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before="310" w:line="180" w:lineRule="auto"/>
        <w:ind w:firstLine="245"/>
        <w:outlineLvl w:val="0"/>
        <w:rPr>
          <w:rFonts w:ascii="微软雅黑" w:hAnsi="微软雅黑" w:eastAsia="微软雅黑" w:cs="微软雅黑"/>
          <w:sz w:val="72"/>
          <w:szCs w:val="72"/>
        </w:rPr>
      </w:pPr>
      <w:r>
        <w:rPr>
          <w:rFonts w:ascii="微软雅黑" w:hAnsi="微软雅黑" w:eastAsia="微软雅黑" w:cs="微软雅黑"/>
          <w:spacing w:val="-1"/>
          <w:sz w:val="72"/>
          <w:szCs w:val="72"/>
        </w:rPr>
        <w:t>建设项目环境影响报告表</w:t>
      </w:r>
    </w:p>
    <w:p>
      <w:pPr>
        <w:spacing w:before="282" w:line="192" w:lineRule="auto"/>
        <w:ind w:firstLine="2565"/>
        <w:rPr>
          <w:rFonts w:ascii="楷体" w:hAnsi="楷体" w:eastAsia="楷体" w:cs="楷体"/>
          <w:sz w:val="48"/>
          <w:szCs w:val="48"/>
        </w:rPr>
      </w:pPr>
      <w:r>
        <w:rPr>
          <w:rFonts w:ascii="楷体" w:hAnsi="楷体" w:eastAsia="楷体" w:cs="楷体"/>
          <w:spacing w:val="-8"/>
          <w:sz w:val="48"/>
          <w:szCs w:val="48"/>
        </w:rPr>
        <w:t>（污染影响类）</w:t>
      </w: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2" w:lineRule="auto"/>
        <w:rPr>
          <w:rFonts w:ascii="微软雅黑"/>
          <w:sz w:val="21"/>
        </w:rPr>
      </w:pPr>
    </w:p>
    <w:p>
      <w:pPr>
        <w:spacing w:line="252" w:lineRule="auto"/>
        <w:rPr>
          <w:rFonts w:ascii="微软雅黑"/>
          <w:sz w:val="21"/>
        </w:rPr>
      </w:pPr>
    </w:p>
    <w:p>
      <w:pPr>
        <w:spacing w:line="252" w:lineRule="auto"/>
        <w:rPr>
          <w:rFonts w:ascii="微软雅黑"/>
          <w:sz w:val="21"/>
        </w:rPr>
      </w:pPr>
    </w:p>
    <w:p>
      <w:pPr>
        <w:spacing w:line="252" w:lineRule="auto"/>
        <w:rPr>
          <w:rFonts w:ascii="微软雅黑"/>
          <w:sz w:val="21"/>
        </w:rPr>
      </w:pPr>
    </w:p>
    <w:p>
      <w:pPr>
        <w:spacing w:line="252" w:lineRule="auto"/>
        <w:rPr>
          <w:rFonts w:ascii="微软雅黑"/>
          <w:sz w:val="21"/>
        </w:rPr>
      </w:pPr>
    </w:p>
    <w:p>
      <w:pPr>
        <w:spacing w:before="117" w:line="287" w:lineRule="auto"/>
        <w:ind w:left="4086" w:hanging="3238"/>
        <w:rPr>
          <w:rFonts w:ascii="仿宋" w:hAnsi="仿宋" w:eastAsia="仿宋" w:cs="仿宋"/>
          <w:sz w:val="36"/>
          <w:szCs w:val="36"/>
        </w:rPr>
      </w:pPr>
      <w:r>
        <w:rPr>
          <w:rFonts w:ascii="仿宋" w:hAnsi="仿宋" w:eastAsia="仿宋" w:cs="仿宋"/>
          <w:spacing w:val="-13"/>
          <w:sz w:val="36"/>
          <w:szCs w:val="36"/>
        </w:rPr>
        <w:t>项目名称：</w:t>
      </w:r>
      <w:r>
        <w:rPr>
          <w:rFonts w:ascii="仿宋" w:hAnsi="仿宋" w:eastAsia="仿宋" w:cs="仿宋"/>
          <w:spacing w:val="-16"/>
          <w:sz w:val="36"/>
          <w:szCs w:val="36"/>
        </w:rPr>
        <w:t xml:space="preserve"> </w:t>
      </w:r>
      <w:r>
        <w:rPr>
          <w:rFonts w:ascii="仿宋" w:hAnsi="仿宋" w:eastAsia="仿宋" w:cs="仿宋"/>
          <w:spacing w:val="-13"/>
          <w:sz w:val="36"/>
          <w:szCs w:val="36"/>
          <w:u w:val="single" w:color="auto"/>
        </w:rPr>
        <w:t>诚栋集成房屋河北有限公司喷塑生产线</w:t>
      </w:r>
      <w:r>
        <w:rPr>
          <w:rFonts w:ascii="仿宋" w:hAnsi="仿宋" w:eastAsia="仿宋" w:cs="仿宋"/>
          <w:sz w:val="36"/>
          <w:szCs w:val="36"/>
        </w:rPr>
        <w:t xml:space="preserve"> </w:t>
      </w:r>
      <w:r>
        <w:rPr>
          <w:rFonts w:ascii="仿宋" w:hAnsi="仿宋" w:eastAsia="仿宋" w:cs="仿宋"/>
          <w:spacing w:val="-6"/>
          <w:sz w:val="36"/>
          <w:szCs w:val="36"/>
          <w:u w:val="single" w:color="auto"/>
        </w:rPr>
        <w:t>扩建项目</w:t>
      </w:r>
    </w:p>
    <w:p>
      <w:pPr>
        <w:spacing w:line="288" w:lineRule="auto"/>
        <w:ind w:left="811" w:firstLine="35"/>
        <w:rPr>
          <w:rFonts w:ascii="仿宋" w:hAnsi="仿宋" w:eastAsia="仿宋" w:cs="仿宋"/>
          <w:sz w:val="36"/>
          <w:szCs w:val="36"/>
        </w:rPr>
      </w:pPr>
      <w:r>
        <w:rPr>
          <w:rFonts w:ascii="仿宋" w:hAnsi="仿宋" w:eastAsia="仿宋" w:cs="仿宋"/>
          <w:sz w:val="36"/>
          <w:szCs w:val="36"/>
        </w:rPr>
        <w:t>建设单位（盖章</w:t>
      </w:r>
      <w:r>
        <w:rPr>
          <w:rFonts w:ascii="仿宋" w:hAnsi="仿宋" w:eastAsia="仿宋" w:cs="仿宋"/>
          <w:spacing w:val="-114"/>
          <w:sz w:val="36"/>
          <w:szCs w:val="36"/>
        </w:rPr>
        <w:t>）</w:t>
      </w:r>
      <w:r>
        <w:rPr>
          <w:rFonts w:ascii="仿宋" w:hAnsi="仿宋" w:eastAsia="仿宋" w:cs="仿宋"/>
          <w:spacing w:val="24"/>
          <w:sz w:val="36"/>
          <w:szCs w:val="36"/>
        </w:rPr>
        <w:t xml:space="preserve"> </w:t>
      </w:r>
      <w:r>
        <w:rPr>
          <w:rFonts w:ascii="仿宋" w:hAnsi="仿宋" w:eastAsia="仿宋" w:cs="仿宋"/>
          <w:spacing w:val="-114"/>
          <w:sz w:val="36"/>
          <w:szCs w:val="36"/>
        </w:rPr>
        <w:t>：</w:t>
      </w:r>
      <w:r>
        <w:rPr>
          <w:rFonts w:ascii="仿宋" w:hAnsi="仿宋" w:eastAsia="仿宋" w:cs="仿宋"/>
          <w:sz w:val="36"/>
          <w:szCs w:val="36"/>
          <w:u w:val="single" w:color="auto"/>
        </w:rPr>
        <w:t>诚栋集成房屋河北有限公司</w:t>
      </w:r>
      <w:r>
        <w:rPr>
          <w:rFonts w:ascii="仿宋" w:hAnsi="仿宋" w:eastAsia="仿宋" w:cs="仿宋"/>
          <w:spacing w:val="83"/>
          <w:sz w:val="36"/>
          <w:szCs w:val="36"/>
          <w:u w:val="single" w:color="auto"/>
        </w:rPr>
        <w:t xml:space="preserve"> </w:t>
      </w:r>
      <w:r>
        <w:rPr>
          <w:rFonts w:ascii="仿宋" w:hAnsi="仿宋" w:eastAsia="仿宋" w:cs="仿宋"/>
          <w:sz w:val="36"/>
          <w:szCs w:val="36"/>
        </w:rPr>
        <w:t xml:space="preserve"> </w:t>
      </w:r>
      <w:r>
        <w:rPr>
          <w:rFonts w:ascii="仿宋" w:hAnsi="仿宋" w:eastAsia="仿宋" w:cs="仿宋"/>
          <w:spacing w:val="-35"/>
          <w:sz w:val="36"/>
          <w:szCs w:val="36"/>
        </w:rPr>
        <w:t>编制</w:t>
      </w:r>
      <w:r>
        <w:rPr>
          <w:rFonts w:ascii="仿宋" w:hAnsi="仿宋" w:eastAsia="仿宋" w:cs="仿宋"/>
          <w:spacing w:val="-70"/>
          <w:sz w:val="36"/>
          <w:szCs w:val="36"/>
        </w:rPr>
        <w:t xml:space="preserve"> </w:t>
      </w:r>
      <w:r>
        <w:rPr>
          <w:rFonts w:ascii="仿宋" w:hAnsi="仿宋" w:eastAsia="仿宋" w:cs="仿宋"/>
          <w:spacing w:val="-35"/>
          <w:sz w:val="36"/>
          <w:szCs w:val="36"/>
        </w:rPr>
        <w:t>日期：</w:t>
      </w:r>
      <w:r>
        <w:rPr>
          <w:rFonts w:ascii="仿宋" w:hAnsi="仿宋" w:eastAsia="仿宋" w:cs="仿宋"/>
          <w:spacing w:val="2"/>
          <w:sz w:val="36"/>
          <w:szCs w:val="36"/>
          <w:u w:val="single" w:color="auto"/>
        </w:rPr>
        <w:t xml:space="preserve">          </w:t>
      </w:r>
      <w:r>
        <w:rPr>
          <w:rFonts w:ascii="仿宋" w:hAnsi="仿宋" w:eastAsia="仿宋" w:cs="仿宋"/>
          <w:spacing w:val="-35"/>
          <w:sz w:val="36"/>
          <w:szCs w:val="36"/>
          <w:u w:val="single" w:color="auto"/>
        </w:rPr>
        <w:t>2021</w:t>
      </w:r>
      <w:r>
        <w:rPr>
          <w:rFonts w:ascii="仿宋" w:hAnsi="仿宋" w:eastAsia="仿宋" w:cs="仿宋"/>
          <w:spacing w:val="-51"/>
          <w:sz w:val="36"/>
          <w:szCs w:val="36"/>
          <w:u w:val="single" w:color="auto"/>
        </w:rPr>
        <w:t xml:space="preserve"> </w:t>
      </w:r>
      <w:r>
        <w:rPr>
          <w:rFonts w:ascii="仿宋" w:hAnsi="仿宋" w:eastAsia="仿宋" w:cs="仿宋"/>
          <w:spacing w:val="-35"/>
          <w:sz w:val="36"/>
          <w:szCs w:val="36"/>
          <w:u w:val="single" w:color="auto"/>
        </w:rPr>
        <w:t>年</w:t>
      </w:r>
      <w:r>
        <w:rPr>
          <w:rFonts w:ascii="仿宋" w:hAnsi="仿宋" w:eastAsia="仿宋" w:cs="仿宋"/>
          <w:spacing w:val="-52"/>
          <w:sz w:val="36"/>
          <w:szCs w:val="36"/>
          <w:u w:val="single" w:color="auto"/>
        </w:rPr>
        <w:t xml:space="preserve"> </w:t>
      </w:r>
      <w:r>
        <w:rPr>
          <w:rFonts w:ascii="仿宋" w:hAnsi="仿宋" w:eastAsia="仿宋" w:cs="仿宋"/>
          <w:spacing w:val="-35"/>
          <w:sz w:val="36"/>
          <w:szCs w:val="36"/>
          <w:u w:val="single" w:color="auto"/>
        </w:rPr>
        <w:t>12</w:t>
      </w:r>
      <w:r>
        <w:rPr>
          <w:rFonts w:ascii="仿宋" w:hAnsi="仿宋" w:eastAsia="仿宋" w:cs="仿宋"/>
          <w:spacing w:val="-48"/>
          <w:sz w:val="36"/>
          <w:szCs w:val="36"/>
          <w:u w:val="single" w:color="auto"/>
        </w:rPr>
        <w:t xml:space="preserve"> </w:t>
      </w:r>
      <w:r>
        <w:rPr>
          <w:rFonts w:ascii="仿宋" w:hAnsi="仿宋" w:eastAsia="仿宋" w:cs="仿宋"/>
          <w:spacing w:val="-35"/>
          <w:sz w:val="36"/>
          <w:szCs w:val="36"/>
          <w:u w:val="single" w:color="auto"/>
        </w:rPr>
        <w:t>月</w:t>
      </w:r>
      <w:r>
        <w:rPr>
          <w:rFonts w:ascii="仿宋" w:hAnsi="仿宋" w:eastAsia="仿宋" w:cs="仿宋"/>
          <w:sz w:val="36"/>
          <w:szCs w:val="36"/>
          <w:u w:val="single" w:color="auto"/>
        </w:rPr>
        <w:t xml:space="preserve">             </w:t>
      </w:r>
    </w:p>
    <w:p>
      <w:pPr>
        <w:spacing w:line="260" w:lineRule="auto"/>
        <w:rPr>
          <w:rFonts w:ascii="微软雅黑"/>
          <w:sz w:val="21"/>
        </w:rPr>
      </w:pPr>
    </w:p>
    <w:p>
      <w:pPr>
        <w:spacing w:line="260" w:lineRule="auto"/>
        <w:rPr>
          <w:rFonts w:ascii="微软雅黑"/>
          <w:sz w:val="21"/>
        </w:rPr>
      </w:pPr>
    </w:p>
    <w:p>
      <w:pPr>
        <w:spacing w:line="260" w:lineRule="auto"/>
        <w:rPr>
          <w:rFonts w:ascii="微软雅黑"/>
          <w:sz w:val="21"/>
        </w:rPr>
      </w:pPr>
    </w:p>
    <w:p>
      <w:pPr>
        <w:spacing w:line="261" w:lineRule="auto"/>
        <w:rPr>
          <w:rFonts w:ascii="微软雅黑"/>
          <w:sz w:val="21"/>
        </w:rPr>
      </w:pPr>
    </w:p>
    <w:p>
      <w:pPr>
        <w:spacing w:before="117" w:line="192" w:lineRule="auto"/>
        <w:ind w:firstLine="1911"/>
        <w:rPr>
          <w:rFonts w:ascii="楷体" w:hAnsi="楷体" w:eastAsia="楷体" w:cs="楷体"/>
          <w:sz w:val="36"/>
          <w:szCs w:val="36"/>
        </w:rPr>
      </w:pPr>
      <w:r>
        <w:rPr>
          <w:rFonts w:ascii="楷体" w:hAnsi="楷体" w:eastAsia="楷体" w:cs="楷体"/>
          <w:spacing w:val="-5"/>
          <w:sz w:val="36"/>
          <w:szCs w:val="36"/>
        </w:rPr>
        <w:t>中华人民共和国生态环境部制</w:t>
      </w:r>
    </w:p>
    <w:p>
      <w:pPr>
        <w:sectPr>
          <w:pgSz w:w="11906" w:h="16839"/>
          <w:pgMar w:top="1431" w:right="1473" w:bottom="0" w:left="1785" w:header="0" w:footer="0" w:gutter="0"/>
          <w:cols w:space="720" w:num="1"/>
        </w:sectPr>
      </w:pPr>
    </w:p>
    <w:p>
      <w:pPr>
        <w:rPr>
          <w:rFonts w:ascii="微软雅黑"/>
          <w:sz w:val="21"/>
        </w:rPr>
      </w:pPr>
    </w:p>
    <w:p>
      <w:pPr>
        <w:sectPr>
          <w:pgSz w:w="11906" w:h="16839"/>
          <w:pgMar w:top="0" w:right="0" w:bottom="0" w:left="0" w:header="0" w:footer="0" w:gutter="0"/>
          <w:cols w:space="720" w:num="1"/>
        </w:sectPr>
      </w:pPr>
    </w:p>
    <w:p>
      <w:pPr>
        <w:spacing w:line="331" w:lineRule="auto"/>
        <w:rPr>
          <w:rFonts w:ascii="微软雅黑"/>
          <w:sz w:val="21"/>
        </w:rPr>
      </w:pPr>
    </w:p>
    <w:p>
      <w:pPr>
        <w:spacing w:before="97" w:line="185" w:lineRule="auto"/>
        <w:ind w:firstLine="2960"/>
        <w:outlineLvl w:val="0"/>
        <w:rPr>
          <w:rFonts w:ascii="宋体" w:hAnsi="宋体" w:eastAsia="宋体" w:cs="宋体"/>
          <w:sz w:val="30"/>
          <w:szCs w:val="30"/>
        </w:rPr>
      </w:pPr>
      <w:r>
        <w:rPr>
          <w:rFonts w:ascii="宋体" w:hAnsi="宋体" w:eastAsia="宋体" w:cs="宋体"/>
          <w:spacing w:val="-2"/>
          <w:sz w:val="30"/>
          <w:szCs w:val="30"/>
        </w:rPr>
        <w:t>一、建设项目基本情况</w:t>
      </w:r>
    </w:p>
    <w:p/>
    <w:p>
      <w:pPr>
        <w:spacing w:line="81"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2"/>
        <w:gridCol w:w="3011"/>
        <w:gridCol w:w="2047"/>
        <w:gridCol w:w="2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172" w:type="dxa"/>
            <w:tcBorders>
              <w:top w:val="single" w:color="000000" w:sz="6" w:space="0"/>
              <w:left w:val="single" w:color="000000" w:sz="6" w:space="0"/>
            </w:tcBorders>
            <w:vAlign w:val="top"/>
          </w:tcPr>
          <w:p>
            <w:pPr>
              <w:spacing w:before="56" w:line="212" w:lineRule="auto"/>
              <w:ind w:left="348" w:right="105" w:hanging="240"/>
              <w:rPr>
                <w:rFonts w:ascii="宋体" w:hAnsi="宋体" w:eastAsia="宋体" w:cs="宋体"/>
                <w:sz w:val="24"/>
                <w:szCs w:val="24"/>
              </w:rPr>
            </w:pPr>
            <w:r>
              <w:rPr>
                <w:rFonts w:ascii="宋体" w:hAnsi="宋体" w:eastAsia="宋体" w:cs="宋体"/>
                <w:spacing w:val="-4"/>
                <w:sz w:val="24"/>
                <w:szCs w:val="24"/>
              </w:rPr>
              <w:t>建设项目</w:t>
            </w:r>
            <w:r>
              <w:rPr>
                <w:rFonts w:ascii="宋体" w:hAnsi="宋体" w:eastAsia="宋体" w:cs="宋体"/>
                <w:spacing w:val="3"/>
                <w:sz w:val="24"/>
                <w:szCs w:val="24"/>
              </w:rPr>
              <w:t xml:space="preserve"> </w:t>
            </w:r>
            <w:r>
              <w:rPr>
                <w:rFonts w:ascii="宋体" w:hAnsi="宋体" w:eastAsia="宋体" w:cs="宋体"/>
                <w:spacing w:val="-7"/>
                <w:sz w:val="24"/>
                <w:szCs w:val="24"/>
              </w:rPr>
              <w:t>名称</w:t>
            </w:r>
          </w:p>
        </w:tc>
        <w:tc>
          <w:tcPr>
            <w:tcW w:w="7702" w:type="dxa"/>
            <w:gridSpan w:val="3"/>
            <w:tcBorders>
              <w:top w:val="single" w:color="000000" w:sz="6" w:space="0"/>
              <w:right w:val="single" w:color="000000" w:sz="6" w:space="0"/>
            </w:tcBorders>
            <w:vAlign w:val="top"/>
          </w:tcPr>
          <w:p>
            <w:pPr>
              <w:spacing w:before="211" w:line="185" w:lineRule="auto"/>
              <w:ind w:firstLine="1330"/>
              <w:rPr>
                <w:rFonts w:ascii="宋体" w:hAnsi="宋体" w:eastAsia="宋体" w:cs="宋体"/>
                <w:sz w:val="24"/>
                <w:szCs w:val="24"/>
              </w:rPr>
            </w:pPr>
            <w:r>
              <w:rPr>
                <w:rFonts w:ascii="宋体" w:hAnsi="宋体" w:eastAsia="宋体" w:cs="宋体"/>
                <w:spacing w:val="-1"/>
                <w:sz w:val="24"/>
                <w:szCs w:val="24"/>
              </w:rPr>
              <w:t>诚栋集成房屋河北有限公司喷塑生产线扩建项目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2" w:type="dxa"/>
            <w:tcBorders>
              <w:left w:val="single" w:color="000000" w:sz="6" w:space="0"/>
            </w:tcBorders>
            <w:vAlign w:val="top"/>
          </w:tcPr>
          <w:p>
            <w:pPr>
              <w:spacing w:before="113" w:line="185" w:lineRule="auto"/>
              <w:ind w:firstLine="109"/>
              <w:rPr>
                <w:rFonts w:ascii="宋体" w:hAnsi="宋体" w:eastAsia="宋体" w:cs="宋体"/>
                <w:sz w:val="24"/>
                <w:szCs w:val="24"/>
              </w:rPr>
            </w:pPr>
            <w:r>
              <w:rPr>
                <w:rFonts w:ascii="宋体" w:hAnsi="宋体" w:eastAsia="宋体" w:cs="宋体"/>
                <w:spacing w:val="-4"/>
                <w:sz w:val="24"/>
                <w:szCs w:val="24"/>
              </w:rPr>
              <w:t>项目代码</w:t>
            </w:r>
          </w:p>
        </w:tc>
        <w:tc>
          <w:tcPr>
            <w:tcW w:w="7702" w:type="dxa"/>
            <w:gridSpan w:val="3"/>
            <w:tcBorders>
              <w:right w:val="single" w:color="000000" w:sz="6" w:space="0"/>
            </w:tcBorders>
            <w:vAlign w:val="top"/>
          </w:tcPr>
          <w:p>
            <w:pPr>
              <w:spacing w:before="154" w:line="180" w:lineRule="auto"/>
              <w:ind w:firstLine="248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2108</w:t>
            </w:r>
            <w:r>
              <w:rPr>
                <w:rFonts w:ascii="Times New Roman" w:hAnsi="Times New Roman" w:eastAsia="Times New Roman" w:cs="Times New Roman"/>
                <w:spacing w:val="60"/>
                <w:sz w:val="24"/>
                <w:szCs w:val="24"/>
              </w:rPr>
              <w:t xml:space="preserve"> </w:t>
            </w:r>
            <w:r>
              <w:rPr>
                <w:rFonts w:ascii="Times New Roman" w:hAnsi="Times New Roman" w:eastAsia="Times New Roman" w:cs="Times New Roman"/>
                <w:spacing w:val="-2"/>
                <w:sz w:val="24"/>
                <w:szCs w:val="24"/>
              </w:rPr>
              <w:t>130271-89-05-478456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72" w:type="dxa"/>
            <w:tcBorders>
              <w:left w:val="single" w:color="000000" w:sz="6" w:space="0"/>
            </w:tcBorders>
            <w:vAlign w:val="top"/>
          </w:tcPr>
          <w:p>
            <w:pPr>
              <w:spacing w:before="51" w:line="213" w:lineRule="auto"/>
              <w:ind w:left="226" w:right="105" w:hanging="118"/>
              <w:rPr>
                <w:rFonts w:ascii="宋体" w:hAnsi="宋体" w:eastAsia="宋体" w:cs="宋体"/>
                <w:sz w:val="24"/>
                <w:szCs w:val="24"/>
              </w:rPr>
            </w:pPr>
            <w:r>
              <w:rPr>
                <w:rFonts w:ascii="宋体" w:hAnsi="宋体" w:eastAsia="宋体" w:cs="宋体"/>
                <w:spacing w:val="-4"/>
                <w:sz w:val="24"/>
                <w:szCs w:val="24"/>
              </w:rPr>
              <w:t>建设单位</w:t>
            </w:r>
            <w:r>
              <w:rPr>
                <w:rFonts w:ascii="宋体" w:hAnsi="宋体" w:eastAsia="宋体" w:cs="宋体"/>
                <w:spacing w:val="3"/>
                <w:sz w:val="24"/>
                <w:szCs w:val="24"/>
              </w:rPr>
              <w:t xml:space="preserve"> </w:t>
            </w:r>
            <w:r>
              <w:rPr>
                <w:rFonts w:ascii="宋体" w:hAnsi="宋体" w:eastAsia="宋体" w:cs="宋体"/>
                <w:spacing w:val="-4"/>
                <w:sz w:val="24"/>
                <w:szCs w:val="24"/>
              </w:rPr>
              <w:t>联系人</w:t>
            </w:r>
          </w:p>
        </w:tc>
        <w:tc>
          <w:tcPr>
            <w:tcW w:w="3011" w:type="dxa"/>
            <w:vAlign w:val="top"/>
          </w:tcPr>
          <w:p>
            <w:pPr>
              <w:spacing w:before="208" w:line="185" w:lineRule="auto"/>
              <w:ind w:firstLine="1155"/>
              <w:rPr>
                <w:rFonts w:ascii="宋体" w:hAnsi="宋体" w:eastAsia="宋体" w:cs="宋体"/>
                <w:sz w:val="24"/>
                <w:szCs w:val="24"/>
              </w:rPr>
            </w:pPr>
            <w:r>
              <w:rPr>
                <w:rFonts w:ascii="宋体" w:hAnsi="宋体" w:eastAsia="宋体" w:cs="宋体"/>
                <w:spacing w:val="-6"/>
                <w:sz w:val="24"/>
                <w:szCs w:val="24"/>
              </w:rPr>
              <w:t>张国勇</w:t>
            </w:r>
          </w:p>
        </w:tc>
        <w:tc>
          <w:tcPr>
            <w:tcW w:w="2047" w:type="dxa"/>
            <w:vAlign w:val="top"/>
          </w:tcPr>
          <w:p>
            <w:pPr>
              <w:spacing w:before="208" w:line="185" w:lineRule="auto"/>
              <w:ind w:firstLine="551"/>
              <w:rPr>
                <w:rFonts w:ascii="宋体" w:hAnsi="宋体" w:eastAsia="宋体" w:cs="宋体"/>
                <w:sz w:val="24"/>
                <w:szCs w:val="24"/>
              </w:rPr>
            </w:pPr>
            <w:r>
              <w:rPr>
                <w:rFonts w:ascii="宋体" w:hAnsi="宋体" w:eastAsia="宋体" w:cs="宋体"/>
                <w:spacing w:val="-3"/>
                <w:sz w:val="24"/>
                <w:szCs w:val="24"/>
              </w:rPr>
              <w:t>联系方式</w:t>
            </w:r>
          </w:p>
        </w:tc>
        <w:tc>
          <w:tcPr>
            <w:tcW w:w="2644" w:type="dxa"/>
            <w:tcBorders>
              <w:right w:val="single" w:color="000000" w:sz="6" w:space="0"/>
            </w:tcBorders>
            <w:vAlign w:val="top"/>
          </w:tcPr>
          <w:p>
            <w:pPr>
              <w:spacing w:before="249" w:line="180" w:lineRule="auto"/>
              <w:ind w:firstLine="689"/>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18001125898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2" w:type="dxa"/>
            <w:tcBorders>
              <w:left w:val="single" w:color="000000" w:sz="6" w:space="0"/>
            </w:tcBorders>
            <w:vAlign w:val="top"/>
          </w:tcPr>
          <w:p>
            <w:pPr>
              <w:spacing w:before="115" w:line="185" w:lineRule="auto"/>
              <w:ind w:firstLine="108"/>
              <w:rPr>
                <w:rFonts w:ascii="宋体" w:hAnsi="宋体" w:eastAsia="宋体" w:cs="宋体"/>
                <w:sz w:val="24"/>
                <w:szCs w:val="24"/>
              </w:rPr>
            </w:pPr>
            <w:r>
              <w:rPr>
                <w:rFonts w:ascii="宋体" w:hAnsi="宋体" w:eastAsia="宋体" w:cs="宋体"/>
                <w:spacing w:val="-4"/>
                <w:sz w:val="24"/>
                <w:szCs w:val="24"/>
              </w:rPr>
              <w:t>建设地点</w:t>
            </w:r>
          </w:p>
        </w:tc>
        <w:tc>
          <w:tcPr>
            <w:tcW w:w="7702" w:type="dxa"/>
            <w:gridSpan w:val="3"/>
            <w:tcBorders>
              <w:right w:val="single" w:color="000000" w:sz="6" w:space="0"/>
            </w:tcBorders>
            <w:vAlign w:val="top"/>
          </w:tcPr>
          <w:p>
            <w:pPr>
              <w:spacing w:before="115" w:line="185" w:lineRule="auto"/>
              <w:ind w:firstLine="1692"/>
              <w:rPr>
                <w:rFonts w:ascii="宋体" w:hAnsi="宋体" w:eastAsia="宋体" w:cs="宋体"/>
                <w:sz w:val="24"/>
                <w:szCs w:val="24"/>
              </w:rPr>
            </w:pPr>
            <w:r>
              <w:rPr>
                <w:rFonts w:ascii="宋体" w:hAnsi="宋体" w:eastAsia="宋体" w:cs="宋体"/>
                <w:spacing w:val="-1"/>
                <w:sz w:val="24"/>
                <w:szCs w:val="24"/>
              </w:rPr>
              <w:t>唐山市芦台经济开发区东部新兴产业园区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72" w:type="dxa"/>
            <w:tcBorders>
              <w:left w:val="single" w:color="000000" w:sz="6" w:space="0"/>
            </w:tcBorders>
            <w:vAlign w:val="top"/>
          </w:tcPr>
          <w:p>
            <w:pPr>
              <w:spacing w:before="112" w:line="185" w:lineRule="auto"/>
              <w:ind w:firstLine="105"/>
              <w:rPr>
                <w:rFonts w:ascii="宋体" w:hAnsi="宋体" w:eastAsia="宋体" w:cs="宋体"/>
                <w:sz w:val="24"/>
                <w:szCs w:val="24"/>
              </w:rPr>
            </w:pPr>
            <w:r>
              <w:rPr>
                <w:rFonts w:ascii="宋体" w:hAnsi="宋体" w:eastAsia="宋体" w:cs="宋体"/>
                <w:spacing w:val="-3"/>
                <w:sz w:val="24"/>
                <w:szCs w:val="24"/>
              </w:rPr>
              <w:t>地理坐标</w:t>
            </w:r>
          </w:p>
        </w:tc>
        <w:tc>
          <w:tcPr>
            <w:tcW w:w="7702" w:type="dxa"/>
            <w:gridSpan w:val="3"/>
            <w:tcBorders>
              <w:right w:val="single" w:color="000000" w:sz="6" w:space="0"/>
            </w:tcBorders>
            <w:vAlign w:val="top"/>
          </w:tcPr>
          <w:p>
            <w:pPr>
              <w:spacing w:before="112" w:line="185" w:lineRule="auto"/>
              <w:ind w:firstLine="1935"/>
              <w:rPr>
                <w:rFonts w:ascii="Times New Roman" w:hAnsi="Times New Roman" w:eastAsia="Times New Roman" w:cs="Times New Roman"/>
                <w:sz w:val="24"/>
                <w:szCs w:val="24"/>
              </w:rPr>
            </w:pPr>
            <w:r>
              <w:rPr>
                <w:rFonts w:ascii="宋体" w:hAnsi="宋体" w:eastAsia="宋体" w:cs="宋体"/>
                <w:spacing w:val="-3"/>
                <w:sz w:val="24"/>
                <w:szCs w:val="24"/>
              </w:rPr>
              <w:t>北纬</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39°21′33.66"</w:t>
            </w:r>
            <w:r>
              <w:rPr>
                <w:rFonts w:ascii="Times New Roman" w:hAnsi="Times New Roman" w:eastAsia="Times New Roman" w:cs="Times New Roman"/>
                <w:spacing w:val="-33"/>
                <w:sz w:val="24"/>
                <w:szCs w:val="24"/>
              </w:rPr>
              <w:t xml:space="preserve"> </w:t>
            </w:r>
            <w:r>
              <w:rPr>
                <w:rFonts w:ascii="宋体" w:hAnsi="宋体" w:eastAsia="宋体" w:cs="宋体"/>
                <w:spacing w:val="-3"/>
                <w:sz w:val="24"/>
                <w:szCs w:val="24"/>
              </w:rPr>
              <w:t>，东经</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117°41′6.62"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1172" w:type="dxa"/>
            <w:tcBorders>
              <w:left w:val="single" w:color="000000" w:sz="6" w:space="0"/>
            </w:tcBorders>
            <w:vAlign w:val="top"/>
          </w:tcPr>
          <w:p>
            <w:pPr>
              <w:spacing w:line="400" w:lineRule="auto"/>
              <w:rPr>
                <w:rFonts w:ascii="微软雅黑"/>
                <w:sz w:val="21"/>
              </w:rPr>
            </w:pPr>
          </w:p>
          <w:p>
            <w:pPr>
              <w:spacing w:before="78" w:line="238" w:lineRule="auto"/>
              <w:ind w:left="109" w:right="105" w:firstLine="19"/>
              <w:rPr>
                <w:rFonts w:ascii="宋体" w:hAnsi="宋体" w:eastAsia="宋体" w:cs="宋体"/>
                <w:sz w:val="24"/>
                <w:szCs w:val="24"/>
              </w:rPr>
            </w:pPr>
            <w:r>
              <w:rPr>
                <w:rFonts w:ascii="宋体" w:hAnsi="宋体" w:eastAsia="宋体" w:cs="宋体"/>
                <w:spacing w:val="-9"/>
                <w:sz w:val="24"/>
                <w:szCs w:val="24"/>
              </w:rPr>
              <w:t>国民经济</w:t>
            </w:r>
            <w:r>
              <w:rPr>
                <w:rFonts w:ascii="宋体" w:hAnsi="宋体" w:eastAsia="宋体" w:cs="宋体"/>
                <w:spacing w:val="3"/>
                <w:sz w:val="24"/>
                <w:szCs w:val="24"/>
              </w:rPr>
              <w:t xml:space="preserve"> </w:t>
            </w:r>
            <w:r>
              <w:rPr>
                <w:rFonts w:ascii="宋体" w:hAnsi="宋体" w:eastAsia="宋体" w:cs="宋体"/>
                <w:spacing w:val="-4"/>
                <w:sz w:val="24"/>
                <w:szCs w:val="24"/>
              </w:rPr>
              <w:t>行业类别</w:t>
            </w:r>
          </w:p>
        </w:tc>
        <w:tc>
          <w:tcPr>
            <w:tcW w:w="3011" w:type="dxa"/>
            <w:vAlign w:val="top"/>
          </w:tcPr>
          <w:p>
            <w:pPr>
              <w:spacing w:line="251" w:lineRule="auto"/>
              <w:rPr>
                <w:rFonts w:ascii="微软雅黑"/>
                <w:sz w:val="21"/>
              </w:rPr>
            </w:pPr>
          </w:p>
          <w:p>
            <w:pPr>
              <w:spacing w:line="251" w:lineRule="auto"/>
              <w:rPr>
                <w:rFonts w:ascii="微软雅黑"/>
                <w:sz w:val="21"/>
              </w:rPr>
            </w:pPr>
          </w:p>
          <w:p>
            <w:pPr>
              <w:spacing w:before="78" w:line="185" w:lineRule="auto"/>
              <w:ind w:firstLine="323"/>
              <w:rPr>
                <w:rFonts w:ascii="宋体" w:hAnsi="宋体" w:eastAsia="宋体" w:cs="宋体"/>
                <w:sz w:val="24"/>
                <w:szCs w:val="24"/>
              </w:rPr>
            </w:pPr>
            <w:r>
              <w:rPr>
                <w:rFonts w:ascii="Times New Roman" w:hAnsi="Times New Roman" w:eastAsia="Times New Roman" w:cs="Times New Roman"/>
                <w:spacing w:val="-3"/>
                <w:sz w:val="24"/>
                <w:szCs w:val="24"/>
              </w:rPr>
              <w:t>C3311</w:t>
            </w:r>
            <w:r>
              <w:rPr>
                <w:rFonts w:ascii="Times New Roman" w:hAnsi="Times New Roman" w:eastAsia="Times New Roman" w:cs="Times New Roman"/>
                <w:spacing w:val="18"/>
                <w:sz w:val="24"/>
                <w:szCs w:val="24"/>
              </w:rPr>
              <w:t xml:space="preserve"> </w:t>
            </w:r>
            <w:r>
              <w:rPr>
                <w:rFonts w:ascii="宋体" w:hAnsi="宋体" w:eastAsia="宋体" w:cs="宋体"/>
                <w:spacing w:val="-3"/>
                <w:sz w:val="24"/>
                <w:szCs w:val="24"/>
              </w:rPr>
              <w:t>金属结构制造；</w:t>
            </w:r>
          </w:p>
        </w:tc>
        <w:tc>
          <w:tcPr>
            <w:tcW w:w="2047" w:type="dxa"/>
            <w:vAlign w:val="top"/>
          </w:tcPr>
          <w:p>
            <w:pPr>
              <w:spacing w:line="400" w:lineRule="auto"/>
              <w:rPr>
                <w:rFonts w:ascii="微软雅黑"/>
                <w:sz w:val="21"/>
              </w:rPr>
            </w:pPr>
          </w:p>
          <w:p>
            <w:pPr>
              <w:spacing w:before="78" w:line="238" w:lineRule="auto"/>
              <w:ind w:firstLine="553"/>
              <w:rPr>
                <w:rFonts w:ascii="宋体" w:hAnsi="宋体" w:eastAsia="宋体" w:cs="宋体"/>
                <w:sz w:val="24"/>
                <w:szCs w:val="24"/>
              </w:rPr>
            </w:pPr>
            <w:r>
              <w:rPr>
                <w:rFonts w:ascii="宋体" w:hAnsi="宋体" w:eastAsia="宋体" w:cs="宋体"/>
                <w:spacing w:val="-4"/>
                <w:sz w:val="24"/>
                <w:szCs w:val="24"/>
              </w:rPr>
              <w:t>建设项目</w:t>
            </w:r>
          </w:p>
          <w:p>
            <w:pPr>
              <w:spacing w:line="204" w:lineRule="auto"/>
              <w:ind w:firstLine="554"/>
              <w:rPr>
                <w:rFonts w:ascii="宋体" w:hAnsi="宋体" w:eastAsia="宋体" w:cs="宋体"/>
                <w:sz w:val="24"/>
                <w:szCs w:val="24"/>
              </w:rPr>
            </w:pPr>
            <w:r>
              <w:rPr>
                <w:rFonts w:ascii="宋体" w:hAnsi="宋体" w:eastAsia="宋体" w:cs="宋体"/>
                <w:spacing w:val="-4"/>
                <w:sz w:val="24"/>
                <w:szCs w:val="24"/>
              </w:rPr>
              <w:t>行业类别</w:t>
            </w:r>
          </w:p>
        </w:tc>
        <w:tc>
          <w:tcPr>
            <w:tcW w:w="2644" w:type="dxa"/>
            <w:tcBorders>
              <w:right w:val="single" w:color="000000" w:sz="6" w:space="0"/>
            </w:tcBorders>
            <w:vAlign w:val="top"/>
          </w:tcPr>
          <w:p>
            <w:pPr>
              <w:spacing w:before="51" w:line="241" w:lineRule="auto"/>
              <w:ind w:left="15"/>
              <w:rPr>
                <w:rFonts w:ascii="宋体" w:hAnsi="宋体" w:eastAsia="宋体" w:cs="宋体"/>
                <w:sz w:val="23"/>
                <w:szCs w:val="23"/>
              </w:rPr>
            </w:pPr>
            <w:r>
              <w:rPr>
                <w:rFonts w:ascii="宋体" w:hAnsi="宋体" w:eastAsia="宋体" w:cs="宋体"/>
                <w:spacing w:val="6"/>
                <w:sz w:val="23"/>
                <w:szCs w:val="23"/>
              </w:rPr>
              <w:t>三十、金属制品业</w:t>
            </w:r>
            <w:r>
              <w:rPr>
                <w:rFonts w:ascii="宋体" w:hAnsi="宋体" w:eastAsia="宋体" w:cs="宋体"/>
                <w:spacing w:val="-34"/>
                <w:sz w:val="23"/>
                <w:szCs w:val="23"/>
              </w:rPr>
              <w:t xml:space="preserve"> </w:t>
            </w:r>
            <w:r>
              <w:rPr>
                <w:rFonts w:ascii="Times New Roman" w:hAnsi="Times New Roman" w:eastAsia="Times New Roman" w:cs="Times New Roman"/>
                <w:spacing w:val="6"/>
                <w:sz w:val="23"/>
                <w:szCs w:val="23"/>
              </w:rPr>
              <w:t>33-66</w:t>
            </w:r>
            <w:r>
              <w:rPr>
                <w:rFonts w:ascii="Times New Roman" w:hAnsi="Times New Roman" w:eastAsia="Times New Roman" w:cs="Times New Roman"/>
                <w:sz w:val="23"/>
                <w:szCs w:val="23"/>
              </w:rPr>
              <w:t xml:space="preserve">  </w:t>
            </w:r>
            <w:r>
              <w:rPr>
                <w:rFonts w:ascii="宋体" w:hAnsi="宋体" w:eastAsia="宋体" w:cs="宋体"/>
                <w:spacing w:val="12"/>
                <w:sz w:val="23"/>
                <w:szCs w:val="23"/>
              </w:rPr>
              <w:t>结</w:t>
            </w:r>
            <w:r>
              <w:rPr>
                <w:rFonts w:ascii="宋体" w:hAnsi="宋体" w:eastAsia="宋体" w:cs="宋体"/>
                <w:spacing w:val="-43"/>
                <w:sz w:val="23"/>
                <w:szCs w:val="23"/>
              </w:rPr>
              <w:t xml:space="preserve"> </w:t>
            </w:r>
            <w:r>
              <w:rPr>
                <w:rFonts w:ascii="宋体" w:hAnsi="宋体" w:eastAsia="宋体" w:cs="宋体"/>
                <w:spacing w:val="12"/>
                <w:sz w:val="23"/>
                <w:szCs w:val="23"/>
              </w:rPr>
              <w:t>构</w:t>
            </w:r>
            <w:r>
              <w:rPr>
                <w:rFonts w:ascii="宋体" w:hAnsi="宋体" w:eastAsia="宋体" w:cs="宋体"/>
                <w:spacing w:val="-50"/>
                <w:sz w:val="23"/>
                <w:szCs w:val="23"/>
              </w:rPr>
              <w:t xml:space="preserve"> </w:t>
            </w:r>
            <w:r>
              <w:rPr>
                <w:rFonts w:ascii="宋体" w:hAnsi="宋体" w:eastAsia="宋体" w:cs="宋体"/>
                <w:spacing w:val="12"/>
                <w:sz w:val="23"/>
                <w:szCs w:val="23"/>
              </w:rPr>
              <w:t>性</w:t>
            </w:r>
            <w:r>
              <w:rPr>
                <w:rFonts w:ascii="宋体" w:hAnsi="宋体" w:eastAsia="宋体" w:cs="宋体"/>
                <w:spacing w:val="-48"/>
                <w:sz w:val="23"/>
                <w:szCs w:val="23"/>
              </w:rPr>
              <w:t xml:space="preserve"> </w:t>
            </w:r>
            <w:r>
              <w:rPr>
                <w:rFonts w:ascii="宋体" w:hAnsi="宋体" w:eastAsia="宋体" w:cs="宋体"/>
                <w:spacing w:val="12"/>
                <w:sz w:val="23"/>
                <w:szCs w:val="23"/>
              </w:rPr>
              <w:t>金</w:t>
            </w:r>
            <w:r>
              <w:rPr>
                <w:rFonts w:ascii="宋体" w:hAnsi="宋体" w:eastAsia="宋体" w:cs="宋体"/>
                <w:spacing w:val="-46"/>
                <w:sz w:val="23"/>
                <w:szCs w:val="23"/>
              </w:rPr>
              <w:t xml:space="preserve"> </w:t>
            </w:r>
            <w:r>
              <w:rPr>
                <w:rFonts w:ascii="宋体" w:hAnsi="宋体" w:eastAsia="宋体" w:cs="宋体"/>
                <w:spacing w:val="12"/>
                <w:sz w:val="23"/>
                <w:szCs w:val="23"/>
              </w:rPr>
              <w:t>属制</w:t>
            </w:r>
            <w:r>
              <w:rPr>
                <w:rFonts w:ascii="宋体" w:hAnsi="宋体" w:eastAsia="宋体" w:cs="宋体"/>
                <w:spacing w:val="-31"/>
                <w:sz w:val="23"/>
                <w:szCs w:val="23"/>
              </w:rPr>
              <w:t xml:space="preserve"> </w:t>
            </w:r>
            <w:r>
              <w:rPr>
                <w:rFonts w:ascii="宋体" w:hAnsi="宋体" w:eastAsia="宋体" w:cs="宋体"/>
                <w:spacing w:val="12"/>
                <w:sz w:val="23"/>
                <w:szCs w:val="23"/>
              </w:rPr>
              <w:t>品制造</w:t>
            </w:r>
            <w:r>
              <w:rPr>
                <w:rFonts w:ascii="宋体" w:hAnsi="宋体" w:eastAsia="宋体" w:cs="宋体"/>
                <w:sz w:val="23"/>
                <w:szCs w:val="23"/>
              </w:rPr>
              <w:t xml:space="preserve"> </w:t>
            </w:r>
            <w:r>
              <w:rPr>
                <w:rFonts w:ascii="Times New Roman" w:hAnsi="Times New Roman" w:eastAsia="Times New Roman" w:cs="Times New Roman"/>
                <w:spacing w:val="-7"/>
                <w:w w:val="99"/>
                <w:sz w:val="23"/>
                <w:szCs w:val="23"/>
              </w:rPr>
              <w:t>331-</w:t>
            </w:r>
            <w:r>
              <w:rPr>
                <w:rFonts w:ascii="宋体" w:hAnsi="宋体" w:eastAsia="宋体" w:cs="宋体"/>
                <w:spacing w:val="-7"/>
                <w:w w:val="99"/>
                <w:sz w:val="23"/>
                <w:szCs w:val="23"/>
              </w:rPr>
              <w:t>其他（仅分割、焊接、</w:t>
            </w:r>
            <w:r>
              <w:rPr>
                <w:rFonts w:ascii="宋体" w:hAnsi="宋体" w:eastAsia="宋体" w:cs="宋体"/>
                <w:spacing w:val="21"/>
                <w:sz w:val="23"/>
                <w:szCs w:val="23"/>
              </w:rPr>
              <w:t xml:space="preserve"> </w:t>
            </w:r>
            <w:r>
              <w:rPr>
                <w:rFonts w:ascii="宋体" w:hAnsi="宋体" w:eastAsia="宋体" w:cs="宋体"/>
                <w:spacing w:val="-14"/>
                <w:sz w:val="23"/>
                <w:szCs w:val="23"/>
              </w:rPr>
              <w:t>组装的除外；</w:t>
            </w:r>
            <w:r>
              <w:rPr>
                <w:rFonts w:ascii="宋体" w:hAnsi="宋体" w:eastAsia="宋体" w:cs="宋体"/>
                <w:spacing w:val="44"/>
                <w:sz w:val="23"/>
                <w:szCs w:val="23"/>
              </w:rPr>
              <w:t xml:space="preserve"> </w:t>
            </w:r>
            <w:r>
              <w:rPr>
                <w:rFonts w:ascii="宋体" w:hAnsi="宋体" w:eastAsia="宋体" w:cs="宋体"/>
                <w:spacing w:val="-14"/>
                <w:sz w:val="23"/>
                <w:szCs w:val="23"/>
              </w:rPr>
              <w:t>年用非溶剂</w:t>
            </w:r>
            <w:r>
              <w:rPr>
                <w:rFonts w:ascii="宋体" w:hAnsi="宋体" w:eastAsia="宋体" w:cs="宋体"/>
                <w:sz w:val="23"/>
                <w:szCs w:val="23"/>
              </w:rPr>
              <w:t xml:space="preserve"> </w:t>
            </w:r>
            <w:r>
              <w:rPr>
                <w:rFonts w:ascii="宋体" w:hAnsi="宋体" w:eastAsia="宋体" w:cs="宋体"/>
                <w:spacing w:val="5"/>
                <w:sz w:val="23"/>
                <w:szCs w:val="23"/>
              </w:rPr>
              <w:t>型低</w:t>
            </w:r>
            <w:r>
              <w:rPr>
                <w:rFonts w:ascii="宋体" w:hAnsi="宋体" w:eastAsia="宋体" w:cs="宋体"/>
                <w:spacing w:val="-25"/>
                <w:sz w:val="23"/>
                <w:szCs w:val="23"/>
              </w:rPr>
              <w:t xml:space="preserve"> </w:t>
            </w:r>
            <w:r>
              <w:rPr>
                <w:rFonts w:ascii="Times New Roman" w:hAnsi="Times New Roman" w:eastAsia="Times New Roman" w:cs="Times New Roman"/>
                <w:spacing w:val="5"/>
                <w:sz w:val="23"/>
                <w:szCs w:val="23"/>
              </w:rPr>
              <w:t>VOCs</w:t>
            </w:r>
            <w:r>
              <w:rPr>
                <w:rFonts w:ascii="Times New Roman" w:hAnsi="Times New Roman" w:eastAsia="Times New Roman" w:cs="Times New Roman"/>
                <w:spacing w:val="34"/>
                <w:sz w:val="23"/>
                <w:szCs w:val="23"/>
              </w:rPr>
              <w:t xml:space="preserve"> </w:t>
            </w:r>
            <w:r>
              <w:rPr>
                <w:rFonts w:ascii="宋体" w:hAnsi="宋体" w:eastAsia="宋体" w:cs="宋体"/>
                <w:spacing w:val="5"/>
                <w:sz w:val="23"/>
                <w:szCs w:val="23"/>
              </w:rPr>
              <w:t>含量涂料</w:t>
            </w:r>
            <w:r>
              <w:rPr>
                <w:rFonts w:ascii="宋体" w:hAnsi="宋体" w:eastAsia="宋体" w:cs="宋体"/>
                <w:spacing w:val="-4"/>
                <w:sz w:val="23"/>
                <w:szCs w:val="23"/>
              </w:rPr>
              <w:t xml:space="preserve"> </w:t>
            </w:r>
            <w:r>
              <w:rPr>
                <w:rFonts w:ascii="Times New Roman" w:hAnsi="Times New Roman" w:eastAsia="Times New Roman" w:cs="Times New Roman"/>
                <w:spacing w:val="5"/>
                <w:sz w:val="23"/>
                <w:szCs w:val="23"/>
              </w:rPr>
              <w:t>10</w:t>
            </w:r>
            <w:r>
              <w:rPr>
                <w:rFonts w:ascii="Times New Roman" w:hAnsi="Times New Roman" w:eastAsia="Times New Roman" w:cs="Times New Roman"/>
                <w:sz w:val="23"/>
                <w:szCs w:val="23"/>
              </w:rPr>
              <w:t xml:space="preserve">  </w:t>
            </w:r>
            <w:r>
              <w:rPr>
                <w:rFonts w:ascii="宋体" w:hAnsi="宋体" w:eastAsia="宋体" w:cs="宋体"/>
                <w:spacing w:val="1"/>
                <w:sz w:val="23"/>
                <w:szCs w:val="23"/>
              </w:rPr>
              <w:t>吨以下的除外）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trPr>
        <w:tc>
          <w:tcPr>
            <w:tcW w:w="1172" w:type="dxa"/>
            <w:tcBorders>
              <w:left w:val="single" w:color="000000" w:sz="6" w:space="0"/>
            </w:tcBorders>
            <w:vAlign w:val="top"/>
          </w:tcPr>
          <w:p>
            <w:pPr>
              <w:spacing w:line="399" w:lineRule="auto"/>
              <w:rPr>
                <w:rFonts w:ascii="微软雅黑"/>
                <w:sz w:val="21"/>
              </w:rPr>
            </w:pPr>
          </w:p>
          <w:p>
            <w:pPr>
              <w:spacing w:before="79" w:line="185" w:lineRule="auto"/>
              <w:ind w:firstLine="108"/>
              <w:rPr>
                <w:rFonts w:ascii="宋体" w:hAnsi="宋体" w:eastAsia="宋体" w:cs="宋体"/>
                <w:sz w:val="24"/>
                <w:szCs w:val="24"/>
              </w:rPr>
            </w:pPr>
            <w:r>
              <w:rPr>
                <w:rFonts w:ascii="宋体" w:hAnsi="宋体" w:eastAsia="宋体" w:cs="宋体"/>
                <w:spacing w:val="-4"/>
                <w:sz w:val="24"/>
                <w:szCs w:val="24"/>
              </w:rPr>
              <w:t>建设性质</w:t>
            </w:r>
          </w:p>
        </w:tc>
        <w:tc>
          <w:tcPr>
            <w:tcW w:w="3011" w:type="dxa"/>
            <w:vAlign w:val="top"/>
          </w:tcPr>
          <w:p>
            <w:pPr>
              <w:spacing w:before="211" w:line="196" w:lineRule="auto"/>
              <w:ind w:firstLine="17"/>
              <w:rPr>
                <w:rFonts w:ascii="宋体" w:hAnsi="宋体" w:eastAsia="宋体" w:cs="宋体"/>
                <w:sz w:val="24"/>
                <w:szCs w:val="24"/>
              </w:rPr>
            </w:pPr>
            <w:r>
              <w:rPr>
                <w:position w:val="-4"/>
              </w:rPr>
              <w:drawing>
                <wp:inline distT="0" distB="0" distL="0" distR="0">
                  <wp:extent cx="109855" cy="16002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1"/>
                          <a:stretch>
                            <a:fillRect/>
                          </a:stretch>
                        </pic:blipFill>
                        <pic:spPr>
                          <a:xfrm>
                            <a:off x="0" y="0"/>
                            <a:ext cx="110185" cy="160477"/>
                          </a:xfrm>
                          <a:prstGeom prst="rect">
                            <a:avLst/>
                          </a:prstGeom>
                        </pic:spPr>
                      </pic:pic>
                    </a:graphicData>
                  </a:graphic>
                </wp:inline>
              </w:drawing>
            </w:r>
            <w:r>
              <w:rPr>
                <w:rFonts w:ascii="宋体" w:hAnsi="宋体" w:eastAsia="宋体" w:cs="宋体"/>
                <w:spacing w:val="2"/>
                <w:sz w:val="24"/>
                <w:szCs w:val="24"/>
              </w:rPr>
              <w:t>新建（迁建）</w:t>
            </w:r>
          </w:p>
          <w:p>
            <w:pPr>
              <w:spacing w:before="55" w:line="197" w:lineRule="auto"/>
              <w:ind w:firstLine="17"/>
              <w:rPr>
                <w:rFonts w:ascii="宋体" w:hAnsi="宋体" w:eastAsia="宋体" w:cs="宋体"/>
                <w:sz w:val="24"/>
                <w:szCs w:val="24"/>
              </w:rPr>
            </w:pPr>
            <w:r>
              <w:rPr>
                <w:position w:val="-5"/>
              </w:rPr>
              <w:drawing>
                <wp:inline distT="0" distB="0" distL="0" distR="0">
                  <wp:extent cx="109855" cy="1600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1"/>
                          <a:stretch>
                            <a:fillRect/>
                          </a:stretch>
                        </pic:blipFill>
                        <pic:spPr>
                          <a:xfrm>
                            <a:off x="0" y="0"/>
                            <a:ext cx="110185" cy="160477"/>
                          </a:xfrm>
                          <a:prstGeom prst="rect">
                            <a:avLst/>
                          </a:prstGeom>
                        </pic:spPr>
                      </pic:pic>
                    </a:graphicData>
                  </a:graphic>
                </wp:inline>
              </w:drawing>
            </w:r>
            <w:r>
              <w:rPr>
                <w:rFonts w:ascii="宋体" w:hAnsi="宋体" w:eastAsia="宋体" w:cs="宋体"/>
                <w:spacing w:val="8"/>
                <w:sz w:val="24"/>
                <w:szCs w:val="24"/>
              </w:rPr>
              <w:t>改建</w:t>
            </w:r>
          </w:p>
          <w:p>
            <w:pPr>
              <w:spacing w:before="54" w:line="196" w:lineRule="auto"/>
              <w:ind w:firstLine="17"/>
              <w:rPr>
                <w:rFonts w:ascii="宋体" w:hAnsi="宋体" w:eastAsia="宋体" w:cs="宋体"/>
                <w:sz w:val="24"/>
                <w:szCs w:val="24"/>
              </w:rPr>
            </w:pPr>
            <w:r>
              <w:rPr>
                <w:position w:val="-4"/>
              </w:rPr>
              <w:drawing>
                <wp:inline distT="0" distB="0" distL="0" distR="0">
                  <wp:extent cx="109855" cy="16002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2"/>
                          <a:stretch>
                            <a:fillRect/>
                          </a:stretch>
                        </pic:blipFill>
                        <pic:spPr>
                          <a:xfrm>
                            <a:off x="0" y="0"/>
                            <a:ext cx="110185" cy="160477"/>
                          </a:xfrm>
                          <a:prstGeom prst="rect">
                            <a:avLst/>
                          </a:prstGeom>
                        </pic:spPr>
                      </pic:pic>
                    </a:graphicData>
                  </a:graphic>
                </wp:inline>
              </w:drawing>
            </w:r>
            <w:r>
              <w:rPr>
                <w:rFonts w:ascii="宋体" w:hAnsi="宋体" w:eastAsia="宋体" w:cs="宋体"/>
                <w:spacing w:val="8"/>
                <w:sz w:val="24"/>
                <w:szCs w:val="24"/>
              </w:rPr>
              <w:t>扩建</w:t>
            </w:r>
          </w:p>
          <w:p>
            <w:pPr>
              <w:spacing w:before="57" w:line="196" w:lineRule="auto"/>
              <w:ind w:firstLine="17"/>
              <w:rPr>
                <w:rFonts w:ascii="宋体" w:hAnsi="宋体" w:eastAsia="宋体" w:cs="宋体"/>
                <w:sz w:val="24"/>
                <w:szCs w:val="24"/>
              </w:rPr>
            </w:pPr>
            <w:r>
              <w:rPr>
                <w:position w:val="-4"/>
              </w:rPr>
              <w:drawing>
                <wp:inline distT="0" distB="0" distL="0" distR="0">
                  <wp:extent cx="118110" cy="160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3"/>
                          <a:stretch>
                            <a:fillRect/>
                          </a:stretch>
                        </pic:blipFill>
                        <pic:spPr>
                          <a:xfrm>
                            <a:off x="0" y="0"/>
                            <a:ext cx="118719" cy="160477"/>
                          </a:xfrm>
                          <a:prstGeom prst="rect">
                            <a:avLst/>
                          </a:prstGeom>
                        </pic:spPr>
                      </pic:pic>
                    </a:graphicData>
                  </a:graphic>
                </wp:inline>
              </w:drawing>
            </w:r>
            <w:r>
              <w:rPr>
                <w:rFonts w:ascii="宋体" w:hAnsi="宋体" w:eastAsia="宋体" w:cs="宋体"/>
                <w:spacing w:val="1"/>
                <w:sz w:val="24"/>
                <w:szCs w:val="24"/>
              </w:rPr>
              <w:t>技术改造</w:t>
            </w:r>
          </w:p>
        </w:tc>
        <w:tc>
          <w:tcPr>
            <w:tcW w:w="2047" w:type="dxa"/>
            <w:vAlign w:val="top"/>
          </w:tcPr>
          <w:p>
            <w:pPr>
              <w:spacing w:line="295" w:lineRule="auto"/>
              <w:rPr>
                <w:rFonts w:ascii="微软雅黑"/>
                <w:sz w:val="21"/>
              </w:rPr>
            </w:pPr>
          </w:p>
          <w:p>
            <w:pPr>
              <w:spacing w:before="78"/>
              <w:ind w:firstLine="553"/>
              <w:rPr>
                <w:rFonts w:ascii="宋体" w:hAnsi="宋体" w:eastAsia="宋体" w:cs="宋体"/>
                <w:sz w:val="24"/>
                <w:szCs w:val="24"/>
              </w:rPr>
            </w:pPr>
            <w:r>
              <w:rPr>
                <w:rFonts w:ascii="宋体" w:hAnsi="宋体" w:eastAsia="宋体" w:cs="宋体"/>
                <w:spacing w:val="-4"/>
                <w:sz w:val="24"/>
                <w:szCs w:val="24"/>
              </w:rPr>
              <w:t>建设项目</w:t>
            </w:r>
          </w:p>
          <w:p>
            <w:pPr>
              <w:spacing w:line="204" w:lineRule="auto"/>
              <w:ind w:firstLine="581"/>
              <w:rPr>
                <w:rFonts w:ascii="宋体" w:hAnsi="宋体" w:eastAsia="宋体" w:cs="宋体"/>
                <w:sz w:val="24"/>
                <w:szCs w:val="24"/>
              </w:rPr>
            </w:pPr>
            <w:r>
              <w:rPr>
                <w:rFonts w:ascii="宋体" w:hAnsi="宋体" w:eastAsia="宋体" w:cs="宋体"/>
                <w:spacing w:val="-11"/>
                <w:sz w:val="24"/>
                <w:szCs w:val="24"/>
              </w:rPr>
              <w:t>申报情形</w:t>
            </w:r>
          </w:p>
        </w:tc>
        <w:tc>
          <w:tcPr>
            <w:tcW w:w="2644" w:type="dxa"/>
            <w:tcBorders>
              <w:right w:val="single" w:color="000000" w:sz="6" w:space="0"/>
            </w:tcBorders>
            <w:vAlign w:val="top"/>
          </w:tcPr>
          <w:p>
            <w:pPr>
              <w:spacing w:before="55" w:line="196" w:lineRule="auto"/>
              <w:ind w:firstLine="26"/>
              <w:rPr>
                <w:rFonts w:ascii="宋体" w:hAnsi="宋体" w:eastAsia="宋体" w:cs="宋体"/>
                <w:sz w:val="24"/>
                <w:szCs w:val="24"/>
              </w:rPr>
            </w:pPr>
            <w:r>
              <w:rPr>
                <w:position w:val="-4"/>
              </w:rPr>
              <w:drawing>
                <wp:inline distT="0" distB="0" distL="0" distR="0">
                  <wp:extent cx="118110" cy="16002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74"/>
                          <a:stretch>
                            <a:fillRect/>
                          </a:stretch>
                        </pic:blipFill>
                        <pic:spPr>
                          <a:xfrm>
                            <a:off x="0" y="0"/>
                            <a:ext cx="118719" cy="160477"/>
                          </a:xfrm>
                          <a:prstGeom prst="rect">
                            <a:avLst/>
                          </a:prstGeom>
                        </pic:spPr>
                      </pic:pic>
                    </a:graphicData>
                  </a:graphic>
                </wp:inline>
              </w:drawing>
            </w:r>
            <w:r>
              <w:rPr>
                <w:rFonts w:ascii="宋体" w:hAnsi="宋体" w:eastAsia="宋体" w:cs="宋体"/>
                <w:spacing w:val="1"/>
                <w:sz w:val="24"/>
                <w:szCs w:val="24"/>
              </w:rPr>
              <w:t>首次申报项目</w:t>
            </w:r>
          </w:p>
          <w:p>
            <w:pPr>
              <w:spacing w:before="56" w:line="212" w:lineRule="auto"/>
              <w:ind w:left="61" w:right="14" w:hanging="35"/>
              <w:rPr>
                <w:rFonts w:ascii="宋体" w:hAnsi="宋体" w:eastAsia="宋体" w:cs="宋体"/>
                <w:sz w:val="24"/>
                <w:szCs w:val="24"/>
              </w:rPr>
            </w:pPr>
            <w:r>
              <w:rPr>
                <w:position w:val="-4"/>
              </w:rPr>
              <w:drawing>
                <wp:inline distT="0" distB="0" distL="0" distR="0">
                  <wp:extent cx="109855" cy="1600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5"/>
                          <a:stretch>
                            <a:fillRect/>
                          </a:stretch>
                        </pic:blipFill>
                        <pic:spPr>
                          <a:xfrm>
                            <a:off x="0" y="0"/>
                            <a:ext cx="110185" cy="160477"/>
                          </a:xfrm>
                          <a:prstGeom prst="rect">
                            <a:avLst/>
                          </a:prstGeom>
                        </pic:spPr>
                      </pic:pic>
                    </a:graphicData>
                  </a:graphic>
                </wp:inline>
              </w:drawing>
            </w:r>
            <w:r>
              <w:rPr>
                <w:rFonts w:ascii="宋体" w:hAnsi="宋体" w:eastAsia="宋体" w:cs="宋体"/>
                <w:spacing w:val="1"/>
                <w:sz w:val="24"/>
                <w:szCs w:val="24"/>
              </w:rPr>
              <w:t>不予批准后再次申报项</w:t>
            </w:r>
            <w:r>
              <w:rPr>
                <w:rFonts w:ascii="宋体" w:hAnsi="宋体" w:eastAsia="宋体" w:cs="宋体"/>
                <w:spacing w:val="9"/>
                <w:sz w:val="24"/>
                <w:szCs w:val="24"/>
              </w:rPr>
              <w:t xml:space="preserve"> </w:t>
            </w:r>
            <w:r>
              <w:rPr>
                <w:rFonts w:ascii="宋体" w:hAnsi="宋体" w:eastAsia="宋体" w:cs="宋体"/>
                <w:sz w:val="24"/>
                <w:szCs w:val="24"/>
              </w:rPr>
              <w:t>目</w:t>
            </w:r>
          </w:p>
          <w:p>
            <w:pPr>
              <w:spacing w:before="70" w:line="196" w:lineRule="auto"/>
              <w:ind w:firstLine="26"/>
              <w:rPr>
                <w:rFonts w:ascii="宋体" w:hAnsi="宋体" w:eastAsia="宋体" w:cs="宋体"/>
                <w:sz w:val="24"/>
                <w:szCs w:val="24"/>
              </w:rPr>
            </w:pPr>
            <w:r>
              <w:rPr>
                <w:position w:val="-4"/>
              </w:rPr>
              <w:drawing>
                <wp:inline distT="0" distB="0" distL="0" distR="0">
                  <wp:extent cx="109855" cy="16002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76"/>
                          <a:stretch>
                            <a:fillRect/>
                          </a:stretch>
                        </pic:blipFill>
                        <pic:spPr>
                          <a:xfrm>
                            <a:off x="0" y="0"/>
                            <a:ext cx="110185" cy="160477"/>
                          </a:xfrm>
                          <a:prstGeom prst="rect">
                            <a:avLst/>
                          </a:prstGeom>
                        </pic:spPr>
                      </pic:pic>
                    </a:graphicData>
                  </a:graphic>
                </wp:inline>
              </w:drawing>
            </w:r>
            <w:r>
              <w:rPr>
                <w:rFonts w:ascii="宋体" w:hAnsi="宋体" w:eastAsia="宋体" w:cs="宋体"/>
                <w:spacing w:val="2"/>
                <w:sz w:val="24"/>
                <w:szCs w:val="24"/>
              </w:rPr>
              <w:t>超五年重新审核项目</w:t>
            </w:r>
          </w:p>
          <w:p>
            <w:pPr>
              <w:spacing w:before="57" w:line="196" w:lineRule="auto"/>
              <w:ind w:firstLine="26"/>
              <w:rPr>
                <w:rFonts w:ascii="宋体" w:hAnsi="宋体" w:eastAsia="宋体" w:cs="宋体"/>
                <w:sz w:val="24"/>
                <w:szCs w:val="24"/>
              </w:rPr>
            </w:pPr>
            <w:r>
              <w:rPr>
                <w:position w:val="-4"/>
              </w:rPr>
              <w:drawing>
                <wp:inline distT="0" distB="0" distL="0" distR="0">
                  <wp:extent cx="109855" cy="1600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6"/>
                          <a:stretch>
                            <a:fillRect/>
                          </a:stretch>
                        </pic:blipFill>
                        <pic:spPr>
                          <a:xfrm>
                            <a:off x="0" y="0"/>
                            <a:ext cx="110185" cy="160477"/>
                          </a:xfrm>
                          <a:prstGeom prst="rect">
                            <a:avLst/>
                          </a:prstGeom>
                        </pic:spPr>
                      </pic:pic>
                    </a:graphicData>
                  </a:graphic>
                </wp:inline>
              </w:drawing>
            </w:r>
            <w:r>
              <w:rPr>
                <w:rFonts w:ascii="宋体" w:hAnsi="宋体" w:eastAsia="宋体" w:cs="宋体"/>
                <w:spacing w:val="1"/>
                <w:sz w:val="24"/>
                <w:szCs w:val="24"/>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172" w:type="dxa"/>
            <w:tcBorders>
              <w:left w:val="single" w:color="000000" w:sz="6" w:space="0"/>
            </w:tcBorders>
            <w:vAlign w:val="top"/>
          </w:tcPr>
          <w:p>
            <w:pPr>
              <w:spacing w:before="58" w:line="185" w:lineRule="auto"/>
              <w:ind w:firstLine="109"/>
              <w:rPr>
                <w:rFonts w:ascii="宋体" w:hAnsi="宋体" w:eastAsia="宋体" w:cs="宋体"/>
                <w:sz w:val="24"/>
                <w:szCs w:val="24"/>
              </w:rPr>
            </w:pPr>
            <w:r>
              <w:rPr>
                <w:rFonts w:ascii="宋体" w:hAnsi="宋体" w:eastAsia="宋体" w:cs="宋体"/>
                <w:spacing w:val="-4"/>
                <w:sz w:val="24"/>
                <w:szCs w:val="24"/>
              </w:rPr>
              <w:t>项目审批</w:t>
            </w:r>
          </w:p>
          <w:p>
            <w:pPr>
              <w:spacing w:before="71" w:line="185" w:lineRule="auto"/>
              <w:ind w:firstLine="172"/>
              <w:rPr>
                <w:rFonts w:ascii="宋体" w:hAnsi="宋体" w:eastAsia="宋体" w:cs="宋体"/>
                <w:sz w:val="24"/>
                <w:szCs w:val="24"/>
              </w:rPr>
            </w:pPr>
            <w:r>
              <w:rPr>
                <w:rFonts w:ascii="宋体" w:hAnsi="宋体" w:eastAsia="宋体" w:cs="宋体"/>
                <w:spacing w:val="-4"/>
                <w:sz w:val="24"/>
                <w:szCs w:val="24"/>
              </w:rPr>
              <w:t>（核准/</w:t>
            </w:r>
          </w:p>
          <w:p>
            <w:pPr>
              <w:spacing w:before="71" w:line="185" w:lineRule="auto"/>
              <w:ind w:firstLine="22"/>
              <w:rPr>
                <w:rFonts w:ascii="宋体" w:hAnsi="宋体" w:eastAsia="宋体" w:cs="宋体"/>
                <w:sz w:val="24"/>
                <w:szCs w:val="24"/>
              </w:rPr>
            </w:pPr>
            <w:r>
              <w:rPr>
                <w:rFonts w:ascii="宋体" w:hAnsi="宋体" w:eastAsia="宋体" w:cs="宋体"/>
                <w:spacing w:val="-23"/>
                <w:w w:val="97"/>
                <w:sz w:val="24"/>
                <w:szCs w:val="24"/>
              </w:rPr>
              <w:t>备案）</w:t>
            </w:r>
            <w:r>
              <w:rPr>
                <w:rFonts w:ascii="宋体" w:hAnsi="宋体" w:eastAsia="宋体" w:cs="宋体"/>
                <w:spacing w:val="-49"/>
                <w:sz w:val="24"/>
                <w:szCs w:val="24"/>
              </w:rPr>
              <w:t xml:space="preserve"> </w:t>
            </w:r>
            <w:r>
              <w:rPr>
                <w:rFonts w:ascii="宋体" w:hAnsi="宋体" w:eastAsia="宋体" w:cs="宋体"/>
                <w:spacing w:val="-23"/>
                <w:w w:val="97"/>
                <w:sz w:val="24"/>
                <w:szCs w:val="24"/>
              </w:rPr>
              <w:t>部门</w:t>
            </w:r>
          </w:p>
          <w:p>
            <w:pPr>
              <w:spacing w:before="69" w:line="185" w:lineRule="auto"/>
              <w:ind w:firstLine="112"/>
              <w:rPr>
                <w:rFonts w:ascii="宋体" w:hAnsi="宋体" w:eastAsia="宋体" w:cs="宋体"/>
                <w:sz w:val="24"/>
                <w:szCs w:val="24"/>
              </w:rPr>
            </w:pPr>
            <w:r>
              <w:rPr>
                <w:rFonts w:ascii="宋体" w:hAnsi="宋体" w:eastAsia="宋体" w:cs="宋体"/>
                <w:spacing w:val="-4"/>
                <w:sz w:val="24"/>
                <w:szCs w:val="24"/>
              </w:rPr>
              <w:t>（选填）</w:t>
            </w:r>
          </w:p>
        </w:tc>
        <w:tc>
          <w:tcPr>
            <w:tcW w:w="3011" w:type="dxa"/>
            <w:vAlign w:val="top"/>
          </w:tcPr>
          <w:p>
            <w:pPr>
              <w:spacing w:before="369"/>
              <w:ind w:left="1030" w:right="66" w:hanging="962"/>
              <w:rPr>
                <w:rFonts w:ascii="宋体" w:hAnsi="宋体" w:eastAsia="宋体" w:cs="宋体"/>
                <w:sz w:val="24"/>
                <w:szCs w:val="24"/>
              </w:rPr>
            </w:pPr>
            <w:r>
              <w:rPr>
                <w:rFonts w:ascii="宋体" w:hAnsi="宋体" w:eastAsia="宋体" w:cs="宋体"/>
                <w:spacing w:val="-1"/>
                <w:sz w:val="24"/>
                <w:szCs w:val="24"/>
              </w:rPr>
              <w:t>河北唐山芦台经济开发区发</w:t>
            </w:r>
            <w:r>
              <w:rPr>
                <w:rFonts w:ascii="宋体" w:hAnsi="宋体" w:eastAsia="宋体" w:cs="宋体"/>
                <w:spacing w:val="3"/>
                <w:sz w:val="24"/>
                <w:szCs w:val="24"/>
              </w:rPr>
              <w:t xml:space="preserve"> </w:t>
            </w:r>
            <w:r>
              <w:rPr>
                <w:rFonts w:ascii="宋体" w:hAnsi="宋体" w:eastAsia="宋体" w:cs="宋体"/>
                <w:spacing w:val="-3"/>
                <w:sz w:val="24"/>
                <w:szCs w:val="24"/>
              </w:rPr>
              <w:t>展改革局</w:t>
            </w:r>
          </w:p>
        </w:tc>
        <w:tc>
          <w:tcPr>
            <w:tcW w:w="2047" w:type="dxa"/>
            <w:vAlign w:val="top"/>
          </w:tcPr>
          <w:p>
            <w:pPr>
              <w:spacing w:before="334" w:line="249" w:lineRule="auto"/>
              <w:ind w:left="13" w:firstLine="140"/>
              <w:rPr>
                <w:rFonts w:ascii="宋体" w:hAnsi="宋体" w:eastAsia="宋体" w:cs="宋体"/>
                <w:sz w:val="23"/>
                <w:szCs w:val="23"/>
              </w:rPr>
            </w:pPr>
            <w:r>
              <w:rPr>
                <w:rFonts w:ascii="宋体" w:hAnsi="宋体" w:eastAsia="宋体" w:cs="宋体"/>
                <w:spacing w:val="-3"/>
                <w:sz w:val="23"/>
                <w:szCs w:val="23"/>
              </w:rPr>
              <w:t>项目审批（核准</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 xml:space="preserve">     </w:t>
            </w:r>
            <w:r>
              <w:rPr>
                <w:rFonts w:ascii="宋体" w:hAnsi="宋体" w:eastAsia="宋体" w:cs="宋体"/>
                <w:spacing w:val="-19"/>
                <w:sz w:val="23"/>
                <w:szCs w:val="23"/>
              </w:rPr>
              <w:t>备案）</w:t>
            </w:r>
            <w:r>
              <w:rPr>
                <w:rFonts w:ascii="宋体" w:hAnsi="宋体" w:eastAsia="宋体" w:cs="宋体"/>
                <w:spacing w:val="14"/>
                <w:sz w:val="23"/>
                <w:szCs w:val="23"/>
              </w:rPr>
              <w:t xml:space="preserve"> </w:t>
            </w:r>
            <w:r>
              <w:rPr>
                <w:rFonts w:ascii="宋体" w:hAnsi="宋体" w:eastAsia="宋体" w:cs="宋体"/>
                <w:spacing w:val="-19"/>
                <w:sz w:val="23"/>
                <w:szCs w:val="23"/>
              </w:rPr>
              <w:t>文号（选填）</w:t>
            </w:r>
          </w:p>
        </w:tc>
        <w:tc>
          <w:tcPr>
            <w:tcW w:w="2644" w:type="dxa"/>
            <w:tcBorders>
              <w:right w:val="single" w:color="000000" w:sz="6" w:space="0"/>
            </w:tcBorders>
            <w:vAlign w:val="top"/>
          </w:tcPr>
          <w:p>
            <w:pPr>
              <w:spacing w:before="369"/>
              <w:ind w:left="1057" w:right="27" w:hanging="1040"/>
              <w:rPr>
                <w:rFonts w:ascii="宋体" w:hAnsi="宋体" w:eastAsia="宋体" w:cs="宋体"/>
                <w:sz w:val="24"/>
                <w:szCs w:val="24"/>
              </w:rPr>
            </w:pPr>
            <w:r>
              <w:rPr>
                <w:rFonts w:ascii="宋体" w:hAnsi="宋体" w:eastAsia="宋体" w:cs="宋体"/>
                <w:spacing w:val="-4"/>
                <w:sz w:val="24"/>
                <w:szCs w:val="24"/>
              </w:rPr>
              <w:t>芦发改投资备字〔</w:t>
            </w:r>
            <w:r>
              <w:rPr>
                <w:rFonts w:ascii="Times New Roman" w:hAnsi="Times New Roman" w:eastAsia="Times New Roman" w:cs="Times New Roman"/>
                <w:spacing w:val="-4"/>
                <w:sz w:val="24"/>
                <w:szCs w:val="24"/>
              </w:rPr>
              <w:t>2021</w:t>
            </w:r>
            <w:r>
              <w:rPr>
                <w:rFonts w:ascii="宋体" w:hAnsi="宋体" w:eastAsia="宋体" w:cs="宋体"/>
                <w:spacing w:val="-4"/>
                <w:sz w:val="24"/>
                <w:szCs w:val="24"/>
              </w:rPr>
              <w:t>〕</w:t>
            </w:r>
            <w:r>
              <w:rPr>
                <w:rFonts w:ascii="宋体" w:hAnsi="宋体" w:eastAsia="宋体" w:cs="宋体"/>
                <w:spacing w:val="1"/>
                <w:sz w:val="24"/>
                <w:szCs w:val="24"/>
              </w:rPr>
              <w:t xml:space="preserve"> </w:t>
            </w:r>
            <w:r>
              <w:rPr>
                <w:rFonts w:ascii="Times New Roman" w:hAnsi="Times New Roman" w:eastAsia="Times New Roman" w:cs="Times New Roman"/>
                <w:spacing w:val="-4"/>
                <w:sz w:val="24"/>
                <w:szCs w:val="24"/>
              </w:rPr>
              <w:t>66</w:t>
            </w:r>
            <w:r>
              <w:rPr>
                <w:rFonts w:ascii="Times New Roman" w:hAnsi="Times New Roman" w:eastAsia="Times New Roman" w:cs="Times New Roman"/>
                <w:spacing w:val="16"/>
                <w:w w:val="101"/>
                <w:sz w:val="24"/>
                <w:szCs w:val="24"/>
              </w:rPr>
              <w:t xml:space="preserve"> </w:t>
            </w:r>
            <w:r>
              <w:rPr>
                <w:rFonts w:ascii="宋体" w:hAnsi="宋体" w:eastAsia="宋体" w:cs="宋体"/>
                <w:spacing w:val="-4"/>
                <w:sz w:val="24"/>
                <w:szCs w:val="24"/>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72" w:type="dxa"/>
            <w:tcBorders>
              <w:left w:val="single" w:color="000000" w:sz="6" w:space="0"/>
            </w:tcBorders>
            <w:vAlign w:val="top"/>
          </w:tcPr>
          <w:p>
            <w:pPr>
              <w:spacing w:before="58" w:line="213" w:lineRule="auto"/>
              <w:ind w:left="347" w:right="18" w:hanging="325"/>
              <w:rPr>
                <w:rFonts w:ascii="宋体" w:hAnsi="宋体" w:eastAsia="宋体" w:cs="宋体"/>
                <w:sz w:val="24"/>
                <w:szCs w:val="24"/>
              </w:rPr>
            </w:pPr>
            <w:r>
              <w:rPr>
                <w:rFonts w:ascii="宋体" w:hAnsi="宋体" w:eastAsia="宋体" w:cs="宋体"/>
                <w:spacing w:val="-16"/>
                <w:sz w:val="24"/>
                <w:szCs w:val="24"/>
              </w:rPr>
              <w:t>总投资（万</w:t>
            </w:r>
            <w:r>
              <w:rPr>
                <w:rFonts w:ascii="宋体" w:hAnsi="宋体" w:eastAsia="宋体" w:cs="宋体"/>
                <w:sz w:val="24"/>
                <w:szCs w:val="24"/>
              </w:rPr>
              <w:t xml:space="preserve"> </w:t>
            </w:r>
            <w:r>
              <w:rPr>
                <w:rFonts w:ascii="宋体" w:hAnsi="宋体" w:eastAsia="宋体" w:cs="宋体"/>
                <w:spacing w:val="-6"/>
                <w:sz w:val="24"/>
                <w:szCs w:val="24"/>
              </w:rPr>
              <w:t>元）</w:t>
            </w:r>
          </w:p>
        </w:tc>
        <w:tc>
          <w:tcPr>
            <w:tcW w:w="3011" w:type="dxa"/>
            <w:vAlign w:val="top"/>
          </w:tcPr>
          <w:p>
            <w:pPr>
              <w:spacing w:before="257" w:line="180" w:lineRule="auto"/>
              <w:ind w:firstLine="127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5500</w:t>
            </w:r>
          </w:p>
        </w:tc>
        <w:tc>
          <w:tcPr>
            <w:tcW w:w="2047" w:type="dxa"/>
            <w:vAlign w:val="top"/>
          </w:tcPr>
          <w:p>
            <w:pPr>
              <w:spacing w:before="216" w:line="185" w:lineRule="auto"/>
              <w:ind w:firstLine="70"/>
              <w:rPr>
                <w:rFonts w:ascii="宋体" w:hAnsi="宋体" w:eastAsia="宋体" w:cs="宋体"/>
                <w:sz w:val="24"/>
                <w:szCs w:val="24"/>
              </w:rPr>
            </w:pPr>
            <w:r>
              <w:rPr>
                <w:rFonts w:ascii="宋体" w:hAnsi="宋体" w:eastAsia="宋体" w:cs="宋体"/>
                <w:spacing w:val="-2"/>
                <w:sz w:val="24"/>
                <w:szCs w:val="24"/>
              </w:rPr>
              <w:t>环保投资（万元）</w:t>
            </w:r>
          </w:p>
        </w:tc>
        <w:tc>
          <w:tcPr>
            <w:tcW w:w="2644" w:type="dxa"/>
            <w:tcBorders>
              <w:right w:val="single" w:color="000000" w:sz="6" w:space="0"/>
            </w:tcBorders>
            <w:vAlign w:val="top"/>
          </w:tcPr>
          <w:p>
            <w:pPr>
              <w:spacing w:before="257" w:line="180" w:lineRule="auto"/>
              <w:ind w:firstLine="1224"/>
              <w:rPr>
                <w:rFonts w:ascii="Times New Roman" w:hAnsi="Times New Roman" w:eastAsia="Times New Roman" w:cs="Times New Roman"/>
                <w:sz w:val="24"/>
                <w:szCs w:val="24"/>
              </w:rPr>
            </w:pPr>
            <w:r>
              <w:rPr>
                <w:rFonts w:ascii="Times New Roman" w:hAnsi="Times New Roman" w:eastAsia="Times New Roman" w:cs="Times New Roman"/>
                <w:spacing w:val="-11"/>
                <w:w w:val="97"/>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72" w:type="dxa"/>
            <w:tcBorders>
              <w:left w:val="single" w:color="000000" w:sz="6" w:space="0"/>
            </w:tcBorders>
            <w:vAlign w:val="top"/>
          </w:tcPr>
          <w:p>
            <w:pPr>
              <w:spacing w:before="59" w:line="213" w:lineRule="auto"/>
              <w:ind w:left="85" w:right="61" w:firstLine="20"/>
              <w:rPr>
                <w:rFonts w:ascii="宋体" w:hAnsi="宋体" w:eastAsia="宋体" w:cs="宋体"/>
                <w:sz w:val="24"/>
                <w:szCs w:val="24"/>
              </w:rPr>
            </w:pPr>
            <w:r>
              <w:rPr>
                <w:rFonts w:ascii="宋体" w:hAnsi="宋体" w:eastAsia="宋体" w:cs="宋体"/>
                <w:spacing w:val="-3"/>
                <w:sz w:val="24"/>
                <w:szCs w:val="24"/>
              </w:rPr>
              <w:t>环保投资</w:t>
            </w:r>
            <w:r>
              <w:rPr>
                <w:rFonts w:ascii="宋体" w:hAnsi="宋体" w:eastAsia="宋体" w:cs="宋体"/>
                <w:spacing w:val="2"/>
                <w:sz w:val="24"/>
                <w:szCs w:val="24"/>
              </w:rPr>
              <w:t xml:space="preserve"> </w:t>
            </w:r>
            <w:r>
              <w:rPr>
                <w:rFonts w:ascii="宋体" w:hAnsi="宋体" w:eastAsia="宋体" w:cs="宋体"/>
                <w:spacing w:val="-12"/>
                <w:w w:val="99"/>
                <w:sz w:val="24"/>
                <w:szCs w:val="24"/>
              </w:rPr>
              <w:t>占比（%）</w:t>
            </w:r>
          </w:p>
        </w:tc>
        <w:tc>
          <w:tcPr>
            <w:tcW w:w="3011" w:type="dxa"/>
            <w:vAlign w:val="top"/>
          </w:tcPr>
          <w:p>
            <w:pPr>
              <w:spacing w:before="258" w:line="180" w:lineRule="auto"/>
              <w:ind w:firstLine="1297"/>
              <w:rPr>
                <w:rFonts w:ascii="Times New Roman" w:hAnsi="Times New Roman" w:eastAsia="Times New Roman" w:cs="Times New Roman"/>
                <w:sz w:val="24"/>
                <w:szCs w:val="24"/>
              </w:rPr>
            </w:pPr>
            <w:r>
              <w:rPr>
                <w:rFonts w:ascii="Times New Roman" w:hAnsi="Times New Roman" w:eastAsia="Times New Roman" w:cs="Times New Roman"/>
                <w:spacing w:val="-5"/>
                <w:w w:val="96"/>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5"/>
                <w:w w:val="96"/>
                <w:sz w:val="24"/>
                <w:szCs w:val="24"/>
              </w:rPr>
              <w:t>18</w:t>
            </w:r>
          </w:p>
        </w:tc>
        <w:tc>
          <w:tcPr>
            <w:tcW w:w="2047" w:type="dxa"/>
            <w:vAlign w:val="top"/>
          </w:tcPr>
          <w:p>
            <w:pPr>
              <w:spacing w:before="217" w:line="185" w:lineRule="auto"/>
              <w:ind w:firstLine="549"/>
              <w:rPr>
                <w:rFonts w:ascii="宋体" w:hAnsi="宋体" w:eastAsia="宋体" w:cs="宋体"/>
                <w:sz w:val="24"/>
                <w:szCs w:val="24"/>
              </w:rPr>
            </w:pPr>
            <w:r>
              <w:rPr>
                <w:rFonts w:ascii="宋体" w:hAnsi="宋体" w:eastAsia="宋体" w:cs="宋体"/>
                <w:spacing w:val="-3"/>
                <w:sz w:val="24"/>
                <w:szCs w:val="24"/>
              </w:rPr>
              <w:t>施工工期</w:t>
            </w:r>
          </w:p>
        </w:tc>
        <w:tc>
          <w:tcPr>
            <w:tcW w:w="2644" w:type="dxa"/>
            <w:tcBorders>
              <w:right w:val="single" w:color="000000" w:sz="6" w:space="0"/>
            </w:tcBorders>
            <w:vAlign w:val="top"/>
          </w:tcPr>
          <w:p>
            <w:pPr>
              <w:spacing w:before="217" w:line="185" w:lineRule="auto"/>
              <w:ind w:firstLine="1015"/>
              <w:rPr>
                <w:rFonts w:ascii="宋体" w:hAnsi="宋体" w:eastAsia="宋体" w:cs="宋体"/>
                <w:sz w:val="24"/>
                <w:szCs w:val="24"/>
              </w:rPr>
            </w:pPr>
            <w:r>
              <w:rPr>
                <w:rFonts w:ascii="Times New Roman" w:hAnsi="Times New Roman" w:eastAsia="Times New Roman" w:cs="Times New Roman"/>
                <w:spacing w:val="-12"/>
                <w:w w:val="99"/>
                <w:sz w:val="24"/>
                <w:szCs w:val="24"/>
              </w:rPr>
              <w:t>1</w:t>
            </w:r>
            <w:r>
              <w:rPr>
                <w:rFonts w:ascii="Times New Roman" w:hAnsi="Times New Roman" w:eastAsia="Times New Roman" w:cs="Times New Roman"/>
                <w:spacing w:val="13"/>
                <w:w w:val="101"/>
                <w:sz w:val="24"/>
                <w:szCs w:val="24"/>
              </w:rPr>
              <w:t xml:space="preserve"> </w:t>
            </w:r>
            <w:r>
              <w:rPr>
                <w:rFonts w:ascii="宋体" w:hAnsi="宋体" w:eastAsia="宋体" w:cs="宋体"/>
                <w:spacing w:val="-12"/>
                <w:w w:val="99"/>
                <w:sz w:val="24"/>
                <w:szCs w:val="24"/>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72" w:type="dxa"/>
            <w:tcBorders>
              <w:left w:val="single" w:color="000000" w:sz="6" w:space="0"/>
            </w:tcBorders>
            <w:vAlign w:val="top"/>
          </w:tcPr>
          <w:p>
            <w:pPr>
              <w:spacing w:before="59" w:line="213" w:lineRule="auto"/>
              <w:ind w:left="348" w:right="105" w:hanging="239"/>
              <w:rPr>
                <w:rFonts w:ascii="宋体" w:hAnsi="宋体" w:eastAsia="宋体" w:cs="宋体"/>
                <w:sz w:val="24"/>
                <w:szCs w:val="24"/>
              </w:rPr>
            </w:pPr>
            <w:r>
              <w:rPr>
                <w:rFonts w:ascii="宋体" w:hAnsi="宋体" w:eastAsia="宋体" w:cs="宋体"/>
                <w:spacing w:val="-4"/>
                <w:sz w:val="24"/>
                <w:szCs w:val="24"/>
              </w:rPr>
              <w:t>是否开工</w:t>
            </w:r>
            <w:r>
              <w:rPr>
                <w:rFonts w:ascii="宋体" w:hAnsi="宋体" w:eastAsia="宋体" w:cs="宋体"/>
                <w:spacing w:val="2"/>
                <w:sz w:val="24"/>
                <w:szCs w:val="24"/>
              </w:rPr>
              <w:t xml:space="preserve"> </w:t>
            </w:r>
            <w:r>
              <w:rPr>
                <w:rFonts w:ascii="宋体" w:hAnsi="宋体" w:eastAsia="宋体" w:cs="宋体"/>
                <w:spacing w:val="-7"/>
                <w:sz w:val="24"/>
                <w:szCs w:val="24"/>
              </w:rPr>
              <w:t>建设</w:t>
            </w:r>
          </w:p>
        </w:tc>
        <w:tc>
          <w:tcPr>
            <w:tcW w:w="3011" w:type="dxa"/>
            <w:vAlign w:val="top"/>
          </w:tcPr>
          <w:p>
            <w:pPr>
              <w:spacing w:before="61" w:line="197" w:lineRule="auto"/>
              <w:ind w:firstLine="17"/>
              <w:rPr>
                <w:rFonts w:ascii="宋体" w:hAnsi="宋体" w:eastAsia="宋体" w:cs="宋体"/>
                <w:sz w:val="24"/>
                <w:szCs w:val="24"/>
              </w:rPr>
            </w:pPr>
            <w:r>
              <w:rPr>
                <w:position w:val="-5"/>
              </w:rPr>
              <w:drawing>
                <wp:inline distT="0" distB="0" distL="0" distR="0">
                  <wp:extent cx="118110" cy="16002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77"/>
                          <a:stretch>
                            <a:fillRect/>
                          </a:stretch>
                        </pic:blipFill>
                        <pic:spPr>
                          <a:xfrm>
                            <a:off x="0" y="0"/>
                            <a:ext cx="118719" cy="160477"/>
                          </a:xfrm>
                          <a:prstGeom prst="rect">
                            <a:avLst/>
                          </a:prstGeom>
                        </pic:spPr>
                      </pic:pic>
                    </a:graphicData>
                  </a:graphic>
                </wp:inline>
              </w:drawing>
            </w:r>
            <w:r>
              <w:rPr>
                <w:rFonts w:ascii="宋体" w:hAnsi="宋体" w:eastAsia="宋体" w:cs="宋体"/>
                <w:spacing w:val="4"/>
                <w:sz w:val="24"/>
                <w:szCs w:val="24"/>
              </w:rPr>
              <w:t>否</w:t>
            </w:r>
          </w:p>
          <w:p>
            <w:pPr>
              <w:spacing w:before="54" w:line="196" w:lineRule="auto"/>
              <w:ind w:firstLine="17"/>
              <w:rPr>
                <w:rFonts w:ascii="宋体" w:hAnsi="宋体" w:eastAsia="宋体" w:cs="宋体"/>
                <w:sz w:val="24"/>
                <w:szCs w:val="24"/>
              </w:rPr>
            </w:pPr>
            <w:r>
              <w:rPr>
                <w:position w:val="-4"/>
              </w:rPr>
              <w:drawing>
                <wp:inline distT="0" distB="0" distL="0" distR="0">
                  <wp:extent cx="109855" cy="1600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1"/>
                          <a:stretch>
                            <a:fillRect/>
                          </a:stretch>
                        </pic:blipFill>
                        <pic:spPr>
                          <a:xfrm>
                            <a:off x="0" y="0"/>
                            <a:ext cx="110185" cy="160477"/>
                          </a:xfrm>
                          <a:prstGeom prst="rect">
                            <a:avLst/>
                          </a:prstGeom>
                        </pic:spPr>
                      </pic:pic>
                    </a:graphicData>
                  </a:graphic>
                </wp:inline>
              </w:drawing>
            </w:r>
            <w:r>
              <w:rPr>
                <w:rFonts w:ascii="宋体" w:hAnsi="宋体" w:eastAsia="宋体" w:cs="宋体"/>
                <w:spacing w:val="-18"/>
                <w:w w:val="74"/>
                <w:sz w:val="24"/>
                <w:szCs w:val="24"/>
              </w:rPr>
              <w:t>是：</w:t>
            </w:r>
            <w:r>
              <w:rPr>
                <w:rFonts w:ascii="宋体" w:hAnsi="宋体" w:eastAsia="宋体" w:cs="宋体"/>
                <w:sz w:val="24"/>
                <w:szCs w:val="24"/>
                <w:u w:val="single" w:color="auto"/>
              </w:rPr>
              <w:t xml:space="preserve">               </w:t>
            </w:r>
          </w:p>
        </w:tc>
        <w:tc>
          <w:tcPr>
            <w:tcW w:w="2047" w:type="dxa"/>
            <w:vAlign w:val="top"/>
          </w:tcPr>
          <w:p>
            <w:pPr>
              <w:spacing w:before="59" w:line="213" w:lineRule="auto"/>
              <w:ind w:left="450" w:right="340" w:hanging="102"/>
              <w:rPr>
                <w:rFonts w:ascii="宋体" w:hAnsi="宋体" w:eastAsia="宋体" w:cs="宋体"/>
                <w:sz w:val="24"/>
                <w:szCs w:val="24"/>
              </w:rPr>
            </w:pPr>
            <w:r>
              <w:rPr>
                <w:rFonts w:ascii="宋体" w:hAnsi="宋体" w:eastAsia="宋体" w:cs="宋体"/>
                <w:spacing w:val="-15"/>
                <w:sz w:val="24"/>
                <w:szCs w:val="24"/>
              </w:rPr>
              <w:t>用地（用海）</w:t>
            </w:r>
            <w:r>
              <w:rPr>
                <w:rFonts w:ascii="宋体" w:hAnsi="宋体" w:eastAsia="宋体" w:cs="宋体"/>
                <w:spacing w:val="2"/>
                <w:sz w:val="24"/>
                <w:szCs w:val="24"/>
              </w:rPr>
              <w:t xml:space="preserve"> </w:t>
            </w:r>
            <w:r>
              <w:rPr>
                <w:rFonts w:ascii="宋体" w:hAnsi="宋体" w:eastAsia="宋体" w:cs="宋体"/>
                <w:spacing w:val="-8"/>
                <w:w w:val="99"/>
                <w:sz w:val="24"/>
                <w:szCs w:val="24"/>
              </w:rPr>
              <w:t>面积（</w:t>
            </w:r>
            <w:r>
              <w:rPr>
                <w:rFonts w:ascii="Times New Roman" w:hAnsi="Times New Roman" w:eastAsia="Times New Roman" w:cs="Times New Roman"/>
                <w:spacing w:val="-8"/>
                <w:w w:val="99"/>
                <w:sz w:val="24"/>
                <w:szCs w:val="24"/>
              </w:rPr>
              <w:t>m</w:t>
            </w:r>
            <w:r>
              <w:rPr>
                <w:rFonts w:ascii="Times New Roman" w:hAnsi="Times New Roman" w:eastAsia="Times New Roman" w:cs="Times New Roman"/>
                <w:spacing w:val="-8"/>
                <w:w w:val="99"/>
                <w:position w:val="7"/>
                <w:sz w:val="16"/>
                <w:szCs w:val="16"/>
              </w:rPr>
              <w:t>2</w:t>
            </w:r>
            <w:r>
              <w:rPr>
                <w:rFonts w:ascii="宋体" w:hAnsi="宋体" w:eastAsia="宋体" w:cs="宋体"/>
                <w:spacing w:val="-8"/>
                <w:w w:val="99"/>
                <w:sz w:val="24"/>
                <w:szCs w:val="24"/>
              </w:rPr>
              <w:t>）</w:t>
            </w:r>
          </w:p>
        </w:tc>
        <w:tc>
          <w:tcPr>
            <w:tcW w:w="2644" w:type="dxa"/>
            <w:tcBorders>
              <w:right w:val="single" w:color="000000" w:sz="6" w:space="0"/>
            </w:tcBorders>
            <w:vAlign w:val="top"/>
          </w:tcPr>
          <w:p>
            <w:pPr>
              <w:spacing w:before="181" w:line="315" w:lineRule="exact"/>
              <w:ind w:firstLine="1285"/>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172" w:type="dxa"/>
            <w:tcBorders>
              <w:left w:val="single" w:color="000000" w:sz="6" w:space="0"/>
            </w:tcBorders>
            <w:vAlign w:val="top"/>
          </w:tcPr>
          <w:p>
            <w:pPr>
              <w:spacing w:before="47" w:line="185" w:lineRule="auto"/>
              <w:ind w:firstLine="226"/>
              <w:rPr>
                <w:rFonts w:ascii="宋体" w:hAnsi="宋体" w:eastAsia="宋体" w:cs="宋体"/>
                <w:sz w:val="24"/>
                <w:szCs w:val="24"/>
              </w:rPr>
            </w:pPr>
            <w:r>
              <w:rPr>
                <w:rFonts w:ascii="宋体" w:hAnsi="宋体" w:eastAsia="宋体" w:cs="宋体"/>
                <w:spacing w:val="-4"/>
                <w:sz w:val="24"/>
                <w:szCs w:val="24"/>
              </w:rPr>
              <w:t>专项评</w:t>
            </w:r>
          </w:p>
          <w:p>
            <w:pPr>
              <w:spacing w:before="71" w:line="185" w:lineRule="auto"/>
              <w:ind w:firstLine="226"/>
              <w:rPr>
                <w:rFonts w:ascii="宋体" w:hAnsi="宋体" w:eastAsia="宋体" w:cs="宋体"/>
                <w:sz w:val="24"/>
                <w:szCs w:val="24"/>
              </w:rPr>
            </w:pPr>
            <w:r>
              <w:rPr>
                <w:rFonts w:ascii="宋体" w:hAnsi="宋体" w:eastAsia="宋体" w:cs="宋体"/>
                <w:spacing w:val="-4"/>
                <w:sz w:val="24"/>
                <w:szCs w:val="24"/>
              </w:rPr>
              <w:t>价设置</w:t>
            </w:r>
          </w:p>
          <w:p>
            <w:pPr>
              <w:spacing w:before="69" w:line="185" w:lineRule="auto"/>
              <w:ind w:firstLine="344"/>
              <w:rPr>
                <w:rFonts w:ascii="宋体" w:hAnsi="宋体" w:eastAsia="宋体" w:cs="宋体"/>
                <w:sz w:val="24"/>
                <w:szCs w:val="24"/>
              </w:rPr>
            </w:pPr>
            <w:r>
              <w:rPr>
                <w:rFonts w:ascii="宋体" w:hAnsi="宋体" w:eastAsia="宋体" w:cs="宋体"/>
                <w:spacing w:val="-4"/>
                <w:sz w:val="24"/>
                <w:szCs w:val="24"/>
              </w:rPr>
              <w:t>情况</w:t>
            </w:r>
          </w:p>
        </w:tc>
        <w:tc>
          <w:tcPr>
            <w:tcW w:w="7702" w:type="dxa"/>
            <w:gridSpan w:val="3"/>
            <w:tcBorders>
              <w:right w:val="single" w:color="000000" w:sz="6" w:space="0"/>
            </w:tcBorders>
            <w:vAlign w:val="top"/>
          </w:tcPr>
          <w:p>
            <w:pPr>
              <w:spacing w:before="357" w:line="185" w:lineRule="auto"/>
              <w:ind w:firstLine="3736"/>
              <w:rPr>
                <w:rFonts w:ascii="宋体" w:hAnsi="宋体" w:eastAsia="宋体" w:cs="宋体"/>
                <w:sz w:val="24"/>
                <w:szCs w:val="24"/>
              </w:rPr>
            </w:pPr>
            <w:r>
              <w:rPr>
                <w:rFonts w:ascii="宋体" w:hAnsi="宋体" w:eastAsia="宋体" w:cs="宋体"/>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72" w:type="dxa"/>
            <w:tcBorders>
              <w:left w:val="single" w:color="000000" w:sz="6" w:space="0"/>
            </w:tcBorders>
            <w:vAlign w:val="top"/>
          </w:tcPr>
          <w:p>
            <w:pPr>
              <w:spacing w:before="46" w:line="213" w:lineRule="auto"/>
              <w:ind w:left="466" w:right="225" w:hanging="240"/>
              <w:rPr>
                <w:rFonts w:ascii="宋体" w:hAnsi="宋体" w:eastAsia="宋体" w:cs="宋体"/>
                <w:sz w:val="24"/>
                <w:szCs w:val="24"/>
              </w:rPr>
            </w:pPr>
            <w:r>
              <w:rPr>
                <w:rFonts w:ascii="宋体" w:hAnsi="宋体" w:eastAsia="宋体" w:cs="宋体"/>
                <w:spacing w:val="-4"/>
                <w:sz w:val="24"/>
                <w:szCs w:val="24"/>
              </w:rPr>
              <w:t>规划情</w:t>
            </w:r>
            <w:r>
              <w:rPr>
                <w:rFonts w:ascii="宋体" w:hAnsi="宋体" w:eastAsia="宋体" w:cs="宋体"/>
                <w:spacing w:val="1"/>
                <w:sz w:val="24"/>
                <w:szCs w:val="24"/>
              </w:rPr>
              <w:t xml:space="preserve"> </w:t>
            </w:r>
            <w:r>
              <w:rPr>
                <w:rFonts w:ascii="宋体" w:hAnsi="宋体" w:eastAsia="宋体" w:cs="宋体"/>
                <w:sz w:val="24"/>
                <w:szCs w:val="24"/>
              </w:rPr>
              <w:t>况</w:t>
            </w:r>
          </w:p>
        </w:tc>
        <w:tc>
          <w:tcPr>
            <w:tcW w:w="7702" w:type="dxa"/>
            <w:gridSpan w:val="3"/>
            <w:tcBorders>
              <w:right w:val="single" w:color="000000" w:sz="6" w:space="0"/>
            </w:tcBorders>
            <w:vAlign w:val="top"/>
          </w:tcPr>
          <w:p>
            <w:pPr>
              <w:spacing w:before="203" w:line="185" w:lineRule="auto"/>
              <w:ind w:firstLine="1534"/>
              <w:rPr>
                <w:rFonts w:ascii="宋体" w:hAnsi="宋体" w:eastAsia="宋体" w:cs="宋体"/>
                <w:sz w:val="24"/>
                <w:szCs w:val="24"/>
              </w:rPr>
            </w:pPr>
            <w:r>
              <w:rPr>
                <w:rFonts w:ascii="宋体" w:hAnsi="宋体" w:eastAsia="宋体" w:cs="宋体"/>
                <w:sz w:val="24"/>
                <w:szCs w:val="24"/>
              </w:rPr>
              <w:t>《芦台经济开发区总体规划（</w:t>
            </w:r>
            <w:r>
              <w:rPr>
                <w:rFonts w:ascii="Times New Roman" w:hAnsi="Times New Roman" w:eastAsia="Times New Roman" w:cs="Times New Roman"/>
                <w:sz w:val="24"/>
                <w:szCs w:val="24"/>
              </w:rPr>
              <w:t>2015-2030</w:t>
            </w: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172" w:type="dxa"/>
            <w:tcBorders>
              <w:left w:val="single" w:color="000000" w:sz="6" w:space="0"/>
              <w:bottom w:val="single" w:color="000000" w:sz="6" w:space="0"/>
            </w:tcBorders>
            <w:vAlign w:val="top"/>
          </w:tcPr>
          <w:p>
            <w:pPr>
              <w:spacing w:before="145" w:line="185" w:lineRule="auto"/>
              <w:ind w:firstLine="226"/>
              <w:rPr>
                <w:rFonts w:ascii="宋体" w:hAnsi="宋体" w:eastAsia="宋体" w:cs="宋体"/>
                <w:sz w:val="24"/>
                <w:szCs w:val="24"/>
              </w:rPr>
            </w:pPr>
            <w:r>
              <w:rPr>
                <w:rFonts w:ascii="宋体" w:hAnsi="宋体" w:eastAsia="宋体" w:cs="宋体"/>
                <w:spacing w:val="-4"/>
                <w:sz w:val="24"/>
                <w:szCs w:val="24"/>
              </w:rPr>
              <w:t>规划环</w:t>
            </w:r>
          </w:p>
          <w:p>
            <w:pPr>
              <w:spacing w:before="71" w:line="185" w:lineRule="auto"/>
              <w:ind w:firstLine="226"/>
              <w:rPr>
                <w:rFonts w:ascii="宋体" w:hAnsi="宋体" w:eastAsia="宋体" w:cs="宋体"/>
                <w:sz w:val="24"/>
                <w:szCs w:val="24"/>
              </w:rPr>
            </w:pPr>
            <w:r>
              <w:rPr>
                <w:rFonts w:ascii="宋体" w:hAnsi="宋体" w:eastAsia="宋体" w:cs="宋体"/>
                <w:spacing w:val="-4"/>
                <w:sz w:val="24"/>
                <w:szCs w:val="24"/>
              </w:rPr>
              <w:t>境影响</w:t>
            </w:r>
          </w:p>
          <w:p>
            <w:pPr>
              <w:spacing w:before="69" w:line="185" w:lineRule="auto"/>
              <w:ind w:firstLine="225"/>
              <w:rPr>
                <w:rFonts w:ascii="宋体" w:hAnsi="宋体" w:eastAsia="宋体" w:cs="宋体"/>
                <w:sz w:val="24"/>
                <w:szCs w:val="24"/>
              </w:rPr>
            </w:pPr>
            <w:r>
              <w:rPr>
                <w:rFonts w:ascii="宋体" w:hAnsi="宋体" w:eastAsia="宋体" w:cs="宋体"/>
                <w:spacing w:val="-3"/>
                <w:sz w:val="24"/>
                <w:szCs w:val="24"/>
              </w:rPr>
              <w:t>评价情</w:t>
            </w:r>
          </w:p>
          <w:p>
            <w:pPr>
              <w:spacing w:before="71" w:line="185" w:lineRule="auto"/>
              <w:ind w:firstLine="467"/>
              <w:rPr>
                <w:rFonts w:ascii="宋体" w:hAnsi="宋体" w:eastAsia="宋体" w:cs="宋体"/>
                <w:sz w:val="24"/>
                <w:szCs w:val="24"/>
              </w:rPr>
            </w:pPr>
            <w:r>
              <w:rPr>
                <w:rFonts w:ascii="宋体" w:hAnsi="宋体" w:eastAsia="宋体" w:cs="宋体"/>
                <w:sz w:val="24"/>
                <w:szCs w:val="24"/>
              </w:rPr>
              <w:t>况</w:t>
            </w:r>
          </w:p>
        </w:tc>
        <w:tc>
          <w:tcPr>
            <w:tcW w:w="7702" w:type="dxa"/>
            <w:gridSpan w:val="3"/>
            <w:tcBorders>
              <w:bottom w:val="single" w:color="000000" w:sz="6" w:space="0"/>
              <w:right w:val="single" w:color="000000" w:sz="6" w:space="0"/>
            </w:tcBorders>
            <w:vAlign w:val="top"/>
          </w:tcPr>
          <w:p>
            <w:pPr>
              <w:spacing w:before="155" w:line="368" w:lineRule="auto"/>
              <w:ind w:left="107" w:right="100" w:firstLine="480"/>
              <w:rPr>
                <w:rFonts w:ascii="宋体" w:hAnsi="宋体" w:eastAsia="宋体" w:cs="宋体"/>
                <w:sz w:val="24"/>
                <w:szCs w:val="24"/>
              </w:rPr>
            </w:pPr>
            <w:r>
              <w:rPr>
                <w:rFonts w:ascii="宋体" w:hAnsi="宋体" w:eastAsia="宋体" w:cs="宋体"/>
                <w:spacing w:val="-6"/>
                <w:sz w:val="24"/>
                <w:szCs w:val="24"/>
              </w:rPr>
              <w:t>规划环境影响评价文件名称：《芦台经济开发区总体规划</w:t>
            </w:r>
            <w:r>
              <w:rPr>
                <w:rFonts w:ascii="Times New Roman" w:hAnsi="Times New Roman" w:eastAsia="Times New Roman" w:cs="Times New Roman"/>
                <w:spacing w:val="-6"/>
                <w:sz w:val="24"/>
                <w:szCs w:val="24"/>
              </w:rPr>
              <w:t>(2015-2030)</w:t>
            </w:r>
            <w:r>
              <w:rPr>
                <w:rFonts w:ascii="Times New Roman" w:hAnsi="Times New Roman" w:eastAsia="Times New Roman" w:cs="Times New Roman"/>
                <w:spacing w:val="19"/>
                <w:sz w:val="24"/>
                <w:szCs w:val="24"/>
              </w:rPr>
              <w:t xml:space="preserve"> </w:t>
            </w:r>
            <w:r>
              <w:rPr>
                <w:rFonts w:ascii="宋体" w:hAnsi="宋体" w:eastAsia="宋体" w:cs="宋体"/>
                <w:spacing w:val="-15"/>
                <w:sz w:val="24"/>
                <w:szCs w:val="24"/>
              </w:rPr>
              <w:t>环境影响报告书》</w:t>
            </w:r>
            <w:r>
              <w:rPr>
                <w:rFonts w:ascii="宋体" w:hAnsi="宋体" w:eastAsia="宋体" w:cs="宋体"/>
                <w:spacing w:val="5"/>
                <w:sz w:val="24"/>
                <w:szCs w:val="24"/>
              </w:rPr>
              <w:t xml:space="preserve"> </w:t>
            </w:r>
            <w:r>
              <w:rPr>
                <w:rFonts w:ascii="宋体" w:hAnsi="宋体" w:eastAsia="宋体" w:cs="宋体"/>
                <w:spacing w:val="-15"/>
                <w:sz w:val="24"/>
                <w:szCs w:val="24"/>
              </w:rPr>
              <w:t>；</w:t>
            </w:r>
          </w:p>
          <w:p>
            <w:pPr>
              <w:spacing w:before="39" w:line="185" w:lineRule="auto"/>
              <w:ind w:firstLine="595"/>
              <w:rPr>
                <w:rFonts w:ascii="宋体" w:hAnsi="宋体" w:eastAsia="宋体" w:cs="宋体"/>
                <w:sz w:val="24"/>
                <w:szCs w:val="24"/>
              </w:rPr>
            </w:pPr>
            <w:r>
              <w:rPr>
                <w:rFonts w:ascii="宋体" w:hAnsi="宋体" w:eastAsia="宋体" w:cs="宋体"/>
                <w:spacing w:val="-13"/>
                <w:sz w:val="24"/>
                <w:szCs w:val="24"/>
              </w:rPr>
              <w:t>审查机关：</w:t>
            </w:r>
            <w:r>
              <w:rPr>
                <w:rFonts w:ascii="宋体" w:hAnsi="宋体" w:eastAsia="宋体" w:cs="宋体"/>
                <w:spacing w:val="58"/>
                <w:sz w:val="24"/>
                <w:szCs w:val="24"/>
              </w:rPr>
              <w:t xml:space="preserve"> </w:t>
            </w:r>
            <w:r>
              <w:rPr>
                <w:rFonts w:ascii="宋体" w:hAnsi="宋体" w:eastAsia="宋体" w:cs="宋体"/>
                <w:spacing w:val="-13"/>
                <w:sz w:val="24"/>
                <w:szCs w:val="24"/>
              </w:rPr>
              <w:t>原唐山市环境保护局；</w:t>
            </w:r>
          </w:p>
        </w:tc>
      </w:tr>
    </w:tbl>
    <w:p>
      <w:pPr>
        <w:rPr>
          <w:rFonts w:ascii="微软雅黑"/>
          <w:sz w:val="21"/>
        </w:rPr>
      </w:pPr>
    </w:p>
    <w:p>
      <w:pPr>
        <w:sectPr>
          <w:footerReference r:id="rId5" w:type="default"/>
          <w:pgSz w:w="11906" w:h="16839"/>
          <w:pgMar w:top="1431" w:right="1508" w:bottom="1186" w:left="1508" w:header="0" w:footer="1001" w:gutter="0"/>
          <w:cols w:space="720" w:num="1"/>
        </w:sectPr>
      </w:pPr>
    </w:p>
    <w:p/>
    <w:p>
      <w:pPr>
        <w:spacing w:line="28" w:lineRule="exact"/>
      </w:pPr>
    </w:p>
    <w:tbl>
      <w:tblPr>
        <w:tblStyle w:val="4"/>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2"/>
        <w:gridCol w:w="7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1172" w:type="dxa"/>
            <w:tcBorders>
              <w:bottom w:val="single" w:color="000000" w:sz="2" w:space="0"/>
              <w:right w:val="single" w:color="000000" w:sz="2" w:space="0"/>
            </w:tcBorders>
            <w:vAlign w:val="top"/>
          </w:tcPr>
          <w:p>
            <w:pPr>
              <w:rPr>
                <w:rFonts w:ascii="微软雅黑"/>
                <w:sz w:val="21"/>
              </w:rPr>
            </w:pPr>
          </w:p>
        </w:tc>
        <w:tc>
          <w:tcPr>
            <w:tcW w:w="7702" w:type="dxa"/>
            <w:tcBorders>
              <w:left w:val="single" w:color="000000" w:sz="2" w:space="0"/>
              <w:bottom w:val="single" w:color="000000" w:sz="2" w:space="0"/>
            </w:tcBorders>
            <w:vAlign w:val="top"/>
          </w:tcPr>
          <w:p>
            <w:pPr>
              <w:spacing w:before="174" w:line="185" w:lineRule="auto"/>
              <w:ind w:firstLine="595"/>
              <w:rPr>
                <w:rFonts w:ascii="宋体" w:hAnsi="宋体" w:eastAsia="宋体" w:cs="宋体"/>
                <w:sz w:val="24"/>
                <w:szCs w:val="24"/>
              </w:rPr>
            </w:pPr>
            <w:r>
              <w:rPr>
                <w:rFonts w:ascii="宋体" w:hAnsi="宋体" w:eastAsia="宋体" w:cs="宋体"/>
                <w:spacing w:val="17"/>
                <w:sz w:val="24"/>
                <w:szCs w:val="24"/>
              </w:rPr>
              <w:t>审查文件名称及文号：</w:t>
            </w:r>
            <w:r>
              <w:rPr>
                <w:rFonts w:ascii="宋体" w:hAnsi="宋体" w:eastAsia="宋体" w:cs="宋体"/>
                <w:spacing w:val="72"/>
                <w:sz w:val="24"/>
                <w:szCs w:val="24"/>
              </w:rPr>
              <w:t xml:space="preserve"> </w:t>
            </w:r>
            <w:r>
              <w:rPr>
                <w:rFonts w:ascii="宋体" w:hAnsi="宋体" w:eastAsia="宋体" w:cs="宋体"/>
                <w:spacing w:val="17"/>
                <w:sz w:val="24"/>
                <w:szCs w:val="24"/>
              </w:rPr>
              <w:t>《</w:t>
            </w:r>
            <w:r>
              <w:rPr>
                <w:rFonts w:ascii="宋体" w:hAnsi="宋体" w:eastAsia="宋体" w:cs="宋体"/>
                <w:spacing w:val="-52"/>
                <w:sz w:val="24"/>
                <w:szCs w:val="24"/>
              </w:rPr>
              <w:t xml:space="preserve"> </w:t>
            </w:r>
            <w:r>
              <w:rPr>
                <w:rFonts w:ascii="宋体" w:hAnsi="宋体" w:eastAsia="宋体" w:cs="宋体"/>
                <w:spacing w:val="17"/>
                <w:sz w:val="24"/>
                <w:szCs w:val="24"/>
              </w:rPr>
              <w:t>关于转送芦</w:t>
            </w:r>
            <w:r>
              <w:rPr>
                <w:rFonts w:ascii="宋体" w:hAnsi="宋体" w:eastAsia="宋体" w:cs="宋体"/>
                <w:spacing w:val="-61"/>
                <w:sz w:val="24"/>
                <w:szCs w:val="24"/>
              </w:rPr>
              <w:t xml:space="preserve"> </w:t>
            </w:r>
            <w:r>
              <w:rPr>
                <w:rFonts w:ascii="宋体" w:hAnsi="宋体" w:eastAsia="宋体" w:cs="宋体"/>
                <w:spacing w:val="17"/>
                <w:sz w:val="24"/>
                <w:szCs w:val="24"/>
              </w:rPr>
              <w:t>台经济开发区总体规划</w:t>
            </w:r>
          </w:p>
          <w:p>
            <w:pPr>
              <w:spacing w:before="201" w:line="242" w:lineRule="auto"/>
              <w:ind w:firstLine="10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(2015-2030)</w:t>
            </w:r>
            <w:r>
              <w:rPr>
                <w:rFonts w:ascii="宋体" w:hAnsi="宋体" w:eastAsia="宋体" w:cs="宋体"/>
                <w:spacing w:val="-5"/>
                <w:sz w:val="24"/>
                <w:szCs w:val="24"/>
              </w:rPr>
              <w:t>环境影响报告书审查意见的函》</w:t>
            </w:r>
            <w:r>
              <w:rPr>
                <w:rFonts w:ascii="宋体" w:hAnsi="宋体" w:eastAsia="宋体" w:cs="宋体"/>
                <w:spacing w:val="55"/>
                <w:sz w:val="24"/>
                <w:szCs w:val="24"/>
              </w:rPr>
              <w:t xml:space="preserve"> </w:t>
            </w:r>
            <w:r>
              <w:rPr>
                <w:rFonts w:ascii="Times New Roman" w:hAnsi="Times New Roman" w:eastAsia="Times New Roman" w:cs="Times New Roman"/>
                <w:spacing w:val="-5"/>
                <w:sz w:val="24"/>
                <w:szCs w:val="24"/>
              </w:rPr>
              <w:t>(</w:t>
            </w:r>
            <w:r>
              <w:rPr>
                <w:rFonts w:ascii="宋体" w:hAnsi="宋体" w:eastAsia="宋体" w:cs="宋体"/>
                <w:spacing w:val="-5"/>
                <w:sz w:val="24"/>
                <w:szCs w:val="24"/>
              </w:rPr>
              <w:t>唐环评函</w:t>
            </w:r>
            <w:r>
              <w:rPr>
                <w:rFonts w:ascii="Times New Roman" w:hAnsi="Times New Roman" w:eastAsia="Times New Roman" w:cs="Times New Roman"/>
                <w:spacing w:val="-5"/>
                <w:sz w:val="24"/>
                <w:szCs w:val="24"/>
              </w:rPr>
              <w:t>[2018]47</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号</w:t>
            </w:r>
            <w:r>
              <w:rPr>
                <w:rFonts w:ascii="Times New Roman" w:hAnsi="Times New Roman" w:eastAsia="Times New Roman" w:cs="Times New Roman"/>
                <w:spacing w:val="-5"/>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3" w:hRule="atLeast"/>
        </w:trPr>
        <w:tc>
          <w:tcPr>
            <w:tcW w:w="1172" w:type="dxa"/>
            <w:tcBorders>
              <w:top w:val="single" w:color="000000" w:sz="2" w:space="0"/>
              <w:right w:val="single" w:color="000000" w:sz="2" w:space="0"/>
            </w:tcBorders>
            <w:vAlign w:val="top"/>
          </w:tcPr>
          <w:p>
            <w:pPr>
              <w:spacing w:line="257" w:lineRule="auto"/>
              <w:rPr>
                <w:rFonts w:ascii="微软雅黑"/>
                <w:sz w:val="21"/>
              </w:rPr>
            </w:pPr>
          </w:p>
          <w:p>
            <w:pPr>
              <w:spacing w:line="257" w:lineRule="auto"/>
              <w:rPr>
                <w:rFonts w:ascii="微软雅黑"/>
                <w:sz w:val="21"/>
              </w:rPr>
            </w:pPr>
          </w:p>
          <w:p>
            <w:pPr>
              <w:spacing w:line="257" w:lineRule="auto"/>
              <w:rPr>
                <w:rFonts w:ascii="微软雅黑"/>
                <w:sz w:val="21"/>
              </w:rPr>
            </w:pPr>
          </w:p>
          <w:p>
            <w:pPr>
              <w:spacing w:line="257" w:lineRule="auto"/>
              <w:rPr>
                <w:rFonts w:ascii="微软雅黑"/>
                <w:sz w:val="21"/>
              </w:rPr>
            </w:pPr>
          </w:p>
          <w:p>
            <w:pPr>
              <w:spacing w:line="257" w:lineRule="auto"/>
              <w:rPr>
                <w:rFonts w:ascii="微软雅黑"/>
                <w:sz w:val="21"/>
              </w:rPr>
            </w:pPr>
          </w:p>
          <w:p>
            <w:pPr>
              <w:spacing w:line="257" w:lineRule="auto"/>
              <w:rPr>
                <w:rFonts w:ascii="微软雅黑"/>
                <w:sz w:val="21"/>
              </w:rPr>
            </w:pPr>
          </w:p>
          <w:p>
            <w:pPr>
              <w:spacing w:line="257" w:lineRule="auto"/>
              <w:rPr>
                <w:rFonts w:ascii="微软雅黑"/>
                <w:sz w:val="21"/>
              </w:rPr>
            </w:pPr>
          </w:p>
          <w:p>
            <w:pPr>
              <w:spacing w:line="257" w:lineRule="auto"/>
              <w:rPr>
                <w:rFonts w:ascii="微软雅黑"/>
                <w:sz w:val="21"/>
              </w:rPr>
            </w:pPr>
          </w:p>
          <w:p>
            <w:pPr>
              <w:spacing w:line="258" w:lineRule="auto"/>
              <w:rPr>
                <w:rFonts w:ascii="微软雅黑"/>
                <w:sz w:val="21"/>
              </w:rPr>
            </w:pPr>
          </w:p>
          <w:p>
            <w:pPr>
              <w:spacing w:line="258" w:lineRule="auto"/>
              <w:rPr>
                <w:rFonts w:ascii="微软雅黑"/>
                <w:sz w:val="21"/>
              </w:rPr>
            </w:pPr>
          </w:p>
          <w:p>
            <w:pPr>
              <w:spacing w:line="258" w:lineRule="auto"/>
              <w:rPr>
                <w:rFonts w:ascii="微软雅黑"/>
                <w:sz w:val="21"/>
              </w:rPr>
            </w:pPr>
          </w:p>
          <w:p>
            <w:pPr>
              <w:spacing w:line="258" w:lineRule="auto"/>
              <w:rPr>
                <w:rFonts w:ascii="微软雅黑"/>
                <w:sz w:val="21"/>
              </w:rPr>
            </w:pPr>
          </w:p>
          <w:p>
            <w:pPr>
              <w:spacing w:line="258" w:lineRule="auto"/>
              <w:rPr>
                <w:rFonts w:ascii="微软雅黑"/>
                <w:sz w:val="21"/>
              </w:rPr>
            </w:pPr>
          </w:p>
          <w:p>
            <w:pPr>
              <w:spacing w:before="78" w:line="185" w:lineRule="auto"/>
              <w:ind w:firstLine="226"/>
              <w:rPr>
                <w:rFonts w:ascii="宋体" w:hAnsi="宋体" w:eastAsia="宋体" w:cs="宋体"/>
                <w:sz w:val="24"/>
                <w:szCs w:val="24"/>
              </w:rPr>
            </w:pPr>
            <w:r>
              <w:rPr>
                <w:rFonts w:ascii="宋体" w:hAnsi="宋体" w:eastAsia="宋体" w:cs="宋体"/>
                <w:spacing w:val="-4"/>
                <w:sz w:val="24"/>
                <w:szCs w:val="24"/>
              </w:rPr>
              <w:t>规划及</w:t>
            </w:r>
          </w:p>
          <w:p>
            <w:pPr>
              <w:spacing w:before="71" w:line="185" w:lineRule="auto"/>
              <w:ind w:firstLine="226"/>
              <w:rPr>
                <w:rFonts w:ascii="宋体" w:hAnsi="宋体" w:eastAsia="宋体" w:cs="宋体"/>
                <w:sz w:val="24"/>
                <w:szCs w:val="24"/>
              </w:rPr>
            </w:pPr>
            <w:r>
              <w:rPr>
                <w:rFonts w:ascii="宋体" w:hAnsi="宋体" w:eastAsia="宋体" w:cs="宋体"/>
                <w:spacing w:val="-4"/>
                <w:sz w:val="24"/>
                <w:szCs w:val="24"/>
              </w:rPr>
              <w:t>规划环</w:t>
            </w:r>
          </w:p>
          <w:p>
            <w:pPr>
              <w:spacing w:before="69" w:line="185" w:lineRule="auto"/>
              <w:ind w:firstLine="466"/>
              <w:rPr>
                <w:rFonts w:ascii="宋体" w:hAnsi="宋体" w:eastAsia="宋体" w:cs="宋体"/>
                <w:sz w:val="24"/>
                <w:szCs w:val="24"/>
              </w:rPr>
            </w:pPr>
            <w:r>
              <w:rPr>
                <w:rFonts w:ascii="宋体" w:hAnsi="宋体" w:eastAsia="宋体" w:cs="宋体"/>
                <w:sz w:val="24"/>
                <w:szCs w:val="24"/>
              </w:rPr>
              <w:t>境</w:t>
            </w:r>
          </w:p>
          <w:p>
            <w:pPr>
              <w:spacing w:before="71" w:line="185" w:lineRule="auto"/>
              <w:ind w:firstLine="225"/>
              <w:rPr>
                <w:rFonts w:ascii="宋体" w:hAnsi="宋体" w:eastAsia="宋体" w:cs="宋体"/>
                <w:sz w:val="24"/>
                <w:szCs w:val="24"/>
              </w:rPr>
            </w:pPr>
            <w:r>
              <w:rPr>
                <w:rFonts w:ascii="宋体" w:hAnsi="宋体" w:eastAsia="宋体" w:cs="宋体"/>
                <w:spacing w:val="-4"/>
                <w:sz w:val="24"/>
                <w:szCs w:val="24"/>
              </w:rPr>
              <w:t>影响评</w:t>
            </w:r>
          </w:p>
          <w:p>
            <w:pPr>
              <w:spacing w:before="71" w:line="185" w:lineRule="auto"/>
              <w:ind w:firstLine="226"/>
              <w:rPr>
                <w:rFonts w:ascii="宋体" w:hAnsi="宋体" w:eastAsia="宋体" w:cs="宋体"/>
                <w:sz w:val="24"/>
                <w:szCs w:val="24"/>
              </w:rPr>
            </w:pPr>
            <w:r>
              <w:rPr>
                <w:rFonts w:ascii="宋体" w:hAnsi="宋体" w:eastAsia="宋体" w:cs="宋体"/>
                <w:spacing w:val="-4"/>
                <w:sz w:val="24"/>
                <w:szCs w:val="24"/>
              </w:rPr>
              <w:t>价符合</w:t>
            </w:r>
          </w:p>
          <w:p>
            <w:pPr>
              <w:spacing w:before="72" w:line="185" w:lineRule="auto"/>
              <w:ind w:firstLine="225"/>
              <w:rPr>
                <w:rFonts w:ascii="宋体" w:hAnsi="宋体" w:eastAsia="宋体" w:cs="宋体"/>
                <w:sz w:val="24"/>
                <w:szCs w:val="24"/>
              </w:rPr>
            </w:pPr>
            <w:r>
              <w:rPr>
                <w:rFonts w:ascii="宋体" w:hAnsi="宋体" w:eastAsia="宋体" w:cs="宋体"/>
                <w:spacing w:val="-4"/>
                <w:sz w:val="24"/>
                <w:szCs w:val="24"/>
              </w:rPr>
              <w:t>性分析</w:t>
            </w:r>
          </w:p>
        </w:tc>
        <w:tc>
          <w:tcPr>
            <w:tcW w:w="7702" w:type="dxa"/>
            <w:tcBorders>
              <w:top w:val="single" w:color="000000" w:sz="2" w:space="0"/>
              <w:left w:val="single" w:color="000000" w:sz="2" w:space="0"/>
            </w:tcBorders>
            <w:vAlign w:val="top"/>
          </w:tcPr>
          <w:p>
            <w:pPr>
              <w:spacing w:before="179" w:line="185" w:lineRule="auto"/>
              <w:ind w:firstLine="606"/>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、相关规划符合性分析</w:t>
            </w:r>
          </w:p>
          <w:p>
            <w:pPr>
              <w:spacing w:before="239" w:line="369" w:lineRule="auto"/>
              <w:ind w:left="109" w:right="103" w:firstLine="479"/>
              <w:rPr>
                <w:rFonts w:ascii="宋体" w:hAnsi="宋体" w:eastAsia="宋体" w:cs="宋体"/>
                <w:sz w:val="24"/>
                <w:szCs w:val="24"/>
              </w:rPr>
            </w:pPr>
            <w:r>
              <w:rPr>
                <w:rFonts w:ascii="宋体" w:hAnsi="宋体" w:eastAsia="宋体" w:cs="宋体"/>
                <w:spacing w:val="1"/>
                <w:sz w:val="24"/>
                <w:szCs w:val="24"/>
              </w:rPr>
              <w:t>本项目位于芦台经济开发区新兴产业园内，本次评价将分析与芦台</w:t>
            </w:r>
            <w:r>
              <w:rPr>
                <w:rFonts w:ascii="宋体" w:hAnsi="宋体" w:eastAsia="宋体" w:cs="宋体"/>
                <w:spacing w:val="10"/>
                <w:sz w:val="24"/>
                <w:szCs w:val="24"/>
              </w:rPr>
              <w:t xml:space="preserve"> </w:t>
            </w:r>
            <w:r>
              <w:rPr>
                <w:rFonts w:ascii="宋体" w:hAnsi="宋体" w:eastAsia="宋体" w:cs="宋体"/>
                <w:spacing w:val="-1"/>
                <w:sz w:val="24"/>
                <w:szCs w:val="24"/>
              </w:rPr>
              <w:t>经济开发区总体规划符合性。</w:t>
            </w:r>
          </w:p>
          <w:p>
            <w:pPr>
              <w:spacing w:line="204" w:lineRule="auto"/>
              <w:ind w:firstLine="59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）规划概述</w:t>
            </w:r>
          </w:p>
          <w:p>
            <w:pPr>
              <w:spacing w:before="217" w:line="338" w:lineRule="auto"/>
              <w:ind w:left="108" w:right="100" w:firstLine="481"/>
              <w:rPr>
                <w:rFonts w:ascii="宋体" w:hAnsi="宋体" w:eastAsia="宋体" w:cs="宋体"/>
                <w:sz w:val="24"/>
                <w:szCs w:val="24"/>
              </w:rPr>
            </w:pPr>
            <w:r>
              <w:rPr>
                <w:rFonts w:ascii="宋体" w:hAnsi="宋体" w:eastAsia="宋体" w:cs="宋体"/>
                <w:spacing w:val="1"/>
                <w:sz w:val="24"/>
                <w:szCs w:val="24"/>
              </w:rPr>
              <w:t>芦台经济开发区规划范围为东至福九道、西至福五道、南至津榆公</w:t>
            </w:r>
            <w:r>
              <w:rPr>
                <w:rFonts w:ascii="宋体" w:hAnsi="宋体" w:eastAsia="宋体" w:cs="宋体"/>
                <w:spacing w:val="10"/>
                <w:sz w:val="24"/>
                <w:szCs w:val="24"/>
              </w:rPr>
              <w:t xml:space="preserve"> </w:t>
            </w:r>
            <w:r>
              <w:rPr>
                <w:rFonts w:ascii="宋体" w:hAnsi="宋体" w:eastAsia="宋体" w:cs="宋体"/>
                <w:sz w:val="24"/>
                <w:szCs w:val="24"/>
              </w:rPr>
              <w:t>路、东至海成路、蓟海公路和海兴路的范围和北粮农业</w:t>
            </w:r>
            <w:r>
              <w:rPr>
                <w:rFonts w:ascii="宋体" w:hAnsi="宋体" w:eastAsia="宋体" w:cs="宋体"/>
                <w:spacing w:val="-35"/>
                <w:sz w:val="24"/>
                <w:szCs w:val="24"/>
              </w:rPr>
              <w:t xml:space="preserve"> </w:t>
            </w:r>
            <w:r>
              <w:rPr>
                <w:rFonts w:ascii="Times New Roman" w:hAnsi="Times New Roman" w:eastAsia="Times New Roman" w:cs="Times New Roman"/>
                <w:sz w:val="24"/>
                <w:szCs w:val="24"/>
              </w:rPr>
              <w:t>400</w:t>
            </w:r>
            <w:r>
              <w:rPr>
                <w:rFonts w:ascii="Times New Roman" w:hAnsi="Times New Roman" w:eastAsia="Times New Roman" w:cs="Times New Roman"/>
                <w:spacing w:val="15"/>
                <w:sz w:val="24"/>
                <w:szCs w:val="24"/>
              </w:rPr>
              <w:t xml:space="preserve"> </w:t>
            </w:r>
            <w:r>
              <w:rPr>
                <w:rFonts w:ascii="宋体" w:hAnsi="宋体" w:eastAsia="宋体" w:cs="宋体"/>
                <w:sz w:val="24"/>
                <w:szCs w:val="24"/>
              </w:rPr>
              <w:t xml:space="preserve">万蛋鸡循环 </w:t>
            </w:r>
            <w:r>
              <w:rPr>
                <w:rFonts w:ascii="宋体" w:hAnsi="宋体" w:eastAsia="宋体" w:cs="宋体"/>
                <w:spacing w:val="9"/>
                <w:sz w:val="24"/>
                <w:szCs w:val="24"/>
              </w:rPr>
              <w:t>养殖基地范围，总面积</w:t>
            </w:r>
            <w:r>
              <w:rPr>
                <w:rFonts w:ascii="宋体" w:hAnsi="宋体" w:eastAsia="宋体" w:cs="宋体"/>
                <w:spacing w:val="-41"/>
                <w:sz w:val="24"/>
                <w:szCs w:val="24"/>
              </w:rPr>
              <w:t xml:space="preserve"> </w:t>
            </w:r>
            <w:r>
              <w:rPr>
                <w:rFonts w:ascii="Times New Roman" w:hAnsi="Times New Roman" w:eastAsia="Times New Roman" w:cs="Times New Roman"/>
                <w:spacing w:val="9"/>
                <w:sz w:val="24"/>
                <w:szCs w:val="24"/>
              </w:rPr>
              <w:t>45.73</w:t>
            </w:r>
            <w:r>
              <w:rPr>
                <w:rFonts w:ascii="Times New Roman" w:hAnsi="Times New Roman" w:eastAsia="Times New Roman" w:cs="Times New Roman"/>
                <w:spacing w:val="23"/>
                <w:sz w:val="24"/>
                <w:szCs w:val="24"/>
              </w:rPr>
              <w:t xml:space="preserve"> </w:t>
            </w:r>
            <w:r>
              <w:rPr>
                <w:rFonts w:ascii="宋体" w:hAnsi="宋体" w:eastAsia="宋体" w:cs="宋体"/>
                <w:spacing w:val="9"/>
                <w:sz w:val="24"/>
                <w:szCs w:val="24"/>
              </w:rPr>
              <w:t>平方公里，</w:t>
            </w:r>
            <w:r>
              <w:rPr>
                <w:rFonts w:ascii="宋体" w:hAnsi="宋体" w:eastAsia="宋体" w:cs="宋体"/>
                <w:spacing w:val="-110"/>
                <w:sz w:val="24"/>
                <w:szCs w:val="24"/>
              </w:rPr>
              <w:t xml:space="preserve"> </w:t>
            </w:r>
            <w:r>
              <w:rPr>
                <w:rFonts w:ascii="宋体" w:hAnsi="宋体" w:eastAsia="宋体" w:cs="宋体"/>
                <w:spacing w:val="9"/>
                <w:sz w:val="24"/>
                <w:szCs w:val="24"/>
              </w:rPr>
              <w:t>《芦台经济开发区总体规划</w:t>
            </w:r>
            <w:r>
              <w:rPr>
                <w:rFonts w:ascii="宋体" w:hAnsi="宋体" w:eastAsia="宋体" w:cs="宋体"/>
                <w:sz w:val="24"/>
                <w:szCs w:val="24"/>
              </w:rPr>
              <w:t xml:space="preserve"> </w:t>
            </w:r>
            <w:r>
              <w:rPr>
                <w:rFonts w:ascii="Times New Roman" w:hAnsi="Times New Roman" w:eastAsia="Times New Roman" w:cs="Times New Roman"/>
                <w:spacing w:val="-7"/>
                <w:sz w:val="24"/>
                <w:szCs w:val="24"/>
              </w:rPr>
              <w:t>(2015-2030)</w:t>
            </w:r>
            <w:r>
              <w:rPr>
                <w:rFonts w:ascii="宋体" w:hAnsi="宋体" w:eastAsia="宋体" w:cs="宋体"/>
                <w:spacing w:val="-7"/>
                <w:sz w:val="24"/>
                <w:szCs w:val="24"/>
              </w:rPr>
              <w:t>环境影响报告书》</w:t>
            </w:r>
            <w:r>
              <w:rPr>
                <w:rFonts w:ascii="宋体" w:hAnsi="宋体" w:eastAsia="宋体" w:cs="宋体"/>
                <w:spacing w:val="44"/>
                <w:sz w:val="24"/>
                <w:szCs w:val="24"/>
              </w:rPr>
              <w:t xml:space="preserve"> </w:t>
            </w:r>
            <w:r>
              <w:rPr>
                <w:rFonts w:ascii="宋体" w:hAnsi="宋体" w:eastAsia="宋体" w:cs="宋体"/>
                <w:spacing w:val="-7"/>
                <w:sz w:val="24"/>
                <w:szCs w:val="24"/>
              </w:rPr>
              <w:t>于</w:t>
            </w:r>
            <w:r>
              <w:rPr>
                <w:rFonts w:ascii="宋体" w:hAnsi="宋体" w:eastAsia="宋体" w:cs="宋体"/>
                <w:spacing w:val="-53"/>
                <w:sz w:val="24"/>
                <w:szCs w:val="24"/>
              </w:rPr>
              <w:t xml:space="preserve"> </w:t>
            </w:r>
            <w:r>
              <w:rPr>
                <w:rFonts w:ascii="Times New Roman" w:hAnsi="Times New Roman" w:eastAsia="Times New Roman" w:cs="Times New Roman"/>
                <w:spacing w:val="-7"/>
                <w:sz w:val="24"/>
                <w:szCs w:val="24"/>
              </w:rPr>
              <w:t>2018</w:t>
            </w:r>
            <w:r>
              <w:rPr>
                <w:rFonts w:ascii="Times New Roman" w:hAnsi="Times New Roman" w:eastAsia="Times New Roman" w:cs="Times New Roman"/>
                <w:spacing w:val="13"/>
                <w:w w:val="101"/>
                <w:sz w:val="24"/>
                <w:szCs w:val="24"/>
              </w:rPr>
              <w:t xml:space="preserve"> </w:t>
            </w:r>
            <w:r>
              <w:rPr>
                <w:rFonts w:ascii="宋体" w:hAnsi="宋体" w:eastAsia="宋体" w:cs="宋体"/>
                <w:spacing w:val="-7"/>
                <w:sz w:val="24"/>
                <w:szCs w:val="24"/>
              </w:rPr>
              <w:t>年</w:t>
            </w:r>
            <w:r>
              <w:rPr>
                <w:rFonts w:ascii="宋体" w:hAnsi="宋体" w:eastAsia="宋体" w:cs="宋体"/>
                <w:spacing w:val="-30"/>
                <w:sz w:val="24"/>
                <w:szCs w:val="24"/>
              </w:rPr>
              <w:t xml:space="preserve"> </w:t>
            </w:r>
            <w:r>
              <w:rPr>
                <w:rFonts w:ascii="Times New Roman" w:hAnsi="Times New Roman" w:eastAsia="Times New Roman" w:cs="Times New Roman"/>
                <w:spacing w:val="-7"/>
                <w:sz w:val="24"/>
                <w:szCs w:val="24"/>
              </w:rPr>
              <w:t>10</w:t>
            </w:r>
            <w:r>
              <w:rPr>
                <w:rFonts w:ascii="Times New Roman" w:hAnsi="Times New Roman" w:eastAsia="Times New Roman" w:cs="Times New Roman"/>
                <w:spacing w:val="18"/>
                <w:sz w:val="24"/>
                <w:szCs w:val="24"/>
              </w:rPr>
              <w:t xml:space="preserve"> </w:t>
            </w:r>
            <w:r>
              <w:rPr>
                <w:rFonts w:ascii="宋体" w:hAnsi="宋体" w:eastAsia="宋体" w:cs="宋体"/>
                <w:spacing w:val="-7"/>
                <w:sz w:val="24"/>
                <w:szCs w:val="24"/>
              </w:rPr>
              <w:t>月</w:t>
            </w:r>
            <w:r>
              <w:rPr>
                <w:rFonts w:ascii="宋体" w:hAnsi="宋体" w:eastAsia="宋体" w:cs="宋体"/>
                <w:spacing w:val="-30"/>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53"/>
                <w:sz w:val="24"/>
                <w:szCs w:val="24"/>
              </w:rPr>
              <w:t xml:space="preserve"> </w:t>
            </w:r>
            <w:r>
              <w:rPr>
                <w:rFonts w:ascii="宋体" w:hAnsi="宋体" w:eastAsia="宋体" w:cs="宋体"/>
                <w:spacing w:val="-7"/>
                <w:sz w:val="24"/>
                <w:szCs w:val="24"/>
              </w:rPr>
              <w:t>日取得原唐山市环境保</w:t>
            </w:r>
            <w:r>
              <w:rPr>
                <w:rFonts w:ascii="宋体" w:hAnsi="宋体" w:eastAsia="宋体" w:cs="宋体"/>
                <w:sz w:val="24"/>
                <w:szCs w:val="24"/>
              </w:rPr>
              <w:t xml:space="preserve"> </w:t>
            </w:r>
            <w:r>
              <w:rPr>
                <w:rFonts w:ascii="宋体" w:hAnsi="宋体" w:eastAsia="宋体" w:cs="宋体"/>
                <w:spacing w:val="-1"/>
                <w:sz w:val="24"/>
                <w:szCs w:val="24"/>
              </w:rPr>
              <w:t>护局的批复，批复文号为唐环评函</w:t>
            </w:r>
            <w:r>
              <w:rPr>
                <w:rFonts w:ascii="Times New Roman" w:hAnsi="Times New Roman" w:eastAsia="Times New Roman" w:cs="Times New Roman"/>
                <w:spacing w:val="-1"/>
                <w:sz w:val="24"/>
                <w:szCs w:val="24"/>
              </w:rPr>
              <w:t>[2018]47</w:t>
            </w:r>
            <w:r>
              <w:rPr>
                <w:rFonts w:ascii="Times New Roman" w:hAnsi="Times New Roman" w:eastAsia="Times New Roman" w:cs="Times New Roman"/>
                <w:spacing w:val="16"/>
                <w:sz w:val="24"/>
                <w:szCs w:val="24"/>
              </w:rPr>
              <w:t xml:space="preserve"> </w:t>
            </w:r>
            <w:r>
              <w:rPr>
                <w:rFonts w:ascii="宋体" w:hAnsi="宋体" w:eastAsia="宋体" w:cs="宋体"/>
                <w:spacing w:val="-1"/>
                <w:sz w:val="24"/>
                <w:szCs w:val="24"/>
              </w:rPr>
              <w:t>号。</w:t>
            </w:r>
          </w:p>
          <w:p>
            <w:pPr>
              <w:spacing w:before="200" w:line="185" w:lineRule="auto"/>
              <w:ind w:firstLine="59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）产业规划与用地规划</w:t>
            </w:r>
          </w:p>
          <w:p>
            <w:pPr>
              <w:spacing w:before="236" w:line="339" w:lineRule="auto"/>
              <w:ind w:left="107" w:right="80" w:firstLine="509"/>
              <w:rPr>
                <w:rFonts w:ascii="宋体" w:hAnsi="宋体" w:eastAsia="宋体" w:cs="宋体"/>
                <w:sz w:val="24"/>
                <w:szCs w:val="24"/>
              </w:rPr>
            </w:pPr>
            <w:r>
              <w:rPr>
                <w:rFonts w:ascii="宋体" w:hAnsi="宋体" w:eastAsia="宋体" w:cs="宋体"/>
                <w:spacing w:val="-2"/>
                <w:sz w:val="24"/>
                <w:szCs w:val="24"/>
              </w:rPr>
              <w:t>由《芦台经济开发区总体规划（</w:t>
            </w:r>
            <w:r>
              <w:rPr>
                <w:rFonts w:ascii="Times New Roman" w:hAnsi="Times New Roman" w:eastAsia="Times New Roman" w:cs="Times New Roman"/>
                <w:spacing w:val="-2"/>
                <w:sz w:val="24"/>
                <w:szCs w:val="24"/>
              </w:rPr>
              <w:t>2015-2030</w:t>
            </w:r>
            <w:r>
              <w:rPr>
                <w:rFonts w:ascii="宋体" w:hAnsi="宋体" w:eastAsia="宋体" w:cs="宋体"/>
                <w:spacing w:val="-2"/>
                <w:sz w:val="24"/>
                <w:szCs w:val="24"/>
              </w:rPr>
              <w:t>）》可知，规划芦台经济</w:t>
            </w:r>
            <w:r>
              <w:rPr>
                <w:rFonts w:ascii="宋体" w:hAnsi="宋体" w:eastAsia="宋体" w:cs="宋体"/>
                <w:sz w:val="24"/>
                <w:szCs w:val="24"/>
              </w:rPr>
              <w:t xml:space="preserve"> </w:t>
            </w:r>
            <w:r>
              <w:rPr>
                <w:rFonts w:ascii="宋体" w:hAnsi="宋体" w:eastAsia="宋体" w:cs="宋体"/>
                <w:spacing w:val="-2"/>
                <w:sz w:val="24"/>
                <w:szCs w:val="24"/>
              </w:rPr>
              <w:t>开发区以配套服务中心为节点，以交通设施为依托，构建</w:t>
            </w:r>
            <w:r>
              <w:rPr>
                <w:rFonts w:ascii="Times New Roman" w:hAnsi="Times New Roman" w:eastAsia="Times New Roman" w:cs="Times New Roman"/>
                <w:spacing w:val="-2"/>
                <w:sz w:val="24"/>
                <w:szCs w:val="24"/>
              </w:rPr>
              <w:t>“</w:t>
            </w:r>
            <w:r>
              <w:rPr>
                <w:rFonts w:ascii="宋体" w:hAnsi="宋体" w:eastAsia="宋体" w:cs="宋体"/>
                <w:spacing w:val="-2"/>
                <w:sz w:val="24"/>
                <w:szCs w:val="24"/>
              </w:rPr>
              <w:t>两核、一轴、</w:t>
            </w:r>
            <w:r>
              <w:rPr>
                <w:rFonts w:ascii="宋体" w:hAnsi="宋体" w:eastAsia="宋体" w:cs="宋体"/>
                <w:spacing w:val="21"/>
                <w:sz w:val="24"/>
                <w:szCs w:val="24"/>
              </w:rPr>
              <w:t xml:space="preserve"> </w:t>
            </w:r>
            <w:r>
              <w:rPr>
                <w:rFonts w:ascii="宋体" w:hAnsi="宋体" w:eastAsia="宋体" w:cs="宋体"/>
                <w:spacing w:val="-2"/>
                <w:sz w:val="24"/>
                <w:szCs w:val="24"/>
              </w:rPr>
              <w:t>三区、五园</w:t>
            </w:r>
            <w:r>
              <w:rPr>
                <w:rFonts w:ascii="Times New Roman" w:hAnsi="Times New Roman" w:eastAsia="Times New Roman" w:cs="Times New Roman"/>
                <w:spacing w:val="-2"/>
                <w:sz w:val="24"/>
                <w:szCs w:val="24"/>
              </w:rPr>
              <w:t>”</w:t>
            </w:r>
            <w:r>
              <w:rPr>
                <w:rFonts w:ascii="宋体" w:hAnsi="宋体" w:eastAsia="宋体" w:cs="宋体"/>
                <w:spacing w:val="-2"/>
                <w:sz w:val="24"/>
                <w:szCs w:val="24"/>
              </w:rPr>
              <w:t>的城镇空间发展结构。</w:t>
            </w:r>
            <w:r>
              <w:rPr>
                <w:rFonts w:ascii="Times New Roman" w:hAnsi="Times New Roman" w:eastAsia="Times New Roman" w:cs="Times New Roman"/>
                <w:spacing w:val="-2"/>
                <w:sz w:val="24"/>
                <w:szCs w:val="24"/>
              </w:rPr>
              <w:t>“</w:t>
            </w:r>
            <w:r>
              <w:rPr>
                <w:rFonts w:ascii="宋体" w:hAnsi="宋体" w:eastAsia="宋体" w:cs="宋体"/>
                <w:spacing w:val="-2"/>
                <w:sz w:val="24"/>
                <w:szCs w:val="24"/>
              </w:rPr>
              <w:t>两核</w:t>
            </w:r>
            <w:r>
              <w:rPr>
                <w:rFonts w:ascii="Times New Roman" w:hAnsi="Times New Roman" w:eastAsia="Times New Roman" w:cs="Times New Roman"/>
                <w:spacing w:val="-2"/>
                <w:sz w:val="24"/>
                <w:szCs w:val="24"/>
              </w:rPr>
              <w:t>”</w:t>
            </w:r>
            <w:r>
              <w:rPr>
                <w:rFonts w:ascii="宋体" w:hAnsi="宋体" w:eastAsia="宋体" w:cs="宋体"/>
                <w:spacing w:val="-2"/>
                <w:sz w:val="24"/>
                <w:szCs w:val="24"/>
              </w:rPr>
              <w:t>指配套服务主中心和配套服务</w:t>
            </w:r>
            <w:r>
              <w:rPr>
                <w:rFonts w:ascii="宋体" w:hAnsi="宋体" w:eastAsia="宋体" w:cs="宋体"/>
                <w:spacing w:val="29"/>
                <w:sz w:val="24"/>
                <w:szCs w:val="24"/>
              </w:rPr>
              <w:t xml:space="preserve"> </w:t>
            </w:r>
            <w:r>
              <w:rPr>
                <w:rFonts w:ascii="宋体" w:hAnsi="宋体" w:eastAsia="宋体" w:cs="宋体"/>
                <w:spacing w:val="2"/>
                <w:sz w:val="24"/>
                <w:szCs w:val="24"/>
              </w:rPr>
              <w:t>次中心。</w:t>
            </w:r>
            <w:r>
              <w:rPr>
                <w:rFonts w:ascii="Times New Roman" w:hAnsi="Times New Roman" w:eastAsia="Times New Roman" w:cs="Times New Roman"/>
                <w:spacing w:val="2"/>
                <w:sz w:val="24"/>
                <w:szCs w:val="24"/>
              </w:rPr>
              <w:t>“</w:t>
            </w:r>
            <w:r>
              <w:rPr>
                <w:rFonts w:ascii="宋体" w:hAnsi="宋体" w:eastAsia="宋体" w:cs="宋体"/>
                <w:spacing w:val="2"/>
                <w:sz w:val="24"/>
                <w:szCs w:val="24"/>
              </w:rPr>
              <w:t>一轴</w:t>
            </w:r>
            <w:r>
              <w:rPr>
                <w:rFonts w:ascii="Times New Roman" w:hAnsi="Times New Roman" w:eastAsia="Times New Roman" w:cs="Times New Roman"/>
                <w:spacing w:val="2"/>
                <w:sz w:val="24"/>
                <w:szCs w:val="24"/>
              </w:rPr>
              <w:t>”</w:t>
            </w:r>
            <w:r>
              <w:rPr>
                <w:rFonts w:ascii="宋体" w:hAnsi="宋体" w:eastAsia="宋体" w:cs="宋体"/>
                <w:spacing w:val="2"/>
                <w:sz w:val="24"/>
                <w:szCs w:val="24"/>
              </w:rPr>
              <w:t>指以蓟海公路为依托的城镇发展轴。</w:t>
            </w:r>
            <w:r>
              <w:rPr>
                <w:rFonts w:ascii="Times New Roman" w:hAnsi="Times New Roman" w:eastAsia="Times New Roman" w:cs="Times New Roman"/>
                <w:spacing w:val="2"/>
                <w:sz w:val="24"/>
                <w:szCs w:val="24"/>
              </w:rPr>
              <w:t>“</w:t>
            </w:r>
            <w:r>
              <w:rPr>
                <w:rFonts w:ascii="宋体" w:hAnsi="宋体" w:eastAsia="宋体" w:cs="宋体"/>
                <w:spacing w:val="2"/>
                <w:sz w:val="24"/>
                <w:szCs w:val="24"/>
              </w:rPr>
              <w:t>三区</w:t>
            </w:r>
            <w:r>
              <w:rPr>
                <w:rFonts w:ascii="Times New Roman" w:hAnsi="Times New Roman" w:eastAsia="Times New Roman" w:cs="Times New Roman"/>
                <w:spacing w:val="2"/>
                <w:sz w:val="24"/>
                <w:szCs w:val="24"/>
              </w:rPr>
              <w:t>”</w:t>
            </w:r>
            <w:r>
              <w:rPr>
                <w:rFonts w:ascii="宋体" w:hAnsi="宋体" w:eastAsia="宋体" w:cs="宋体"/>
                <w:spacing w:val="2"/>
                <w:sz w:val="24"/>
                <w:szCs w:val="24"/>
              </w:rPr>
              <w:t>指新兴制造</w:t>
            </w:r>
            <w:r>
              <w:rPr>
                <w:rFonts w:ascii="宋体" w:hAnsi="宋体" w:eastAsia="宋体" w:cs="宋体"/>
                <w:spacing w:val="31"/>
                <w:sz w:val="24"/>
                <w:szCs w:val="24"/>
              </w:rPr>
              <w:t xml:space="preserve"> </w:t>
            </w:r>
            <w:r>
              <w:rPr>
                <w:rFonts w:ascii="宋体" w:hAnsi="宋体" w:eastAsia="宋体" w:cs="宋体"/>
                <w:spacing w:val="2"/>
                <w:sz w:val="24"/>
                <w:szCs w:val="24"/>
              </w:rPr>
              <w:t>产业园区、现代物流园区、特色制造产业园区。</w:t>
            </w:r>
            <w:r>
              <w:rPr>
                <w:rFonts w:ascii="Times New Roman" w:hAnsi="Times New Roman" w:eastAsia="Times New Roman" w:cs="Times New Roman"/>
                <w:spacing w:val="2"/>
                <w:sz w:val="24"/>
                <w:szCs w:val="24"/>
              </w:rPr>
              <w:t>“</w:t>
            </w:r>
            <w:r>
              <w:rPr>
                <w:rFonts w:ascii="宋体" w:hAnsi="宋体" w:eastAsia="宋体" w:cs="宋体"/>
                <w:spacing w:val="2"/>
                <w:sz w:val="24"/>
                <w:szCs w:val="24"/>
              </w:rPr>
              <w:t>五园</w:t>
            </w:r>
            <w:r>
              <w:rPr>
                <w:rFonts w:ascii="Times New Roman" w:hAnsi="Times New Roman" w:eastAsia="Times New Roman" w:cs="Times New Roman"/>
                <w:spacing w:val="2"/>
                <w:sz w:val="24"/>
                <w:szCs w:val="24"/>
              </w:rPr>
              <w:t>”</w:t>
            </w:r>
            <w:r>
              <w:rPr>
                <w:rFonts w:ascii="宋体" w:hAnsi="宋体" w:eastAsia="宋体" w:cs="宋体"/>
                <w:spacing w:val="2"/>
                <w:sz w:val="24"/>
                <w:szCs w:val="24"/>
              </w:rPr>
              <w:t>指立体农业示范</w:t>
            </w:r>
            <w:r>
              <w:rPr>
                <w:rFonts w:ascii="宋体" w:hAnsi="宋体" w:eastAsia="宋体" w:cs="宋体"/>
                <w:spacing w:val="3"/>
                <w:sz w:val="24"/>
                <w:szCs w:val="24"/>
              </w:rPr>
              <w:t xml:space="preserve"> </w:t>
            </w:r>
            <w:r>
              <w:rPr>
                <w:rFonts w:ascii="宋体" w:hAnsi="宋体" w:eastAsia="宋体" w:cs="宋体"/>
                <w:spacing w:val="-1"/>
                <w:sz w:val="24"/>
                <w:szCs w:val="24"/>
              </w:rPr>
              <w:t>园区、高效农业种植园区、特色农业培育园区、休闲观光农业园区。</w:t>
            </w:r>
          </w:p>
          <w:p>
            <w:pPr>
              <w:spacing w:before="240" w:line="369" w:lineRule="auto"/>
              <w:ind w:left="111" w:right="103" w:firstLine="477"/>
              <w:rPr>
                <w:rFonts w:ascii="宋体" w:hAnsi="宋体" w:eastAsia="宋体" w:cs="宋体"/>
                <w:sz w:val="24"/>
                <w:szCs w:val="24"/>
              </w:rPr>
            </w:pPr>
            <w:r>
              <w:rPr>
                <w:rFonts w:ascii="宋体" w:hAnsi="宋体" w:eastAsia="宋体" w:cs="宋体"/>
                <w:spacing w:val="1"/>
                <w:sz w:val="24"/>
                <w:szCs w:val="24"/>
              </w:rPr>
              <w:t>本项目厂址位于唐山市芦台经济开发区东部新兴产业园区，用地为</w:t>
            </w:r>
            <w:r>
              <w:rPr>
                <w:rFonts w:ascii="宋体" w:hAnsi="宋体" w:eastAsia="宋体" w:cs="宋体"/>
                <w:spacing w:val="11"/>
                <w:sz w:val="24"/>
                <w:szCs w:val="24"/>
              </w:rPr>
              <w:t xml:space="preserve"> </w:t>
            </w:r>
            <w:r>
              <w:rPr>
                <w:rFonts w:ascii="宋体" w:hAnsi="宋体" w:eastAsia="宋体" w:cs="宋体"/>
                <w:spacing w:val="-1"/>
                <w:sz w:val="24"/>
                <w:szCs w:val="24"/>
              </w:rPr>
              <w:t>二类工业用地，符合芦台经济开发区总体规划的要求。</w:t>
            </w:r>
          </w:p>
          <w:p>
            <w:pPr>
              <w:spacing w:before="3" w:line="367" w:lineRule="auto"/>
              <w:ind w:left="106" w:right="98" w:firstLine="480"/>
              <w:rPr>
                <w:rFonts w:ascii="宋体" w:hAnsi="宋体" w:eastAsia="宋体" w:cs="宋体"/>
                <w:sz w:val="24"/>
                <w:szCs w:val="24"/>
              </w:rPr>
            </w:pPr>
            <w:r>
              <w:rPr>
                <w:rFonts w:ascii="宋体" w:hAnsi="宋体" w:eastAsia="宋体" w:cs="宋体"/>
                <w:spacing w:val="-5"/>
                <w:sz w:val="24"/>
                <w:szCs w:val="24"/>
              </w:rPr>
              <w:t>根据《芦台经济开发区总体规划（</w:t>
            </w:r>
            <w:r>
              <w:rPr>
                <w:rFonts w:ascii="Times New Roman" w:hAnsi="Times New Roman" w:eastAsia="Times New Roman" w:cs="Times New Roman"/>
                <w:spacing w:val="-5"/>
                <w:sz w:val="24"/>
                <w:szCs w:val="24"/>
              </w:rPr>
              <w:t>2015-2030</w:t>
            </w:r>
            <w:r>
              <w:rPr>
                <w:rFonts w:ascii="宋体" w:hAnsi="宋体" w:eastAsia="宋体" w:cs="宋体"/>
                <w:spacing w:val="-5"/>
                <w:sz w:val="24"/>
                <w:szCs w:val="24"/>
              </w:rPr>
              <w:t>）环境影响报告书》</w:t>
            </w:r>
            <w:r>
              <w:rPr>
                <w:rFonts w:ascii="宋体" w:hAnsi="宋体" w:eastAsia="宋体" w:cs="宋体"/>
                <w:spacing w:val="15"/>
                <w:sz w:val="24"/>
                <w:szCs w:val="24"/>
              </w:rPr>
              <w:t xml:space="preserve"> </w:t>
            </w:r>
            <w:r>
              <w:rPr>
                <w:rFonts w:ascii="宋体" w:hAnsi="宋体" w:eastAsia="宋体" w:cs="宋体"/>
                <w:spacing w:val="-5"/>
                <w:sz w:val="24"/>
                <w:szCs w:val="24"/>
              </w:rPr>
              <w:t>及</w:t>
            </w:r>
            <w:r>
              <w:rPr>
                <w:rFonts w:ascii="宋体" w:hAnsi="宋体" w:eastAsia="宋体" w:cs="宋体"/>
                <w:sz w:val="24"/>
                <w:szCs w:val="24"/>
              </w:rPr>
              <w:t xml:space="preserve"> </w:t>
            </w:r>
            <w:r>
              <w:rPr>
                <w:rFonts w:ascii="宋体" w:hAnsi="宋体" w:eastAsia="宋体" w:cs="宋体"/>
                <w:spacing w:val="-2"/>
                <w:sz w:val="24"/>
                <w:szCs w:val="24"/>
              </w:rPr>
              <w:t>《关于转送芦台经济开发区总体规划（</w:t>
            </w:r>
            <w:r>
              <w:rPr>
                <w:rFonts w:ascii="Times New Roman" w:hAnsi="Times New Roman" w:eastAsia="Times New Roman" w:cs="Times New Roman"/>
                <w:spacing w:val="-2"/>
                <w:sz w:val="24"/>
                <w:szCs w:val="24"/>
              </w:rPr>
              <w:t>2015-2030</w:t>
            </w:r>
            <w:r>
              <w:rPr>
                <w:rFonts w:ascii="宋体" w:hAnsi="宋体" w:eastAsia="宋体" w:cs="宋体"/>
                <w:spacing w:val="-2"/>
                <w:sz w:val="24"/>
                <w:szCs w:val="24"/>
              </w:rPr>
              <w:t>）环境影响报告书审查</w:t>
            </w:r>
            <w:r>
              <w:rPr>
                <w:rFonts w:ascii="宋体" w:hAnsi="宋体" w:eastAsia="宋体" w:cs="宋体"/>
                <w:spacing w:val="34"/>
                <w:sz w:val="24"/>
                <w:szCs w:val="24"/>
              </w:rPr>
              <w:t xml:space="preserve"> </w:t>
            </w:r>
            <w:r>
              <w:rPr>
                <w:rFonts w:ascii="宋体" w:hAnsi="宋体" w:eastAsia="宋体" w:cs="宋体"/>
                <w:spacing w:val="-7"/>
                <w:sz w:val="24"/>
                <w:szCs w:val="24"/>
              </w:rPr>
              <w:t>意见的函》</w:t>
            </w:r>
            <w:r>
              <w:rPr>
                <w:rFonts w:ascii="宋体" w:hAnsi="宋体" w:eastAsia="宋体" w:cs="宋体"/>
                <w:spacing w:val="37"/>
                <w:sz w:val="24"/>
                <w:szCs w:val="24"/>
              </w:rPr>
              <w:t xml:space="preserve"> </w:t>
            </w:r>
            <w:r>
              <w:rPr>
                <w:rFonts w:ascii="宋体" w:hAnsi="宋体" w:eastAsia="宋体" w:cs="宋体"/>
                <w:spacing w:val="-7"/>
                <w:sz w:val="24"/>
                <w:szCs w:val="24"/>
              </w:rPr>
              <w:t>（唐环评函</w:t>
            </w:r>
            <w:r>
              <w:rPr>
                <w:rFonts w:ascii="Times New Roman" w:hAnsi="Times New Roman" w:eastAsia="Times New Roman" w:cs="Times New Roman"/>
                <w:spacing w:val="-7"/>
                <w:sz w:val="24"/>
                <w:szCs w:val="24"/>
              </w:rPr>
              <w:t>[2018]47</w:t>
            </w:r>
            <w:r>
              <w:rPr>
                <w:rFonts w:ascii="Times New Roman" w:hAnsi="Times New Roman" w:eastAsia="Times New Roman" w:cs="Times New Roman"/>
                <w:spacing w:val="17"/>
                <w:w w:val="101"/>
                <w:sz w:val="24"/>
                <w:szCs w:val="24"/>
              </w:rPr>
              <w:t xml:space="preserve"> </w:t>
            </w:r>
            <w:r>
              <w:rPr>
                <w:rFonts w:ascii="宋体" w:hAnsi="宋体" w:eastAsia="宋体" w:cs="宋体"/>
                <w:spacing w:val="-7"/>
                <w:sz w:val="24"/>
                <w:szCs w:val="24"/>
              </w:rPr>
              <w:t>号）</w:t>
            </w:r>
            <w:r>
              <w:rPr>
                <w:rFonts w:ascii="宋体" w:hAnsi="宋体" w:eastAsia="宋体" w:cs="宋体"/>
                <w:spacing w:val="14"/>
                <w:sz w:val="24"/>
                <w:szCs w:val="24"/>
              </w:rPr>
              <w:t xml:space="preserve"> </w:t>
            </w:r>
            <w:r>
              <w:rPr>
                <w:rFonts w:ascii="宋体" w:hAnsi="宋体" w:eastAsia="宋体" w:cs="宋体"/>
                <w:spacing w:val="-7"/>
                <w:sz w:val="24"/>
                <w:szCs w:val="24"/>
              </w:rPr>
              <w:t>可知，芦台经济开发区新兴制造产</w:t>
            </w:r>
            <w:r>
              <w:rPr>
                <w:rFonts w:ascii="宋体" w:hAnsi="宋体" w:eastAsia="宋体" w:cs="宋体"/>
                <w:sz w:val="24"/>
                <w:szCs w:val="24"/>
              </w:rPr>
              <w:t xml:space="preserve"> </w:t>
            </w:r>
            <w:r>
              <w:rPr>
                <w:rFonts w:ascii="宋体" w:hAnsi="宋体" w:eastAsia="宋体" w:cs="宋体"/>
                <w:spacing w:val="1"/>
                <w:sz w:val="24"/>
                <w:szCs w:val="24"/>
              </w:rPr>
              <w:t>业园区规划产业发展方向为装饰材料、金属制品、通用设备制造、专用</w:t>
            </w:r>
            <w:r>
              <w:rPr>
                <w:rFonts w:ascii="宋体" w:hAnsi="宋体" w:eastAsia="宋体" w:cs="宋体"/>
                <w:spacing w:val="10"/>
                <w:sz w:val="24"/>
                <w:szCs w:val="24"/>
              </w:rPr>
              <w:t xml:space="preserve"> </w:t>
            </w:r>
            <w:r>
              <w:rPr>
                <w:rFonts w:ascii="宋体" w:hAnsi="宋体" w:eastAsia="宋体" w:cs="宋体"/>
                <w:spacing w:val="1"/>
                <w:sz w:val="24"/>
                <w:szCs w:val="24"/>
              </w:rPr>
              <w:t>设备制造。本项目主要以外购现成零部件，如车架、前叉等金属制品为</w:t>
            </w:r>
            <w:r>
              <w:rPr>
                <w:rFonts w:ascii="宋体" w:hAnsi="宋体" w:eastAsia="宋体" w:cs="宋体"/>
                <w:spacing w:val="10"/>
                <w:sz w:val="24"/>
                <w:szCs w:val="24"/>
              </w:rPr>
              <w:t xml:space="preserve"> </w:t>
            </w:r>
            <w:r>
              <w:rPr>
                <w:rFonts w:ascii="宋体" w:hAnsi="宋体" w:eastAsia="宋体" w:cs="宋体"/>
                <w:spacing w:val="-1"/>
                <w:sz w:val="24"/>
                <w:szCs w:val="24"/>
              </w:rPr>
              <w:t>主要原材料生产自行车，与开发区产业定位相符。</w:t>
            </w:r>
          </w:p>
          <w:p>
            <w:pPr>
              <w:spacing w:before="15" w:line="192" w:lineRule="auto"/>
              <w:ind w:firstLine="583"/>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2"/>
                <w:sz w:val="24"/>
                <w:szCs w:val="24"/>
              </w:rPr>
              <w:t xml:space="preserve"> </w:t>
            </w:r>
            <w:r>
              <w:rPr>
                <w:rFonts w:ascii="宋体" w:hAnsi="宋体" w:eastAsia="宋体" w:cs="宋体"/>
                <w:spacing w:val="-2"/>
                <w:sz w:val="24"/>
                <w:szCs w:val="24"/>
              </w:rPr>
              <w:t>、规划环境影响评价结论及审查意见符合性分析</w:t>
            </w:r>
          </w:p>
        </w:tc>
      </w:tr>
    </w:tbl>
    <w:p>
      <w:pPr>
        <w:rPr>
          <w:rFonts w:ascii="微软雅黑"/>
          <w:sz w:val="21"/>
        </w:rPr>
      </w:pPr>
    </w:p>
    <w:p>
      <w:pPr>
        <w:sectPr>
          <w:footerReference r:id="rId6" w:type="default"/>
          <w:pgSz w:w="11906" w:h="16839"/>
          <w:pgMar w:top="1431" w:right="1508" w:bottom="1185" w:left="1508" w:header="0" w:footer="1001" w:gutter="0"/>
          <w:cols w:space="720" w:num="1"/>
        </w:sectPr>
      </w:pPr>
    </w:p>
    <w:p>
      <w:r>
        <w:drawing>
          <wp:anchor distT="0" distB="0" distL="0" distR="0" simplePos="0" relativeHeight="251659264" behindDoc="0" locked="0" layoutInCell="0" allowOverlap="1">
            <wp:simplePos x="0" y="0"/>
            <wp:positionH relativeFrom="page">
              <wp:posOffset>6520815</wp:posOffset>
            </wp:positionH>
            <wp:positionV relativeFrom="page">
              <wp:posOffset>2323465</wp:posOffset>
            </wp:positionV>
            <wp:extent cx="18415" cy="4552315"/>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8"/>
                    <a:stretch>
                      <a:fillRect/>
                    </a:stretch>
                  </pic:blipFill>
                  <pic:spPr>
                    <a:xfrm>
                      <a:off x="0" y="0"/>
                      <a:ext cx="18287" cy="4552315"/>
                    </a:xfrm>
                    <a:prstGeom prst="rect">
                      <a:avLst/>
                    </a:prstGeom>
                  </pic:spPr>
                </pic:pic>
              </a:graphicData>
            </a:graphic>
          </wp:anchor>
        </w:drawing>
      </w:r>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401"/>
        <w:gridCol w:w="4017"/>
        <w:gridCol w:w="2402"/>
        <w:gridCol w:w="8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1185" w:type="dxa"/>
            <w:vMerge w:val="restart"/>
            <w:tcBorders>
              <w:top w:val="single" w:color="000000" w:sz="6" w:space="0"/>
              <w:left w:val="single" w:color="000000" w:sz="6" w:space="0"/>
              <w:bottom w:val="nil"/>
            </w:tcBorders>
            <w:vAlign w:val="top"/>
          </w:tcPr>
          <w:p>
            <w:pPr>
              <w:rPr>
                <w:rFonts w:ascii="微软雅黑"/>
                <w:sz w:val="21"/>
              </w:rPr>
            </w:pPr>
          </w:p>
        </w:tc>
        <w:tc>
          <w:tcPr>
            <w:tcW w:w="7689" w:type="dxa"/>
            <w:gridSpan w:val="4"/>
            <w:tcBorders>
              <w:top w:val="single" w:color="000000" w:sz="6" w:space="0"/>
              <w:bottom w:val="single" w:color="000000" w:sz="10" w:space="0"/>
              <w:right w:val="single" w:color="000000" w:sz="6" w:space="0"/>
            </w:tcBorders>
            <w:vAlign w:val="top"/>
          </w:tcPr>
          <w:p>
            <w:pPr>
              <w:spacing w:before="135" w:line="365" w:lineRule="auto"/>
              <w:ind w:left="95" w:right="100" w:firstLine="480"/>
              <w:rPr>
                <w:rFonts w:ascii="宋体" w:hAnsi="宋体" w:eastAsia="宋体" w:cs="宋体"/>
                <w:sz w:val="24"/>
                <w:szCs w:val="24"/>
              </w:rPr>
            </w:pPr>
            <w:r>
              <w:rPr>
                <w:rFonts w:ascii="宋体" w:hAnsi="宋体" w:eastAsia="宋体" w:cs="宋体"/>
                <w:spacing w:val="-1"/>
                <w:sz w:val="24"/>
                <w:szCs w:val="24"/>
              </w:rPr>
              <w:t>《芦台经济开发区总体规划</w:t>
            </w:r>
            <w:r>
              <w:rPr>
                <w:rFonts w:ascii="Times New Roman" w:hAnsi="Times New Roman" w:eastAsia="Times New Roman" w:cs="Times New Roman"/>
                <w:spacing w:val="-1"/>
                <w:sz w:val="24"/>
                <w:szCs w:val="24"/>
              </w:rPr>
              <w:t>(2015-2030)</w:t>
            </w:r>
            <w:r>
              <w:rPr>
                <w:rFonts w:ascii="宋体" w:hAnsi="宋体" w:eastAsia="宋体" w:cs="宋体"/>
                <w:spacing w:val="-1"/>
                <w:sz w:val="24"/>
                <w:szCs w:val="24"/>
              </w:rPr>
              <w:t>环境影响报告书》</w:t>
            </w:r>
            <w:r>
              <w:rPr>
                <w:rFonts w:ascii="宋体" w:hAnsi="宋体" w:eastAsia="宋体" w:cs="宋体"/>
                <w:spacing w:val="59"/>
                <w:sz w:val="24"/>
                <w:szCs w:val="24"/>
              </w:rPr>
              <w:t xml:space="preserve"> </w:t>
            </w:r>
            <w:r>
              <w:rPr>
                <w:rFonts w:ascii="宋体" w:hAnsi="宋体" w:eastAsia="宋体" w:cs="宋体"/>
                <w:spacing w:val="-1"/>
                <w:sz w:val="24"/>
                <w:szCs w:val="24"/>
              </w:rPr>
              <w:t>于</w:t>
            </w:r>
            <w:r>
              <w:rPr>
                <w:rFonts w:ascii="宋体" w:hAnsi="宋体" w:eastAsia="宋体" w:cs="宋体"/>
                <w:spacing w:val="19"/>
                <w:sz w:val="24"/>
                <w:szCs w:val="24"/>
              </w:rPr>
              <w:t xml:space="preserve"> </w:t>
            </w:r>
            <w:r>
              <w:rPr>
                <w:rFonts w:ascii="Times New Roman" w:hAnsi="Times New Roman" w:eastAsia="Times New Roman" w:cs="Times New Roman"/>
                <w:spacing w:val="-1"/>
                <w:sz w:val="24"/>
                <w:szCs w:val="24"/>
              </w:rPr>
              <w:t>2018</w:t>
            </w:r>
            <w:r>
              <w:rPr>
                <w:rFonts w:ascii="Times New Roman" w:hAnsi="Times New Roman" w:eastAsia="Times New Roman" w:cs="Times New Roman"/>
                <w:w w:val="101"/>
                <w:sz w:val="24"/>
                <w:szCs w:val="24"/>
              </w:rPr>
              <w:t xml:space="preserve"> </w:t>
            </w:r>
            <w:r>
              <w:rPr>
                <w:rFonts w:ascii="宋体" w:hAnsi="宋体" w:eastAsia="宋体" w:cs="宋体"/>
                <w:spacing w:val="-4"/>
                <w:sz w:val="24"/>
                <w:szCs w:val="24"/>
              </w:rPr>
              <w:t>年</w:t>
            </w:r>
            <w:r>
              <w:rPr>
                <w:rFonts w:ascii="宋体" w:hAnsi="宋体" w:eastAsia="宋体" w:cs="宋体"/>
                <w:spacing w:val="-31"/>
                <w:sz w:val="24"/>
                <w:szCs w:val="24"/>
              </w:rPr>
              <w:t xml:space="preserve"> </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15"/>
                <w:w w:val="101"/>
                <w:sz w:val="24"/>
                <w:szCs w:val="24"/>
              </w:rPr>
              <w:t xml:space="preserve"> </w:t>
            </w:r>
            <w:r>
              <w:rPr>
                <w:rFonts w:ascii="宋体" w:hAnsi="宋体" w:eastAsia="宋体" w:cs="宋体"/>
                <w:spacing w:val="-4"/>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50"/>
                <w:w w:val="101"/>
                <w:sz w:val="24"/>
                <w:szCs w:val="24"/>
              </w:rPr>
              <w:t xml:space="preserve"> </w:t>
            </w:r>
            <w:r>
              <w:rPr>
                <w:rFonts w:ascii="宋体" w:hAnsi="宋体" w:eastAsia="宋体" w:cs="宋体"/>
                <w:spacing w:val="-4"/>
                <w:sz w:val="24"/>
                <w:szCs w:val="24"/>
              </w:rPr>
              <w:t>日通过原唐山市环境保护局的审查（唐环评函</w:t>
            </w:r>
            <w:r>
              <w:rPr>
                <w:rFonts w:ascii="Times New Roman" w:hAnsi="Times New Roman" w:eastAsia="Times New Roman" w:cs="Times New Roman"/>
                <w:spacing w:val="-4"/>
                <w:sz w:val="24"/>
                <w:szCs w:val="24"/>
              </w:rPr>
              <w:t>[2018]47</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号</w:t>
            </w:r>
            <w:r>
              <w:rPr>
                <w:rFonts w:ascii="宋体" w:hAnsi="宋体" w:eastAsia="宋体" w:cs="宋体"/>
                <w:spacing w:val="-89"/>
                <w:sz w:val="24"/>
                <w:szCs w:val="24"/>
              </w:rPr>
              <w:t>）</w:t>
            </w:r>
            <w:r>
              <w:rPr>
                <w:rFonts w:ascii="宋体" w:hAnsi="宋体" w:eastAsia="宋体" w:cs="宋体"/>
                <w:spacing w:val="-2"/>
                <w:sz w:val="24"/>
                <w:szCs w:val="24"/>
              </w:rPr>
              <w:t xml:space="preserve"> </w:t>
            </w:r>
            <w:r>
              <w:rPr>
                <w:rFonts w:ascii="宋体" w:hAnsi="宋体" w:eastAsia="宋体" w:cs="宋体"/>
                <w:spacing w:val="-89"/>
                <w:sz w:val="24"/>
                <w:szCs w:val="24"/>
              </w:rPr>
              <w:t>，</w:t>
            </w:r>
            <w:r>
              <w:rPr>
                <w:rFonts w:ascii="宋体" w:hAnsi="宋体" w:eastAsia="宋体" w:cs="宋体"/>
                <w:sz w:val="24"/>
                <w:szCs w:val="24"/>
              </w:rPr>
              <w:t xml:space="preserve"> </w:t>
            </w:r>
            <w:r>
              <w:rPr>
                <w:rFonts w:ascii="宋体" w:hAnsi="宋体" w:eastAsia="宋体" w:cs="宋体"/>
                <w:spacing w:val="-1"/>
                <w:sz w:val="24"/>
                <w:szCs w:val="24"/>
              </w:rPr>
              <w:t>园区规划环评审查意见相关内容符合性分析见下表。</w:t>
            </w:r>
          </w:p>
          <w:p>
            <w:pPr>
              <w:spacing w:before="55" w:line="185" w:lineRule="auto"/>
              <w:ind w:firstLine="2090"/>
              <w:rPr>
                <w:rFonts w:ascii="宋体" w:hAnsi="宋体" w:eastAsia="宋体" w:cs="宋体"/>
                <w:sz w:val="24"/>
                <w:szCs w:val="24"/>
              </w:rPr>
            </w:pPr>
            <w:r>
              <w:rPr>
                <w:rFonts w:ascii="宋体" w:hAnsi="宋体" w:eastAsia="宋体" w:cs="宋体"/>
                <w:spacing w:val="-5"/>
                <w:sz w:val="24"/>
                <w:szCs w:val="24"/>
              </w:rPr>
              <w:t>表</w:t>
            </w:r>
            <w:r>
              <w:rPr>
                <w:rFonts w:ascii="宋体" w:hAnsi="宋体" w:eastAsia="宋体" w:cs="宋体"/>
                <w:spacing w:val="-31"/>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1"/>
                <w:w w:val="101"/>
                <w:sz w:val="24"/>
                <w:szCs w:val="24"/>
              </w:rPr>
              <w:t xml:space="preserve">        </w:t>
            </w:r>
            <w:r>
              <w:rPr>
                <w:rFonts w:ascii="宋体" w:hAnsi="宋体" w:eastAsia="宋体" w:cs="宋体"/>
                <w:spacing w:val="-5"/>
                <w:sz w:val="24"/>
                <w:szCs w:val="24"/>
              </w:rPr>
              <w:t>与园区审查意见相符性分析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5" w:type="dxa"/>
            <w:vMerge w:val="continue"/>
            <w:tcBorders>
              <w:top w:val="nil"/>
              <w:left w:val="single" w:color="000000" w:sz="6" w:space="0"/>
              <w:bottom w:val="nil"/>
            </w:tcBorders>
            <w:vAlign w:val="top"/>
          </w:tcPr>
          <w:p>
            <w:pPr>
              <w:rPr>
                <w:rFonts w:ascii="微软雅黑"/>
                <w:sz w:val="21"/>
              </w:rPr>
            </w:pPr>
          </w:p>
        </w:tc>
        <w:tc>
          <w:tcPr>
            <w:tcW w:w="401" w:type="dxa"/>
            <w:tcBorders>
              <w:top w:val="single" w:color="000000" w:sz="10" w:space="0"/>
            </w:tcBorders>
            <w:textDirection w:val="tbRlV"/>
            <w:vAlign w:val="top"/>
          </w:tcPr>
          <w:p>
            <w:pPr>
              <w:spacing w:before="12" w:line="192" w:lineRule="auto"/>
              <w:ind w:firstLine="39"/>
              <w:rPr>
                <w:rFonts w:ascii="宋体" w:hAnsi="宋体" w:eastAsia="宋体" w:cs="宋体"/>
                <w:sz w:val="21"/>
                <w:szCs w:val="21"/>
              </w:rPr>
            </w:pPr>
            <w:r>
              <w:rPr>
                <w:rFonts w:ascii="宋体" w:hAnsi="宋体" w:eastAsia="宋体" w:cs="宋体"/>
                <w:spacing w:val="-1"/>
                <w:sz w:val="21"/>
                <w:szCs w:val="21"/>
              </w:rPr>
              <w:t>序</w:t>
            </w:r>
            <w:r>
              <w:rPr>
                <w:rFonts w:ascii="宋体" w:hAnsi="宋体" w:eastAsia="宋体" w:cs="宋体"/>
                <w:spacing w:val="-42"/>
                <w:sz w:val="21"/>
                <w:szCs w:val="21"/>
              </w:rPr>
              <w:t xml:space="preserve"> </w:t>
            </w:r>
            <w:r>
              <w:rPr>
                <w:rFonts w:ascii="宋体" w:hAnsi="宋体" w:eastAsia="宋体" w:cs="宋体"/>
                <w:spacing w:val="-1"/>
                <w:sz w:val="21"/>
                <w:szCs w:val="21"/>
              </w:rPr>
              <w:t>号</w:t>
            </w:r>
          </w:p>
        </w:tc>
        <w:tc>
          <w:tcPr>
            <w:tcW w:w="4017" w:type="dxa"/>
            <w:tcBorders>
              <w:top w:val="single" w:color="000000" w:sz="10" w:space="0"/>
            </w:tcBorders>
            <w:vAlign w:val="top"/>
          </w:tcPr>
          <w:p>
            <w:pPr>
              <w:spacing w:before="173" w:line="184" w:lineRule="auto"/>
              <w:ind w:firstLine="1451"/>
              <w:rPr>
                <w:rFonts w:ascii="宋体" w:hAnsi="宋体" w:eastAsia="宋体" w:cs="宋体"/>
                <w:sz w:val="21"/>
                <w:szCs w:val="21"/>
              </w:rPr>
            </w:pPr>
            <w:r>
              <w:rPr>
                <w:rFonts w:ascii="宋体" w:hAnsi="宋体" w:eastAsia="宋体" w:cs="宋体"/>
                <w:spacing w:val="-3"/>
                <w:sz w:val="21"/>
                <w:szCs w:val="21"/>
              </w:rPr>
              <w:t>审查意见要求</w:t>
            </w:r>
          </w:p>
        </w:tc>
        <w:tc>
          <w:tcPr>
            <w:tcW w:w="2402" w:type="dxa"/>
            <w:tcBorders>
              <w:top w:val="single" w:color="000000" w:sz="10" w:space="0"/>
            </w:tcBorders>
            <w:vAlign w:val="top"/>
          </w:tcPr>
          <w:p>
            <w:pPr>
              <w:spacing w:before="173" w:line="184" w:lineRule="auto"/>
              <w:ind w:firstLine="711"/>
              <w:rPr>
                <w:rFonts w:ascii="宋体" w:hAnsi="宋体" w:eastAsia="宋体" w:cs="宋体"/>
                <w:sz w:val="21"/>
                <w:szCs w:val="21"/>
              </w:rPr>
            </w:pPr>
            <w:r>
              <w:rPr>
                <w:rFonts w:ascii="宋体" w:hAnsi="宋体" w:eastAsia="宋体" w:cs="宋体"/>
                <w:spacing w:val="-3"/>
                <w:sz w:val="21"/>
                <w:szCs w:val="21"/>
              </w:rPr>
              <w:t>本项目情况</w:t>
            </w:r>
          </w:p>
        </w:tc>
        <w:tc>
          <w:tcPr>
            <w:tcW w:w="869" w:type="dxa"/>
            <w:tcBorders>
              <w:top w:val="single" w:color="000000" w:sz="10" w:space="0"/>
              <w:right w:val="single" w:color="000000" w:sz="6" w:space="0"/>
            </w:tcBorders>
            <w:vAlign w:val="top"/>
          </w:tcPr>
          <w:p>
            <w:pPr>
              <w:spacing w:before="39" w:line="211" w:lineRule="auto"/>
              <w:ind w:left="187" w:right="158" w:hanging="108"/>
              <w:rPr>
                <w:rFonts w:ascii="宋体" w:hAnsi="宋体" w:eastAsia="宋体" w:cs="宋体"/>
                <w:sz w:val="21"/>
                <w:szCs w:val="21"/>
              </w:rPr>
            </w:pPr>
            <w:r>
              <w:rPr>
                <w:rFonts w:ascii="宋体" w:hAnsi="宋体" w:eastAsia="宋体" w:cs="宋体"/>
                <w:spacing w:val="-4"/>
                <w:sz w:val="21"/>
                <w:szCs w:val="21"/>
              </w:rPr>
              <w:t>相符性</w:t>
            </w:r>
            <w:r>
              <w:rPr>
                <w:rFonts w:ascii="宋体" w:hAnsi="宋体" w:eastAsia="宋体" w:cs="宋体"/>
                <w:spacing w:val="2"/>
                <w:sz w:val="21"/>
                <w:szCs w:val="21"/>
              </w:rPr>
              <w:t xml:space="preserve"> </w:t>
            </w:r>
            <w:r>
              <w:rPr>
                <w:rFonts w:ascii="宋体" w:hAnsi="宋体" w:eastAsia="宋体" w:cs="宋体"/>
                <w:spacing w:val="-6"/>
                <w:sz w:val="21"/>
                <w:szCs w:val="21"/>
              </w:rPr>
              <w:t>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trPr>
        <w:tc>
          <w:tcPr>
            <w:tcW w:w="1185" w:type="dxa"/>
            <w:vMerge w:val="continue"/>
            <w:tcBorders>
              <w:top w:val="nil"/>
              <w:left w:val="single" w:color="000000" w:sz="6" w:space="0"/>
              <w:bottom w:val="nil"/>
            </w:tcBorders>
            <w:vAlign w:val="top"/>
          </w:tcPr>
          <w:p>
            <w:pPr>
              <w:rPr>
                <w:rFonts w:ascii="微软雅黑"/>
                <w:sz w:val="21"/>
              </w:rPr>
            </w:pPr>
          </w:p>
        </w:tc>
        <w:tc>
          <w:tcPr>
            <w:tcW w:w="401" w:type="dxa"/>
            <w:vAlign w:val="top"/>
          </w:tcPr>
          <w:p>
            <w:pPr>
              <w:spacing w:line="244" w:lineRule="auto"/>
              <w:rPr>
                <w:rFonts w:ascii="微软雅黑"/>
                <w:sz w:val="21"/>
              </w:rPr>
            </w:pPr>
          </w:p>
          <w:p>
            <w:pPr>
              <w:spacing w:line="244" w:lineRule="auto"/>
              <w:rPr>
                <w:rFonts w:ascii="微软雅黑"/>
                <w:sz w:val="21"/>
              </w:rPr>
            </w:pPr>
          </w:p>
          <w:p>
            <w:pPr>
              <w:spacing w:line="245" w:lineRule="auto"/>
              <w:rPr>
                <w:rFonts w:ascii="微软雅黑"/>
                <w:sz w:val="21"/>
              </w:rPr>
            </w:pPr>
          </w:p>
          <w:p>
            <w:pPr>
              <w:spacing w:before="61" w:line="180" w:lineRule="auto"/>
              <w:ind w:firstLine="251"/>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017" w:type="dxa"/>
            <w:vAlign w:val="top"/>
          </w:tcPr>
          <w:p>
            <w:pPr>
              <w:spacing w:before="33" w:line="245" w:lineRule="auto"/>
              <w:ind w:left="143"/>
              <w:rPr>
                <w:rFonts w:ascii="宋体" w:hAnsi="宋体" w:eastAsia="宋体" w:cs="宋体"/>
                <w:sz w:val="20"/>
                <w:szCs w:val="20"/>
              </w:rPr>
            </w:pPr>
            <w:r>
              <w:rPr>
                <w:rFonts w:ascii="宋体" w:hAnsi="宋体" w:eastAsia="宋体" w:cs="宋体"/>
                <w:spacing w:val="9"/>
                <w:sz w:val="20"/>
                <w:szCs w:val="20"/>
              </w:rPr>
              <w:t>加强环境准入，推动产业转型升级和绿色</w:t>
            </w:r>
            <w:r>
              <w:rPr>
                <w:rFonts w:ascii="宋体" w:hAnsi="宋体" w:eastAsia="宋体" w:cs="宋体"/>
                <w:spacing w:val="5"/>
                <w:sz w:val="20"/>
                <w:szCs w:val="20"/>
              </w:rPr>
              <w:t xml:space="preserve">  </w:t>
            </w:r>
            <w:r>
              <w:rPr>
                <w:rFonts w:ascii="宋体" w:hAnsi="宋体" w:eastAsia="宋体" w:cs="宋体"/>
                <w:spacing w:val="9"/>
                <w:sz w:val="20"/>
                <w:szCs w:val="20"/>
              </w:rPr>
              <w:t>发展。入区项目应严格执行环境准入负面</w:t>
            </w:r>
            <w:r>
              <w:rPr>
                <w:rFonts w:ascii="宋体" w:hAnsi="宋体" w:eastAsia="宋体" w:cs="宋体"/>
                <w:spacing w:val="5"/>
                <w:sz w:val="20"/>
                <w:szCs w:val="20"/>
              </w:rPr>
              <w:t xml:space="preserve">  </w:t>
            </w:r>
            <w:r>
              <w:rPr>
                <w:rFonts w:ascii="宋体" w:hAnsi="宋体" w:eastAsia="宋体" w:cs="宋体"/>
                <w:spacing w:val="9"/>
                <w:sz w:val="20"/>
                <w:szCs w:val="20"/>
              </w:rPr>
              <w:t>清单，且须满足国家产业政策及《河北省</w:t>
            </w:r>
            <w:r>
              <w:rPr>
                <w:rFonts w:ascii="宋体" w:hAnsi="宋体" w:eastAsia="宋体" w:cs="宋体"/>
                <w:spacing w:val="5"/>
                <w:sz w:val="20"/>
                <w:szCs w:val="20"/>
              </w:rPr>
              <w:t xml:space="preserve">  </w:t>
            </w:r>
            <w:r>
              <w:rPr>
                <w:rFonts w:ascii="宋体" w:hAnsi="宋体" w:eastAsia="宋体" w:cs="宋体"/>
                <w:spacing w:val="-5"/>
                <w:sz w:val="20"/>
                <w:szCs w:val="20"/>
              </w:rPr>
              <w:t>新增限制和淘汰类产业目录（</w:t>
            </w:r>
            <w:r>
              <w:rPr>
                <w:rFonts w:ascii="Times New Roman" w:hAnsi="Times New Roman" w:eastAsia="Times New Roman" w:cs="Times New Roman"/>
                <w:spacing w:val="-5"/>
                <w:sz w:val="20"/>
                <w:szCs w:val="20"/>
              </w:rPr>
              <w:t>2015</w:t>
            </w:r>
            <w:r>
              <w:rPr>
                <w:rFonts w:ascii="Times New Roman" w:hAnsi="Times New Roman" w:eastAsia="Times New Roman" w:cs="Times New Roman"/>
                <w:spacing w:val="27"/>
                <w:w w:val="101"/>
                <w:sz w:val="20"/>
                <w:szCs w:val="20"/>
              </w:rPr>
              <w:t xml:space="preserve"> </w:t>
            </w:r>
            <w:r>
              <w:rPr>
                <w:rFonts w:ascii="宋体" w:hAnsi="宋体" w:eastAsia="宋体" w:cs="宋体"/>
                <w:spacing w:val="-5"/>
                <w:sz w:val="20"/>
                <w:szCs w:val="20"/>
              </w:rPr>
              <w:t>年版） 》</w:t>
            </w:r>
            <w:r>
              <w:rPr>
                <w:rFonts w:ascii="宋体" w:hAnsi="宋体" w:eastAsia="宋体" w:cs="宋体"/>
                <w:sz w:val="20"/>
                <w:szCs w:val="20"/>
              </w:rPr>
              <w:t xml:space="preserve"> </w:t>
            </w:r>
            <w:r>
              <w:rPr>
                <w:rFonts w:ascii="宋体" w:hAnsi="宋体" w:eastAsia="宋体" w:cs="宋体"/>
                <w:spacing w:val="9"/>
                <w:sz w:val="20"/>
                <w:szCs w:val="20"/>
              </w:rPr>
              <w:t>等文件要求，与开发区产业定位、产业布</w:t>
            </w:r>
            <w:r>
              <w:rPr>
                <w:rFonts w:ascii="宋体" w:hAnsi="宋体" w:eastAsia="宋体" w:cs="宋体"/>
                <w:spacing w:val="5"/>
                <w:sz w:val="20"/>
                <w:szCs w:val="20"/>
              </w:rPr>
              <w:t xml:space="preserve">  </w:t>
            </w:r>
            <w:r>
              <w:rPr>
                <w:rFonts w:ascii="宋体" w:hAnsi="宋体" w:eastAsia="宋体" w:cs="宋体"/>
                <w:spacing w:val="9"/>
                <w:sz w:val="20"/>
                <w:szCs w:val="20"/>
              </w:rPr>
              <w:t>局不符的已有项目，在不扩大用地的前提</w:t>
            </w:r>
            <w:r>
              <w:rPr>
                <w:rFonts w:ascii="宋体" w:hAnsi="宋体" w:eastAsia="宋体" w:cs="宋体"/>
                <w:spacing w:val="5"/>
                <w:sz w:val="20"/>
                <w:szCs w:val="20"/>
              </w:rPr>
              <w:t xml:space="preserve">  </w:t>
            </w:r>
            <w:r>
              <w:rPr>
                <w:rFonts w:ascii="宋体" w:hAnsi="宋体" w:eastAsia="宋体" w:cs="宋体"/>
                <w:spacing w:val="9"/>
                <w:sz w:val="20"/>
                <w:szCs w:val="20"/>
              </w:rPr>
              <w:t>下，鼓励其进行环保措施的升级改造及技</w:t>
            </w:r>
            <w:r>
              <w:rPr>
                <w:rFonts w:ascii="宋体" w:hAnsi="宋体" w:eastAsia="宋体" w:cs="宋体"/>
                <w:spacing w:val="5"/>
                <w:sz w:val="20"/>
                <w:szCs w:val="20"/>
              </w:rPr>
              <w:t xml:space="preserve">  </w:t>
            </w:r>
            <w:r>
              <w:rPr>
                <w:rFonts w:ascii="宋体" w:hAnsi="宋体" w:eastAsia="宋体" w:cs="宋体"/>
                <w:spacing w:val="9"/>
                <w:sz w:val="20"/>
                <w:szCs w:val="20"/>
              </w:rPr>
              <w:t>术改造或转产至污染减轻且与开发区产业</w:t>
            </w:r>
            <w:r>
              <w:rPr>
                <w:rFonts w:ascii="宋体" w:hAnsi="宋体" w:eastAsia="宋体" w:cs="宋体"/>
                <w:spacing w:val="5"/>
                <w:sz w:val="20"/>
                <w:szCs w:val="20"/>
              </w:rPr>
              <w:t xml:space="preserve">  </w:t>
            </w:r>
            <w:r>
              <w:rPr>
                <w:rFonts w:ascii="宋体" w:hAnsi="宋体" w:eastAsia="宋体" w:cs="宋体"/>
                <w:spacing w:val="4"/>
                <w:sz w:val="20"/>
                <w:szCs w:val="20"/>
              </w:rPr>
              <w:t>定位相符的方向</w:t>
            </w:r>
          </w:p>
        </w:tc>
        <w:tc>
          <w:tcPr>
            <w:tcW w:w="2402" w:type="dxa"/>
            <w:vAlign w:val="top"/>
          </w:tcPr>
          <w:p>
            <w:pPr>
              <w:spacing w:before="36" w:line="233" w:lineRule="auto"/>
              <w:ind w:left="102" w:firstLine="1"/>
              <w:rPr>
                <w:rFonts w:ascii="宋体" w:hAnsi="宋体" w:eastAsia="宋体" w:cs="宋体"/>
                <w:sz w:val="21"/>
                <w:szCs w:val="21"/>
              </w:rPr>
            </w:pPr>
            <w:r>
              <w:rPr>
                <w:rFonts w:ascii="宋体" w:hAnsi="宋体" w:eastAsia="宋体" w:cs="宋体"/>
                <w:spacing w:val="5"/>
                <w:sz w:val="21"/>
                <w:szCs w:val="21"/>
              </w:rPr>
              <w:t>本项</w:t>
            </w:r>
            <w:r>
              <w:rPr>
                <w:rFonts w:ascii="宋体" w:hAnsi="宋体" w:eastAsia="宋体" w:cs="宋体"/>
                <w:spacing w:val="-35"/>
                <w:sz w:val="21"/>
                <w:szCs w:val="21"/>
              </w:rPr>
              <w:t xml:space="preserve"> </w:t>
            </w:r>
            <w:r>
              <w:rPr>
                <w:rFonts w:ascii="宋体" w:hAnsi="宋体" w:eastAsia="宋体" w:cs="宋体"/>
                <w:spacing w:val="5"/>
                <w:sz w:val="21"/>
                <w:szCs w:val="21"/>
              </w:rPr>
              <w:t>目为喷塑生产线扩</w:t>
            </w:r>
            <w:r>
              <w:rPr>
                <w:rFonts w:ascii="宋体" w:hAnsi="宋体" w:eastAsia="宋体" w:cs="宋体"/>
                <w:sz w:val="21"/>
                <w:szCs w:val="21"/>
              </w:rPr>
              <w:t xml:space="preserve"> </w:t>
            </w:r>
            <w:r>
              <w:rPr>
                <w:rFonts w:ascii="宋体" w:hAnsi="宋体" w:eastAsia="宋体" w:cs="宋体"/>
                <w:spacing w:val="-9"/>
                <w:sz w:val="21"/>
                <w:szCs w:val="21"/>
              </w:rPr>
              <w:t>建项目，不在《产业结构</w:t>
            </w:r>
            <w:r>
              <w:rPr>
                <w:rFonts w:ascii="宋体" w:hAnsi="宋体" w:eastAsia="宋体" w:cs="宋体"/>
                <w:spacing w:val="8"/>
                <w:sz w:val="21"/>
                <w:szCs w:val="21"/>
              </w:rPr>
              <w:t xml:space="preserve"> </w:t>
            </w:r>
            <w:r>
              <w:rPr>
                <w:rFonts w:ascii="宋体" w:hAnsi="宋体" w:eastAsia="宋体" w:cs="宋体"/>
                <w:spacing w:val="-4"/>
                <w:sz w:val="21"/>
                <w:szCs w:val="21"/>
              </w:rPr>
              <w:t>调整指导</w:t>
            </w:r>
            <w:r>
              <w:rPr>
                <w:rFonts w:ascii="宋体" w:hAnsi="宋体" w:eastAsia="宋体" w:cs="宋体"/>
                <w:spacing w:val="-26"/>
                <w:sz w:val="21"/>
                <w:szCs w:val="21"/>
              </w:rPr>
              <w:t xml:space="preserve"> </w:t>
            </w:r>
            <w:r>
              <w:rPr>
                <w:rFonts w:ascii="宋体" w:hAnsi="宋体" w:eastAsia="宋体" w:cs="宋体"/>
                <w:spacing w:val="-4"/>
                <w:sz w:val="21"/>
                <w:szCs w:val="21"/>
              </w:rPr>
              <w:t>目录》</w:t>
            </w:r>
            <w:r>
              <w:rPr>
                <w:rFonts w:ascii="宋体" w:hAnsi="宋体" w:eastAsia="宋体" w:cs="宋体"/>
                <w:spacing w:val="-16"/>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2019</w:t>
            </w:r>
            <w:r>
              <w:rPr>
                <w:rFonts w:ascii="Times New Roman" w:hAnsi="Times New Roman" w:eastAsia="Times New Roman" w:cs="Times New Roman"/>
                <w:w w:val="101"/>
                <w:sz w:val="21"/>
                <w:szCs w:val="21"/>
              </w:rPr>
              <w:t xml:space="preserve">  </w:t>
            </w:r>
            <w:r>
              <w:rPr>
                <w:rFonts w:ascii="宋体" w:hAnsi="宋体" w:eastAsia="宋体" w:cs="宋体"/>
                <w:spacing w:val="-19"/>
                <w:sz w:val="21"/>
                <w:szCs w:val="21"/>
              </w:rPr>
              <w:t>年本）中鼓励类、限制类、</w:t>
            </w:r>
            <w:r>
              <w:rPr>
                <w:rFonts w:ascii="宋体" w:hAnsi="宋体" w:eastAsia="宋体" w:cs="宋体"/>
                <w:spacing w:val="2"/>
                <w:sz w:val="21"/>
                <w:szCs w:val="21"/>
              </w:rPr>
              <w:t xml:space="preserve"> </w:t>
            </w:r>
            <w:r>
              <w:rPr>
                <w:rFonts w:ascii="宋体" w:hAnsi="宋体" w:eastAsia="宋体" w:cs="宋体"/>
                <w:spacing w:val="-9"/>
                <w:sz w:val="21"/>
                <w:szCs w:val="21"/>
              </w:rPr>
              <w:t>淘汰类之列，不在《河北</w:t>
            </w:r>
            <w:r>
              <w:rPr>
                <w:rFonts w:ascii="宋体" w:hAnsi="宋体" w:eastAsia="宋体" w:cs="宋体"/>
                <w:spacing w:val="8"/>
                <w:sz w:val="21"/>
                <w:szCs w:val="21"/>
              </w:rPr>
              <w:t xml:space="preserve"> </w:t>
            </w:r>
            <w:r>
              <w:rPr>
                <w:rFonts w:ascii="宋体" w:hAnsi="宋体" w:eastAsia="宋体" w:cs="宋体"/>
                <w:spacing w:val="12"/>
                <w:sz w:val="21"/>
                <w:szCs w:val="21"/>
              </w:rPr>
              <w:t>省新增限制和淘汰类产</w:t>
            </w:r>
            <w:r>
              <w:rPr>
                <w:rFonts w:ascii="宋体" w:hAnsi="宋体" w:eastAsia="宋体" w:cs="宋体"/>
                <w:spacing w:val="1"/>
                <w:sz w:val="21"/>
                <w:szCs w:val="21"/>
              </w:rPr>
              <w:t xml:space="preserve"> </w:t>
            </w:r>
            <w:r>
              <w:rPr>
                <w:rFonts w:ascii="宋体" w:hAnsi="宋体" w:eastAsia="宋体" w:cs="宋体"/>
                <w:spacing w:val="-19"/>
                <w:sz w:val="21"/>
                <w:szCs w:val="21"/>
              </w:rPr>
              <w:t>业目录》（</w:t>
            </w:r>
            <w:r>
              <w:rPr>
                <w:rFonts w:ascii="Times New Roman" w:hAnsi="Times New Roman" w:eastAsia="Times New Roman" w:cs="Times New Roman"/>
                <w:spacing w:val="-19"/>
                <w:sz w:val="21"/>
                <w:szCs w:val="21"/>
              </w:rPr>
              <w:t>2015</w:t>
            </w:r>
            <w:r>
              <w:rPr>
                <w:rFonts w:ascii="Times New Roman" w:hAnsi="Times New Roman" w:eastAsia="Times New Roman" w:cs="Times New Roman"/>
                <w:spacing w:val="20"/>
                <w:sz w:val="21"/>
                <w:szCs w:val="21"/>
              </w:rPr>
              <w:t xml:space="preserve"> </w:t>
            </w:r>
            <w:r>
              <w:rPr>
                <w:rFonts w:ascii="宋体" w:hAnsi="宋体" w:eastAsia="宋体" w:cs="宋体"/>
                <w:spacing w:val="-19"/>
                <w:sz w:val="21"/>
                <w:szCs w:val="21"/>
              </w:rPr>
              <w:t>年本） 之</w:t>
            </w:r>
            <w:r>
              <w:rPr>
                <w:rFonts w:ascii="宋体" w:hAnsi="宋体" w:eastAsia="宋体" w:cs="宋体"/>
                <w:sz w:val="21"/>
                <w:szCs w:val="21"/>
              </w:rPr>
              <w:t xml:space="preserve"> </w:t>
            </w:r>
            <w:r>
              <w:rPr>
                <w:rFonts w:ascii="宋体" w:hAnsi="宋体" w:eastAsia="宋体" w:cs="宋体"/>
                <w:spacing w:val="-9"/>
                <w:sz w:val="21"/>
                <w:szCs w:val="21"/>
              </w:rPr>
              <w:t>内。本项目与开发区产业</w:t>
            </w:r>
            <w:r>
              <w:rPr>
                <w:rFonts w:ascii="宋体" w:hAnsi="宋体" w:eastAsia="宋体" w:cs="宋体"/>
                <w:spacing w:val="8"/>
                <w:sz w:val="21"/>
                <w:szCs w:val="21"/>
              </w:rPr>
              <w:t xml:space="preserve"> </w:t>
            </w:r>
            <w:r>
              <w:rPr>
                <w:rFonts w:ascii="宋体" w:hAnsi="宋体" w:eastAsia="宋体" w:cs="宋体"/>
                <w:spacing w:val="-5"/>
                <w:sz w:val="21"/>
                <w:szCs w:val="21"/>
              </w:rPr>
              <w:t>定位相符</w:t>
            </w:r>
          </w:p>
        </w:tc>
        <w:tc>
          <w:tcPr>
            <w:tcW w:w="869" w:type="dxa"/>
            <w:tcBorders>
              <w:right w:val="single" w:color="000000" w:sz="6" w:space="0"/>
            </w:tcBorders>
            <w:vAlign w:val="top"/>
          </w:tcPr>
          <w:p>
            <w:pPr>
              <w:spacing w:line="352" w:lineRule="auto"/>
              <w:rPr>
                <w:rFonts w:ascii="微软雅黑"/>
                <w:sz w:val="21"/>
              </w:rPr>
            </w:pPr>
          </w:p>
          <w:p>
            <w:pPr>
              <w:spacing w:line="352" w:lineRule="auto"/>
              <w:rPr>
                <w:rFonts w:ascii="微软雅黑"/>
                <w:sz w:val="21"/>
              </w:rPr>
            </w:pPr>
          </w:p>
          <w:p>
            <w:pPr>
              <w:spacing w:before="68" w:line="184" w:lineRule="auto"/>
              <w:ind w:firstLine="187"/>
              <w:rPr>
                <w:rFonts w:ascii="宋体" w:hAnsi="宋体" w:eastAsia="宋体" w:cs="宋体"/>
                <w:sz w:val="21"/>
                <w:szCs w:val="21"/>
              </w:rPr>
            </w:pPr>
            <w:r>
              <w:rPr>
                <w:rFonts w:ascii="宋体" w:hAnsi="宋体" w:eastAsia="宋体" w:cs="宋体"/>
                <w:spacing w:val="-6"/>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1185" w:type="dxa"/>
            <w:vMerge w:val="continue"/>
            <w:tcBorders>
              <w:top w:val="nil"/>
              <w:left w:val="single" w:color="000000" w:sz="6" w:space="0"/>
              <w:bottom w:val="nil"/>
            </w:tcBorders>
            <w:vAlign w:val="top"/>
          </w:tcPr>
          <w:p>
            <w:pPr>
              <w:rPr>
                <w:rFonts w:ascii="微软雅黑"/>
                <w:sz w:val="21"/>
              </w:rPr>
            </w:pPr>
          </w:p>
        </w:tc>
        <w:tc>
          <w:tcPr>
            <w:tcW w:w="401" w:type="dxa"/>
            <w:vAlign w:val="top"/>
          </w:tcPr>
          <w:p>
            <w:pPr>
              <w:spacing w:line="275" w:lineRule="auto"/>
              <w:rPr>
                <w:rFonts w:ascii="微软雅黑"/>
                <w:sz w:val="21"/>
              </w:rPr>
            </w:pPr>
          </w:p>
          <w:p>
            <w:pPr>
              <w:spacing w:line="275" w:lineRule="auto"/>
              <w:rPr>
                <w:rFonts w:ascii="微软雅黑"/>
                <w:sz w:val="21"/>
              </w:rPr>
            </w:pPr>
          </w:p>
          <w:p>
            <w:pPr>
              <w:spacing w:line="276" w:lineRule="auto"/>
              <w:rPr>
                <w:rFonts w:ascii="微软雅黑"/>
                <w:sz w:val="21"/>
              </w:rPr>
            </w:pPr>
          </w:p>
          <w:p>
            <w:pPr>
              <w:spacing w:before="60" w:line="180" w:lineRule="auto"/>
              <w:ind w:firstLine="231"/>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017" w:type="dxa"/>
            <w:vAlign w:val="top"/>
          </w:tcPr>
          <w:p>
            <w:pPr>
              <w:spacing w:before="39" w:line="239" w:lineRule="auto"/>
              <w:ind w:left="143" w:right="14"/>
              <w:rPr>
                <w:rFonts w:ascii="宋体" w:hAnsi="宋体" w:eastAsia="宋体" w:cs="宋体"/>
                <w:sz w:val="21"/>
                <w:szCs w:val="21"/>
              </w:rPr>
            </w:pPr>
            <w:r>
              <w:rPr>
                <w:rFonts w:ascii="宋体" w:hAnsi="宋体" w:eastAsia="宋体" w:cs="宋体"/>
                <w:spacing w:val="4"/>
                <w:sz w:val="21"/>
                <w:szCs w:val="21"/>
              </w:rPr>
              <w:t>加强规划环评与项目环评联动，切实发挥</w:t>
            </w:r>
            <w:r>
              <w:rPr>
                <w:rFonts w:ascii="宋体" w:hAnsi="宋体" w:eastAsia="宋体" w:cs="宋体"/>
                <w:spacing w:val="1"/>
                <w:sz w:val="21"/>
                <w:szCs w:val="21"/>
              </w:rPr>
              <w:t xml:space="preserve"> </w:t>
            </w:r>
            <w:r>
              <w:rPr>
                <w:rFonts w:ascii="宋体" w:hAnsi="宋体" w:eastAsia="宋体" w:cs="宋体"/>
                <w:spacing w:val="4"/>
                <w:sz w:val="21"/>
                <w:szCs w:val="21"/>
              </w:rPr>
              <w:t>规划和项目环评预防环境污染和生态破坏</w:t>
            </w:r>
            <w:r>
              <w:rPr>
                <w:rFonts w:ascii="宋体" w:hAnsi="宋体" w:eastAsia="宋体" w:cs="宋体"/>
                <w:spacing w:val="1"/>
                <w:sz w:val="21"/>
                <w:szCs w:val="21"/>
              </w:rPr>
              <w:t xml:space="preserve"> </w:t>
            </w:r>
            <w:r>
              <w:rPr>
                <w:rFonts w:ascii="宋体" w:hAnsi="宋体" w:eastAsia="宋体" w:cs="宋体"/>
                <w:spacing w:val="4"/>
                <w:sz w:val="21"/>
                <w:szCs w:val="21"/>
              </w:rPr>
              <w:t>的作用。项目环评文件应落实规划环评提</w:t>
            </w:r>
            <w:r>
              <w:rPr>
                <w:rFonts w:ascii="宋体" w:hAnsi="宋体" w:eastAsia="宋体" w:cs="宋体"/>
                <w:spacing w:val="1"/>
                <w:sz w:val="21"/>
                <w:szCs w:val="21"/>
              </w:rPr>
              <w:t xml:space="preserve"> </w:t>
            </w:r>
            <w:r>
              <w:rPr>
                <w:rFonts w:ascii="宋体" w:hAnsi="宋体" w:eastAsia="宋体" w:cs="宋体"/>
                <w:spacing w:val="4"/>
                <w:sz w:val="21"/>
                <w:szCs w:val="21"/>
              </w:rPr>
              <w:t>出的各项要求，区域环境概况、选址符合</w:t>
            </w:r>
            <w:r>
              <w:rPr>
                <w:rFonts w:ascii="宋体" w:hAnsi="宋体" w:eastAsia="宋体" w:cs="宋体"/>
                <w:spacing w:val="1"/>
                <w:sz w:val="21"/>
                <w:szCs w:val="21"/>
              </w:rPr>
              <w:t xml:space="preserve"> </w:t>
            </w:r>
            <w:r>
              <w:rPr>
                <w:rFonts w:ascii="宋体" w:hAnsi="宋体" w:eastAsia="宋体" w:cs="宋体"/>
                <w:spacing w:val="4"/>
                <w:sz w:val="21"/>
                <w:szCs w:val="21"/>
              </w:rPr>
              <w:t>性分析、环境影响预测与评价、环境管理</w:t>
            </w:r>
            <w:r>
              <w:rPr>
                <w:rFonts w:ascii="宋体" w:hAnsi="宋体" w:eastAsia="宋体" w:cs="宋体"/>
                <w:spacing w:val="1"/>
                <w:sz w:val="21"/>
                <w:szCs w:val="21"/>
              </w:rPr>
              <w:t xml:space="preserve"> </w:t>
            </w:r>
            <w:r>
              <w:rPr>
                <w:rFonts w:ascii="宋体" w:hAnsi="宋体" w:eastAsia="宋体" w:cs="宋体"/>
                <w:spacing w:val="-5"/>
                <w:sz w:val="21"/>
                <w:szCs w:val="21"/>
              </w:rPr>
              <w:t>与环境质量监测内容可适当简化；</w:t>
            </w:r>
            <w:r>
              <w:rPr>
                <w:rFonts w:ascii="宋体" w:hAnsi="宋体" w:eastAsia="宋体" w:cs="宋体"/>
                <w:spacing w:val="58"/>
                <w:sz w:val="21"/>
                <w:szCs w:val="21"/>
              </w:rPr>
              <w:t xml:space="preserve"> </w:t>
            </w:r>
            <w:r>
              <w:rPr>
                <w:rFonts w:ascii="宋体" w:hAnsi="宋体" w:eastAsia="宋体" w:cs="宋体"/>
                <w:spacing w:val="-5"/>
                <w:sz w:val="21"/>
                <w:szCs w:val="21"/>
              </w:rPr>
              <w:t>重点开</w:t>
            </w:r>
          </w:p>
          <w:p>
            <w:pPr>
              <w:spacing w:before="3" w:line="225" w:lineRule="auto"/>
              <w:ind w:left="145" w:right="14"/>
              <w:rPr>
                <w:rFonts w:ascii="宋体" w:hAnsi="宋体" w:eastAsia="宋体" w:cs="宋体"/>
                <w:sz w:val="21"/>
                <w:szCs w:val="21"/>
              </w:rPr>
            </w:pPr>
            <w:r>
              <w:rPr>
                <w:rFonts w:ascii="宋体" w:hAnsi="宋体" w:eastAsia="宋体" w:cs="宋体"/>
                <w:spacing w:val="3"/>
                <w:sz w:val="21"/>
                <w:szCs w:val="21"/>
              </w:rPr>
              <w:t>展工程分析、环保措施的可行性论证，并</w:t>
            </w:r>
            <w:r>
              <w:rPr>
                <w:rFonts w:ascii="宋体" w:hAnsi="宋体" w:eastAsia="宋体" w:cs="宋体"/>
                <w:spacing w:val="17"/>
                <w:sz w:val="21"/>
                <w:szCs w:val="21"/>
              </w:rPr>
              <w:t xml:space="preserve"> </w:t>
            </w:r>
            <w:r>
              <w:rPr>
                <w:rFonts w:ascii="宋体" w:hAnsi="宋体" w:eastAsia="宋体" w:cs="宋体"/>
                <w:spacing w:val="16"/>
                <w:sz w:val="21"/>
                <w:szCs w:val="21"/>
              </w:rPr>
              <w:t>关注开发区基础设施及应急体系保障能</w:t>
            </w:r>
            <w:r>
              <w:rPr>
                <w:rFonts w:ascii="宋体" w:hAnsi="宋体" w:eastAsia="宋体" w:cs="宋体"/>
                <w:spacing w:val="9"/>
                <w:sz w:val="21"/>
                <w:szCs w:val="21"/>
              </w:rPr>
              <w:t xml:space="preserve"> </w:t>
            </w:r>
            <w:r>
              <w:rPr>
                <w:rFonts w:ascii="宋体" w:hAnsi="宋体" w:eastAsia="宋体" w:cs="宋体"/>
                <w:spacing w:val="3"/>
                <w:sz w:val="21"/>
                <w:szCs w:val="21"/>
              </w:rPr>
              <w:t>力，强化环境监测和环境保护相关措施的</w:t>
            </w:r>
            <w:r>
              <w:rPr>
                <w:rFonts w:ascii="宋体" w:hAnsi="宋体" w:eastAsia="宋体" w:cs="宋体"/>
                <w:spacing w:val="17"/>
                <w:sz w:val="21"/>
                <w:szCs w:val="21"/>
              </w:rPr>
              <w:t xml:space="preserve"> </w:t>
            </w:r>
            <w:r>
              <w:rPr>
                <w:rFonts w:ascii="宋体" w:hAnsi="宋体" w:eastAsia="宋体" w:cs="宋体"/>
                <w:spacing w:val="-4"/>
                <w:sz w:val="21"/>
                <w:szCs w:val="21"/>
              </w:rPr>
              <w:t>落实。</w:t>
            </w:r>
          </w:p>
        </w:tc>
        <w:tc>
          <w:tcPr>
            <w:tcW w:w="2402" w:type="dxa"/>
            <w:vAlign w:val="top"/>
          </w:tcPr>
          <w:p>
            <w:pPr>
              <w:spacing w:line="261" w:lineRule="auto"/>
              <w:rPr>
                <w:rFonts w:ascii="微软雅黑"/>
                <w:sz w:val="21"/>
              </w:rPr>
            </w:pPr>
          </w:p>
          <w:p>
            <w:pPr>
              <w:spacing w:line="261" w:lineRule="auto"/>
              <w:rPr>
                <w:rFonts w:ascii="微软雅黑"/>
                <w:sz w:val="21"/>
              </w:rPr>
            </w:pPr>
          </w:p>
          <w:p>
            <w:pPr>
              <w:spacing w:before="69"/>
              <w:ind w:left="104" w:right="38"/>
              <w:rPr>
                <w:rFonts w:ascii="宋体" w:hAnsi="宋体" w:eastAsia="宋体" w:cs="宋体"/>
                <w:sz w:val="21"/>
                <w:szCs w:val="21"/>
              </w:rPr>
            </w:pPr>
            <w:r>
              <w:rPr>
                <w:rFonts w:ascii="宋体" w:hAnsi="宋体" w:eastAsia="宋体" w:cs="宋体"/>
                <w:spacing w:val="8"/>
                <w:sz w:val="21"/>
                <w:szCs w:val="21"/>
              </w:rPr>
              <w:t>本项</w:t>
            </w:r>
            <w:r>
              <w:rPr>
                <w:rFonts w:ascii="宋体" w:hAnsi="宋体" w:eastAsia="宋体" w:cs="宋体"/>
                <w:spacing w:val="-31"/>
                <w:sz w:val="21"/>
                <w:szCs w:val="21"/>
              </w:rPr>
              <w:t xml:space="preserve"> </w:t>
            </w:r>
            <w:r>
              <w:rPr>
                <w:rFonts w:ascii="宋体" w:hAnsi="宋体" w:eastAsia="宋体" w:cs="宋体"/>
                <w:spacing w:val="8"/>
                <w:sz w:val="21"/>
                <w:szCs w:val="21"/>
              </w:rPr>
              <w:t>目环评文件落实了</w:t>
            </w:r>
            <w:r>
              <w:rPr>
                <w:rFonts w:ascii="宋体" w:hAnsi="宋体" w:eastAsia="宋体" w:cs="宋体"/>
                <w:sz w:val="21"/>
                <w:szCs w:val="21"/>
              </w:rPr>
              <w:t xml:space="preserve"> </w:t>
            </w:r>
            <w:r>
              <w:rPr>
                <w:rFonts w:ascii="宋体" w:hAnsi="宋体" w:eastAsia="宋体" w:cs="宋体"/>
                <w:spacing w:val="-6"/>
                <w:sz w:val="21"/>
                <w:szCs w:val="21"/>
              </w:rPr>
              <w:t>规划环评提出的要求，提</w:t>
            </w:r>
            <w:r>
              <w:rPr>
                <w:rFonts w:ascii="宋体" w:hAnsi="宋体" w:eastAsia="宋体" w:cs="宋体"/>
                <w:spacing w:val="8"/>
                <w:sz w:val="21"/>
                <w:szCs w:val="21"/>
              </w:rPr>
              <w:t xml:space="preserve"> </w:t>
            </w:r>
            <w:r>
              <w:rPr>
                <w:rFonts w:ascii="宋体" w:hAnsi="宋体" w:eastAsia="宋体" w:cs="宋体"/>
                <w:spacing w:val="15"/>
                <w:sz w:val="21"/>
                <w:szCs w:val="21"/>
              </w:rPr>
              <w:t>出了环境监测及环境保</w:t>
            </w:r>
            <w:r>
              <w:rPr>
                <w:rFonts w:ascii="宋体" w:hAnsi="宋体" w:eastAsia="宋体" w:cs="宋体"/>
                <w:spacing w:val="4"/>
                <w:sz w:val="21"/>
                <w:szCs w:val="21"/>
              </w:rPr>
              <w:t xml:space="preserve"> </w:t>
            </w:r>
            <w:r>
              <w:rPr>
                <w:rFonts w:ascii="宋体" w:hAnsi="宋体" w:eastAsia="宋体" w:cs="宋体"/>
                <w:spacing w:val="-2"/>
                <w:sz w:val="21"/>
                <w:szCs w:val="21"/>
              </w:rPr>
              <w:t>护的相关措施</w:t>
            </w:r>
          </w:p>
        </w:tc>
        <w:tc>
          <w:tcPr>
            <w:tcW w:w="869" w:type="dxa"/>
            <w:tcBorders>
              <w:right w:val="single" w:color="000000" w:sz="6" w:space="0"/>
            </w:tcBorders>
            <w:vAlign w:val="top"/>
          </w:tcPr>
          <w:p>
            <w:pPr>
              <w:spacing w:line="265" w:lineRule="auto"/>
              <w:rPr>
                <w:rFonts w:ascii="微软雅黑"/>
                <w:sz w:val="21"/>
              </w:rPr>
            </w:pPr>
          </w:p>
          <w:p>
            <w:pPr>
              <w:spacing w:line="265" w:lineRule="auto"/>
              <w:rPr>
                <w:rFonts w:ascii="微软雅黑"/>
                <w:sz w:val="21"/>
              </w:rPr>
            </w:pPr>
          </w:p>
          <w:p>
            <w:pPr>
              <w:spacing w:line="266" w:lineRule="auto"/>
              <w:rPr>
                <w:rFonts w:ascii="微软雅黑"/>
                <w:sz w:val="21"/>
              </w:rPr>
            </w:pPr>
          </w:p>
          <w:p>
            <w:pPr>
              <w:spacing w:before="69" w:line="184" w:lineRule="auto"/>
              <w:ind w:firstLine="187"/>
              <w:rPr>
                <w:rFonts w:ascii="宋体" w:hAnsi="宋体" w:eastAsia="宋体" w:cs="宋体"/>
                <w:sz w:val="21"/>
                <w:szCs w:val="21"/>
              </w:rPr>
            </w:pPr>
            <w:r>
              <w:rPr>
                <w:rFonts w:ascii="宋体" w:hAnsi="宋体" w:eastAsia="宋体" w:cs="宋体"/>
                <w:spacing w:val="-6"/>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1185" w:type="dxa"/>
            <w:vMerge w:val="continue"/>
            <w:tcBorders>
              <w:top w:val="nil"/>
              <w:left w:val="single" w:color="000000" w:sz="6" w:space="0"/>
              <w:bottom w:val="nil"/>
            </w:tcBorders>
            <w:vAlign w:val="top"/>
          </w:tcPr>
          <w:p>
            <w:pPr>
              <w:rPr>
                <w:rFonts w:ascii="微软雅黑"/>
                <w:sz w:val="21"/>
              </w:rPr>
            </w:pPr>
          </w:p>
        </w:tc>
        <w:tc>
          <w:tcPr>
            <w:tcW w:w="401" w:type="dxa"/>
            <w:tcBorders>
              <w:bottom w:val="single" w:color="000000" w:sz="10" w:space="0"/>
            </w:tcBorders>
            <w:vAlign w:val="top"/>
          </w:tcPr>
          <w:p>
            <w:pPr>
              <w:spacing w:line="373" w:lineRule="auto"/>
              <w:rPr>
                <w:rFonts w:ascii="微软雅黑"/>
                <w:sz w:val="21"/>
              </w:rPr>
            </w:pPr>
          </w:p>
          <w:p>
            <w:pPr>
              <w:spacing w:before="61" w:line="180" w:lineRule="auto"/>
              <w:ind w:firstLine="235"/>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4017" w:type="dxa"/>
            <w:tcBorders>
              <w:bottom w:val="single" w:color="000000" w:sz="10" w:space="0"/>
            </w:tcBorders>
            <w:vAlign w:val="top"/>
          </w:tcPr>
          <w:p>
            <w:pPr>
              <w:spacing w:before="174"/>
              <w:ind w:left="142" w:right="14"/>
              <w:rPr>
                <w:rFonts w:ascii="宋体" w:hAnsi="宋体" w:eastAsia="宋体" w:cs="宋体"/>
                <w:sz w:val="21"/>
                <w:szCs w:val="21"/>
              </w:rPr>
            </w:pPr>
            <w:r>
              <w:rPr>
                <w:rFonts w:ascii="宋体" w:hAnsi="宋体" w:eastAsia="宋体" w:cs="宋体"/>
                <w:spacing w:val="4"/>
                <w:sz w:val="21"/>
                <w:szCs w:val="21"/>
              </w:rPr>
              <w:t>加强区域环境污染防治和应急措施。严格</w:t>
            </w:r>
            <w:r>
              <w:rPr>
                <w:rFonts w:ascii="宋体" w:hAnsi="宋体" w:eastAsia="宋体" w:cs="宋体"/>
                <w:spacing w:val="1"/>
                <w:sz w:val="21"/>
                <w:szCs w:val="21"/>
              </w:rPr>
              <w:t xml:space="preserve"> </w:t>
            </w:r>
            <w:r>
              <w:rPr>
                <w:rFonts w:ascii="宋体" w:hAnsi="宋体" w:eastAsia="宋体" w:cs="宋体"/>
                <w:spacing w:val="4"/>
                <w:sz w:val="21"/>
                <w:szCs w:val="21"/>
              </w:rPr>
              <w:t>落实各项风险防范措施，加强风险事故情</w:t>
            </w:r>
            <w:r>
              <w:rPr>
                <w:rFonts w:ascii="宋体" w:hAnsi="宋体" w:eastAsia="宋体" w:cs="宋体"/>
                <w:spacing w:val="2"/>
                <w:sz w:val="21"/>
                <w:szCs w:val="21"/>
              </w:rPr>
              <w:t xml:space="preserve"> </w:t>
            </w:r>
            <w:r>
              <w:rPr>
                <w:rFonts w:ascii="宋体" w:hAnsi="宋体" w:eastAsia="宋体" w:cs="宋体"/>
                <w:spacing w:val="4"/>
                <w:sz w:val="21"/>
                <w:szCs w:val="21"/>
              </w:rPr>
              <w:t>况下环境污染防范措施和应急处置，防止</w:t>
            </w:r>
            <w:r>
              <w:rPr>
                <w:rFonts w:ascii="宋体" w:hAnsi="宋体" w:eastAsia="宋体" w:cs="宋体"/>
                <w:spacing w:val="2"/>
                <w:sz w:val="21"/>
                <w:szCs w:val="21"/>
              </w:rPr>
              <w:t xml:space="preserve"> </w:t>
            </w:r>
            <w:r>
              <w:rPr>
                <w:rFonts w:ascii="宋体" w:hAnsi="宋体" w:eastAsia="宋体" w:cs="宋体"/>
                <w:spacing w:val="-1"/>
                <w:sz w:val="21"/>
                <w:szCs w:val="21"/>
              </w:rPr>
              <w:t>对周边环境敏感点造成影响。</w:t>
            </w:r>
          </w:p>
        </w:tc>
        <w:tc>
          <w:tcPr>
            <w:tcW w:w="2402" w:type="dxa"/>
            <w:tcBorders>
              <w:bottom w:val="single" w:color="000000" w:sz="10" w:space="0"/>
            </w:tcBorders>
            <w:vAlign w:val="top"/>
          </w:tcPr>
          <w:p>
            <w:pPr>
              <w:spacing w:before="42" w:line="228" w:lineRule="auto"/>
              <w:ind w:left="103" w:right="38"/>
              <w:rPr>
                <w:rFonts w:ascii="宋体" w:hAnsi="宋体" w:eastAsia="宋体" w:cs="宋体"/>
                <w:sz w:val="21"/>
                <w:szCs w:val="21"/>
              </w:rPr>
            </w:pPr>
            <w:r>
              <w:rPr>
                <w:rFonts w:ascii="宋体" w:hAnsi="宋体" w:eastAsia="宋体" w:cs="宋体"/>
                <w:spacing w:val="8"/>
                <w:sz w:val="21"/>
                <w:szCs w:val="21"/>
              </w:rPr>
              <w:t>本项</w:t>
            </w:r>
            <w:r>
              <w:rPr>
                <w:rFonts w:ascii="宋体" w:hAnsi="宋体" w:eastAsia="宋体" w:cs="宋体"/>
                <w:spacing w:val="-31"/>
                <w:sz w:val="21"/>
                <w:szCs w:val="21"/>
              </w:rPr>
              <w:t xml:space="preserve"> </w:t>
            </w:r>
            <w:r>
              <w:rPr>
                <w:rFonts w:ascii="宋体" w:hAnsi="宋体" w:eastAsia="宋体" w:cs="宋体"/>
                <w:spacing w:val="8"/>
                <w:sz w:val="21"/>
                <w:szCs w:val="21"/>
              </w:rPr>
              <w:t>目对于大气、地表</w:t>
            </w:r>
            <w:r>
              <w:rPr>
                <w:rFonts w:ascii="宋体" w:hAnsi="宋体" w:eastAsia="宋体" w:cs="宋体"/>
                <w:sz w:val="21"/>
                <w:szCs w:val="21"/>
              </w:rPr>
              <w:t xml:space="preserve"> </w:t>
            </w:r>
            <w:r>
              <w:rPr>
                <w:rFonts w:ascii="宋体" w:hAnsi="宋体" w:eastAsia="宋体" w:cs="宋体"/>
                <w:spacing w:val="-6"/>
                <w:sz w:val="21"/>
                <w:szCs w:val="21"/>
              </w:rPr>
              <w:t>水、土壤等进行环境风险</w:t>
            </w:r>
            <w:r>
              <w:rPr>
                <w:rFonts w:ascii="宋体" w:hAnsi="宋体" w:eastAsia="宋体" w:cs="宋体"/>
                <w:spacing w:val="8"/>
                <w:sz w:val="21"/>
                <w:szCs w:val="21"/>
              </w:rPr>
              <w:t xml:space="preserve"> </w:t>
            </w:r>
            <w:r>
              <w:rPr>
                <w:rFonts w:ascii="宋体" w:hAnsi="宋体" w:eastAsia="宋体" w:cs="宋体"/>
                <w:spacing w:val="15"/>
                <w:sz w:val="21"/>
                <w:szCs w:val="21"/>
              </w:rPr>
              <w:t>分析并且制定了环境风</w:t>
            </w:r>
            <w:r>
              <w:rPr>
                <w:rFonts w:ascii="宋体" w:hAnsi="宋体" w:eastAsia="宋体" w:cs="宋体"/>
                <w:spacing w:val="5"/>
                <w:sz w:val="21"/>
                <w:szCs w:val="21"/>
              </w:rPr>
              <w:t xml:space="preserve"> </w:t>
            </w:r>
            <w:r>
              <w:rPr>
                <w:rFonts w:ascii="宋体" w:hAnsi="宋体" w:eastAsia="宋体" w:cs="宋体"/>
                <w:spacing w:val="-6"/>
                <w:sz w:val="21"/>
                <w:szCs w:val="21"/>
              </w:rPr>
              <w:t>险防范措施，防止对周边</w:t>
            </w:r>
            <w:r>
              <w:rPr>
                <w:rFonts w:ascii="宋体" w:hAnsi="宋体" w:eastAsia="宋体" w:cs="宋体"/>
                <w:spacing w:val="8"/>
                <w:sz w:val="21"/>
                <w:szCs w:val="21"/>
              </w:rPr>
              <w:t xml:space="preserve"> </w:t>
            </w:r>
            <w:r>
              <w:rPr>
                <w:rFonts w:ascii="宋体" w:hAnsi="宋体" w:eastAsia="宋体" w:cs="宋体"/>
                <w:spacing w:val="-1"/>
                <w:sz w:val="21"/>
                <w:szCs w:val="21"/>
              </w:rPr>
              <w:t>环境敏感点造成影响。</w:t>
            </w:r>
          </w:p>
        </w:tc>
        <w:tc>
          <w:tcPr>
            <w:tcW w:w="869" w:type="dxa"/>
            <w:tcBorders>
              <w:bottom w:val="single" w:color="000000" w:sz="10" w:space="0"/>
              <w:right w:val="single" w:color="000000" w:sz="6" w:space="0"/>
            </w:tcBorders>
            <w:vAlign w:val="top"/>
          </w:tcPr>
          <w:p>
            <w:pPr>
              <w:spacing w:line="344" w:lineRule="auto"/>
              <w:rPr>
                <w:rFonts w:ascii="微软雅黑"/>
                <w:sz w:val="21"/>
              </w:rPr>
            </w:pPr>
          </w:p>
          <w:p>
            <w:pPr>
              <w:spacing w:before="69" w:line="184" w:lineRule="auto"/>
              <w:ind w:firstLine="187"/>
              <w:rPr>
                <w:rFonts w:ascii="宋体" w:hAnsi="宋体" w:eastAsia="宋体" w:cs="宋体"/>
                <w:sz w:val="21"/>
                <w:szCs w:val="21"/>
              </w:rPr>
            </w:pPr>
            <w:r>
              <w:rPr>
                <w:rFonts w:ascii="宋体" w:hAnsi="宋体" w:eastAsia="宋体" w:cs="宋体"/>
                <w:spacing w:val="-6"/>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1185" w:type="dxa"/>
            <w:vMerge w:val="continue"/>
            <w:tcBorders>
              <w:top w:val="nil"/>
              <w:left w:val="single" w:color="000000" w:sz="6" w:space="0"/>
              <w:bottom w:val="single" w:color="000000" w:sz="6" w:space="0"/>
            </w:tcBorders>
            <w:vAlign w:val="top"/>
          </w:tcPr>
          <w:p>
            <w:pPr>
              <w:rPr>
                <w:rFonts w:ascii="微软雅黑"/>
                <w:sz w:val="21"/>
              </w:rPr>
            </w:pPr>
          </w:p>
        </w:tc>
        <w:tc>
          <w:tcPr>
            <w:tcW w:w="7689" w:type="dxa"/>
            <w:gridSpan w:val="4"/>
            <w:tcBorders>
              <w:top w:val="single" w:color="000000" w:sz="10" w:space="0"/>
              <w:bottom w:val="single" w:color="000000" w:sz="6" w:space="0"/>
              <w:right w:val="single" w:color="000000" w:sz="6" w:space="0"/>
            </w:tcBorders>
            <w:vAlign w:val="top"/>
          </w:tcPr>
          <w:p>
            <w:pPr>
              <w:spacing w:before="143" w:line="368" w:lineRule="auto"/>
              <w:ind w:left="106" w:right="100" w:firstLine="470"/>
              <w:rPr>
                <w:rFonts w:ascii="宋体" w:hAnsi="宋体" w:eastAsia="宋体" w:cs="宋体"/>
                <w:sz w:val="24"/>
                <w:szCs w:val="24"/>
              </w:rPr>
            </w:pPr>
            <w:r>
              <w:rPr>
                <w:rFonts w:ascii="宋体" w:hAnsi="宋体" w:eastAsia="宋体" w:cs="宋体"/>
                <w:spacing w:val="1"/>
                <w:sz w:val="24"/>
                <w:szCs w:val="24"/>
              </w:rPr>
              <w:t>综上，项目建设符合《芦台经济开发区总体规划</w:t>
            </w:r>
            <w:r>
              <w:rPr>
                <w:rFonts w:ascii="Times New Roman" w:hAnsi="Times New Roman" w:eastAsia="Times New Roman" w:cs="Times New Roman"/>
                <w:spacing w:val="1"/>
                <w:sz w:val="24"/>
                <w:szCs w:val="24"/>
              </w:rPr>
              <w:t>(2015-2030)</w:t>
            </w:r>
            <w:r>
              <w:rPr>
                <w:rFonts w:ascii="宋体" w:hAnsi="宋体" w:eastAsia="宋体" w:cs="宋体"/>
                <w:spacing w:val="1"/>
                <w:sz w:val="24"/>
                <w:szCs w:val="24"/>
              </w:rPr>
              <w:t>环境影</w:t>
            </w:r>
            <w:r>
              <w:rPr>
                <w:rFonts w:ascii="宋体" w:hAnsi="宋体" w:eastAsia="宋体" w:cs="宋体"/>
                <w:spacing w:val="5"/>
                <w:sz w:val="24"/>
                <w:szCs w:val="24"/>
              </w:rPr>
              <w:t xml:space="preserve"> </w:t>
            </w:r>
            <w:r>
              <w:rPr>
                <w:rFonts w:ascii="宋体" w:hAnsi="宋体" w:eastAsia="宋体" w:cs="宋体"/>
                <w:spacing w:val="-10"/>
                <w:sz w:val="24"/>
                <w:szCs w:val="24"/>
              </w:rPr>
              <w:t>响报告书》</w:t>
            </w:r>
            <w:r>
              <w:rPr>
                <w:rFonts w:ascii="宋体" w:hAnsi="宋体" w:eastAsia="宋体" w:cs="宋体"/>
                <w:spacing w:val="18"/>
                <w:sz w:val="24"/>
                <w:szCs w:val="24"/>
              </w:rPr>
              <w:t xml:space="preserve"> </w:t>
            </w:r>
            <w:r>
              <w:rPr>
                <w:rFonts w:ascii="宋体" w:hAnsi="宋体" w:eastAsia="宋体" w:cs="宋体"/>
                <w:spacing w:val="-10"/>
                <w:sz w:val="24"/>
                <w:szCs w:val="24"/>
              </w:rPr>
              <w:t>结论及其审查意见要求。</w:t>
            </w:r>
          </w:p>
        </w:tc>
      </w:tr>
    </w:tbl>
    <w:p>
      <w:pPr>
        <w:rPr>
          <w:rFonts w:ascii="微软雅黑"/>
          <w:sz w:val="21"/>
        </w:rPr>
      </w:pPr>
    </w:p>
    <w:p>
      <w:pPr>
        <w:sectPr>
          <w:footerReference r:id="rId7" w:type="default"/>
          <w:pgSz w:w="11906" w:h="16839"/>
          <w:pgMar w:top="1431" w:right="1508" w:bottom="1185" w:left="1508" w:header="0" w:footer="1001" w:gutter="0"/>
          <w:cols w:space="720" w:num="1"/>
        </w:sectPr>
      </w:pPr>
    </w:p>
    <w:p/>
    <w:p>
      <w:pPr>
        <w:spacing w:line="28" w:lineRule="exact"/>
      </w:pPr>
    </w:p>
    <w:tbl>
      <w:tblPr>
        <w:tblStyle w:val="4"/>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0"/>
        <w:gridCol w:w="7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7" w:hRule="atLeast"/>
        </w:trPr>
        <w:tc>
          <w:tcPr>
            <w:tcW w:w="1170" w:type="dxa"/>
            <w:tcBorders>
              <w:right w:val="single" w:color="000000" w:sz="2" w:space="0"/>
            </w:tcBorders>
            <w:vAlign w:val="top"/>
          </w:tcPr>
          <w:p>
            <w:pPr>
              <w:spacing w:line="248" w:lineRule="auto"/>
              <w:rPr>
                <w:rFonts w:ascii="微软雅黑"/>
                <w:sz w:val="21"/>
              </w:rPr>
            </w:pPr>
          </w:p>
          <w:p>
            <w:pPr>
              <w:spacing w:line="248" w:lineRule="auto"/>
              <w:rPr>
                <w:rFonts w:ascii="微软雅黑"/>
                <w:sz w:val="21"/>
              </w:rPr>
            </w:pPr>
          </w:p>
          <w:p>
            <w:pPr>
              <w:spacing w:line="248" w:lineRule="auto"/>
              <w:rPr>
                <w:rFonts w:ascii="微软雅黑"/>
                <w:sz w:val="21"/>
              </w:rPr>
            </w:pPr>
          </w:p>
          <w:p>
            <w:pPr>
              <w:spacing w:line="248"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before="79" w:line="185" w:lineRule="auto"/>
              <w:ind w:firstLine="226"/>
              <w:rPr>
                <w:rFonts w:ascii="宋体" w:hAnsi="宋体" w:eastAsia="宋体" w:cs="宋体"/>
                <w:sz w:val="24"/>
                <w:szCs w:val="24"/>
              </w:rPr>
            </w:pPr>
            <w:r>
              <w:rPr>
                <w:rFonts w:ascii="宋体" w:hAnsi="宋体" w:eastAsia="宋体" w:cs="宋体"/>
                <w:spacing w:val="-4"/>
                <w:sz w:val="24"/>
                <w:szCs w:val="24"/>
              </w:rPr>
              <w:t>其他符</w:t>
            </w:r>
          </w:p>
          <w:p>
            <w:pPr>
              <w:spacing w:before="69" w:line="185" w:lineRule="auto"/>
              <w:ind w:firstLine="226"/>
              <w:rPr>
                <w:rFonts w:ascii="宋体" w:hAnsi="宋体" w:eastAsia="宋体" w:cs="宋体"/>
                <w:sz w:val="24"/>
                <w:szCs w:val="24"/>
              </w:rPr>
            </w:pPr>
            <w:r>
              <w:rPr>
                <w:rFonts w:ascii="宋体" w:hAnsi="宋体" w:eastAsia="宋体" w:cs="宋体"/>
                <w:spacing w:val="-4"/>
                <w:sz w:val="24"/>
                <w:szCs w:val="24"/>
              </w:rPr>
              <w:t>合性分</w:t>
            </w:r>
          </w:p>
          <w:p>
            <w:pPr>
              <w:spacing w:before="71" w:line="185" w:lineRule="auto"/>
              <w:ind w:firstLine="467"/>
              <w:rPr>
                <w:rFonts w:ascii="宋体" w:hAnsi="宋体" w:eastAsia="宋体" w:cs="宋体"/>
                <w:sz w:val="24"/>
                <w:szCs w:val="24"/>
              </w:rPr>
            </w:pPr>
            <w:r>
              <w:rPr>
                <w:rFonts w:ascii="宋体" w:hAnsi="宋体" w:eastAsia="宋体" w:cs="宋体"/>
                <w:sz w:val="24"/>
                <w:szCs w:val="24"/>
              </w:rPr>
              <w:t>析</w:t>
            </w:r>
          </w:p>
        </w:tc>
        <w:tc>
          <w:tcPr>
            <w:tcW w:w="7704" w:type="dxa"/>
            <w:tcBorders>
              <w:left w:val="single" w:color="000000" w:sz="2" w:space="0"/>
            </w:tcBorders>
            <w:vAlign w:val="top"/>
          </w:tcPr>
          <w:p>
            <w:pPr>
              <w:spacing w:before="183" w:line="185" w:lineRule="auto"/>
              <w:ind w:firstLine="596"/>
              <w:rPr>
                <w:rFonts w:ascii="宋体" w:hAnsi="宋体" w:eastAsia="宋体" w:cs="宋体"/>
                <w:sz w:val="24"/>
                <w:szCs w:val="24"/>
              </w:rPr>
            </w:pPr>
            <w:r>
              <w:rPr>
                <w:rFonts w:ascii="Times New Roman" w:hAnsi="Times New Roman" w:eastAsia="Times New Roman" w:cs="Times New Roman"/>
                <w:b/>
                <w:bCs/>
                <w:spacing w:val="-5"/>
                <w:sz w:val="24"/>
                <w:szCs w:val="24"/>
              </w:rPr>
              <w:t>1</w:t>
            </w:r>
            <w:r>
              <w:rPr>
                <w:rFonts w:ascii="Times New Roman" w:hAnsi="Times New Roman" w:eastAsia="Times New Roman" w:cs="Times New Roman"/>
                <w:spacing w:val="-27"/>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、产业政策符合性</w:t>
            </w:r>
          </w:p>
          <w:p>
            <w:pPr>
              <w:spacing w:before="240" w:line="369" w:lineRule="auto"/>
              <w:ind w:left="108" w:right="98" w:firstLine="481"/>
              <w:rPr>
                <w:rFonts w:ascii="宋体" w:hAnsi="宋体" w:eastAsia="宋体" w:cs="宋体"/>
                <w:sz w:val="24"/>
                <w:szCs w:val="24"/>
              </w:rPr>
            </w:pPr>
            <w:r>
              <w:rPr>
                <w:rFonts w:ascii="宋体" w:hAnsi="宋体" w:eastAsia="宋体" w:cs="宋体"/>
                <w:spacing w:val="-10"/>
                <w:sz w:val="24"/>
                <w:szCs w:val="24"/>
              </w:rPr>
              <w:t>本项目不在《产业结构调整指导目录》</w:t>
            </w:r>
            <w:r>
              <w:rPr>
                <w:rFonts w:ascii="宋体" w:hAnsi="宋体" w:eastAsia="宋体" w:cs="宋体"/>
                <w:spacing w:val="4"/>
                <w:sz w:val="24"/>
                <w:szCs w:val="24"/>
              </w:rPr>
              <w:t xml:space="preserve"> </w:t>
            </w:r>
            <w:r>
              <w:rPr>
                <w:rFonts w:ascii="宋体" w:hAnsi="宋体" w:eastAsia="宋体" w:cs="宋体"/>
                <w:spacing w:val="-10"/>
                <w:sz w:val="24"/>
                <w:szCs w:val="24"/>
              </w:rPr>
              <w:t>（</w:t>
            </w:r>
            <w:r>
              <w:rPr>
                <w:rFonts w:ascii="Times New Roman" w:hAnsi="Times New Roman" w:eastAsia="Times New Roman" w:cs="Times New Roman"/>
                <w:spacing w:val="-10"/>
                <w:sz w:val="24"/>
                <w:szCs w:val="24"/>
              </w:rPr>
              <w:t>2019</w:t>
            </w:r>
            <w:r>
              <w:rPr>
                <w:rFonts w:ascii="Times New Roman" w:hAnsi="Times New Roman" w:eastAsia="Times New Roman" w:cs="Times New Roman"/>
                <w:spacing w:val="11"/>
                <w:sz w:val="24"/>
                <w:szCs w:val="24"/>
              </w:rPr>
              <w:t xml:space="preserve"> </w:t>
            </w:r>
            <w:r>
              <w:rPr>
                <w:rFonts w:ascii="宋体" w:hAnsi="宋体" w:eastAsia="宋体" w:cs="宋体"/>
                <w:spacing w:val="-10"/>
                <w:sz w:val="24"/>
                <w:szCs w:val="24"/>
              </w:rPr>
              <w:t>年本）</w:t>
            </w:r>
            <w:r>
              <w:rPr>
                <w:rFonts w:ascii="宋体" w:hAnsi="宋体" w:eastAsia="宋体" w:cs="宋体"/>
                <w:spacing w:val="37"/>
                <w:sz w:val="24"/>
                <w:szCs w:val="24"/>
              </w:rPr>
              <w:t xml:space="preserve"> </w:t>
            </w:r>
            <w:r>
              <w:rPr>
                <w:rFonts w:ascii="宋体" w:hAnsi="宋体" w:eastAsia="宋体" w:cs="宋体"/>
                <w:spacing w:val="-10"/>
                <w:sz w:val="24"/>
                <w:szCs w:val="24"/>
              </w:rPr>
              <w:t>中鼓励类、限</w:t>
            </w:r>
            <w:r>
              <w:rPr>
                <w:rFonts w:ascii="宋体" w:hAnsi="宋体" w:eastAsia="宋体" w:cs="宋体"/>
                <w:sz w:val="24"/>
                <w:szCs w:val="24"/>
              </w:rPr>
              <w:t xml:space="preserve"> </w:t>
            </w:r>
            <w:r>
              <w:rPr>
                <w:rFonts w:ascii="宋体" w:hAnsi="宋体" w:eastAsia="宋体" w:cs="宋体"/>
                <w:spacing w:val="-4"/>
                <w:sz w:val="24"/>
                <w:szCs w:val="24"/>
              </w:rPr>
              <w:t>制类、淘汰类之列，不在《河北省新增限制和淘汰类产业目录》</w:t>
            </w:r>
            <w:r>
              <w:rPr>
                <w:rFonts w:ascii="宋体" w:hAnsi="宋体" w:eastAsia="宋体" w:cs="宋体"/>
                <w:spacing w:val="3"/>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2015</w:t>
            </w:r>
            <w:r>
              <w:rPr>
                <w:rFonts w:ascii="Times New Roman" w:hAnsi="Times New Roman" w:eastAsia="Times New Roman" w:cs="Times New Roman"/>
                <w:w w:val="101"/>
                <w:sz w:val="24"/>
                <w:szCs w:val="24"/>
              </w:rPr>
              <w:t xml:space="preserve">  </w:t>
            </w:r>
            <w:r>
              <w:rPr>
                <w:rFonts w:ascii="宋体" w:hAnsi="宋体" w:eastAsia="宋体" w:cs="宋体"/>
                <w:spacing w:val="-4"/>
                <w:sz w:val="24"/>
                <w:szCs w:val="24"/>
              </w:rPr>
              <w:t>年本）</w:t>
            </w:r>
            <w:r>
              <w:rPr>
                <w:rFonts w:ascii="宋体" w:hAnsi="宋体" w:eastAsia="宋体" w:cs="宋体"/>
                <w:spacing w:val="45"/>
                <w:sz w:val="24"/>
                <w:szCs w:val="24"/>
              </w:rPr>
              <w:t xml:space="preserve"> </w:t>
            </w:r>
            <w:r>
              <w:rPr>
                <w:rFonts w:ascii="宋体" w:hAnsi="宋体" w:eastAsia="宋体" w:cs="宋体"/>
                <w:spacing w:val="-4"/>
                <w:sz w:val="24"/>
                <w:szCs w:val="24"/>
              </w:rPr>
              <w:t>之内。本项目已由河北唐山芦台经济开发区发展改革局出具了企</w:t>
            </w:r>
            <w:r>
              <w:rPr>
                <w:rFonts w:ascii="宋体" w:hAnsi="宋体" w:eastAsia="宋体" w:cs="宋体"/>
                <w:sz w:val="24"/>
                <w:szCs w:val="24"/>
              </w:rPr>
              <w:t xml:space="preserve"> </w:t>
            </w:r>
            <w:r>
              <w:rPr>
                <w:rFonts w:ascii="宋体" w:hAnsi="宋体" w:eastAsia="宋体" w:cs="宋体"/>
                <w:spacing w:val="-10"/>
                <w:sz w:val="24"/>
                <w:szCs w:val="24"/>
              </w:rPr>
              <w:t>业投资项目备案信息（备案编号：</w:t>
            </w:r>
            <w:r>
              <w:rPr>
                <w:rFonts w:ascii="宋体" w:hAnsi="宋体" w:eastAsia="宋体" w:cs="宋体"/>
                <w:spacing w:val="40"/>
                <w:sz w:val="24"/>
                <w:szCs w:val="24"/>
              </w:rPr>
              <w:t xml:space="preserve"> </w:t>
            </w:r>
            <w:r>
              <w:rPr>
                <w:rFonts w:ascii="宋体" w:hAnsi="宋体" w:eastAsia="宋体" w:cs="宋体"/>
                <w:spacing w:val="-10"/>
                <w:sz w:val="24"/>
                <w:szCs w:val="24"/>
              </w:rPr>
              <w:t>芦发改投资备字（</w:t>
            </w:r>
            <w:r>
              <w:rPr>
                <w:rFonts w:ascii="Times New Roman" w:hAnsi="Times New Roman" w:eastAsia="Times New Roman" w:cs="Times New Roman"/>
                <w:spacing w:val="-10"/>
                <w:sz w:val="24"/>
                <w:szCs w:val="24"/>
              </w:rPr>
              <w:t>2021</w:t>
            </w:r>
            <w:r>
              <w:rPr>
                <w:rFonts w:ascii="宋体" w:hAnsi="宋体" w:eastAsia="宋体" w:cs="宋体"/>
                <w:spacing w:val="-10"/>
                <w:sz w:val="24"/>
                <w:szCs w:val="24"/>
              </w:rPr>
              <w:t>）</w:t>
            </w:r>
            <w:r>
              <w:rPr>
                <w:rFonts w:ascii="Times New Roman" w:hAnsi="Times New Roman" w:eastAsia="Times New Roman" w:cs="Times New Roman"/>
                <w:spacing w:val="-10"/>
                <w:sz w:val="24"/>
                <w:szCs w:val="24"/>
              </w:rPr>
              <w:t>66</w:t>
            </w:r>
            <w:r>
              <w:rPr>
                <w:rFonts w:ascii="Times New Roman" w:hAnsi="Times New Roman" w:eastAsia="Times New Roman" w:cs="Times New Roman"/>
                <w:spacing w:val="15"/>
                <w:sz w:val="24"/>
                <w:szCs w:val="24"/>
              </w:rPr>
              <w:t xml:space="preserve"> </w:t>
            </w:r>
            <w:r>
              <w:rPr>
                <w:rFonts w:ascii="宋体" w:hAnsi="宋体" w:eastAsia="宋体" w:cs="宋体"/>
                <w:spacing w:val="-10"/>
                <w:sz w:val="24"/>
                <w:szCs w:val="24"/>
              </w:rPr>
              <w:t>号）</w:t>
            </w:r>
            <w:r>
              <w:rPr>
                <w:rFonts w:ascii="宋体" w:hAnsi="宋体" w:eastAsia="宋体" w:cs="宋体"/>
                <w:spacing w:val="31"/>
                <w:sz w:val="24"/>
                <w:szCs w:val="24"/>
              </w:rPr>
              <w:t xml:space="preserve"> </w:t>
            </w:r>
            <w:r>
              <w:rPr>
                <w:rFonts w:ascii="宋体" w:hAnsi="宋体" w:eastAsia="宋体" w:cs="宋体"/>
                <w:spacing w:val="-10"/>
                <w:sz w:val="24"/>
                <w:szCs w:val="24"/>
              </w:rPr>
              <w:t>。因</w:t>
            </w:r>
            <w:r>
              <w:rPr>
                <w:rFonts w:ascii="宋体" w:hAnsi="宋体" w:eastAsia="宋体" w:cs="宋体"/>
                <w:sz w:val="24"/>
                <w:szCs w:val="24"/>
              </w:rPr>
              <w:t xml:space="preserve"> </w:t>
            </w:r>
            <w:r>
              <w:rPr>
                <w:rFonts w:ascii="宋体" w:hAnsi="宋体" w:eastAsia="宋体" w:cs="宋体"/>
                <w:spacing w:val="-1"/>
                <w:sz w:val="24"/>
                <w:szCs w:val="24"/>
              </w:rPr>
              <w:t>此本项目的建设符合国家产业政策。</w:t>
            </w:r>
          </w:p>
          <w:p>
            <w:pPr>
              <w:spacing w:line="204" w:lineRule="auto"/>
              <w:ind w:firstLine="586"/>
              <w:rPr>
                <w:rFonts w:ascii="宋体" w:hAnsi="宋体" w:eastAsia="宋体" w:cs="宋体"/>
                <w:sz w:val="24"/>
                <w:szCs w:val="24"/>
              </w:rPr>
            </w:pPr>
            <w:r>
              <w:rPr>
                <w:rFonts w:ascii="Times New Roman" w:hAnsi="Times New Roman" w:eastAsia="Times New Roman" w:cs="Times New Roman"/>
                <w:b/>
                <w:bCs/>
                <w:spacing w:val="-3"/>
                <w:sz w:val="24"/>
                <w:szCs w:val="24"/>
              </w:rPr>
              <w:t>2</w:t>
            </w:r>
            <w:r>
              <w:rPr>
                <w:rFonts w:ascii="Times New Roman" w:hAnsi="Times New Roman" w:eastAsia="Times New Roman" w:cs="Times New Roman"/>
                <w:spacing w:val="-26"/>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、项目选址合理性分析</w:t>
            </w:r>
          </w:p>
          <w:p>
            <w:pPr>
              <w:spacing w:before="216" w:line="368" w:lineRule="auto"/>
              <w:ind w:left="108" w:firstLine="481"/>
              <w:rPr>
                <w:rFonts w:ascii="宋体" w:hAnsi="宋体" w:eastAsia="宋体" w:cs="宋体"/>
                <w:sz w:val="24"/>
                <w:szCs w:val="24"/>
              </w:rPr>
            </w:pPr>
            <w:r>
              <w:rPr>
                <w:rFonts w:ascii="宋体" w:hAnsi="宋体" w:eastAsia="宋体" w:cs="宋体"/>
                <w:spacing w:val="1"/>
                <w:sz w:val="24"/>
                <w:szCs w:val="24"/>
              </w:rPr>
              <w:t>本项目位于唐山市芦台经济开发区东部新兴产业园区诚栋集成房屋</w:t>
            </w:r>
            <w:r>
              <w:rPr>
                <w:rFonts w:ascii="宋体" w:hAnsi="宋体" w:eastAsia="宋体" w:cs="宋体"/>
                <w:w w:val="101"/>
                <w:sz w:val="24"/>
                <w:szCs w:val="24"/>
              </w:rPr>
              <w:t xml:space="preserve">  </w:t>
            </w:r>
            <w:r>
              <w:rPr>
                <w:rFonts w:ascii="宋体" w:hAnsi="宋体" w:eastAsia="宋体" w:cs="宋体"/>
                <w:spacing w:val="-2"/>
                <w:sz w:val="24"/>
                <w:szCs w:val="24"/>
              </w:rPr>
              <w:t>河北有限公司</w:t>
            </w:r>
            <w:r>
              <w:rPr>
                <w:rFonts w:ascii="宋体" w:hAnsi="宋体" w:eastAsia="宋体" w:cs="宋体"/>
                <w:spacing w:val="-24"/>
                <w:sz w:val="24"/>
                <w:szCs w:val="24"/>
              </w:rPr>
              <w:t xml:space="preserve"> </w:t>
            </w:r>
            <w:r>
              <w:rPr>
                <w:rFonts w:ascii="Times New Roman" w:hAnsi="Times New Roman" w:eastAsia="Times New Roman" w:cs="Times New Roman"/>
                <w:spacing w:val="-2"/>
                <w:sz w:val="24"/>
                <w:szCs w:val="24"/>
              </w:rPr>
              <w:t>1#</w:t>
            </w:r>
            <w:r>
              <w:rPr>
                <w:rFonts w:ascii="宋体" w:hAnsi="宋体" w:eastAsia="宋体" w:cs="宋体"/>
                <w:spacing w:val="-2"/>
                <w:sz w:val="24"/>
                <w:szCs w:val="24"/>
              </w:rPr>
              <w:t>生产车间内，项目用地符合芦台经济开发区土地利用总</w:t>
            </w:r>
            <w:r>
              <w:rPr>
                <w:rFonts w:ascii="宋体" w:hAnsi="宋体" w:eastAsia="宋体" w:cs="宋体"/>
                <w:sz w:val="24"/>
                <w:szCs w:val="24"/>
              </w:rPr>
              <w:t xml:space="preserve">  </w:t>
            </w:r>
            <w:r>
              <w:rPr>
                <w:rFonts w:ascii="宋体" w:hAnsi="宋体" w:eastAsia="宋体" w:cs="宋体"/>
                <w:spacing w:val="-5"/>
                <w:sz w:val="24"/>
                <w:szCs w:val="24"/>
              </w:rPr>
              <w:t>体规划。根据《芦台经济开发区总体规划（</w:t>
            </w:r>
            <w:r>
              <w:rPr>
                <w:rFonts w:ascii="Times New Roman" w:hAnsi="Times New Roman" w:eastAsia="Times New Roman" w:cs="Times New Roman"/>
                <w:spacing w:val="-5"/>
                <w:sz w:val="24"/>
                <w:szCs w:val="24"/>
              </w:rPr>
              <w:t>2010-2020</w:t>
            </w:r>
            <w:r>
              <w:rPr>
                <w:rFonts w:ascii="宋体" w:hAnsi="宋体" w:eastAsia="宋体" w:cs="宋体"/>
                <w:spacing w:val="-5"/>
                <w:sz w:val="24"/>
                <w:szCs w:val="24"/>
              </w:rPr>
              <w:t>）环境影响报告书》</w:t>
            </w:r>
            <w:r>
              <w:rPr>
                <w:rFonts w:ascii="宋体" w:hAnsi="宋体" w:eastAsia="宋体" w:cs="宋体"/>
                <w:spacing w:val="10"/>
                <w:sz w:val="24"/>
                <w:szCs w:val="24"/>
              </w:rPr>
              <w:t xml:space="preserve"> </w:t>
            </w:r>
            <w:r>
              <w:rPr>
                <w:rFonts w:ascii="宋体" w:hAnsi="宋体" w:eastAsia="宋体" w:cs="宋体"/>
                <w:spacing w:val="-3"/>
                <w:sz w:val="24"/>
                <w:szCs w:val="24"/>
              </w:rPr>
              <w:t>可知芦台经济开发区定位为发展新兴制造产业（重点发展金属制品制造、</w:t>
            </w:r>
            <w:r>
              <w:rPr>
                <w:rFonts w:ascii="宋体" w:hAnsi="宋体" w:eastAsia="宋体" w:cs="宋体"/>
                <w:spacing w:val="1"/>
                <w:sz w:val="24"/>
                <w:szCs w:val="24"/>
              </w:rPr>
              <w:t xml:space="preserve"> </w:t>
            </w:r>
            <w:r>
              <w:rPr>
                <w:rFonts w:ascii="宋体" w:hAnsi="宋体" w:eastAsia="宋体" w:cs="宋体"/>
                <w:spacing w:val="-4"/>
                <w:sz w:val="24"/>
                <w:szCs w:val="24"/>
              </w:rPr>
              <w:t>通用设备制造、专用设备制造）</w:t>
            </w:r>
            <w:r>
              <w:rPr>
                <w:rFonts w:ascii="宋体" w:hAnsi="宋体" w:eastAsia="宋体" w:cs="宋体"/>
                <w:spacing w:val="38"/>
                <w:sz w:val="24"/>
                <w:szCs w:val="24"/>
              </w:rPr>
              <w:t xml:space="preserve"> </w:t>
            </w:r>
            <w:r>
              <w:rPr>
                <w:rFonts w:ascii="宋体" w:hAnsi="宋体" w:eastAsia="宋体" w:cs="宋体"/>
                <w:spacing w:val="-4"/>
                <w:sz w:val="24"/>
                <w:szCs w:val="24"/>
              </w:rPr>
              <w:t>、特色制造产业（主要发展自行车零部</w:t>
            </w:r>
            <w:r>
              <w:rPr>
                <w:rFonts w:ascii="宋体" w:hAnsi="宋体" w:eastAsia="宋体" w:cs="宋体"/>
                <w:sz w:val="24"/>
                <w:szCs w:val="24"/>
              </w:rPr>
              <w:t xml:space="preserve">  </w:t>
            </w:r>
            <w:r>
              <w:rPr>
                <w:rFonts w:ascii="宋体" w:hAnsi="宋体" w:eastAsia="宋体" w:cs="宋体"/>
                <w:spacing w:val="-4"/>
                <w:sz w:val="24"/>
                <w:szCs w:val="24"/>
              </w:rPr>
              <w:t>件和家具制造）</w:t>
            </w:r>
            <w:r>
              <w:rPr>
                <w:rFonts w:ascii="宋体" w:hAnsi="宋体" w:eastAsia="宋体" w:cs="宋体"/>
                <w:spacing w:val="38"/>
                <w:sz w:val="24"/>
                <w:szCs w:val="24"/>
              </w:rPr>
              <w:t xml:space="preserve"> </w:t>
            </w:r>
            <w:r>
              <w:rPr>
                <w:rFonts w:ascii="宋体" w:hAnsi="宋体" w:eastAsia="宋体" w:cs="宋体"/>
                <w:spacing w:val="-4"/>
                <w:sz w:val="24"/>
                <w:szCs w:val="24"/>
              </w:rPr>
              <w:t>、现代物流业，本项目属于金属结构制造，符合芦台经</w:t>
            </w:r>
            <w:r>
              <w:rPr>
                <w:rFonts w:ascii="宋体" w:hAnsi="宋体" w:eastAsia="宋体" w:cs="宋体"/>
                <w:sz w:val="24"/>
                <w:szCs w:val="24"/>
              </w:rPr>
              <w:t xml:space="preserve">  </w:t>
            </w:r>
            <w:r>
              <w:rPr>
                <w:rFonts w:ascii="宋体" w:hAnsi="宋体" w:eastAsia="宋体" w:cs="宋体"/>
                <w:spacing w:val="-1"/>
                <w:sz w:val="24"/>
                <w:szCs w:val="24"/>
              </w:rPr>
              <w:t>济开发区规划发展要求。项目周围无珍稀动植物资源、重点文物、</w:t>
            </w:r>
            <w:r>
              <w:rPr>
                <w:rFonts w:ascii="宋体" w:hAnsi="宋体" w:eastAsia="宋体" w:cs="宋体"/>
                <w:spacing w:val="-55"/>
                <w:sz w:val="24"/>
                <w:szCs w:val="24"/>
              </w:rPr>
              <w:t xml:space="preserve"> </w:t>
            </w:r>
            <w:r>
              <w:rPr>
                <w:rFonts w:ascii="宋体" w:hAnsi="宋体" w:eastAsia="宋体" w:cs="宋体"/>
                <w:spacing w:val="-1"/>
                <w:sz w:val="24"/>
                <w:szCs w:val="24"/>
              </w:rPr>
              <w:t>自然</w:t>
            </w:r>
            <w:r>
              <w:rPr>
                <w:rFonts w:ascii="宋体" w:hAnsi="宋体" w:eastAsia="宋体" w:cs="宋体"/>
                <w:sz w:val="24"/>
                <w:szCs w:val="24"/>
              </w:rPr>
              <w:t xml:space="preserve">  </w:t>
            </w:r>
            <w:r>
              <w:rPr>
                <w:rFonts w:ascii="宋体" w:hAnsi="宋体" w:eastAsia="宋体" w:cs="宋体"/>
                <w:spacing w:val="-1"/>
                <w:sz w:val="24"/>
                <w:szCs w:val="24"/>
              </w:rPr>
              <w:t>保护区、生态敏感区等环境敏感区域。本项目选址合理。</w:t>
            </w:r>
          </w:p>
          <w:p>
            <w:pPr>
              <w:spacing w:before="10" w:line="195" w:lineRule="auto"/>
              <w:ind w:firstLine="584"/>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、项目与“三线一单”符合性分析</w:t>
            </w:r>
          </w:p>
          <w:p>
            <w:pPr>
              <w:spacing w:before="230" w:line="364" w:lineRule="auto"/>
              <w:ind w:left="111" w:right="100" w:firstLine="478"/>
              <w:rPr>
                <w:rFonts w:ascii="宋体" w:hAnsi="宋体" w:eastAsia="宋体" w:cs="宋体"/>
                <w:sz w:val="24"/>
                <w:szCs w:val="24"/>
              </w:rPr>
            </w:pPr>
            <w:r>
              <w:rPr>
                <w:rFonts w:ascii="宋体" w:hAnsi="宋体" w:eastAsia="宋体" w:cs="宋体"/>
                <w:spacing w:val="1"/>
                <w:sz w:val="24"/>
                <w:szCs w:val="24"/>
              </w:rPr>
              <w:t>根据《关于以改善环境质量为核心加强环境影响评价管理的通知》</w:t>
            </w:r>
            <w:r>
              <w:rPr>
                <w:rFonts w:ascii="宋体" w:hAnsi="宋体" w:eastAsia="宋体" w:cs="宋体"/>
                <w:spacing w:val="4"/>
                <w:sz w:val="24"/>
                <w:szCs w:val="24"/>
              </w:rPr>
              <w:t xml:space="preserve"> </w:t>
            </w:r>
            <w:r>
              <w:rPr>
                <w:rFonts w:ascii="宋体" w:hAnsi="宋体" w:eastAsia="宋体" w:cs="宋体"/>
                <w:spacing w:val="-2"/>
                <w:sz w:val="24"/>
                <w:szCs w:val="24"/>
              </w:rPr>
              <w:t>（环环评</w:t>
            </w:r>
            <w:r>
              <w:rPr>
                <w:rFonts w:ascii="Times New Roman" w:hAnsi="Times New Roman" w:eastAsia="Times New Roman" w:cs="Times New Roman"/>
                <w:spacing w:val="-2"/>
                <w:sz w:val="24"/>
                <w:szCs w:val="24"/>
              </w:rPr>
              <w:t>[2016]150</w:t>
            </w:r>
            <w:r>
              <w:rPr>
                <w:rFonts w:ascii="Times New Roman" w:hAnsi="Times New Roman" w:eastAsia="Times New Roman" w:cs="Times New Roman"/>
                <w:spacing w:val="14"/>
                <w:w w:val="101"/>
                <w:sz w:val="24"/>
                <w:szCs w:val="24"/>
              </w:rPr>
              <w:t xml:space="preserve"> </w:t>
            </w:r>
            <w:r>
              <w:rPr>
                <w:rFonts w:ascii="宋体" w:hAnsi="宋体" w:eastAsia="宋体" w:cs="宋体"/>
                <w:spacing w:val="-2"/>
                <w:sz w:val="24"/>
                <w:szCs w:val="24"/>
              </w:rPr>
              <w:t>号</w:t>
            </w:r>
            <w:r>
              <w:rPr>
                <w:rFonts w:ascii="宋体" w:hAnsi="宋体" w:eastAsia="宋体" w:cs="宋体"/>
                <w:spacing w:val="-70"/>
                <w:sz w:val="24"/>
                <w:szCs w:val="24"/>
              </w:rPr>
              <w:t>）</w:t>
            </w:r>
            <w:r>
              <w:rPr>
                <w:rFonts w:ascii="宋体" w:hAnsi="宋体" w:eastAsia="宋体" w:cs="宋体"/>
                <w:spacing w:val="15"/>
                <w:sz w:val="24"/>
                <w:szCs w:val="24"/>
              </w:rPr>
              <w:t xml:space="preserve"> </w:t>
            </w:r>
            <w:r>
              <w:rPr>
                <w:rFonts w:ascii="宋体" w:hAnsi="宋体" w:eastAsia="宋体" w:cs="宋体"/>
                <w:spacing w:val="-70"/>
                <w:sz w:val="24"/>
                <w:szCs w:val="24"/>
              </w:rPr>
              <w:t>，</w:t>
            </w:r>
            <w:r>
              <w:rPr>
                <w:rFonts w:ascii="宋体" w:hAnsi="宋体" w:eastAsia="宋体" w:cs="宋体"/>
                <w:spacing w:val="-2"/>
                <w:sz w:val="24"/>
                <w:szCs w:val="24"/>
              </w:rPr>
              <w:t>要求以生态保护红线、环境质量底线、资源利</w:t>
            </w:r>
            <w:r>
              <w:rPr>
                <w:rFonts w:ascii="宋体" w:hAnsi="宋体" w:eastAsia="宋体" w:cs="宋体"/>
                <w:sz w:val="24"/>
                <w:szCs w:val="24"/>
              </w:rPr>
              <w:t xml:space="preserve"> </w:t>
            </w:r>
            <w:r>
              <w:rPr>
                <w:rFonts w:ascii="宋体" w:hAnsi="宋体" w:eastAsia="宋体" w:cs="宋体"/>
                <w:spacing w:val="-4"/>
                <w:sz w:val="24"/>
                <w:szCs w:val="24"/>
              </w:rPr>
              <w:t>用上线和环境准入负面清单（以下简称“三线一单”）</w:t>
            </w:r>
            <w:r>
              <w:rPr>
                <w:rFonts w:ascii="宋体" w:hAnsi="宋体" w:eastAsia="宋体" w:cs="宋体"/>
                <w:spacing w:val="43"/>
                <w:sz w:val="24"/>
                <w:szCs w:val="24"/>
              </w:rPr>
              <w:t xml:space="preserve"> </w:t>
            </w:r>
            <w:r>
              <w:rPr>
                <w:rFonts w:ascii="宋体" w:hAnsi="宋体" w:eastAsia="宋体" w:cs="宋体"/>
                <w:spacing w:val="-4"/>
                <w:sz w:val="24"/>
                <w:szCs w:val="24"/>
              </w:rPr>
              <w:t>为手段，强化空</w:t>
            </w:r>
            <w:r>
              <w:rPr>
                <w:rFonts w:ascii="宋体" w:hAnsi="宋体" w:eastAsia="宋体" w:cs="宋体"/>
                <w:sz w:val="24"/>
                <w:szCs w:val="24"/>
              </w:rPr>
              <w:t xml:space="preserve"> </w:t>
            </w:r>
            <w:r>
              <w:rPr>
                <w:rFonts w:ascii="宋体" w:hAnsi="宋体" w:eastAsia="宋体" w:cs="宋体"/>
                <w:spacing w:val="-1"/>
                <w:sz w:val="24"/>
                <w:szCs w:val="24"/>
              </w:rPr>
              <w:t>间、总量和准入环境管理。本项目建设与上述要求的符合性分析如下：</w:t>
            </w:r>
          </w:p>
          <w:p>
            <w:pPr>
              <w:spacing w:before="25" w:line="185" w:lineRule="auto"/>
              <w:ind w:firstLine="59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）生态红线符合性分析</w:t>
            </w:r>
          </w:p>
          <w:p>
            <w:pPr>
              <w:spacing w:before="239" w:line="185" w:lineRule="auto"/>
              <w:ind w:firstLine="588"/>
              <w:rPr>
                <w:rFonts w:ascii="宋体" w:hAnsi="宋体" w:eastAsia="宋体" w:cs="宋体"/>
                <w:sz w:val="24"/>
                <w:szCs w:val="24"/>
              </w:rPr>
            </w:pPr>
            <w:r>
              <w:rPr>
                <w:rFonts w:ascii="宋体" w:hAnsi="宋体" w:eastAsia="宋体" w:cs="宋体"/>
                <w:spacing w:val="-2"/>
                <w:sz w:val="24"/>
                <w:szCs w:val="24"/>
              </w:rPr>
              <w:t>①生态保护红线</w:t>
            </w:r>
          </w:p>
          <w:p>
            <w:pPr>
              <w:spacing w:before="240" w:line="369" w:lineRule="auto"/>
              <w:ind w:left="110" w:right="100" w:firstLine="479"/>
              <w:rPr>
                <w:rFonts w:ascii="宋体" w:hAnsi="宋体" w:eastAsia="宋体" w:cs="宋体"/>
                <w:sz w:val="24"/>
                <w:szCs w:val="24"/>
              </w:rPr>
            </w:pPr>
            <w:r>
              <w:rPr>
                <w:rFonts w:ascii="宋体" w:hAnsi="宋体" w:eastAsia="宋体" w:cs="宋体"/>
                <w:spacing w:val="-3"/>
                <w:sz w:val="24"/>
                <w:szCs w:val="24"/>
              </w:rPr>
              <w:t>根据《河北省生态功能区划》</w:t>
            </w:r>
            <w:r>
              <w:rPr>
                <w:rFonts w:ascii="宋体" w:hAnsi="宋体" w:eastAsia="宋体" w:cs="宋体"/>
                <w:spacing w:val="10"/>
                <w:sz w:val="24"/>
                <w:szCs w:val="24"/>
              </w:rPr>
              <w:t xml:space="preserve"> </w:t>
            </w:r>
            <w:r>
              <w:rPr>
                <w:rFonts w:ascii="宋体" w:hAnsi="宋体" w:eastAsia="宋体" w:cs="宋体"/>
                <w:spacing w:val="-3"/>
                <w:sz w:val="24"/>
                <w:szCs w:val="24"/>
              </w:rPr>
              <w:t>等文件要求，工业区不涉及重要的海</w:t>
            </w:r>
            <w:r>
              <w:rPr>
                <w:rFonts w:ascii="宋体" w:hAnsi="宋体" w:eastAsia="宋体" w:cs="宋体"/>
                <w:sz w:val="24"/>
                <w:szCs w:val="24"/>
              </w:rPr>
              <w:t xml:space="preserve"> </w:t>
            </w:r>
            <w:r>
              <w:rPr>
                <w:rFonts w:ascii="宋体" w:hAnsi="宋体" w:eastAsia="宋体" w:cs="宋体"/>
                <w:spacing w:val="1"/>
                <w:sz w:val="24"/>
                <w:szCs w:val="24"/>
              </w:rPr>
              <w:t>洋功能区、生态功能区、生态保护红线，因此本次评价不涉及生态保护</w:t>
            </w:r>
            <w:r>
              <w:rPr>
                <w:rFonts w:ascii="宋体" w:hAnsi="宋体" w:eastAsia="宋体" w:cs="宋体"/>
                <w:spacing w:val="11"/>
                <w:sz w:val="24"/>
                <w:szCs w:val="24"/>
              </w:rPr>
              <w:t xml:space="preserve"> </w:t>
            </w:r>
            <w:r>
              <w:rPr>
                <w:rFonts w:ascii="宋体" w:hAnsi="宋体" w:eastAsia="宋体" w:cs="宋体"/>
                <w:spacing w:val="-3"/>
                <w:sz w:val="24"/>
                <w:szCs w:val="24"/>
              </w:rPr>
              <w:t>红线清单。</w:t>
            </w:r>
          </w:p>
          <w:p>
            <w:pPr>
              <w:spacing w:before="1" w:line="277" w:lineRule="auto"/>
              <w:ind w:left="111" w:right="103" w:firstLine="478"/>
              <w:rPr>
                <w:rFonts w:ascii="宋体" w:hAnsi="宋体" w:eastAsia="宋体" w:cs="宋体"/>
                <w:sz w:val="24"/>
                <w:szCs w:val="24"/>
              </w:rPr>
            </w:pPr>
            <w:r>
              <w:rPr>
                <w:rFonts w:ascii="宋体" w:hAnsi="宋体" w:eastAsia="宋体" w:cs="宋体"/>
                <w:spacing w:val="-3"/>
                <w:sz w:val="24"/>
                <w:szCs w:val="24"/>
              </w:rPr>
              <w:t>根据《天津市生态保护红线分布图》</w:t>
            </w:r>
            <w:r>
              <w:rPr>
                <w:rFonts w:ascii="宋体" w:hAnsi="宋体" w:eastAsia="宋体" w:cs="宋体"/>
                <w:spacing w:val="8"/>
                <w:sz w:val="24"/>
                <w:szCs w:val="24"/>
              </w:rPr>
              <w:t xml:space="preserve"> </w:t>
            </w:r>
            <w:r>
              <w:rPr>
                <w:rFonts w:ascii="宋体" w:hAnsi="宋体" w:eastAsia="宋体" w:cs="宋体"/>
                <w:spacing w:val="-3"/>
                <w:sz w:val="24"/>
                <w:szCs w:val="24"/>
              </w:rPr>
              <w:t>等文件要求，工业区不在天津</w:t>
            </w:r>
            <w:r>
              <w:rPr>
                <w:rFonts w:ascii="宋体" w:hAnsi="宋体" w:eastAsia="宋体" w:cs="宋体"/>
                <w:sz w:val="24"/>
                <w:szCs w:val="24"/>
              </w:rPr>
              <w:t xml:space="preserve"> </w:t>
            </w:r>
            <w:r>
              <w:rPr>
                <w:rFonts w:ascii="宋体" w:hAnsi="宋体" w:eastAsia="宋体" w:cs="宋体"/>
                <w:spacing w:val="-1"/>
                <w:sz w:val="24"/>
                <w:szCs w:val="24"/>
              </w:rPr>
              <w:t>生态保护红线区范围内，因此本次评价不涉及生态保护红线清单。</w:t>
            </w:r>
          </w:p>
        </w:tc>
      </w:tr>
    </w:tbl>
    <w:p>
      <w:pPr>
        <w:rPr>
          <w:rFonts w:ascii="微软雅黑"/>
          <w:sz w:val="21"/>
        </w:rPr>
      </w:pPr>
    </w:p>
    <w:p>
      <w:pPr>
        <w:sectPr>
          <w:footerReference r:id="rId8" w:type="default"/>
          <w:pgSz w:w="11906" w:h="16839"/>
          <w:pgMar w:top="1431" w:right="1508" w:bottom="1185" w:left="1508" w:header="0" w:footer="1001" w:gutter="0"/>
          <w:cols w:space="720" w:num="1"/>
        </w:sectPr>
      </w:pPr>
    </w:p>
    <w:p/>
    <w:p>
      <w:pPr>
        <w:spacing w:line="28" w:lineRule="exact"/>
      </w:pPr>
    </w:p>
    <w:tbl>
      <w:tblPr>
        <w:tblStyle w:val="4"/>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0"/>
        <w:gridCol w:w="7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7" w:hRule="atLeast"/>
        </w:trPr>
        <w:tc>
          <w:tcPr>
            <w:tcW w:w="1170" w:type="dxa"/>
            <w:tcBorders>
              <w:right w:val="single" w:color="000000" w:sz="2" w:space="0"/>
            </w:tcBorders>
            <w:vAlign w:val="top"/>
          </w:tcPr>
          <w:p>
            <w:pPr>
              <w:rPr>
                <w:rFonts w:ascii="微软雅黑"/>
                <w:sz w:val="21"/>
              </w:rPr>
            </w:pPr>
          </w:p>
        </w:tc>
        <w:tc>
          <w:tcPr>
            <w:tcW w:w="7704" w:type="dxa"/>
            <w:tcBorders>
              <w:left w:val="single" w:color="000000" w:sz="2" w:space="0"/>
            </w:tcBorders>
            <w:vAlign w:val="top"/>
          </w:tcPr>
          <w:p>
            <w:pPr>
              <w:spacing w:before="185" w:line="369" w:lineRule="auto"/>
              <w:ind w:left="110" w:right="103" w:firstLine="480"/>
              <w:rPr>
                <w:rFonts w:ascii="宋体" w:hAnsi="宋体" w:eastAsia="宋体" w:cs="宋体"/>
                <w:sz w:val="24"/>
                <w:szCs w:val="24"/>
              </w:rPr>
            </w:pPr>
            <w:r>
              <w:rPr>
                <w:rFonts w:ascii="宋体" w:hAnsi="宋体" w:eastAsia="宋体" w:cs="宋体"/>
                <w:spacing w:val="1"/>
                <w:sz w:val="24"/>
                <w:szCs w:val="24"/>
              </w:rPr>
              <w:t>本项目位于唐山市芦台经济开发区东部新兴产业园区，不在生态保</w:t>
            </w:r>
            <w:r>
              <w:rPr>
                <w:rFonts w:ascii="宋体" w:hAnsi="宋体" w:eastAsia="宋体" w:cs="宋体"/>
                <w:spacing w:val="11"/>
                <w:sz w:val="24"/>
                <w:szCs w:val="24"/>
              </w:rPr>
              <w:t xml:space="preserve"> </w:t>
            </w:r>
            <w:r>
              <w:rPr>
                <w:rFonts w:ascii="宋体" w:hAnsi="宋体" w:eastAsia="宋体" w:cs="宋体"/>
                <w:spacing w:val="-1"/>
                <w:sz w:val="24"/>
                <w:szCs w:val="24"/>
              </w:rPr>
              <w:t>护红线区范围内，距最近天津生态保护红线距离大约</w:t>
            </w:r>
            <w:r>
              <w:rPr>
                <w:rFonts w:ascii="宋体" w:hAnsi="宋体" w:eastAsia="宋体" w:cs="宋体"/>
                <w:spacing w:val="-23"/>
                <w:sz w:val="24"/>
                <w:szCs w:val="24"/>
              </w:rPr>
              <w:t xml:space="preserve"> </w:t>
            </w:r>
            <w:r>
              <w:rPr>
                <w:rFonts w:ascii="Times New Roman" w:hAnsi="Times New Roman" w:eastAsia="Times New Roman" w:cs="Times New Roman"/>
                <w:spacing w:val="-1"/>
                <w:sz w:val="24"/>
                <w:szCs w:val="24"/>
              </w:rPr>
              <w:t>6390m</w:t>
            </w:r>
            <w:r>
              <w:rPr>
                <w:rFonts w:ascii="Times New Roman" w:hAnsi="Times New Roman" w:eastAsia="Times New Roman" w:cs="Times New Roman"/>
                <w:spacing w:val="-31"/>
                <w:sz w:val="24"/>
                <w:szCs w:val="24"/>
              </w:rPr>
              <w:t xml:space="preserve"> </w:t>
            </w:r>
            <w:r>
              <w:rPr>
                <w:rFonts w:ascii="宋体" w:hAnsi="宋体" w:eastAsia="宋体" w:cs="宋体"/>
                <w:spacing w:val="-1"/>
                <w:sz w:val="24"/>
                <w:szCs w:val="24"/>
              </w:rPr>
              <w:t>，本项目与</w:t>
            </w:r>
            <w:r>
              <w:rPr>
                <w:rFonts w:ascii="宋体" w:hAnsi="宋体" w:eastAsia="宋体" w:cs="宋体"/>
                <w:sz w:val="24"/>
                <w:szCs w:val="24"/>
              </w:rPr>
              <w:t xml:space="preserve"> </w:t>
            </w:r>
            <w:r>
              <w:rPr>
                <w:rFonts w:ascii="宋体" w:hAnsi="宋体" w:eastAsia="宋体" w:cs="宋体"/>
                <w:spacing w:val="1"/>
                <w:sz w:val="24"/>
                <w:szCs w:val="24"/>
              </w:rPr>
              <w:t>天津市生态保护红线位置关系见附图</w:t>
            </w:r>
            <w:r>
              <w:rPr>
                <w:rFonts w:ascii="宋体" w:hAnsi="宋体" w:eastAsia="宋体" w:cs="宋体"/>
                <w:spacing w:val="-29"/>
                <w:sz w:val="24"/>
                <w:szCs w:val="24"/>
              </w:rPr>
              <w:t xml:space="preserve"> </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22"/>
                <w:sz w:val="24"/>
                <w:szCs w:val="24"/>
              </w:rPr>
              <w:t xml:space="preserve"> </w:t>
            </w:r>
            <w:r>
              <w:rPr>
                <w:rFonts w:ascii="宋体" w:hAnsi="宋体" w:eastAsia="宋体" w:cs="宋体"/>
                <w:spacing w:val="1"/>
                <w:sz w:val="24"/>
                <w:szCs w:val="24"/>
              </w:rPr>
              <w:t>。故项目占地不涉及生态保护红</w:t>
            </w:r>
            <w:r>
              <w:rPr>
                <w:rFonts w:ascii="宋体" w:hAnsi="宋体" w:eastAsia="宋体" w:cs="宋体"/>
                <w:sz w:val="24"/>
                <w:szCs w:val="24"/>
              </w:rPr>
              <w:t xml:space="preserve"> </w:t>
            </w:r>
            <w:r>
              <w:rPr>
                <w:rFonts w:ascii="宋体" w:hAnsi="宋体" w:eastAsia="宋体" w:cs="宋体"/>
                <w:spacing w:val="1"/>
                <w:sz w:val="24"/>
                <w:szCs w:val="24"/>
              </w:rPr>
              <w:t>线，且不属于以上生态空间范围，项目占地为工业用地，且不存在污水</w:t>
            </w:r>
            <w:r>
              <w:rPr>
                <w:rFonts w:ascii="宋体" w:hAnsi="宋体" w:eastAsia="宋体" w:cs="宋体"/>
                <w:spacing w:val="8"/>
                <w:sz w:val="24"/>
                <w:szCs w:val="24"/>
              </w:rPr>
              <w:t xml:space="preserve"> </w:t>
            </w:r>
            <w:r>
              <w:rPr>
                <w:rFonts w:ascii="宋体" w:hAnsi="宋体" w:eastAsia="宋体" w:cs="宋体"/>
                <w:spacing w:val="-1"/>
                <w:sz w:val="24"/>
                <w:szCs w:val="24"/>
              </w:rPr>
              <w:t>直排等活动，因此，本项目符合生态保护红线要求。</w:t>
            </w:r>
          </w:p>
          <w:p>
            <w:pPr>
              <w:spacing w:line="204" w:lineRule="auto"/>
              <w:ind w:firstLine="59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）环境质量底线符合性分析</w:t>
            </w:r>
          </w:p>
          <w:p>
            <w:pPr>
              <w:spacing w:before="215" w:line="323" w:lineRule="auto"/>
              <w:ind w:left="108" w:right="100" w:firstLine="480"/>
              <w:rPr>
                <w:rFonts w:ascii="宋体" w:hAnsi="宋体" w:eastAsia="宋体" w:cs="宋体"/>
                <w:sz w:val="24"/>
                <w:szCs w:val="24"/>
              </w:rPr>
            </w:pPr>
            <w:r>
              <w:rPr>
                <w:rFonts w:ascii="宋体" w:hAnsi="宋体" w:eastAsia="宋体" w:cs="宋体"/>
                <w:spacing w:val="1"/>
                <w:sz w:val="24"/>
                <w:szCs w:val="24"/>
              </w:rPr>
              <w:t>环境质量底线是国家和地方设置的大气、水和土壤环境质量目标，</w:t>
            </w:r>
            <w:r>
              <w:rPr>
                <w:rFonts w:ascii="宋体" w:hAnsi="宋体" w:eastAsia="宋体" w:cs="宋体"/>
                <w:spacing w:val="14"/>
                <w:sz w:val="24"/>
                <w:szCs w:val="24"/>
              </w:rPr>
              <w:t xml:space="preserve"> </w:t>
            </w:r>
            <w:r>
              <w:rPr>
                <w:rFonts w:ascii="宋体" w:hAnsi="宋体" w:eastAsia="宋体" w:cs="宋体"/>
                <w:spacing w:val="1"/>
                <w:sz w:val="24"/>
                <w:szCs w:val="24"/>
              </w:rPr>
              <w:t>也是改善环境质量的基准线。项目环评应对照区域环境质量目标，深入</w:t>
            </w:r>
            <w:r>
              <w:rPr>
                <w:rFonts w:ascii="宋体" w:hAnsi="宋体" w:eastAsia="宋体" w:cs="宋体"/>
                <w:spacing w:val="13"/>
                <w:sz w:val="24"/>
                <w:szCs w:val="24"/>
              </w:rPr>
              <w:t xml:space="preserve"> </w:t>
            </w:r>
            <w:r>
              <w:rPr>
                <w:rFonts w:ascii="宋体" w:hAnsi="宋体" w:eastAsia="宋体" w:cs="宋体"/>
                <w:spacing w:val="1"/>
                <w:sz w:val="24"/>
                <w:szCs w:val="24"/>
              </w:rPr>
              <w:t>分析预测项目建设对环境质量的影响，强化污染防治措施和污染物排放</w:t>
            </w:r>
            <w:r>
              <w:rPr>
                <w:rFonts w:ascii="宋体" w:hAnsi="宋体" w:eastAsia="宋体" w:cs="宋体"/>
                <w:spacing w:val="13"/>
                <w:sz w:val="24"/>
                <w:szCs w:val="24"/>
              </w:rPr>
              <w:t xml:space="preserve"> </w:t>
            </w:r>
            <w:r>
              <w:rPr>
                <w:rFonts w:ascii="宋体" w:hAnsi="宋体" w:eastAsia="宋体" w:cs="宋体"/>
                <w:spacing w:val="-2"/>
                <w:sz w:val="24"/>
                <w:szCs w:val="24"/>
              </w:rPr>
              <w:t>控制要求。</w:t>
            </w:r>
          </w:p>
          <w:p>
            <w:pPr>
              <w:spacing w:before="240" w:line="369" w:lineRule="auto"/>
              <w:ind w:left="111" w:right="100" w:firstLine="478"/>
              <w:rPr>
                <w:rFonts w:ascii="宋体" w:hAnsi="宋体" w:eastAsia="宋体" w:cs="宋体"/>
                <w:sz w:val="24"/>
                <w:szCs w:val="24"/>
              </w:rPr>
            </w:pPr>
            <w:r>
              <w:rPr>
                <w:rFonts w:ascii="宋体" w:hAnsi="宋体" w:eastAsia="宋体" w:cs="宋体"/>
                <w:spacing w:val="-6"/>
                <w:sz w:val="24"/>
                <w:szCs w:val="24"/>
              </w:rPr>
              <w:t>环境质量底线分别为：</w:t>
            </w:r>
            <w:r>
              <w:rPr>
                <w:rFonts w:ascii="宋体" w:hAnsi="宋体" w:eastAsia="宋体" w:cs="宋体"/>
                <w:spacing w:val="97"/>
                <w:sz w:val="24"/>
                <w:szCs w:val="24"/>
              </w:rPr>
              <w:t xml:space="preserve"> </w:t>
            </w:r>
            <w:r>
              <w:rPr>
                <w:rFonts w:ascii="宋体" w:hAnsi="宋体" w:eastAsia="宋体" w:cs="宋体"/>
                <w:spacing w:val="-6"/>
                <w:sz w:val="24"/>
                <w:szCs w:val="24"/>
              </w:rPr>
              <w:t>区域大气环境质量目标为《环境空气质量标</w:t>
            </w:r>
            <w:r>
              <w:rPr>
                <w:rFonts w:ascii="宋体" w:hAnsi="宋体" w:eastAsia="宋体" w:cs="宋体"/>
                <w:sz w:val="24"/>
                <w:szCs w:val="24"/>
              </w:rPr>
              <w:t xml:space="preserve"> </w:t>
            </w:r>
            <w:r>
              <w:rPr>
                <w:rFonts w:ascii="宋体" w:hAnsi="宋体" w:eastAsia="宋体" w:cs="宋体"/>
                <w:spacing w:val="-6"/>
                <w:sz w:val="24"/>
                <w:szCs w:val="24"/>
              </w:rPr>
              <w:t>准》</w:t>
            </w:r>
            <w:r>
              <w:rPr>
                <w:rFonts w:ascii="宋体" w:hAnsi="宋体" w:eastAsia="宋体" w:cs="宋体"/>
                <w:spacing w:val="5"/>
                <w:sz w:val="24"/>
                <w:szCs w:val="24"/>
              </w:rPr>
              <w:t xml:space="preserve"> </w:t>
            </w:r>
            <w:r>
              <w:rPr>
                <w:rFonts w:ascii="宋体" w:hAnsi="宋体" w:eastAsia="宋体" w:cs="宋体"/>
                <w:spacing w:val="-6"/>
                <w:sz w:val="24"/>
                <w:szCs w:val="24"/>
              </w:rPr>
              <w:t>（</w:t>
            </w:r>
            <w:r>
              <w:rPr>
                <w:rFonts w:ascii="Times New Roman" w:hAnsi="Times New Roman" w:eastAsia="Times New Roman" w:cs="Times New Roman"/>
                <w:spacing w:val="-6"/>
                <w:sz w:val="24"/>
                <w:szCs w:val="24"/>
              </w:rPr>
              <w:t>GB3095-2012</w:t>
            </w:r>
            <w:r>
              <w:rPr>
                <w:rFonts w:ascii="宋体" w:hAnsi="宋体" w:eastAsia="宋体" w:cs="宋体"/>
                <w:spacing w:val="-6"/>
                <w:sz w:val="24"/>
                <w:szCs w:val="24"/>
              </w:rPr>
              <w:t>）及其修改单中的二级标准；</w:t>
            </w:r>
            <w:r>
              <w:rPr>
                <w:rFonts w:ascii="宋体" w:hAnsi="宋体" w:eastAsia="宋体" w:cs="宋体"/>
                <w:spacing w:val="79"/>
                <w:sz w:val="24"/>
                <w:szCs w:val="24"/>
              </w:rPr>
              <w:t xml:space="preserve"> </w:t>
            </w:r>
            <w:r>
              <w:rPr>
                <w:rFonts w:ascii="宋体" w:hAnsi="宋体" w:eastAsia="宋体" w:cs="宋体"/>
                <w:spacing w:val="-6"/>
                <w:sz w:val="24"/>
                <w:szCs w:val="24"/>
              </w:rPr>
              <w:t>区域声环境质量目标</w:t>
            </w:r>
            <w:r>
              <w:rPr>
                <w:rFonts w:ascii="宋体" w:hAnsi="宋体" w:eastAsia="宋体" w:cs="宋体"/>
                <w:sz w:val="24"/>
                <w:szCs w:val="24"/>
              </w:rPr>
              <w:t xml:space="preserve"> </w:t>
            </w:r>
            <w:r>
              <w:rPr>
                <w:rFonts w:ascii="宋体" w:hAnsi="宋体" w:eastAsia="宋体" w:cs="宋体"/>
                <w:spacing w:val="-5"/>
                <w:sz w:val="24"/>
                <w:szCs w:val="24"/>
              </w:rPr>
              <w:t>为《声环境质量标准》</w:t>
            </w:r>
            <w:r>
              <w:rPr>
                <w:rFonts w:ascii="宋体" w:hAnsi="宋体" w:eastAsia="宋体" w:cs="宋体"/>
                <w:spacing w:val="3"/>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GB3096-2008</w:t>
            </w:r>
            <w:r>
              <w:rPr>
                <w:rFonts w:ascii="宋体" w:hAnsi="宋体" w:eastAsia="宋体" w:cs="宋体"/>
                <w:spacing w:val="-5"/>
                <w:sz w:val="24"/>
                <w:szCs w:val="24"/>
              </w:rPr>
              <w:t>）</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10"/>
                <w:sz w:val="24"/>
                <w:szCs w:val="24"/>
              </w:rPr>
              <w:t xml:space="preserve"> </w:t>
            </w:r>
            <w:r>
              <w:rPr>
                <w:rFonts w:ascii="宋体" w:hAnsi="宋体" w:eastAsia="宋体" w:cs="宋体"/>
                <w:spacing w:val="-5"/>
                <w:sz w:val="24"/>
                <w:szCs w:val="24"/>
              </w:rPr>
              <w:t>类区标准。</w:t>
            </w:r>
          </w:p>
          <w:p>
            <w:pPr>
              <w:spacing w:before="1" w:line="369" w:lineRule="auto"/>
              <w:ind w:left="108" w:right="98" w:firstLine="484"/>
              <w:rPr>
                <w:rFonts w:ascii="宋体" w:hAnsi="宋体" w:eastAsia="宋体" w:cs="宋体"/>
                <w:sz w:val="24"/>
                <w:szCs w:val="24"/>
              </w:rPr>
            </w:pPr>
            <w:r>
              <w:rPr>
                <w:rFonts w:ascii="宋体" w:hAnsi="宋体" w:eastAsia="宋体" w:cs="宋体"/>
                <w:spacing w:val="1"/>
                <w:sz w:val="24"/>
                <w:szCs w:val="24"/>
              </w:rPr>
              <w:t>项目对产生的废气、废水、噪声、固废等污染物均采取了严格的治</w:t>
            </w:r>
            <w:r>
              <w:rPr>
                <w:rFonts w:ascii="宋体" w:hAnsi="宋体" w:eastAsia="宋体" w:cs="宋体"/>
                <w:spacing w:val="8"/>
                <w:sz w:val="24"/>
                <w:szCs w:val="24"/>
              </w:rPr>
              <w:t xml:space="preserve"> </w:t>
            </w:r>
            <w:r>
              <w:rPr>
                <w:rFonts w:ascii="宋体" w:hAnsi="宋体" w:eastAsia="宋体" w:cs="宋体"/>
                <w:spacing w:val="1"/>
                <w:sz w:val="24"/>
                <w:szCs w:val="24"/>
              </w:rPr>
              <w:t>理和处理、处置措施，在一定程度上减少了污染物的排放，污染物均能</w:t>
            </w:r>
            <w:r>
              <w:rPr>
                <w:rFonts w:ascii="宋体" w:hAnsi="宋体" w:eastAsia="宋体" w:cs="宋体"/>
                <w:spacing w:val="13"/>
                <w:sz w:val="24"/>
                <w:szCs w:val="24"/>
              </w:rPr>
              <w:t xml:space="preserve"> </w:t>
            </w:r>
            <w:r>
              <w:rPr>
                <w:rFonts w:ascii="宋体" w:hAnsi="宋体" w:eastAsia="宋体" w:cs="宋体"/>
                <w:spacing w:val="-4"/>
                <w:sz w:val="24"/>
                <w:szCs w:val="24"/>
              </w:rPr>
              <w:t>达标排放。区域</w:t>
            </w:r>
            <w:r>
              <w:rPr>
                <w:rFonts w:ascii="宋体" w:hAnsi="宋体" w:eastAsia="宋体" w:cs="宋体"/>
                <w:spacing w:val="-23"/>
                <w:sz w:val="24"/>
                <w:szCs w:val="24"/>
              </w:rPr>
              <w:t xml:space="preserve"> </w:t>
            </w:r>
            <w:r>
              <w:rPr>
                <w:rFonts w:ascii="Times New Roman" w:hAnsi="Times New Roman" w:eastAsia="Times New Roman" w:cs="Times New Roman"/>
                <w:spacing w:val="-4"/>
                <w:sz w:val="24"/>
                <w:szCs w:val="24"/>
              </w:rPr>
              <w:t>O</w:t>
            </w:r>
            <w:r>
              <w:rPr>
                <w:rFonts w:ascii="Times New Roman" w:hAnsi="Times New Roman" w:eastAsia="Times New Roman" w:cs="Times New Roman"/>
                <w:spacing w:val="-4"/>
                <w:position w:val="-1"/>
                <w:sz w:val="16"/>
                <w:szCs w:val="16"/>
              </w:rPr>
              <w:t>3</w:t>
            </w:r>
            <w:r>
              <w:rPr>
                <w:rFonts w:ascii="宋体" w:hAnsi="宋体" w:eastAsia="宋体" w:cs="宋体"/>
                <w:spacing w:val="-4"/>
                <w:sz w:val="24"/>
                <w:szCs w:val="24"/>
              </w:rPr>
              <w:t>、</w:t>
            </w:r>
            <w:r>
              <w:rPr>
                <w:rFonts w:ascii="Times New Roman" w:hAnsi="Times New Roman" w:eastAsia="Times New Roman" w:cs="Times New Roman"/>
                <w:spacing w:val="-4"/>
                <w:sz w:val="24"/>
                <w:szCs w:val="24"/>
              </w:rPr>
              <w:t>PM</w:t>
            </w:r>
            <w:r>
              <w:rPr>
                <w:rFonts w:ascii="Times New Roman" w:hAnsi="Times New Roman" w:eastAsia="Times New Roman" w:cs="Times New Roman"/>
                <w:spacing w:val="-4"/>
                <w:position w:val="-1"/>
                <w:sz w:val="16"/>
                <w:szCs w:val="16"/>
              </w:rPr>
              <w:t>10</w:t>
            </w:r>
            <w:r>
              <w:rPr>
                <w:rFonts w:ascii="宋体" w:hAnsi="宋体" w:eastAsia="宋体" w:cs="宋体"/>
                <w:spacing w:val="-4"/>
                <w:sz w:val="24"/>
                <w:szCs w:val="24"/>
              </w:rPr>
              <w:t>、</w:t>
            </w:r>
            <w:r>
              <w:rPr>
                <w:rFonts w:ascii="Times New Roman" w:hAnsi="Times New Roman" w:eastAsia="Times New Roman" w:cs="Times New Roman"/>
                <w:spacing w:val="-4"/>
                <w:sz w:val="24"/>
                <w:szCs w:val="24"/>
              </w:rPr>
              <w:t>PM</w:t>
            </w:r>
            <w:r>
              <w:rPr>
                <w:rFonts w:ascii="Times New Roman" w:hAnsi="Times New Roman" w:eastAsia="Times New Roman" w:cs="Times New Roman"/>
                <w:spacing w:val="-4"/>
                <w:position w:val="-1"/>
                <w:sz w:val="16"/>
                <w:szCs w:val="16"/>
              </w:rPr>
              <w:t>2.5</w:t>
            </w:r>
            <w:r>
              <w:rPr>
                <w:rFonts w:ascii="宋体" w:hAnsi="宋体" w:eastAsia="宋体" w:cs="宋体"/>
                <w:spacing w:val="-4"/>
                <w:sz w:val="24"/>
                <w:szCs w:val="24"/>
              </w:rPr>
              <w:t>、</w:t>
            </w:r>
            <w:r>
              <w:rPr>
                <w:rFonts w:ascii="Times New Roman" w:hAnsi="Times New Roman" w:eastAsia="Times New Roman" w:cs="Times New Roman"/>
                <w:spacing w:val="-4"/>
                <w:sz w:val="24"/>
                <w:szCs w:val="24"/>
              </w:rPr>
              <w:t>NO</w:t>
            </w:r>
            <w:r>
              <w:rPr>
                <w:rFonts w:ascii="Times New Roman" w:hAnsi="Times New Roman" w:eastAsia="Times New Roman" w:cs="Times New Roman"/>
                <w:spacing w:val="-4"/>
                <w:position w:val="-1"/>
                <w:sz w:val="16"/>
                <w:szCs w:val="16"/>
              </w:rPr>
              <w:t>2</w:t>
            </w:r>
            <w:r>
              <w:rPr>
                <w:rFonts w:ascii="Times New Roman" w:hAnsi="Times New Roman" w:eastAsia="Times New Roman" w:cs="Times New Roman"/>
                <w:spacing w:val="8"/>
                <w:position w:val="-1"/>
                <w:sz w:val="16"/>
                <w:szCs w:val="16"/>
              </w:rPr>
              <w:t xml:space="preserve"> </w:t>
            </w:r>
            <w:r>
              <w:rPr>
                <w:rFonts w:ascii="宋体" w:hAnsi="宋体" w:eastAsia="宋体" w:cs="宋体"/>
                <w:spacing w:val="-4"/>
                <w:sz w:val="24"/>
                <w:szCs w:val="24"/>
              </w:rPr>
              <w:t>存在一定程度污染，其他大气因</w:t>
            </w:r>
            <w:r>
              <w:rPr>
                <w:rFonts w:ascii="宋体" w:hAnsi="宋体" w:eastAsia="宋体" w:cs="宋体"/>
                <w:sz w:val="24"/>
                <w:szCs w:val="24"/>
              </w:rPr>
              <w:t xml:space="preserve"> </w:t>
            </w:r>
            <w:r>
              <w:rPr>
                <w:rFonts w:ascii="宋体" w:hAnsi="宋体" w:eastAsia="宋体" w:cs="宋体"/>
                <w:spacing w:val="-1"/>
                <w:sz w:val="24"/>
                <w:szCs w:val="24"/>
              </w:rPr>
              <w:t>子及地下水、声环境质量均满足相应标准要求。</w:t>
            </w:r>
          </w:p>
          <w:p>
            <w:pPr>
              <w:spacing w:before="1" w:line="201" w:lineRule="auto"/>
              <w:ind w:firstLine="59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）资源利用上线</w:t>
            </w:r>
          </w:p>
          <w:p>
            <w:pPr>
              <w:spacing w:before="218" w:line="277" w:lineRule="auto"/>
              <w:ind w:left="114" w:right="100" w:firstLine="485"/>
              <w:rPr>
                <w:rFonts w:ascii="宋体" w:hAnsi="宋体" w:eastAsia="宋体" w:cs="宋体"/>
                <w:sz w:val="24"/>
                <w:szCs w:val="24"/>
              </w:rPr>
            </w:pPr>
            <w:r>
              <w:rPr>
                <w:rFonts w:ascii="宋体" w:hAnsi="宋体" w:eastAsia="宋体" w:cs="宋体"/>
                <w:spacing w:val="1"/>
                <w:sz w:val="24"/>
                <w:szCs w:val="24"/>
              </w:rPr>
              <w:t>资源是环境的载体，资源利用上线是各地区能源、水、土地等资源</w:t>
            </w:r>
            <w:r>
              <w:rPr>
                <w:rFonts w:ascii="宋体" w:hAnsi="宋体" w:eastAsia="宋体" w:cs="宋体"/>
                <w:spacing w:val="3"/>
                <w:sz w:val="24"/>
                <w:szCs w:val="24"/>
              </w:rPr>
              <w:t xml:space="preserve"> </w:t>
            </w:r>
            <w:r>
              <w:rPr>
                <w:rFonts w:ascii="宋体" w:hAnsi="宋体" w:eastAsia="宋体" w:cs="宋体"/>
                <w:spacing w:val="-2"/>
                <w:sz w:val="24"/>
                <w:szCs w:val="24"/>
              </w:rPr>
              <w:t>消耗不得突破的</w:t>
            </w:r>
            <w:r>
              <w:rPr>
                <w:rFonts w:ascii="Times New Roman" w:hAnsi="Times New Roman" w:eastAsia="Times New Roman" w:cs="Times New Roman"/>
                <w:spacing w:val="-2"/>
                <w:sz w:val="24"/>
                <w:szCs w:val="24"/>
              </w:rPr>
              <w:t>“</w:t>
            </w:r>
            <w:r>
              <w:rPr>
                <w:rFonts w:ascii="宋体" w:hAnsi="宋体" w:eastAsia="宋体" w:cs="宋体"/>
                <w:spacing w:val="-2"/>
                <w:sz w:val="24"/>
                <w:szCs w:val="24"/>
              </w:rPr>
              <w:t>天花板</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p>
          <w:p>
            <w:pPr>
              <w:spacing w:before="206" w:line="370" w:lineRule="auto"/>
              <w:ind w:left="110" w:right="33" w:firstLine="480"/>
              <w:rPr>
                <w:rFonts w:ascii="宋体" w:hAnsi="宋体" w:eastAsia="宋体" w:cs="宋体"/>
                <w:sz w:val="24"/>
                <w:szCs w:val="24"/>
              </w:rPr>
            </w:pPr>
            <w:r>
              <w:rPr>
                <w:rFonts w:ascii="宋体" w:hAnsi="宋体" w:eastAsia="宋体" w:cs="宋体"/>
                <w:spacing w:val="-4"/>
                <w:sz w:val="24"/>
                <w:szCs w:val="24"/>
              </w:rPr>
              <w:t>本项目用水由市政供水管网提供，年用水量</w:t>
            </w:r>
            <w:r>
              <w:rPr>
                <w:rFonts w:ascii="宋体" w:hAnsi="宋体" w:eastAsia="宋体" w:cs="宋体"/>
                <w:spacing w:val="-17"/>
                <w:sz w:val="24"/>
                <w:szCs w:val="24"/>
              </w:rPr>
              <w:t xml:space="preserve"> </w:t>
            </w:r>
            <w:r>
              <w:rPr>
                <w:rFonts w:ascii="Times New Roman" w:hAnsi="Times New Roman" w:eastAsia="Times New Roman" w:cs="Times New Roman"/>
                <w:spacing w:val="-4"/>
                <w:sz w:val="24"/>
                <w:szCs w:val="24"/>
              </w:rPr>
              <w:t>5000t</w:t>
            </w:r>
            <w:r>
              <w:rPr>
                <w:rFonts w:ascii="宋体" w:hAnsi="宋体" w:eastAsia="宋体" w:cs="宋体"/>
                <w:spacing w:val="-4"/>
                <w:sz w:val="24"/>
                <w:szCs w:val="24"/>
              </w:rPr>
              <w:t>，水资源供应有保</w:t>
            </w:r>
            <w:r>
              <w:rPr>
                <w:rFonts w:ascii="宋体" w:hAnsi="宋体" w:eastAsia="宋体" w:cs="宋体"/>
                <w:sz w:val="24"/>
                <w:szCs w:val="24"/>
              </w:rPr>
              <w:t xml:space="preserve"> </w:t>
            </w:r>
            <w:r>
              <w:rPr>
                <w:rFonts w:ascii="宋体" w:hAnsi="宋体" w:eastAsia="宋体" w:cs="宋体"/>
                <w:spacing w:val="-9"/>
                <w:sz w:val="24"/>
                <w:szCs w:val="24"/>
              </w:rPr>
              <w:t>障；</w:t>
            </w:r>
            <w:r>
              <w:rPr>
                <w:rFonts w:ascii="宋体" w:hAnsi="宋体" w:eastAsia="宋体" w:cs="宋体"/>
                <w:spacing w:val="48"/>
                <w:sz w:val="24"/>
                <w:szCs w:val="24"/>
              </w:rPr>
              <w:t xml:space="preserve"> </w:t>
            </w:r>
            <w:r>
              <w:rPr>
                <w:rFonts w:ascii="宋体" w:hAnsi="宋体" w:eastAsia="宋体" w:cs="宋体"/>
                <w:spacing w:val="-9"/>
                <w:sz w:val="24"/>
                <w:szCs w:val="24"/>
              </w:rPr>
              <w:t>用电由当地国家电网提供，年用电量</w:t>
            </w:r>
            <w:r>
              <w:rPr>
                <w:rFonts w:ascii="宋体" w:hAnsi="宋体" w:eastAsia="宋体" w:cs="宋体"/>
                <w:spacing w:val="-54"/>
                <w:sz w:val="24"/>
                <w:szCs w:val="24"/>
              </w:rPr>
              <w:t xml:space="preserve"> </w:t>
            </w:r>
            <w:r>
              <w:rPr>
                <w:rFonts w:ascii="Times New Roman" w:hAnsi="Times New Roman" w:eastAsia="Times New Roman" w:cs="Times New Roman"/>
                <w:spacing w:val="-9"/>
                <w:sz w:val="24"/>
                <w:szCs w:val="24"/>
              </w:rPr>
              <w:t>233</w:t>
            </w:r>
            <w:r>
              <w:rPr>
                <w:rFonts w:ascii="Times New Roman" w:hAnsi="Times New Roman" w:eastAsia="Times New Roman" w:cs="Times New Roman"/>
                <w:spacing w:val="15"/>
                <w:sz w:val="24"/>
                <w:szCs w:val="24"/>
              </w:rPr>
              <w:t xml:space="preserve"> </w:t>
            </w:r>
            <w:r>
              <w:rPr>
                <w:rFonts w:ascii="宋体" w:hAnsi="宋体" w:eastAsia="宋体" w:cs="宋体"/>
                <w:spacing w:val="-9"/>
                <w:sz w:val="24"/>
                <w:szCs w:val="24"/>
              </w:rPr>
              <w:t>万</w:t>
            </w:r>
            <w:r>
              <w:rPr>
                <w:rFonts w:ascii="Times New Roman" w:hAnsi="Times New Roman" w:eastAsia="Times New Roman" w:cs="Times New Roman"/>
                <w:spacing w:val="-9"/>
                <w:sz w:val="24"/>
                <w:szCs w:val="24"/>
              </w:rPr>
              <w:t>kWh</w:t>
            </w:r>
            <w:r>
              <w:rPr>
                <w:rFonts w:ascii="宋体" w:hAnsi="宋体" w:eastAsia="宋体" w:cs="宋体"/>
                <w:spacing w:val="-9"/>
                <w:sz w:val="24"/>
                <w:szCs w:val="24"/>
              </w:rPr>
              <w:t>，用电供应有保证；</w:t>
            </w:r>
            <w:r>
              <w:rPr>
                <w:rFonts w:ascii="宋体" w:hAnsi="宋体" w:eastAsia="宋体" w:cs="宋体"/>
                <w:sz w:val="24"/>
                <w:szCs w:val="24"/>
              </w:rPr>
              <w:t xml:space="preserve"> </w:t>
            </w:r>
            <w:r>
              <w:rPr>
                <w:rFonts w:ascii="宋体" w:hAnsi="宋体" w:eastAsia="宋体" w:cs="宋体"/>
                <w:spacing w:val="1"/>
                <w:sz w:val="24"/>
                <w:szCs w:val="24"/>
              </w:rPr>
              <w:t>本项目位于唐山市芦台经济开发区东部新兴产业园区诚栋集成房屋河北</w:t>
            </w:r>
            <w:r>
              <w:rPr>
                <w:rFonts w:ascii="宋体" w:hAnsi="宋体" w:eastAsia="宋体" w:cs="宋体"/>
                <w:spacing w:val="9"/>
                <w:sz w:val="24"/>
                <w:szCs w:val="24"/>
              </w:rPr>
              <w:t xml:space="preserve"> </w:t>
            </w:r>
            <w:r>
              <w:rPr>
                <w:rFonts w:ascii="宋体" w:hAnsi="宋体" w:eastAsia="宋体" w:cs="宋体"/>
                <w:spacing w:val="1"/>
                <w:sz w:val="24"/>
                <w:szCs w:val="24"/>
              </w:rPr>
              <w:t>有限公司内，不新增占地，属于工业用地，不涉及基本农田，土地资源</w:t>
            </w:r>
            <w:r>
              <w:rPr>
                <w:rFonts w:ascii="宋体" w:hAnsi="宋体" w:eastAsia="宋体" w:cs="宋体"/>
                <w:spacing w:val="9"/>
                <w:sz w:val="24"/>
                <w:szCs w:val="24"/>
              </w:rPr>
              <w:t xml:space="preserve"> </w:t>
            </w:r>
            <w:r>
              <w:rPr>
                <w:rFonts w:ascii="宋体" w:hAnsi="宋体" w:eastAsia="宋体" w:cs="宋体"/>
                <w:spacing w:val="-1"/>
                <w:sz w:val="24"/>
                <w:szCs w:val="24"/>
              </w:rPr>
              <w:t>消耗符合要求。因此，项目资源利用满足要求。</w:t>
            </w:r>
          </w:p>
          <w:p>
            <w:pPr>
              <w:spacing w:before="28" w:line="185" w:lineRule="auto"/>
              <w:ind w:firstLine="59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）环境准入负面清单</w:t>
            </w:r>
          </w:p>
          <w:p>
            <w:pPr>
              <w:spacing w:before="239" w:line="185" w:lineRule="auto"/>
              <w:ind w:firstLine="589"/>
              <w:rPr>
                <w:rFonts w:ascii="宋体" w:hAnsi="宋体" w:eastAsia="宋体" w:cs="宋体"/>
                <w:sz w:val="24"/>
                <w:szCs w:val="24"/>
              </w:rPr>
            </w:pPr>
            <w:r>
              <w:rPr>
                <w:rFonts w:ascii="宋体" w:hAnsi="宋体" w:eastAsia="宋体" w:cs="宋体"/>
                <w:spacing w:val="1"/>
                <w:sz w:val="24"/>
                <w:szCs w:val="24"/>
              </w:rPr>
              <w:t>环境准入负面清单是基于生态保护红线、环境质量底线和资源利用</w:t>
            </w:r>
          </w:p>
        </w:tc>
      </w:tr>
    </w:tbl>
    <w:p>
      <w:pPr>
        <w:rPr>
          <w:rFonts w:ascii="微软雅黑"/>
          <w:sz w:val="21"/>
        </w:rPr>
      </w:pPr>
    </w:p>
    <w:p>
      <w:pPr>
        <w:sectPr>
          <w:footerReference r:id="rId9" w:type="default"/>
          <w:pgSz w:w="11906" w:h="16839"/>
          <w:pgMar w:top="1431" w:right="1508" w:bottom="1183" w:left="1508" w:header="0" w:footer="1001" w:gutter="0"/>
          <w:cols w:space="720" w:num="1"/>
        </w:sectPr>
      </w:pPr>
    </w:p>
    <w:p/>
    <w:p>
      <w:pPr>
        <w:spacing w:line="28" w:lineRule="exact"/>
      </w:pPr>
    </w:p>
    <w:tbl>
      <w:tblPr>
        <w:tblStyle w:val="4"/>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0"/>
        <w:gridCol w:w="7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335" w:hRule="atLeast"/>
        </w:trPr>
        <w:tc>
          <w:tcPr>
            <w:tcW w:w="1170" w:type="dxa"/>
            <w:tcBorders>
              <w:right w:val="single" w:color="000000" w:sz="2" w:space="0"/>
            </w:tcBorders>
            <w:vAlign w:val="top"/>
          </w:tcPr>
          <w:p>
            <w:pPr>
              <w:rPr>
                <w:rFonts w:ascii="微软雅黑"/>
                <w:sz w:val="21"/>
              </w:rPr>
            </w:pPr>
          </w:p>
        </w:tc>
        <w:tc>
          <w:tcPr>
            <w:tcW w:w="7704" w:type="dxa"/>
            <w:tcBorders>
              <w:left w:val="single" w:color="000000" w:sz="2" w:space="0"/>
            </w:tcBorders>
            <w:vAlign w:val="top"/>
          </w:tcPr>
          <w:p>
            <w:pPr>
              <w:spacing w:before="183" w:line="185" w:lineRule="auto"/>
              <w:ind w:firstLine="111"/>
              <w:rPr>
                <w:rFonts w:ascii="宋体" w:hAnsi="宋体" w:eastAsia="宋体" w:cs="宋体"/>
                <w:sz w:val="24"/>
                <w:szCs w:val="24"/>
              </w:rPr>
            </w:pPr>
            <w:r>
              <w:rPr>
                <w:rFonts w:ascii="宋体" w:hAnsi="宋体" w:eastAsia="宋体" w:cs="宋体"/>
                <w:spacing w:val="1"/>
                <w:sz w:val="24"/>
                <w:szCs w:val="24"/>
              </w:rPr>
              <w:t>上线，以清单方式列出的禁止、限制等差别化环境准入条件和要求。要</w:t>
            </w:r>
          </w:p>
          <w:p>
            <w:pPr>
              <w:spacing w:before="240" w:line="369" w:lineRule="auto"/>
              <w:ind w:left="108" w:right="100"/>
              <w:rPr>
                <w:rFonts w:ascii="宋体" w:hAnsi="宋体" w:eastAsia="宋体" w:cs="宋体"/>
                <w:sz w:val="24"/>
                <w:szCs w:val="24"/>
              </w:rPr>
            </w:pPr>
            <w:r>
              <w:rPr>
                <w:rFonts w:ascii="宋体" w:hAnsi="宋体" w:eastAsia="宋体" w:cs="宋体"/>
                <w:spacing w:val="1"/>
                <w:sz w:val="24"/>
                <w:szCs w:val="24"/>
              </w:rPr>
              <w:t>在规划环评清单式管理试点的基础上，从布局选址、资源利用效率、资</w:t>
            </w:r>
            <w:r>
              <w:rPr>
                <w:rFonts w:ascii="宋体" w:hAnsi="宋体" w:eastAsia="宋体" w:cs="宋体"/>
                <w:spacing w:val="13"/>
                <w:sz w:val="24"/>
                <w:szCs w:val="24"/>
              </w:rPr>
              <w:t xml:space="preserve"> </w:t>
            </w:r>
            <w:r>
              <w:rPr>
                <w:rFonts w:ascii="宋体" w:hAnsi="宋体" w:eastAsia="宋体" w:cs="宋体"/>
                <w:spacing w:val="1"/>
                <w:sz w:val="24"/>
                <w:szCs w:val="24"/>
              </w:rPr>
              <w:t>源配置方式等方面入手，制定环境准入负面清单，充分发挥负面清单对</w:t>
            </w:r>
            <w:r>
              <w:rPr>
                <w:rFonts w:ascii="宋体" w:hAnsi="宋体" w:eastAsia="宋体" w:cs="宋体"/>
                <w:spacing w:val="13"/>
                <w:sz w:val="24"/>
                <w:szCs w:val="24"/>
              </w:rPr>
              <w:t xml:space="preserve"> </w:t>
            </w:r>
            <w:r>
              <w:rPr>
                <w:rFonts w:ascii="宋体" w:hAnsi="宋体" w:eastAsia="宋体" w:cs="宋体"/>
                <w:spacing w:val="-1"/>
                <w:sz w:val="24"/>
                <w:szCs w:val="24"/>
              </w:rPr>
              <w:t>产业发展和项目准入的指导和约束作用。</w:t>
            </w:r>
          </w:p>
          <w:p>
            <w:pPr>
              <w:spacing w:line="369" w:lineRule="auto"/>
              <w:ind w:left="110" w:right="103" w:firstLine="480"/>
              <w:rPr>
                <w:rFonts w:ascii="宋体" w:hAnsi="宋体" w:eastAsia="宋体" w:cs="宋体"/>
                <w:sz w:val="24"/>
                <w:szCs w:val="24"/>
              </w:rPr>
            </w:pPr>
            <w:r>
              <w:rPr>
                <w:rFonts w:ascii="宋体" w:hAnsi="宋体" w:eastAsia="宋体" w:cs="宋体"/>
                <w:spacing w:val="-1"/>
                <w:sz w:val="24"/>
                <w:szCs w:val="24"/>
              </w:rPr>
              <w:t>本项目属于</w:t>
            </w:r>
            <w:r>
              <w:rPr>
                <w:rFonts w:ascii="宋体" w:hAnsi="宋体" w:eastAsia="宋体" w:cs="宋体"/>
                <w:spacing w:val="-41"/>
                <w:sz w:val="24"/>
                <w:szCs w:val="24"/>
              </w:rPr>
              <w:t xml:space="preserve"> </w:t>
            </w:r>
            <w:r>
              <w:rPr>
                <w:rFonts w:ascii="Times New Roman" w:hAnsi="Times New Roman" w:eastAsia="Times New Roman" w:cs="Times New Roman"/>
                <w:spacing w:val="-1"/>
                <w:sz w:val="24"/>
                <w:szCs w:val="24"/>
              </w:rPr>
              <w:t>C3311</w:t>
            </w:r>
            <w:r>
              <w:rPr>
                <w:rFonts w:ascii="Times New Roman" w:hAnsi="Times New Roman" w:eastAsia="Times New Roman" w:cs="Times New Roman"/>
                <w:spacing w:val="11"/>
                <w:w w:val="101"/>
                <w:sz w:val="24"/>
                <w:szCs w:val="24"/>
              </w:rPr>
              <w:t xml:space="preserve"> </w:t>
            </w:r>
            <w:r>
              <w:rPr>
                <w:rFonts w:ascii="宋体" w:hAnsi="宋体" w:eastAsia="宋体" w:cs="宋体"/>
                <w:spacing w:val="-1"/>
                <w:sz w:val="24"/>
                <w:szCs w:val="24"/>
              </w:rPr>
              <w:t>金属结构制造，位于唐山市芦台经济开发区东部</w:t>
            </w:r>
            <w:r>
              <w:rPr>
                <w:rFonts w:ascii="宋体" w:hAnsi="宋体" w:eastAsia="宋体" w:cs="宋体"/>
                <w:sz w:val="24"/>
                <w:szCs w:val="24"/>
              </w:rPr>
              <w:t xml:space="preserve"> </w:t>
            </w:r>
            <w:r>
              <w:rPr>
                <w:rFonts w:ascii="宋体" w:hAnsi="宋体" w:eastAsia="宋体" w:cs="宋体"/>
                <w:spacing w:val="-2"/>
                <w:sz w:val="24"/>
                <w:szCs w:val="24"/>
              </w:rPr>
              <w:t>新兴产业园区。</w:t>
            </w:r>
          </w:p>
          <w:p>
            <w:pPr>
              <w:spacing w:line="204" w:lineRule="auto"/>
              <w:ind w:firstLine="590"/>
              <w:rPr>
                <w:rFonts w:ascii="宋体" w:hAnsi="宋体" w:eastAsia="宋体" w:cs="宋体"/>
                <w:sz w:val="24"/>
                <w:szCs w:val="24"/>
              </w:rPr>
            </w:pPr>
            <w:r>
              <w:rPr>
                <w:rFonts w:ascii="宋体" w:hAnsi="宋体" w:eastAsia="宋体" w:cs="宋体"/>
                <w:spacing w:val="-6"/>
                <w:sz w:val="24"/>
                <w:szCs w:val="24"/>
              </w:rPr>
              <w:t>《芦台经济开发区总体规划（</w:t>
            </w:r>
            <w:r>
              <w:rPr>
                <w:rFonts w:ascii="Times New Roman" w:hAnsi="Times New Roman" w:eastAsia="Times New Roman" w:cs="Times New Roman"/>
                <w:spacing w:val="-6"/>
                <w:sz w:val="24"/>
                <w:szCs w:val="24"/>
              </w:rPr>
              <w:t>2015-2030</w:t>
            </w:r>
            <w:r>
              <w:rPr>
                <w:rFonts w:ascii="宋体" w:hAnsi="宋体" w:eastAsia="宋体" w:cs="宋体"/>
                <w:spacing w:val="-6"/>
                <w:sz w:val="24"/>
                <w:szCs w:val="24"/>
              </w:rPr>
              <w:t>）环境影响报告书》</w:t>
            </w:r>
            <w:r>
              <w:rPr>
                <w:rFonts w:ascii="宋体" w:hAnsi="宋体" w:eastAsia="宋体" w:cs="宋体"/>
                <w:spacing w:val="46"/>
                <w:sz w:val="24"/>
                <w:szCs w:val="24"/>
              </w:rPr>
              <w:t xml:space="preserve"> </w:t>
            </w:r>
            <w:r>
              <w:rPr>
                <w:rFonts w:ascii="宋体" w:hAnsi="宋体" w:eastAsia="宋体" w:cs="宋体"/>
                <w:spacing w:val="-6"/>
                <w:sz w:val="24"/>
                <w:szCs w:val="24"/>
              </w:rPr>
              <w:t>中负面</w:t>
            </w:r>
          </w:p>
          <w:p>
            <w:pPr>
              <w:spacing w:before="214" w:line="185" w:lineRule="auto"/>
              <w:ind w:firstLine="109"/>
              <w:rPr>
                <w:rFonts w:ascii="宋体" w:hAnsi="宋体" w:eastAsia="宋体" w:cs="宋体"/>
                <w:sz w:val="24"/>
                <w:szCs w:val="24"/>
              </w:rPr>
            </w:pPr>
            <w:r>
              <w:rPr>
                <w:rFonts w:ascii="宋体" w:hAnsi="宋体" w:eastAsia="宋体" w:cs="宋体"/>
                <w:spacing w:val="-2"/>
                <w:sz w:val="24"/>
                <w:szCs w:val="24"/>
              </w:rPr>
              <w:t>清单要求见下表。</w:t>
            </w:r>
          </w:p>
          <w:p>
            <w:pPr>
              <w:spacing w:before="240" w:line="185" w:lineRule="auto"/>
              <w:ind w:firstLine="198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33"/>
                <w:sz w:val="24"/>
                <w:szCs w:val="24"/>
              </w:rPr>
              <w:t xml:space="preserve"> </w:t>
            </w:r>
            <w:r>
              <w:rPr>
                <w:rFonts w:ascii="Times New Roman" w:hAnsi="Times New Roman" w:eastAsia="Times New Roman" w:cs="Times New Roman"/>
                <w:b/>
                <w:bCs/>
                <w:spacing w:val="-2"/>
                <w:sz w:val="24"/>
                <w:szCs w:val="24"/>
              </w:rPr>
              <w:t>1-2</w:t>
            </w:r>
            <w:r>
              <w:rPr>
                <w:rFonts w:ascii="Times New Roman" w:hAnsi="Times New Roman" w:eastAsia="Times New Roman" w:cs="Times New Roman"/>
                <w:spacing w:val="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芦台经济开发区负面清单要求</w:t>
            </w:r>
          </w:p>
          <w:p>
            <w:pPr>
              <w:spacing w:line="60" w:lineRule="exact"/>
            </w:pPr>
          </w:p>
          <w:tbl>
            <w:tblPr>
              <w:tblStyle w:val="4"/>
              <w:tblW w:w="7221"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343"/>
              <w:gridCol w:w="2944"/>
              <w:gridCol w:w="2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53" w:type="dxa"/>
                  <w:tcBorders>
                    <w:top w:val="single" w:color="000000" w:sz="10" w:space="0"/>
                    <w:left w:val="single" w:color="000000" w:sz="10" w:space="0"/>
                  </w:tcBorders>
                  <w:vAlign w:val="top"/>
                </w:tcPr>
                <w:p>
                  <w:pPr>
                    <w:spacing w:before="36" w:line="184" w:lineRule="auto"/>
                    <w:ind w:firstLine="211"/>
                    <w:rPr>
                      <w:rFonts w:ascii="宋体" w:hAnsi="宋体" w:eastAsia="宋体" w:cs="宋体"/>
                      <w:sz w:val="21"/>
                      <w:szCs w:val="21"/>
                    </w:rPr>
                  </w:pPr>
                  <w:r>
                    <w:rPr>
                      <w:rFonts w:ascii="宋体" w:hAnsi="宋体" w:eastAsia="宋体" w:cs="宋体"/>
                      <w:spacing w:val="-6"/>
                      <w:sz w:val="21"/>
                      <w:szCs w:val="21"/>
                    </w:rPr>
                    <w:t>分类</w:t>
                  </w:r>
                </w:p>
              </w:tc>
              <w:tc>
                <w:tcPr>
                  <w:tcW w:w="1343" w:type="dxa"/>
                  <w:tcBorders>
                    <w:top w:val="single" w:color="000000" w:sz="10" w:space="0"/>
                  </w:tcBorders>
                  <w:vAlign w:val="top"/>
                </w:tcPr>
                <w:p>
                  <w:pPr>
                    <w:spacing w:before="36" w:line="184" w:lineRule="auto"/>
                    <w:ind w:firstLine="249"/>
                    <w:rPr>
                      <w:rFonts w:ascii="宋体" w:hAnsi="宋体" w:eastAsia="宋体" w:cs="宋体"/>
                      <w:sz w:val="21"/>
                      <w:szCs w:val="21"/>
                    </w:rPr>
                  </w:pPr>
                  <w:r>
                    <w:rPr>
                      <w:rFonts w:ascii="宋体" w:hAnsi="宋体" w:eastAsia="宋体" w:cs="宋体"/>
                      <w:spacing w:val="-3"/>
                      <w:sz w:val="21"/>
                      <w:szCs w:val="21"/>
                    </w:rPr>
                    <w:t>产业类型</w:t>
                  </w:r>
                </w:p>
              </w:tc>
              <w:tc>
                <w:tcPr>
                  <w:tcW w:w="2944" w:type="dxa"/>
                  <w:tcBorders>
                    <w:top w:val="single" w:color="000000" w:sz="10" w:space="0"/>
                  </w:tcBorders>
                  <w:vAlign w:val="top"/>
                </w:tcPr>
                <w:p>
                  <w:pPr>
                    <w:spacing w:before="36" w:line="184" w:lineRule="auto"/>
                    <w:ind w:firstLine="1063"/>
                    <w:rPr>
                      <w:rFonts w:ascii="宋体" w:hAnsi="宋体" w:eastAsia="宋体" w:cs="宋体"/>
                      <w:sz w:val="21"/>
                      <w:szCs w:val="21"/>
                    </w:rPr>
                  </w:pPr>
                  <w:r>
                    <w:rPr>
                      <w:rFonts w:ascii="宋体" w:hAnsi="宋体" w:eastAsia="宋体" w:cs="宋体"/>
                      <w:spacing w:val="-4"/>
                      <w:sz w:val="21"/>
                      <w:szCs w:val="21"/>
                    </w:rPr>
                    <w:t>管控要求</w:t>
                  </w:r>
                </w:p>
              </w:tc>
              <w:tc>
                <w:tcPr>
                  <w:tcW w:w="2081" w:type="dxa"/>
                  <w:tcBorders>
                    <w:top w:val="single" w:color="000000" w:sz="10" w:space="0"/>
                    <w:right w:val="single" w:color="000000" w:sz="10" w:space="0"/>
                  </w:tcBorders>
                  <w:vAlign w:val="top"/>
                </w:tcPr>
                <w:p>
                  <w:pPr>
                    <w:spacing w:before="36" w:line="184" w:lineRule="auto"/>
                    <w:ind w:firstLine="524"/>
                    <w:rPr>
                      <w:rFonts w:ascii="宋体" w:hAnsi="宋体" w:eastAsia="宋体" w:cs="宋体"/>
                      <w:sz w:val="21"/>
                      <w:szCs w:val="21"/>
                    </w:rPr>
                  </w:pPr>
                  <w:r>
                    <w:rPr>
                      <w:rFonts w:ascii="宋体" w:hAnsi="宋体" w:eastAsia="宋体" w:cs="宋体"/>
                      <w:spacing w:val="-3"/>
                      <w:sz w:val="21"/>
                      <w:szCs w:val="21"/>
                    </w:rPr>
                    <w:t>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853" w:type="dxa"/>
                  <w:vMerge w:val="restart"/>
                  <w:tcBorders>
                    <w:left w:val="single" w:color="000000" w:sz="10" w:space="0"/>
                    <w:bottom w:val="nil"/>
                  </w:tcBorders>
                  <w:vAlign w:val="top"/>
                </w:tcPr>
                <w:p>
                  <w:pPr>
                    <w:spacing w:line="271" w:lineRule="auto"/>
                    <w:rPr>
                      <w:rFonts w:ascii="微软雅黑"/>
                      <w:sz w:val="21"/>
                    </w:rPr>
                  </w:pPr>
                </w:p>
                <w:p>
                  <w:pPr>
                    <w:spacing w:line="271" w:lineRule="auto"/>
                    <w:rPr>
                      <w:rFonts w:ascii="微软雅黑"/>
                      <w:sz w:val="21"/>
                    </w:rPr>
                  </w:pPr>
                </w:p>
                <w:p>
                  <w:pPr>
                    <w:spacing w:line="271" w:lineRule="auto"/>
                    <w:rPr>
                      <w:rFonts w:ascii="微软雅黑"/>
                      <w:sz w:val="21"/>
                    </w:rPr>
                  </w:pPr>
                </w:p>
                <w:p>
                  <w:pPr>
                    <w:spacing w:line="271" w:lineRule="auto"/>
                    <w:rPr>
                      <w:rFonts w:ascii="微软雅黑"/>
                      <w:sz w:val="21"/>
                    </w:rPr>
                  </w:pPr>
                </w:p>
                <w:p>
                  <w:pPr>
                    <w:spacing w:line="272" w:lineRule="auto"/>
                    <w:rPr>
                      <w:rFonts w:ascii="微软雅黑"/>
                      <w:sz w:val="21"/>
                    </w:rPr>
                  </w:pPr>
                </w:p>
                <w:p>
                  <w:pPr>
                    <w:spacing w:before="69" w:line="238" w:lineRule="auto"/>
                    <w:ind w:firstLine="214"/>
                    <w:rPr>
                      <w:rFonts w:ascii="宋体" w:hAnsi="宋体" w:eastAsia="宋体" w:cs="宋体"/>
                      <w:sz w:val="21"/>
                      <w:szCs w:val="21"/>
                    </w:rPr>
                  </w:pPr>
                  <w:r>
                    <w:rPr>
                      <w:rFonts w:ascii="宋体" w:hAnsi="宋体" w:eastAsia="宋体" w:cs="宋体"/>
                      <w:spacing w:val="-8"/>
                      <w:sz w:val="21"/>
                      <w:szCs w:val="21"/>
                    </w:rPr>
                    <w:t>原则</w:t>
                  </w:r>
                </w:p>
                <w:p>
                  <w:pPr>
                    <w:spacing w:line="204" w:lineRule="auto"/>
                    <w:ind w:firstLine="209"/>
                    <w:rPr>
                      <w:rFonts w:ascii="宋体" w:hAnsi="宋体" w:eastAsia="宋体" w:cs="宋体"/>
                      <w:sz w:val="21"/>
                      <w:szCs w:val="21"/>
                    </w:rPr>
                  </w:pPr>
                  <w:r>
                    <w:rPr>
                      <w:rFonts w:ascii="宋体" w:hAnsi="宋体" w:eastAsia="宋体" w:cs="宋体"/>
                      <w:spacing w:val="-5"/>
                      <w:sz w:val="21"/>
                      <w:szCs w:val="21"/>
                    </w:rPr>
                    <w:t>性禁</w:t>
                  </w:r>
                </w:p>
                <w:p>
                  <w:pPr>
                    <w:spacing w:before="41" w:line="184" w:lineRule="auto"/>
                    <w:ind w:firstLine="210"/>
                    <w:rPr>
                      <w:rFonts w:ascii="宋体" w:hAnsi="宋体" w:eastAsia="宋体" w:cs="宋体"/>
                      <w:sz w:val="21"/>
                      <w:szCs w:val="21"/>
                    </w:rPr>
                  </w:pPr>
                  <w:r>
                    <w:rPr>
                      <w:rFonts w:ascii="宋体" w:hAnsi="宋体" w:eastAsia="宋体" w:cs="宋体"/>
                      <w:spacing w:val="-5"/>
                      <w:sz w:val="21"/>
                      <w:szCs w:val="21"/>
                    </w:rPr>
                    <w:t>止准</w:t>
                  </w:r>
                </w:p>
                <w:p>
                  <w:pPr>
                    <w:spacing w:before="61" w:line="184" w:lineRule="auto"/>
                    <w:ind w:firstLine="208"/>
                    <w:rPr>
                      <w:rFonts w:ascii="宋体" w:hAnsi="宋体" w:eastAsia="宋体" w:cs="宋体"/>
                      <w:sz w:val="21"/>
                      <w:szCs w:val="21"/>
                    </w:rPr>
                  </w:pPr>
                  <w:r>
                    <w:rPr>
                      <w:rFonts w:ascii="宋体" w:hAnsi="宋体" w:eastAsia="宋体" w:cs="宋体"/>
                      <w:spacing w:val="-5"/>
                      <w:sz w:val="21"/>
                      <w:szCs w:val="21"/>
                    </w:rPr>
                    <w:t>入类</w:t>
                  </w:r>
                </w:p>
                <w:p>
                  <w:pPr>
                    <w:spacing w:before="64" w:line="184" w:lineRule="auto"/>
                    <w:ind w:firstLine="209"/>
                    <w:rPr>
                      <w:rFonts w:ascii="宋体" w:hAnsi="宋体" w:eastAsia="宋体" w:cs="宋体"/>
                      <w:sz w:val="21"/>
                      <w:szCs w:val="21"/>
                    </w:rPr>
                  </w:pPr>
                  <w:r>
                    <w:rPr>
                      <w:rFonts w:ascii="宋体" w:hAnsi="宋体" w:eastAsia="宋体" w:cs="宋体"/>
                      <w:spacing w:val="-5"/>
                      <w:sz w:val="21"/>
                      <w:szCs w:val="21"/>
                    </w:rPr>
                    <w:t>清单</w:t>
                  </w:r>
                </w:p>
              </w:tc>
              <w:tc>
                <w:tcPr>
                  <w:tcW w:w="4287" w:type="dxa"/>
                  <w:gridSpan w:val="2"/>
                  <w:vAlign w:val="top"/>
                </w:tcPr>
                <w:p>
                  <w:pPr>
                    <w:spacing w:before="33" w:line="228" w:lineRule="auto"/>
                    <w:ind w:left="105" w:right="96"/>
                    <w:rPr>
                      <w:rFonts w:ascii="宋体" w:hAnsi="宋体" w:eastAsia="宋体" w:cs="宋体"/>
                      <w:sz w:val="21"/>
                      <w:szCs w:val="21"/>
                    </w:rPr>
                  </w:pPr>
                  <w:r>
                    <w:rPr>
                      <w:rFonts w:ascii="宋体" w:hAnsi="宋体" w:eastAsia="宋体" w:cs="宋体"/>
                      <w:spacing w:val="-16"/>
                      <w:sz w:val="21"/>
                      <w:szCs w:val="21"/>
                    </w:rPr>
                    <w:t>《产业结构调整指导目录（</w:t>
                  </w:r>
                  <w:r>
                    <w:rPr>
                      <w:rFonts w:ascii="Times New Roman" w:hAnsi="Times New Roman" w:eastAsia="Times New Roman" w:cs="Times New Roman"/>
                      <w:spacing w:val="-16"/>
                      <w:sz w:val="21"/>
                      <w:szCs w:val="21"/>
                    </w:rPr>
                    <w:t>2011</w:t>
                  </w:r>
                  <w:r>
                    <w:rPr>
                      <w:rFonts w:ascii="Times New Roman" w:hAnsi="Times New Roman" w:eastAsia="Times New Roman" w:cs="Times New Roman"/>
                      <w:spacing w:val="17"/>
                      <w:sz w:val="21"/>
                      <w:szCs w:val="21"/>
                    </w:rPr>
                    <w:t xml:space="preserve"> </w:t>
                  </w:r>
                  <w:r>
                    <w:rPr>
                      <w:rFonts w:ascii="宋体" w:hAnsi="宋体" w:eastAsia="宋体" w:cs="宋体"/>
                      <w:spacing w:val="-16"/>
                      <w:sz w:val="21"/>
                      <w:szCs w:val="21"/>
                    </w:rPr>
                    <w:t>年本）》（</w:t>
                  </w:r>
                  <w:r>
                    <w:rPr>
                      <w:rFonts w:ascii="Times New Roman" w:hAnsi="Times New Roman" w:eastAsia="Times New Roman" w:cs="Times New Roman"/>
                      <w:spacing w:val="-16"/>
                      <w:sz w:val="21"/>
                      <w:szCs w:val="21"/>
                    </w:rPr>
                    <w:t>2013</w:t>
                  </w:r>
                  <w:r>
                    <w:rPr>
                      <w:rFonts w:ascii="Times New Roman" w:hAnsi="Times New Roman" w:eastAsia="Times New Roman" w:cs="Times New Roman"/>
                      <w:sz w:val="21"/>
                      <w:szCs w:val="21"/>
                    </w:rPr>
                    <w:t xml:space="preserve"> </w:t>
                  </w:r>
                  <w:r>
                    <w:rPr>
                      <w:rFonts w:ascii="宋体" w:hAnsi="宋体" w:eastAsia="宋体" w:cs="宋体"/>
                      <w:spacing w:val="-4"/>
                      <w:sz w:val="21"/>
                      <w:szCs w:val="21"/>
                    </w:rPr>
                    <w:t>年修订）</w:t>
                  </w:r>
                  <w:r>
                    <w:rPr>
                      <w:rFonts w:ascii="宋体" w:hAnsi="宋体" w:eastAsia="宋体" w:cs="宋体"/>
                      <w:spacing w:val="43"/>
                      <w:sz w:val="21"/>
                      <w:szCs w:val="21"/>
                    </w:rPr>
                    <w:t xml:space="preserve"> </w:t>
                  </w:r>
                  <w:r>
                    <w:rPr>
                      <w:rFonts w:ascii="宋体" w:hAnsi="宋体" w:eastAsia="宋体" w:cs="宋体"/>
                      <w:spacing w:val="-4"/>
                      <w:sz w:val="21"/>
                      <w:szCs w:val="21"/>
                    </w:rPr>
                    <w:t>、</w:t>
                  </w:r>
                  <w:r>
                    <w:rPr>
                      <w:rFonts w:ascii="宋体" w:hAnsi="宋体" w:eastAsia="宋体" w:cs="宋体"/>
                      <w:spacing w:val="-99"/>
                      <w:sz w:val="21"/>
                      <w:szCs w:val="21"/>
                    </w:rPr>
                    <w:t xml:space="preserve"> </w:t>
                  </w:r>
                  <w:r>
                    <w:rPr>
                      <w:rFonts w:ascii="宋体" w:hAnsi="宋体" w:eastAsia="宋体" w:cs="宋体"/>
                      <w:spacing w:val="-4"/>
                      <w:sz w:val="21"/>
                      <w:szCs w:val="21"/>
                    </w:rPr>
                    <w:t>《河北省新增限制类产业目录》</w:t>
                  </w:r>
                  <w:r>
                    <w:rPr>
                      <w:rFonts w:ascii="宋体" w:hAnsi="宋体" w:eastAsia="宋体" w:cs="宋体"/>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pacing w:val="-6"/>
                      <w:sz w:val="21"/>
                      <w:szCs w:val="21"/>
                    </w:rPr>
                    <w:t>2015</w:t>
                  </w:r>
                  <w:r>
                    <w:rPr>
                      <w:rFonts w:ascii="Times New Roman" w:hAnsi="Times New Roman" w:eastAsia="Times New Roman" w:cs="Times New Roman"/>
                      <w:spacing w:val="17"/>
                      <w:w w:val="101"/>
                      <w:sz w:val="21"/>
                      <w:szCs w:val="21"/>
                    </w:rPr>
                    <w:t xml:space="preserve"> </w:t>
                  </w:r>
                  <w:r>
                    <w:rPr>
                      <w:rFonts w:ascii="宋体" w:hAnsi="宋体" w:eastAsia="宋体" w:cs="宋体"/>
                      <w:spacing w:val="-6"/>
                      <w:sz w:val="21"/>
                      <w:szCs w:val="21"/>
                    </w:rPr>
                    <w:t>年版）</w:t>
                  </w:r>
                  <w:r>
                    <w:rPr>
                      <w:rFonts w:ascii="宋体" w:hAnsi="宋体" w:eastAsia="宋体" w:cs="宋体"/>
                      <w:spacing w:val="36"/>
                      <w:sz w:val="21"/>
                      <w:szCs w:val="21"/>
                    </w:rPr>
                    <w:t xml:space="preserve"> </w:t>
                  </w:r>
                  <w:r>
                    <w:rPr>
                      <w:rFonts w:ascii="宋体" w:hAnsi="宋体" w:eastAsia="宋体" w:cs="宋体"/>
                      <w:spacing w:val="-6"/>
                      <w:sz w:val="21"/>
                      <w:szCs w:val="21"/>
                    </w:rPr>
                    <w:t>中属于限制类和淘汰类的建设</w:t>
                  </w:r>
                  <w:r>
                    <w:rPr>
                      <w:rFonts w:ascii="宋体" w:hAnsi="宋体" w:eastAsia="宋体" w:cs="宋体"/>
                      <w:sz w:val="21"/>
                      <w:szCs w:val="21"/>
                    </w:rPr>
                    <w:t xml:space="preserve"> </w:t>
                  </w:r>
                  <w:r>
                    <w:rPr>
                      <w:rFonts w:ascii="宋体" w:hAnsi="宋体" w:eastAsia="宋体" w:cs="宋体"/>
                      <w:spacing w:val="4"/>
                      <w:sz w:val="21"/>
                      <w:szCs w:val="21"/>
                    </w:rPr>
                    <w:t>项目，水资源消耗量大、能源消耗量高的项</w:t>
                  </w:r>
                  <w:r>
                    <w:rPr>
                      <w:rFonts w:ascii="宋体" w:hAnsi="宋体" w:eastAsia="宋体" w:cs="宋体"/>
                      <w:spacing w:val="9"/>
                      <w:sz w:val="21"/>
                      <w:szCs w:val="21"/>
                    </w:rPr>
                    <w:t xml:space="preserve"> </w:t>
                  </w:r>
                  <w:r>
                    <w:rPr>
                      <w:rFonts w:ascii="宋体" w:hAnsi="宋体" w:eastAsia="宋体" w:cs="宋体"/>
                      <w:spacing w:val="-2"/>
                      <w:sz w:val="21"/>
                      <w:szCs w:val="21"/>
                    </w:rPr>
                    <w:t>目禁止入区。</w:t>
                  </w:r>
                </w:p>
              </w:tc>
              <w:tc>
                <w:tcPr>
                  <w:tcW w:w="2081" w:type="dxa"/>
                  <w:tcBorders>
                    <w:right w:val="single" w:color="000000" w:sz="10" w:space="0"/>
                  </w:tcBorders>
                  <w:vAlign w:val="top"/>
                </w:tcPr>
                <w:p>
                  <w:pPr>
                    <w:spacing w:before="303" w:line="239" w:lineRule="auto"/>
                    <w:ind w:left="119" w:right="97"/>
                    <w:rPr>
                      <w:rFonts w:ascii="宋体" w:hAnsi="宋体" w:eastAsia="宋体" w:cs="宋体"/>
                      <w:sz w:val="21"/>
                      <w:szCs w:val="21"/>
                    </w:rPr>
                  </w:pPr>
                  <w:r>
                    <w:rPr>
                      <w:rFonts w:ascii="宋体" w:hAnsi="宋体" w:eastAsia="宋体" w:cs="宋体"/>
                      <w:spacing w:val="5"/>
                      <w:sz w:val="21"/>
                      <w:szCs w:val="21"/>
                    </w:rPr>
                    <w:t>本项</w:t>
                  </w:r>
                  <w:r>
                    <w:rPr>
                      <w:rFonts w:ascii="宋体" w:hAnsi="宋体" w:eastAsia="宋体" w:cs="宋体"/>
                      <w:spacing w:val="-28"/>
                      <w:sz w:val="21"/>
                      <w:szCs w:val="21"/>
                    </w:rPr>
                    <w:t xml:space="preserve"> </w:t>
                  </w:r>
                  <w:r>
                    <w:rPr>
                      <w:rFonts w:ascii="宋体" w:hAnsi="宋体" w:eastAsia="宋体" w:cs="宋体"/>
                      <w:spacing w:val="5"/>
                      <w:sz w:val="21"/>
                      <w:szCs w:val="21"/>
                    </w:rPr>
                    <w:t>目不属于</w:t>
                  </w:r>
                  <w:r>
                    <w:rPr>
                      <w:rFonts w:ascii="宋体" w:hAnsi="宋体" w:eastAsia="宋体" w:cs="宋体"/>
                      <w:spacing w:val="-56"/>
                      <w:sz w:val="21"/>
                      <w:szCs w:val="21"/>
                    </w:rPr>
                    <w:t xml:space="preserve"> </w:t>
                  </w:r>
                  <w:r>
                    <w:rPr>
                      <w:rFonts w:ascii="宋体" w:hAnsi="宋体" w:eastAsia="宋体" w:cs="宋体"/>
                      <w:spacing w:val="5"/>
                      <w:sz w:val="21"/>
                      <w:szCs w:val="21"/>
                    </w:rPr>
                    <w:t>限制</w:t>
                  </w:r>
                  <w:r>
                    <w:rPr>
                      <w:rFonts w:ascii="宋体" w:hAnsi="宋体" w:eastAsia="宋体" w:cs="宋体"/>
                      <w:sz w:val="21"/>
                      <w:szCs w:val="21"/>
                    </w:rPr>
                    <w:t xml:space="preserve"> </w:t>
                  </w:r>
                  <w:r>
                    <w:rPr>
                      <w:rFonts w:ascii="宋体" w:hAnsi="宋体" w:eastAsia="宋体" w:cs="宋体"/>
                      <w:spacing w:val="-5"/>
                      <w:sz w:val="21"/>
                      <w:szCs w:val="21"/>
                    </w:rPr>
                    <w:t>类和淘汰类，符合要</w:t>
                  </w:r>
                  <w:r>
                    <w:rPr>
                      <w:rFonts w:ascii="宋体" w:hAnsi="宋体" w:eastAsia="宋体" w:cs="宋体"/>
                      <w:spacing w:val="4"/>
                      <w:sz w:val="21"/>
                      <w:szCs w:val="21"/>
                    </w:rPr>
                    <w:t xml:space="preserve"> </w:t>
                  </w:r>
                  <w:r>
                    <w:rPr>
                      <w:rFonts w:ascii="宋体" w:hAnsi="宋体" w:eastAsia="宋体" w:cs="宋体"/>
                      <w:spacing w:val="-5"/>
                      <w:sz w:val="21"/>
                      <w:szCs w:val="21"/>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3" w:type="dxa"/>
                  <w:vMerge w:val="continue"/>
                  <w:tcBorders>
                    <w:top w:val="nil"/>
                    <w:left w:val="single" w:color="000000" w:sz="10" w:space="0"/>
                    <w:bottom w:val="nil"/>
                  </w:tcBorders>
                  <w:vAlign w:val="top"/>
                </w:tcPr>
                <w:p>
                  <w:pPr>
                    <w:rPr>
                      <w:rFonts w:ascii="微软雅黑"/>
                      <w:sz w:val="21"/>
                    </w:rPr>
                  </w:pPr>
                </w:p>
              </w:tc>
              <w:tc>
                <w:tcPr>
                  <w:tcW w:w="4287" w:type="dxa"/>
                  <w:gridSpan w:val="2"/>
                  <w:vAlign w:val="top"/>
                </w:tcPr>
                <w:p>
                  <w:pPr>
                    <w:spacing w:before="36" w:line="212" w:lineRule="auto"/>
                    <w:ind w:left="106" w:right="99" w:firstLine="2"/>
                    <w:rPr>
                      <w:rFonts w:ascii="宋体" w:hAnsi="宋体" w:eastAsia="宋体" w:cs="宋体"/>
                      <w:sz w:val="21"/>
                      <w:szCs w:val="21"/>
                    </w:rPr>
                  </w:pPr>
                  <w:r>
                    <w:rPr>
                      <w:rFonts w:ascii="宋体" w:hAnsi="宋体" w:eastAsia="宋体" w:cs="宋体"/>
                      <w:spacing w:val="4"/>
                      <w:sz w:val="21"/>
                      <w:szCs w:val="21"/>
                    </w:rPr>
                    <w:t>不符合规划产业发展方向或上下游产业发展</w:t>
                  </w:r>
                  <w:r>
                    <w:rPr>
                      <w:rFonts w:ascii="宋体" w:hAnsi="宋体" w:eastAsia="宋体" w:cs="宋体"/>
                      <w:spacing w:val="7"/>
                      <w:sz w:val="21"/>
                      <w:szCs w:val="21"/>
                    </w:rPr>
                    <w:t xml:space="preserve"> </w:t>
                  </w:r>
                  <w:r>
                    <w:rPr>
                      <w:rFonts w:ascii="宋体" w:hAnsi="宋体" w:eastAsia="宋体" w:cs="宋体"/>
                      <w:spacing w:val="-2"/>
                      <w:sz w:val="21"/>
                      <w:szCs w:val="21"/>
                    </w:rPr>
                    <w:t>方向的项目禁止入区。</w:t>
                  </w:r>
                </w:p>
              </w:tc>
              <w:tc>
                <w:tcPr>
                  <w:tcW w:w="2081" w:type="dxa"/>
                  <w:tcBorders>
                    <w:right w:val="single" w:color="000000" w:sz="10" w:space="0"/>
                  </w:tcBorders>
                  <w:vAlign w:val="top"/>
                </w:tcPr>
                <w:p>
                  <w:pPr>
                    <w:spacing w:before="36" w:line="212" w:lineRule="auto"/>
                    <w:ind w:left="120" w:right="110"/>
                    <w:rPr>
                      <w:rFonts w:ascii="宋体" w:hAnsi="宋体" w:eastAsia="宋体" w:cs="宋体"/>
                      <w:sz w:val="21"/>
                      <w:szCs w:val="21"/>
                    </w:rPr>
                  </w:pPr>
                  <w:r>
                    <w:rPr>
                      <w:rFonts w:ascii="宋体" w:hAnsi="宋体" w:eastAsia="宋体" w:cs="宋体"/>
                      <w:spacing w:val="-7"/>
                      <w:sz w:val="21"/>
                      <w:szCs w:val="21"/>
                    </w:rPr>
                    <w:t>本项目不在其之列，</w:t>
                  </w:r>
                  <w:r>
                    <w:rPr>
                      <w:rFonts w:ascii="宋体" w:hAnsi="宋体" w:eastAsia="宋体" w:cs="宋体"/>
                      <w:spacing w:val="8"/>
                      <w:sz w:val="21"/>
                      <w:szCs w:val="21"/>
                    </w:rPr>
                    <w:t xml:space="preserve"> </w:t>
                  </w:r>
                  <w:r>
                    <w:rPr>
                      <w:rFonts w:ascii="宋体" w:hAnsi="宋体" w:eastAsia="宋体" w:cs="宋体"/>
                      <w:spacing w:val="-3"/>
                      <w:sz w:val="21"/>
                      <w:szCs w:val="21"/>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53" w:type="dxa"/>
                  <w:vMerge w:val="continue"/>
                  <w:tcBorders>
                    <w:top w:val="nil"/>
                    <w:left w:val="single" w:color="000000" w:sz="10" w:space="0"/>
                    <w:bottom w:val="nil"/>
                  </w:tcBorders>
                  <w:vAlign w:val="top"/>
                </w:tcPr>
                <w:p>
                  <w:pPr>
                    <w:rPr>
                      <w:rFonts w:ascii="微软雅黑"/>
                      <w:sz w:val="21"/>
                    </w:rPr>
                  </w:pPr>
                </w:p>
              </w:tc>
              <w:tc>
                <w:tcPr>
                  <w:tcW w:w="4287" w:type="dxa"/>
                  <w:gridSpan w:val="2"/>
                  <w:vAlign w:val="top"/>
                </w:tcPr>
                <w:p>
                  <w:pPr>
                    <w:spacing w:before="38" w:line="211" w:lineRule="auto"/>
                    <w:ind w:left="108" w:right="40" w:hanging="2"/>
                    <w:rPr>
                      <w:rFonts w:ascii="宋体" w:hAnsi="宋体" w:eastAsia="宋体" w:cs="宋体"/>
                      <w:sz w:val="21"/>
                      <w:szCs w:val="21"/>
                    </w:rPr>
                  </w:pPr>
                  <w:r>
                    <w:rPr>
                      <w:rFonts w:ascii="宋体" w:hAnsi="宋体" w:eastAsia="宋体" w:cs="宋体"/>
                      <w:spacing w:val="-4"/>
                      <w:sz w:val="21"/>
                      <w:szCs w:val="21"/>
                    </w:rPr>
                    <w:t>规划各产业中，国家已出台行业准入条件的，</w:t>
                  </w:r>
                  <w:r>
                    <w:rPr>
                      <w:rFonts w:ascii="宋体" w:hAnsi="宋体" w:eastAsia="宋体" w:cs="宋体"/>
                      <w:spacing w:val="14"/>
                      <w:sz w:val="21"/>
                      <w:szCs w:val="21"/>
                    </w:rPr>
                    <w:t xml:space="preserve"> </w:t>
                  </w:r>
                  <w:r>
                    <w:rPr>
                      <w:rFonts w:ascii="宋体" w:hAnsi="宋体" w:eastAsia="宋体" w:cs="宋体"/>
                      <w:spacing w:val="-1"/>
                      <w:sz w:val="21"/>
                      <w:szCs w:val="21"/>
                    </w:rPr>
                    <w:t>不符合行业准入条件要求的项目禁止入区。</w:t>
                  </w:r>
                </w:p>
              </w:tc>
              <w:tc>
                <w:tcPr>
                  <w:tcW w:w="2081" w:type="dxa"/>
                  <w:tcBorders>
                    <w:right w:val="single" w:color="000000" w:sz="10" w:space="0"/>
                  </w:tcBorders>
                  <w:vAlign w:val="top"/>
                </w:tcPr>
                <w:p>
                  <w:pPr>
                    <w:spacing w:before="38" w:line="211" w:lineRule="auto"/>
                    <w:ind w:left="120" w:right="110"/>
                    <w:rPr>
                      <w:rFonts w:ascii="宋体" w:hAnsi="宋体" w:eastAsia="宋体" w:cs="宋体"/>
                      <w:sz w:val="21"/>
                      <w:szCs w:val="21"/>
                    </w:rPr>
                  </w:pPr>
                  <w:r>
                    <w:rPr>
                      <w:rFonts w:ascii="宋体" w:hAnsi="宋体" w:eastAsia="宋体" w:cs="宋体"/>
                      <w:spacing w:val="-7"/>
                      <w:sz w:val="21"/>
                      <w:szCs w:val="21"/>
                    </w:rPr>
                    <w:t>本项目不在其之列，</w:t>
                  </w:r>
                  <w:r>
                    <w:rPr>
                      <w:rFonts w:ascii="宋体" w:hAnsi="宋体" w:eastAsia="宋体" w:cs="宋体"/>
                      <w:spacing w:val="8"/>
                      <w:sz w:val="21"/>
                      <w:szCs w:val="21"/>
                    </w:rPr>
                    <w:t xml:space="preserve"> </w:t>
                  </w:r>
                  <w:r>
                    <w:rPr>
                      <w:rFonts w:ascii="宋体" w:hAnsi="宋体" w:eastAsia="宋体" w:cs="宋体"/>
                      <w:spacing w:val="-3"/>
                      <w:sz w:val="21"/>
                      <w:szCs w:val="21"/>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853" w:type="dxa"/>
                  <w:vMerge w:val="continue"/>
                  <w:tcBorders>
                    <w:top w:val="nil"/>
                    <w:left w:val="single" w:color="000000" w:sz="10" w:space="0"/>
                    <w:bottom w:val="nil"/>
                  </w:tcBorders>
                  <w:vAlign w:val="top"/>
                </w:tcPr>
                <w:p>
                  <w:pPr>
                    <w:rPr>
                      <w:rFonts w:ascii="微软雅黑"/>
                      <w:sz w:val="21"/>
                    </w:rPr>
                  </w:pPr>
                </w:p>
              </w:tc>
              <w:tc>
                <w:tcPr>
                  <w:tcW w:w="4287" w:type="dxa"/>
                  <w:gridSpan w:val="2"/>
                  <w:vAlign w:val="top"/>
                </w:tcPr>
                <w:p>
                  <w:pPr>
                    <w:spacing w:before="39" w:line="221" w:lineRule="auto"/>
                    <w:ind w:left="106" w:right="99"/>
                    <w:rPr>
                      <w:rFonts w:ascii="宋体" w:hAnsi="宋体" w:eastAsia="宋体" w:cs="宋体"/>
                      <w:sz w:val="21"/>
                      <w:szCs w:val="21"/>
                    </w:rPr>
                  </w:pPr>
                  <w:r>
                    <w:rPr>
                      <w:rFonts w:ascii="宋体" w:hAnsi="宋体" w:eastAsia="宋体" w:cs="宋体"/>
                      <w:spacing w:val="4"/>
                      <w:sz w:val="21"/>
                      <w:szCs w:val="21"/>
                    </w:rPr>
                    <w:t>开发区入驻的企业清洁生产水平未达到国家</w:t>
                  </w:r>
                  <w:r>
                    <w:rPr>
                      <w:rFonts w:ascii="宋体" w:hAnsi="宋体" w:eastAsia="宋体" w:cs="宋体"/>
                      <w:spacing w:val="9"/>
                      <w:sz w:val="21"/>
                      <w:szCs w:val="21"/>
                    </w:rPr>
                    <w:t xml:space="preserve"> </w:t>
                  </w:r>
                  <w:r>
                    <w:rPr>
                      <w:rFonts w:ascii="宋体" w:hAnsi="宋体" w:eastAsia="宋体" w:cs="宋体"/>
                      <w:spacing w:val="4"/>
                      <w:sz w:val="21"/>
                      <w:szCs w:val="21"/>
                    </w:rPr>
                    <w:t>已颁布相应清洁生产标准二级以上水平、不</w:t>
                  </w:r>
                  <w:r>
                    <w:rPr>
                      <w:rFonts w:ascii="宋体" w:hAnsi="宋体" w:eastAsia="宋体" w:cs="宋体"/>
                      <w:spacing w:val="9"/>
                      <w:sz w:val="21"/>
                      <w:szCs w:val="21"/>
                    </w:rPr>
                    <w:t xml:space="preserve"> </w:t>
                  </w:r>
                  <w:r>
                    <w:rPr>
                      <w:rFonts w:ascii="宋体" w:hAnsi="宋体" w:eastAsia="宋体" w:cs="宋体"/>
                      <w:spacing w:val="-1"/>
                      <w:sz w:val="21"/>
                      <w:szCs w:val="21"/>
                    </w:rPr>
                    <w:t>符合循环经济要求的项目禁止入区。</w:t>
                  </w:r>
                </w:p>
              </w:tc>
              <w:tc>
                <w:tcPr>
                  <w:tcW w:w="2081" w:type="dxa"/>
                  <w:tcBorders>
                    <w:right w:val="single" w:color="000000" w:sz="10" w:space="0"/>
                  </w:tcBorders>
                  <w:vAlign w:val="top"/>
                </w:tcPr>
                <w:p>
                  <w:pPr>
                    <w:spacing w:before="177" w:line="238" w:lineRule="auto"/>
                    <w:ind w:left="120" w:right="110"/>
                    <w:rPr>
                      <w:rFonts w:ascii="宋体" w:hAnsi="宋体" w:eastAsia="宋体" w:cs="宋体"/>
                      <w:sz w:val="21"/>
                      <w:szCs w:val="21"/>
                    </w:rPr>
                  </w:pPr>
                  <w:r>
                    <w:rPr>
                      <w:rFonts w:ascii="宋体" w:hAnsi="宋体" w:eastAsia="宋体" w:cs="宋体"/>
                      <w:spacing w:val="-7"/>
                      <w:sz w:val="21"/>
                      <w:szCs w:val="21"/>
                    </w:rPr>
                    <w:t>本项目不在其之列，</w:t>
                  </w:r>
                  <w:r>
                    <w:rPr>
                      <w:rFonts w:ascii="宋体" w:hAnsi="宋体" w:eastAsia="宋体" w:cs="宋体"/>
                      <w:spacing w:val="8"/>
                      <w:sz w:val="21"/>
                      <w:szCs w:val="21"/>
                    </w:rPr>
                    <w:t xml:space="preserve"> </w:t>
                  </w:r>
                  <w:r>
                    <w:rPr>
                      <w:rFonts w:ascii="宋体" w:hAnsi="宋体" w:eastAsia="宋体" w:cs="宋体"/>
                      <w:spacing w:val="-3"/>
                      <w:sz w:val="21"/>
                      <w:szCs w:val="21"/>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3" w:type="dxa"/>
                  <w:vMerge w:val="continue"/>
                  <w:tcBorders>
                    <w:top w:val="nil"/>
                    <w:left w:val="single" w:color="000000" w:sz="10" w:space="0"/>
                    <w:bottom w:val="nil"/>
                  </w:tcBorders>
                  <w:vAlign w:val="top"/>
                </w:tcPr>
                <w:p>
                  <w:pPr>
                    <w:rPr>
                      <w:rFonts w:ascii="微软雅黑"/>
                      <w:sz w:val="21"/>
                    </w:rPr>
                  </w:pPr>
                </w:p>
              </w:tc>
              <w:tc>
                <w:tcPr>
                  <w:tcW w:w="4287" w:type="dxa"/>
                  <w:gridSpan w:val="2"/>
                  <w:vAlign w:val="top"/>
                </w:tcPr>
                <w:p>
                  <w:pPr>
                    <w:spacing w:before="178" w:line="184" w:lineRule="auto"/>
                    <w:ind w:firstLine="108"/>
                    <w:rPr>
                      <w:rFonts w:ascii="宋体" w:hAnsi="宋体" w:eastAsia="宋体" w:cs="宋体"/>
                      <w:sz w:val="21"/>
                      <w:szCs w:val="21"/>
                    </w:rPr>
                  </w:pPr>
                  <w:r>
                    <w:rPr>
                      <w:rFonts w:ascii="宋体" w:hAnsi="宋体" w:eastAsia="宋体" w:cs="宋体"/>
                      <w:spacing w:val="-1"/>
                      <w:sz w:val="21"/>
                      <w:szCs w:val="21"/>
                    </w:rPr>
                    <w:t>不满足总量控制的要求的项目禁止入区</w:t>
                  </w:r>
                </w:p>
              </w:tc>
              <w:tc>
                <w:tcPr>
                  <w:tcW w:w="2081" w:type="dxa"/>
                  <w:tcBorders>
                    <w:right w:val="single" w:color="000000" w:sz="10" w:space="0"/>
                  </w:tcBorders>
                  <w:vAlign w:val="top"/>
                </w:tcPr>
                <w:p>
                  <w:pPr>
                    <w:spacing w:before="44" w:line="211" w:lineRule="auto"/>
                    <w:ind w:left="120" w:right="110"/>
                    <w:rPr>
                      <w:rFonts w:ascii="宋体" w:hAnsi="宋体" w:eastAsia="宋体" w:cs="宋体"/>
                      <w:sz w:val="21"/>
                      <w:szCs w:val="21"/>
                    </w:rPr>
                  </w:pPr>
                  <w:r>
                    <w:rPr>
                      <w:rFonts w:ascii="宋体" w:hAnsi="宋体" w:eastAsia="宋体" w:cs="宋体"/>
                      <w:spacing w:val="-7"/>
                      <w:sz w:val="21"/>
                      <w:szCs w:val="21"/>
                    </w:rPr>
                    <w:t>本项目不在其之列，</w:t>
                  </w:r>
                  <w:r>
                    <w:rPr>
                      <w:rFonts w:ascii="宋体" w:hAnsi="宋体" w:eastAsia="宋体" w:cs="宋体"/>
                      <w:spacing w:val="8"/>
                      <w:sz w:val="21"/>
                      <w:szCs w:val="21"/>
                    </w:rPr>
                    <w:t xml:space="preserve"> </w:t>
                  </w:r>
                  <w:r>
                    <w:rPr>
                      <w:rFonts w:ascii="宋体" w:hAnsi="宋体" w:eastAsia="宋体" w:cs="宋体"/>
                      <w:spacing w:val="-3"/>
                      <w:sz w:val="21"/>
                      <w:szCs w:val="21"/>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3" w:type="dxa"/>
                  <w:vMerge w:val="continue"/>
                  <w:tcBorders>
                    <w:top w:val="nil"/>
                    <w:left w:val="single" w:color="000000" w:sz="10" w:space="0"/>
                    <w:bottom w:val="nil"/>
                  </w:tcBorders>
                  <w:vAlign w:val="top"/>
                </w:tcPr>
                <w:p>
                  <w:pPr>
                    <w:rPr>
                      <w:rFonts w:ascii="微软雅黑"/>
                      <w:sz w:val="21"/>
                    </w:rPr>
                  </w:pPr>
                </w:p>
              </w:tc>
              <w:tc>
                <w:tcPr>
                  <w:tcW w:w="4287" w:type="dxa"/>
                  <w:gridSpan w:val="2"/>
                  <w:vAlign w:val="top"/>
                </w:tcPr>
                <w:p>
                  <w:pPr>
                    <w:spacing w:before="45" w:line="211" w:lineRule="auto"/>
                    <w:ind w:left="105" w:right="99"/>
                    <w:rPr>
                      <w:rFonts w:ascii="宋体" w:hAnsi="宋体" w:eastAsia="宋体" w:cs="宋体"/>
                      <w:sz w:val="21"/>
                      <w:szCs w:val="21"/>
                    </w:rPr>
                  </w:pPr>
                  <w:r>
                    <w:rPr>
                      <w:rFonts w:ascii="宋体" w:hAnsi="宋体" w:eastAsia="宋体" w:cs="宋体"/>
                      <w:spacing w:val="4"/>
                      <w:sz w:val="21"/>
                      <w:szCs w:val="21"/>
                    </w:rPr>
                    <w:t>开发区内禁止新增工业开采地下水。工业生</w:t>
                  </w:r>
                  <w:r>
                    <w:rPr>
                      <w:rFonts w:ascii="宋体" w:hAnsi="宋体" w:eastAsia="宋体" w:cs="宋体"/>
                      <w:spacing w:val="9"/>
                      <w:sz w:val="21"/>
                      <w:szCs w:val="21"/>
                    </w:rPr>
                    <w:t xml:space="preserve"> </w:t>
                  </w:r>
                  <w:r>
                    <w:rPr>
                      <w:rFonts w:ascii="宋体" w:hAnsi="宋体" w:eastAsia="宋体" w:cs="宋体"/>
                      <w:spacing w:val="-1"/>
                      <w:sz w:val="21"/>
                      <w:szCs w:val="21"/>
                    </w:rPr>
                    <w:t>产取用地下水的项目禁止入区。</w:t>
                  </w:r>
                </w:p>
              </w:tc>
              <w:tc>
                <w:tcPr>
                  <w:tcW w:w="2081" w:type="dxa"/>
                  <w:tcBorders>
                    <w:right w:val="single" w:color="000000" w:sz="10" w:space="0"/>
                  </w:tcBorders>
                  <w:vAlign w:val="top"/>
                </w:tcPr>
                <w:p>
                  <w:pPr>
                    <w:spacing w:before="45" w:line="211" w:lineRule="auto"/>
                    <w:ind w:left="121" w:right="97" w:hanging="1"/>
                    <w:rPr>
                      <w:rFonts w:ascii="宋体" w:hAnsi="宋体" w:eastAsia="宋体" w:cs="宋体"/>
                      <w:sz w:val="21"/>
                      <w:szCs w:val="21"/>
                    </w:rPr>
                  </w:pPr>
                  <w:r>
                    <w:rPr>
                      <w:rFonts w:ascii="宋体" w:hAnsi="宋体" w:eastAsia="宋体" w:cs="宋体"/>
                      <w:spacing w:val="11"/>
                      <w:sz w:val="21"/>
                      <w:szCs w:val="21"/>
                    </w:rPr>
                    <w:t>本项</w:t>
                  </w:r>
                  <w:r>
                    <w:rPr>
                      <w:rFonts w:ascii="宋体" w:hAnsi="宋体" w:eastAsia="宋体" w:cs="宋体"/>
                      <w:spacing w:val="-25"/>
                      <w:sz w:val="21"/>
                      <w:szCs w:val="21"/>
                    </w:rPr>
                    <w:t xml:space="preserve"> </w:t>
                  </w:r>
                  <w:r>
                    <w:rPr>
                      <w:rFonts w:ascii="宋体" w:hAnsi="宋体" w:eastAsia="宋体" w:cs="宋体"/>
                      <w:spacing w:val="11"/>
                      <w:sz w:val="21"/>
                      <w:szCs w:val="21"/>
                    </w:rPr>
                    <w:t>目不开采地下</w:t>
                  </w:r>
                  <w:r>
                    <w:rPr>
                      <w:rFonts w:ascii="宋体" w:hAnsi="宋体" w:eastAsia="宋体" w:cs="宋体"/>
                      <w:sz w:val="21"/>
                      <w:szCs w:val="21"/>
                    </w:rPr>
                    <w:t xml:space="preserve"> </w:t>
                  </w:r>
                  <w:r>
                    <w:rPr>
                      <w:rFonts w:ascii="宋体" w:hAnsi="宋体" w:eastAsia="宋体" w:cs="宋体"/>
                      <w:spacing w:val="-2"/>
                      <w:sz w:val="21"/>
                      <w:szCs w:val="21"/>
                    </w:rPr>
                    <w:t>水，符合要求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53" w:type="dxa"/>
                  <w:vMerge w:val="continue"/>
                  <w:tcBorders>
                    <w:top w:val="nil"/>
                    <w:left w:val="single" w:color="000000" w:sz="10" w:space="0"/>
                  </w:tcBorders>
                  <w:vAlign w:val="top"/>
                </w:tcPr>
                <w:p>
                  <w:pPr>
                    <w:rPr>
                      <w:rFonts w:ascii="微软雅黑"/>
                      <w:sz w:val="21"/>
                    </w:rPr>
                  </w:pPr>
                </w:p>
              </w:tc>
              <w:tc>
                <w:tcPr>
                  <w:tcW w:w="4287" w:type="dxa"/>
                  <w:gridSpan w:val="2"/>
                  <w:vAlign w:val="top"/>
                </w:tcPr>
                <w:p>
                  <w:pPr>
                    <w:spacing w:before="48" w:line="225" w:lineRule="auto"/>
                    <w:ind w:left="106" w:right="97" w:firstLine="2"/>
                    <w:rPr>
                      <w:rFonts w:ascii="宋体" w:hAnsi="宋体" w:eastAsia="宋体" w:cs="宋体"/>
                      <w:sz w:val="21"/>
                      <w:szCs w:val="21"/>
                    </w:rPr>
                  </w:pPr>
                  <w:r>
                    <w:rPr>
                      <w:rFonts w:ascii="宋体" w:hAnsi="宋体" w:eastAsia="宋体" w:cs="宋体"/>
                      <w:spacing w:val="4"/>
                      <w:sz w:val="21"/>
                      <w:szCs w:val="21"/>
                    </w:rPr>
                    <w:t>未严格按照《环境影响评价公众参与暂行办</w:t>
                  </w:r>
                  <w:r>
                    <w:rPr>
                      <w:rFonts w:ascii="宋体" w:hAnsi="宋体" w:eastAsia="宋体" w:cs="宋体"/>
                      <w:spacing w:val="7"/>
                      <w:sz w:val="21"/>
                      <w:szCs w:val="21"/>
                    </w:rPr>
                    <w:t xml:space="preserve"> </w:t>
                  </w:r>
                  <w:r>
                    <w:rPr>
                      <w:rFonts w:ascii="宋体" w:hAnsi="宋体" w:eastAsia="宋体" w:cs="宋体"/>
                      <w:spacing w:val="-9"/>
                      <w:sz w:val="21"/>
                      <w:szCs w:val="21"/>
                    </w:rPr>
                    <w:t>法》（环发</w:t>
                  </w:r>
                  <w:r>
                    <w:rPr>
                      <w:rFonts w:ascii="Times New Roman" w:hAnsi="Times New Roman" w:eastAsia="Times New Roman" w:cs="Times New Roman"/>
                      <w:spacing w:val="-9"/>
                      <w:sz w:val="21"/>
                      <w:szCs w:val="21"/>
                    </w:rPr>
                    <w:t>[2006]28</w:t>
                  </w:r>
                  <w:r>
                    <w:rPr>
                      <w:rFonts w:ascii="Times New Roman" w:hAnsi="Times New Roman" w:eastAsia="Times New Roman" w:cs="Times New Roman"/>
                      <w:spacing w:val="30"/>
                      <w:sz w:val="21"/>
                      <w:szCs w:val="21"/>
                    </w:rPr>
                    <w:t xml:space="preserve"> </w:t>
                  </w:r>
                  <w:r>
                    <w:rPr>
                      <w:rFonts w:ascii="宋体" w:hAnsi="宋体" w:eastAsia="宋体" w:cs="宋体"/>
                      <w:spacing w:val="-9"/>
                      <w:sz w:val="21"/>
                      <w:szCs w:val="21"/>
                    </w:rPr>
                    <w:t>号）</w:t>
                  </w:r>
                  <w:r>
                    <w:rPr>
                      <w:rFonts w:ascii="宋体" w:hAnsi="宋体" w:eastAsia="宋体" w:cs="宋体"/>
                      <w:spacing w:val="-24"/>
                      <w:sz w:val="21"/>
                      <w:szCs w:val="21"/>
                    </w:rPr>
                    <w:t xml:space="preserve"> </w:t>
                  </w:r>
                  <w:r>
                    <w:rPr>
                      <w:rFonts w:ascii="宋体" w:hAnsi="宋体" w:eastAsia="宋体" w:cs="宋体"/>
                      <w:spacing w:val="-9"/>
                      <w:sz w:val="21"/>
                      <w:szCs w:val="21"/>
                    </w:rPr>
                    <w:t>做好环境影响评价公</w:t>
                  </w:r>
                  <w:r>
                    <w:rPr>
                      <w:rFonts w:ascii="宋体" w:hAnsi="宋体" w:eastAsia="宋体" w:cs="宋体"/>
                      <w:sz w:val="21"/>
                      <w:szCs w:val="21"/>
                    </w:rPr>
                    <w:t xml:space="preserve"> </w:t>
                  </w:r>
                  <w:r>
                    <w:rPr>
                      <w:rFonts w:ascii="宋体" w:hAnsi="宋体" w:eastAsia="宋体" w:cs="宋体"/>
                      <w:spacing w:val="4"/>
                      <w:sz w:val="21"/>
                      <w:szCs w:val="21"/>
                    </w:rPr>
                    <w:t>众参与工作、风险防控措施不满足存在环境</w:t>
                  </w:r>
                  <w:r>
                    <w:rPr>
                      <w:rFonts w:ascii="宋体" w:hAnsi="宋体" w:eastAsia="宋体" w:cs="宋体"/>
                      <w:spacing w:val="9"/>
                      <w:sz w:val="21"/>
                      <w:szCs w:val="21"/>
                    </w:rPr>
                    <w:t xml:space="preserve"> </w:t>
                  </w:r>
                  <w:r>
                    <w:rPr>
                      <w:rFonts w:ascii="宋体" w:hAnsi="宋体" w:eastAsia="宋体" w:cs="宋体"/>
                      <w:spacing w:val="-1"/>
                      <w:sz w:val="21"/>
                      <w:szCs w:val="21"/>
                    </w:rPr>
                    <w:t>风险管理要求的相关建设项目禁止入区。</w:t>
                  </w:r>
                </w:p>
              </w:tc>
              <w:tc>
                <w:tcPr>
                  <w:tcW w:w="2081" w:type="dxa"/>
                  <w:tcBorders>
                    <w:right w:val="single" w:color="000000" w:sz="10" w:space="0"/>
                  </w:tcBorders>
                  <w:vAlign w:val="top"/>
                </w:tcPr>
                <w:p>
                  <w:pPr>
                    <w:spacing w:before="316" w:line="241" w:lineRule="auto"/>
                    <w:ind w:left="120" w:right="110"/>
                    <w:rPr>
                      <w:rFonts w:ascii="宋体" w:hAnsi="宋体" w:eastAsia="宋体" w:cs="宋体"/>
                      <w:sz w:val="21"/>
                      <w:szCs w:val="21"/>
                    </w:rPr>
                  </w:pPr>
                  <w:r>
                    <w:rPr>
                      <w:rFonts w:ascii="宋体" w:hAnsi="宋体" w:eastAsia="宋体" w:cs="宋体"/>
                      <w:spacing w:val="-7"/>
                      <w:sz w:val="21"/>
                      <w:szCs w:val="21"/>
                    </w:rPr>
                    <w:t>本项目不在其之列，</w:t>
                  </w:r>
                  <w:r>
                    <w:rPr>
                      <w:rFonts w:ascii="宋体" w:hAnsi="宋体" w:eastAsia="宋体" w:cs="宋体"/>
                      <w:spacing w:val="8"/>
                      <w:sz w:val="21"/>
                      <w:szCs w:val="21"/>
                    </w:rPr>
                    <w:t xml:space="preserve"> </w:t>
                  </w:r>
                  <w:r>
                    <w:rPr>
                      <w:rFonts w:ascii="宋体" w:hAnsi="宋体" w:eastAsia="宋体" w:cs="宋体"/>
                      <w:spacing w:val="-3"/>
                      <w:sz w:val="21"/>
                      <w:szCs w:val="21"/>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853" w:type="dxa"/>
                  <w:vMerge w:val="restart"/>
                  <w:tcBorders>
                    <w:left w:val="single" w:color="000000" w:sz="10" w:space="0"/>
                    <w:bottom w:val="nil"/>
                  </w:tcBorders>
                  <w:vAlign w:val="top"/>
                </w:tcPr>
                <w:p>
                  <w:pPr>
                    <w:spacing w:before="325" w:line="184" w:lineRule="auto"/>
                    <w:ind w:firstLine="210"/>
                    <w:rPr>
                      <w:rFonts w:ascii="宋体" w:hAnsi="宋体" w:eastAsia="宋体" w:cs="宋体"/>
                      <w:sz w:val="21"/>
                      <w:szCs w:val="21"/>
                    </w:rPr>
                  </w:pPr>
                  <w:r>
                    <w:rPr>
                      <w:rFonts w:ascii="宋体" w:hAnsi="宋体" w:eastAsia="宋体" w:cs="宋体"/>
                      <w:spacing w:val="-5"/>
                      <w:sz w:val="21"/>
                      <w:szCs w:val="21"/>
                    </w:rPr>
                    <w:t>规划</w:t>
                  </w:r>
                </w:p>
                <w:p>
                  <w:pPr>
                    <w:spacing w:before="64" w:line="184" w:lineRule="auto"/>
                    <w:ind w:firstLine="209"/>
                    <w:rPr>
                      <w:rFonts w:ascii="宋体" w:hAnsi="宋体" w:eastAsia="宋体" w:cs="宋体"/>
                      <w:sz w:val="21"/>
                      <w:szCs w:val="21"/>
                    </w:rPr>
                  </w:pPr>
                  <w:r>
                    <w:rPr>
                      <w:rFonts w:ascii="宋体" w:hAnsi="宋体" w:eastAsia="宋体" w:cs="宋体"/>
                      <w:spacing w:val="-5"/>
                      <w:sz w:val="21"/>
                      <w:szCs w:val="21"/>
                    </w:rPr>
                    <w:t>产业</w:t>
                  </w:r>
                </w:p>
                <w:p>
                  <w:pPr>
                    <w:spacing w:before="61" w:line="184" w:lineRule="auto"/>
                    <w:ind w:firstLine="209"/>
                    <w:rPr>
                      <w:rFonts w:ascii="宋体" w:hAnsi="宋体" w:eastAsia="宋体" w:cs="宋体"/>
                      <w:sz w:val="21"/>
                      <w:szCs w:val="21"/>
                    </w:rPr>
                  </w:pPr>
                  <w:r>
                    <w:rPr>
                      <w:rFonts w:ascii="宋体" w:hAnsi="宋体" w:eastAsia="宋体" w:cs="宋体"/>
                      <w:spacing w:val="-5"/>
                      <w:sz w:val="21"/>
                      <w:szCs w:val="21"/>
                    </w:rPr>
                    <w:t>禁止</w:t>
                  </w:r>
                </w:p>
                <w:p>
                  <w:pPr>
                    <w:spacing w:before="64" w:line="184" w:lineRule="auto"/>
                    <w:ind w:firstLine="211"/>
                    <w:rPr>
                      <w:rFonts w:ascii="宋体" w:hAnsi="宋体" w:eastAsia="宋体" w:cs="宋体"/>
                      <w:sz w:val="21"/>
                      <w:szCs w:val="21"/>
                    </w:rPr>
                  </w:pPr>
                  <w:r>
                    <w:rPr>
                      <w:rFonts w:ascii="宋体" w:hAnsi="宋体" w:eastAsia="宋体" w:cs="宋体"/>
                      <w:spacing w:val="-6"/>
                      <w:sz w:val="21"/>
                      <w:szCs w:val="21"/>
                    </w:rPr>
                    <w:t>准入</w:t>
                  </w:r>
                </w:p>
                <w:p>
                  <w:pPr>
                    <w:spacing w:before="62" w:line="184" w:lineRule="auto"/>
                    <w:ind w:firstLine="209"/>
                    <w:rPr>
                      <w:rFonts w:ascii="宋体" w:hAnsi="宋体" w:eastAsia="宋体" w:cs="宋体"/>
                      <w:sz w:val="21"/>
                      <w:szCs w:val="21"/>
                    </w:rPr>
                  </w:pPr>
                  <w:r>
                    <w:rPr>
                      <w:rFonts w:ascii="宋体" w:hAnsi="宋体" w:eastAsia="宋体" w:cs="宋体"/>
                      <w:spacing w:val="-5"/>
                      <w:sz w:val="21"/>
                      <w:szCs w:val="21"/>
                    </w:rPr>
                    <w:t>类清</w:t>
                  </w:r>
                </w:p>
                <w:p>
                  <w:pPr>
                    <w:spacing w:before="62" w:line="184" w:lineRule="auto"/>
                    <w:ind w:firstLine="314"/>
                    <w:rPr>
                      <w:rFonts w:ascii="宋体" w:hAnsi="宋体" w:eastAsia="宋体" w:cs="宋体"/>
                      <w:sz w:val="21"/>
                      <w:szCs w:val="21"/>
                    </w:rPr>
                  </w:pPr>
                  <w:r>
                    <w:rPr>
                      <w:rFonts w:ascii="宋体" w:hAnsi="宋体" w:eastAsia="宋体" w:cs="宋体"/>
                      <w:sz w:val="21"/>
                      <w:szCs w:val="21"/>
                    </w:rPr>
                    <w:t>单</w:t>
                  </w:r>
                </w:p>
              </w:tc>
              <w:tc>
                <w:tcPr>
                  <w:tcW w:w="1343" w:type="dxa"/>
                  <w:vAlign w:val="top"/>
                </w:tcPr>
                <w:p>
                  <w:pPr>
                    <w:spacing w:before="323" w:line="184" w:lineRule="auto"/>
                    <w:ind w:firstLine="249"/>
                    <w:rPr>
                      <w:rFonts w:ascii="宋体" w:hAnsi="宋体" w:eastAsia="宋体" w:cs="宋体"/>
                      <w:sz w:val="21"/>
                      <w:szCs w:val="21"/>
                    </w:rPr>
                  </w:pPr>
                  <w:r>
                    <w:rPr>
                      <w:rFonts w:ascii="宋体" w:hAnsi="宋体" w:eastAsia="宋体" w:cs="宋体"/>
                      <w:spacing w:val="-3"/>
                      <w:sz w:val="21"/>
                      <w:szCs w:val="21"/>
                    </w:rPr>
                    <w:t>全部产业</w:t>
                  </w:r>
                </w:p>
              </w:tc>
              <w:tc>
                <w:tcPr>
                  <w:tcW w:w="2944" w:type="dxa"/>
                  <w:vAlign w:val="top"/>
                </w:tcPr>
                <w:p>
                  <w:pPr>
                    <w:spacing w:before="49" w:line="221" w:lineRule="auto"/>
                    <w:ind w:left="109" w:right="102" w:hanging="1"/>
                    <w:rPr>
                      <w:rFonts w:ascii="宋体" w:hAnsi="宋体" w:eastAsia="宋体" w:cs="宋体"/>
                      <w:sz w:val="21"/>
                      <w:szCs w:val="21"/>
                    </w:rPr>
                  </w:pPr>
                  <w:r>
                    <w:rPr>
                      <w:rFonts w:ascii="宋体" w:hAnsi="宋体" w:eastAsia="宋体" w:cs="宋体"/>
                      <w:spacing w:val="-1"/>
                      <w:sz w:val="21"/>
                      <w:szCs w:val="21"/>
                    </w:rPr>
                    <w:t>布设化工、造纸、印染、电镀</w:t>
                  </w:r>
                  <w:r>
                    <w:rPr>
                      <w:rFonts w:ascii="宋体" w:hAnsi="宋体" w:eastAsia="宋体" w:cs="宋体"/>
                      <w:spacing w:val="10"/>
                      <w:sz w:val="21"/>
                      <w:szCs w:val="21"/>
                    </w:rPr>
                    <w:t xml:space="preserve"> </w:t>
                  </w:r>
                  <w:r>
                    <w:rPr>
                      <w:rFonts w:ascii="宋体" w:hAnsi="宋体" w:eastAsia="宋体" w:cs="宋体"/>
                      <w:spacing w:val="-1"/>
                      <w:sz w:val="21"/>
                      <w:szCs w:val="21"/>
                    </w:rPr>
                    <w:t>等对地下水污染较重的建设项</w:t>
                  </w:r>
                  <w:r>
                    <w:rPr>
                      <w:rFonts w:ascii="宋体" w:hAnsi="宋体" w:eastAsia="宋体" w:cs="宋体"/>
                      <w:spacing w:val="9"/>
                      <w:sz w:val="21"/>
                      <w:szCs w:val="21"/>
                    </w:rPr>
                    <w:t xml:space="preserve"> </w:t>
                  </w:r>
                  <w:r>
                    <w:rPr>
                      <w:rFonts w:ascii="宋体" w:hAnsi="宋体" w:eastAsia="宋体" w:cs="宋体"/>
                      <w:sz w:val="21"/>
                      <w:szCs w:val="21"/>
                    </w:rPr>
                    <w:t>目</w:t>
                  </w:r>
                </w:p>
              </w:tc>
              <w:tc>
                <w:tcPr>
                  <w:tcW w:w="2081" w:type="dxa"/>
                  <w:tcBorders>
                    <w:right w:val="single" w:color="000000" w:sz="10" w:space="0"/>
                  </w:tcBorders>
                  <w:vAlign w:val="top"/>
                </w:tcPr>
                <w:p>
                  <w:pPr>
                    <w:spacing w:before="49" w:line="221" w:lineRule="auto"/>
                    <w:ind w:left="122" w:right="97" w:hanging="2"/>
                    <w:rPr>
                      <w:rFonts w:ascii="宋体" w:hAnsi="宋体" w:eastAsia="宋体" w:cs="宋体"/>
                      <w:sz w:val="21"/>
                      <w:szCs w:val="21"/>
                    </w:rPr>
                  </w:pPr>
                  <w:r>
                    <w:rPr>
                      <w:rFonts w:ascii="宋体" w:hAnsi="宋体" w:eastAsia="宋体" w:cs="宋体"/>
                      <w:spacing w:val="11"/>
                      <w:sz w:val="21"/>
                      <w:szCs w:val="21"/>
                    </w:rPr>
                    <w:t>本项</w:t>
                  </w:r>
                  <w:r>
                    <w:rPr>
                      <w:rFonts w:ascii="宋体" w:hAnsi="宋体" w:eastAsia="宋体" w:cs="宋体"/>
                      <w:spacing w:val="-25"/>
                      <w:sz w:val="21"/>
                      <w:szCs w:val="21"/>
                    </w:rPr>
                    <w:t xml:space="preserve"> </w:t>
                  </w:r>
                  <w:r>
                    <w:rPr>
                      <w:rFonts w:ascii="宋体" w:hAnsi="宋体" w:eastAsia="宋体" w:cs="宋体"/>
                      <w:spacing w:val="11"/>
                      <w:sz w:val="21"/>
                      <w:szCs w:val="21"/>
                    </w:rPr>
                    <w:t>目不属于对地</w:t>
                  </w:r>
                  <w:r>
                    <w:rPr>
                      <w:rFonts w:ascii="宋体" w:hAnsi="宋体" w:eastAsia="宋体" w:cs="宋体"/>
                      <w:sz w:val="21"/>
                      <w:szCs w:val="21"/>
                    </w:rPr>
                    <w:t xml:space="preserve"> </w:t>
                  </w:r>
                  <w:r>
                    <w:rPr>
                      <w:rFonts w:ascii="宋体" w:hAnsi="宋体" w:eastAsia="宋体" w:cs="宋体"/>
                      <w:spacing w:val="20"/>
                      <w:sz w:val="21"/>
                      <w:szCs w:val="21"/>
                    </w:rPr>
                    <w:t>下水污染较重的建</w:t>
                  </w:r>
                  <w:r>
                    <w:rPr>
                      <w:rFonts w:ascii="宋体" w:hAnsi="宋体" w:eastAsia="宋体" w:cs="宋体"/>
                      <w:spacing w:val="6"/>
                      <w:sz w:val="21"/>
                      <w:szCs w:val="21"/>
                    </w:rPr>
                    <w:t xml:space="preserve"> </w:t>
                  </w:r>
                  <w:r>
                    <w:rPr>
                      <w:rFonts w:ascii="宋体" w:hAnsi="宋体" w:eastAsia="宋体" w:cs="宋体"/>
                      <w:spacing w:val="-2"/>
                      <w:sz w:val="21"/>
                      <w:szCs w:val="21"/>
                    </w:rPr>
                    <w:t>设项目，符合要求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853" w:type="dxa"/>
                  <w:vMerge w:val="continue"/>
                  <w:tcBorders>
                    <w:top w:val="nil"/>
                    <w:left w:val="single" w:color="000000" w:sz="10" w:space="0"/>
                    <w:bottom w:val="single" w:color="000000" w:sz="10" w:space="0"/>
                  </w:tcBorders>
                  <w:vAlign w:val="top"/>
                </w:tcPr>
                <w:p>
                  <w:pPr>
                    <w:rPr>
                      <w:rFonts w:ascii="微软雅黑"/>
                      <w:sz w:val="21"/>
                    </w:rPr>
                  </w:pPr>
                </w:p>
              </w:tc>
              <w:tc>
                <w:tcPr>
                  <w:tcW w:w="1343" w:type="dxa"/>
                  <w:tcBorders>
                    <w:bottom w:val="single" w:color="000000" w:sz="10" w:space="0"/>
                  </w:tcBorders>
                  <w:vAlign w:val="top"/>
                </w:tcPr>
                <w:p>
                  <w:pPr>
                    <w:spacing w:before="188" w:line="184" w:lineRule="auto"/>
                    <w:ind w:firstLine="147"/>
                    <w:rPr>
                      <w:rFonts w:ascii="宋体" w:hAnsi="宋体" w:eastAsia="宋体" w:cs="宋体"/>
                      <w:sz w:val="21"/>
                      <w:szCs w:val="21"/>
                    </w:rPr>
                  </w:pPr>
                  <w:r>
                    <w:rPr>
                      <w:rFonts w:ascii="宋体" w:hAnsi="宋体" w:eastAsia="宋体" w:cs="宋体"/>
                      <w:spacing w:val="-3"/>
                      <w:sz w:val="21"/>
                      <w:szCs w:val="21"/>
                    </w:rPr>
                    <w:t>新兴制造产</w:t>
                  </w:r>
                </w:p>
                <w:p>
                  <w:pPr>
                    <w:spacing w:before="61" w:line="184" w:lineRule="auto"/>
                    <w:ind w:firstLine="145"/>
                    <w:rPr>
                      <w:rFonts w:ascii="宋体" w:hAnsi="宋体" w:eastAsia="宋体" w:cs="宋体"/>
                      <w:sz w:val="21"/>
                      <w:szCs w:val="21"/>
                    </w:rPr>
                  </w:pPr>
                  <w:r>
                    <w:rPr>
                      <w:rFonts w:ascii="宋体" w:hAnsi="宋体" w:eastAsia="宋体" w:cs="宋体"/>
                      <w:spacing w:val="-2"/>
                      <w:sz w:val="21"/>
                      <w:szCs w:val="21"/>
                    </w:rPr>
                    <w:t>业和特色制</w:t>
                  </w:r>
                </w:p>
                <w:p>
                  <w:pPr>
                    <w:spacing w:before="64" w:line="184" w:lineRule="auto"/>
                    <w:ind w:firstLine="145"/>
                    <w:rPr>
                      <w:rFonts w:ascii="宋体" w:hAnsi="宋体" w:eastAsia="宋体" w:cs="宋体"/>
                      <w:sz w:val="21"/>
                      <w:szCs w:val="21"/>
                    </w:rPr>
                  </w:pPr>
                  <w:r>
                    <w:rPr>
                      <w:rFonts w:ascii="宋体" w:hAnsi="宋体" w:eastAsia="宋体" w:cs="宋体"/>
                      <w:spacing w:val="-2"/>
                      <w:sz w:val="21"/>
                      <w:szCs w:val="21"/>
                    </w:rPr>
                    <w:t>造产业中的</w:t>
                  </w:r>
                </w:p>
                <w:p>
                  <w:pPr>
                    <w:spacing w:before="64" w:line="184" w:lineRule="auto"/>
                    <w:ind w:firstLine="249"/>
                    <w:rPr>
                      <w:rFonts w:ascii="宋体" w:hAnsi="宋体" w:eastAsia="宋体" w:cs="宋体"/>
                      <w:sz w:val="21"/>
                      <w:szCs w:val="21"/>
                    </w:rPr>
                  </w:pPr>
                  <w:r>
                    <w:rPr>
                      <w:rFonts w:ascii="宋体" w:hAnsi="宋体" w:eastAsia="宋体" w:cs="宋体"/>
                      <w:spacing w:val="-3"/>
                      <w:sz w:val="21"/>
                      <w:szCs w:val="21"/>
                    </w:rPr>
                    <w:t>装备制造</w:t>
                  </w:r>
                </w:p>
              </w:tc>
              <w:tc>
                <w:tcPr>
                  <w:tcW w:w="2944" w:type="dxa"/>
                  <w:tcBorders>
                    <w:bottom w:val="single" w:color="000000" w:sz="10" w:space="0"/>
                  </w:tcBorders>
                  <w:vAlign w:val="top"/>
                </w:tcPr>
                <w:p>
                  <w:pPr>
                    <w:spacing w:before="56" w:line="228" w:lineRule="auto"/>
                    <w:ind w:left="108" w:right="99" w:firstLine="13"/>
                    <w:rPr>
                      <w:rFonts w:ascii="宋体" w:hAnsi="宋体" w:eastAsia="宋体" w:cs="宋体"/>
                      <w:sz w:val="21"/>
                      <w:szCs w:val="21"/>
                    </w:rPr>
                  </w:pPr>
                  <w:r>
                    <w:rPr>
                      <w:rFonts w:ascii="宋体" w:hAnsi="宋体" w:eastAsia="宋体" w:cs="宋体"/>
                      <w:spacing w:val="-2"/>
                      <w:sz w:val="21"/>
                      <w:szCs w:val="21"/>
                    </w:rPr>
                    <w:t>除铸管、精密铸造外，禁止新</w:t>
                  </w:r>
                  <w:r>
                    <w:rPr>
                      <w:rFonts w:ascii="宋体" w:hAnsi="宋体" w:eastAsia="宋体" w:cs="宋体"/>
                      <w:spacing w:val="11"/>
                      <w:sz w:val="21"/>
                      <w:szCs w:val="21"/>
                    </w:rPr>
                    <w:t xml:space="preserve"> </w:t>
                  </w:r>
                  <w:r>
                    <w:rPr>
                      <w:rFonts w:ascii="宋体" w:hAnsi="宋体" w:eastAsia="宋体" w:cs="宋体"/>
                      <w:spacing w:val="-15"/>
                      <w:sz w:val="21"/>
                      <w:szCs w:val="21"/>
                    </w:rPr>
                    <w:t>建、扩建黑色金属铸造项目（等</w:t>
                  </w:r>
                  <w:r>
                    <w:rPr>
                      <w:rFonts w:ascii="宋体" w:hAnsi="宋体" w:eastAsia="宋体" w:cs="宋体"/>
                      <w:spacing w:val="1"/>
                      <w:sz w:val="21"/>
                      <w:szCs w:val="21"/>
                    </w:rPr>
                    <w:t xml:space="preserve"> </w:t>
                  </w:r>
                  <w:r>
                    <w:rPr>
                      <w:rFonts w:ascii="宋体" w:hAnsi="宋体" w:eastAsia="宋体" w:cs="宋体"/>
                      <w:spacing w:val="-3"/>
                      <w:sz w:val="21"/>
                      <w:szCs w:val="21"/>
                    </w:rPr>
                    <w:t>量置换除外</w:t>
                  </w:r>
                  <w:r>
                    <w:rPr>
                      <w:rFonts w:ascii="宋体" w:hAnsi="宋体" w:eastAsia="宋体" w:cs="宋体"/>
                      <w:spacing w:val="-54"/>
                      <w:sz w:val="21"/>
                      <w:szCs w:val="21"/>
                    </w:rPr>
                    <w:t>）</w:t>
                  </w:r>
                  <w:r>
                    <w:rPr>
                      <w:rFonts w:ascii="宋体" w:hAnsi="宋体" w:eastAsia="宋体" w:cs="宋体"/>
                      <w:spacing w:val="34"/>
                      <w:sz w:val="21"/>
                      <w:szCs w:val="21"/>
                    </w:rPr>
                    <w:t xml:space="preserve"> </w:t>
                  </w:r>
                  <w:r>
                    <w:rPr>
                      <w:rFonts w:ascii="宋体" w:hAnsi="宋体" w:eastAsia="宋体" w:cs="宋体"/>
                      <w:spacing w:val="-54"/>
                      <w:sz w:val="21"/>
                      <w:szCs w:val="21"/>
                    </w:rPr>
                    <w:t>；</w:t>
                  </w:r>
                  <w:r>
                    <w:rPr>
                      <w:rFonts w:ascii="宋体" w:hAnsi="宋体" w:eastAsia="宋体" w:cs="宋体"/>
                      <w:spacing w:val="-3"/>
                      <w:sz w:val="21"/>
                      <w:szCs w:val="21"/>
                    </w:rPr>
                    <w:t>以煤、焦炭为</w:t>
                  </w:r>
                  <w:r>
                    <w:rPr>
                      <w:rFonts w:ascii="宋体" w:hAnsi="宋体" w:eastAsia="宋体" w:cs="宋体"/>
                      <w:sz w:val="21"/>
                      <w:szCs w:val="21"/>
                    </w:rPr>
                    <w:t xml:space="preserve"> </w:t>
                  </w:r>
                  <w:r>
                    <w:rPr>
                      <w:rFonts w:ascii="宋体" w:hAnsi="宋体" w:eastAsia="宋体" w:cs="宋体"/>
                      <w:spacing w:val="-1"/>
                      <w:sz w:val="21"/>
                      <w:szCs w:val="21"/>
                    </w:rPr>
                    <w:t>燃料进行熔炼的或热处理的建</w:t>
                  </w:r>
                  <w:r>
                    <w:rPr>
                      <w:rFonts w:ascii="宋体" w:hAnsi="宋体" w:eastAsia="宋体" w:cs="宋体"/>
                      <w:spacing w:val="11"/>
                      <w:sz w:val="21"/>
                      <w:szCs w:val="21"/>
                    </w:rPr>
                    <w:t xml:space="preserve"> </w:t>
                  </w:r>
                  <w:r>
                    <w:rPr>
                      <w:rFonts w:ascii="宋体" w:hAnsi="宋体" w:eastAsia="宋体" w:cs="宋体"/>
                      <w:spacing w:val="-3"/>
                      <w:sz w:val="21"/>
                      <w:szCs w:val="21"/>
                    </w:rPr>
                    <w:t>设项目</w:t>
                  </w:r>
                </w:p>
              </w:tc>
              <w:tc>
                <w:tcPr>
                  <w:tcW w:w="2081" w:type="dxa"/>
                  <w:tcBorders>
                    <w:bottom w:val="single" w:color="000000" w:sz="10" w:space="0"/>
                    <w:right w:val="single" w:color="000000" w:sz="10" w:space="0"/>
                  </w:tcBorders>
                  <w:vAlign w:val="top"/>
                </w:tcPr>
                <w:p>
                  <w:pPr>
                    <w:spacing w:line="262" w:lineRule="auto"/>
                    <w:rPr>
                      <w:rFonts w:ascii="微软雅黑"/>
                      <w:sz w:val="21"/>
                    </w:rPr>
                  </w:pPr>
                </w:p>
                <w:p>
                  <w:pPr>
                    <w:spacing w:before="69" w:line="238" w:lineRule="auto"/>
                    <w:ind w:left="120" w:right="110"/>
                    <w:rPr>
                      <w:rFonts w:ascii="宋体" w:hAnsi="宋体" w:eastAsia="宋体" w:cs="宋体"/>
                      <w:sz w:val="21"/>
                      <w:szCs w:val="21"/>
                    </w:rPr>
                  </w:pPr>
                  <w:r>
                    <w:rPr>
                      <w:rFonts w:ascii="宋体" w:hAnsi="宋体" w:eastAsia="宋体" w:cs="宋体"/>
                      <w:spacing w:val="-7"/>
                      <w:sz w:val="21"/>
                      <w:szCs w:val="21"/>
                    </w:rPr>
                    <w:t>本项目不在其之列，</w:t>
                  </w:r>
                  <w:r>
                    <w:rPr>
                      <w:rFonts w:ascii="宋体" w:hAnsi="宋体" w:eastAsia="宋体" w:cs="宋体"/>
                      <w:spacing w:val="8"/>
                      <w:sz w:val="21"/>
                      <w:szCs w:val="21"/>
                    </w:rPr>
                    <w:t xml:space="preserve"> </w:t>
                  </w:r>
                  <w:r>
                    <w:rPr>
                      <w:rFonts w:ascii="宋体" w:hAnsi="宋体" w:eastAsia="宋体" w:cs="宋体"/>
                      <w:spacing w:val="-2"/>
                      <w:sz w:val="21"/>
                      <w:szCs w:val="21"/>
                    </w:rPr>
                    <w:t>符合要求。</w:t>
                  </w:r>
                </w:p>
              </w:tc>
            </w:tr>
          </w:tbl>
          <w:p>
            <w:pPr>
              <w:spacing w:before="163" w:line="185" w:lineRule="auto"/>
              <w:ind w:firstLine="592"/>
              <w:rPr>
                <w:rFonts w:ascii="宋体" w:hAnsi="宋体" w:eastAsia="宋体" w:cs="宋体"/>
                <w:sz w:val="24"/>
                <w:szCs w:val="24"/>
              </w:rPr>
            </w:pPr>
            <w:r>
              <w:rPr>
                <w:rFonts w:ascii="宋体" w:hAnsi="宋体" w:eastAsia="宋体" w:cs="宋体"/>
                <w:spacing w:val="-1"/>
                <w:sz w:val="24"/>
                <w:szCs w:val="24"/>
              </w:rPr>
              <w:t>综上所述，本项目符合“三线一单”的要求。</w:t>
            </w:r>
          </w:p>
          <w:p>
            <w:pPr>
              <w:spacing w:before="237" w:line="185" w:lineRule="auto"/>
              <w:ind w:firstLine="596"/>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）本项目与唐山市人民政府关于实施“三线一单”生态环境分区</w:t>
            </w:r>
          </w:p>
        </w:tc>
      </w:tr>
    </w:tbl>
    <w:p>
      <w:pPr>
        <w:rPr>
          <w:rFonts w:ascii="微软雅黑"/>
          <w:sz w:val="21"/>
        </w:rPr>
      </w:pPr>
    </w:p>
    <w:p>
      <w:pPr>
        <w:sectPr>
          <w:footerReference r:id="rId10" w:type="default"/>
          <w:pgSz w:w="11906" w:h="16839"/>
          <w:pgMar w:top="1431" w:right="1508" w:bottom="1185" w:left="1508" w:header="0" w:footer="1001" w:gutter="0"/>
          <w:cols w:space="720" w:num="1"/>
        </w:sectPr>
      </w:pPr>
    </w:p>
    <w:p>
      <w:r>
        <w:drawing>
          <wp:anchor distT="0" distB="0" distL="0" distR="0" simplePos="0" relativeHeight="251661312" behindDoc="0" locked="0" layoutInCell="0" allowOverlap="1">
            <wp:simplePos x="0" y="0"/>
            <wp:positionH relativeFrom="page">
              <wp:posOffset>1763395</wp:posOffset>
            </wp:positionH>
            <wp:positionV relativeFrom="page">
              <wp:posOffset>3530600</wp:posOffset>
            </wp:positionV>
            <wp:extent cx="18415" cy="57372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9"/>
                    <a:stretch>
                      <a:fillRect/>
                    </a:stretch>
                  </pic:blipFill>
                  <pic:spPr>
                    <a:xfrm>
                      <a:off x="0" y="0"/>
                      <a:ext cx="18288" cy="5737225"/>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6501765</wp:posOffset>
            </wp:positionH>
            <wp:positionV relativeFrom="page">
              <wp:posOffset>3549015</wp:posOffset>
            </wp:positionV>
            <wp:extent cx="18415" cy="5718810"/>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80"/>
                    <a:stretch>
                      <a:fillRect/>
                    </a:stretch>
                  </pic:blipFill>
                  <pic:spPr>
                    <a:xfrm>
                      <a:off x="0" y="0"/>
                      <a:ext cx="18287" cy="5718936"/>
                    </a:xfrm>
                    <a:prstGeom prst="rect">
                      <a:avLst/>
                    </a:prstGeom>
                  </pic:spPr>
                </pic:pic>
              </a:graphicData>
            </a:graphic>
          </wp:anchor>
        </w:drawing>
      </w:r>
    </w:p>
    <w:p>
      <w:pPr>
        <w:spacing w:line="28" w:lineRule="exact"/>
      </w:pPr>
    </w:p>
    <w:tbl>
      <w:tblPr>
        <w:tblStyle w:val="4"/>
        <w:tblW w:w="8874"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0"/>
        <w:gridCol w:w="858"/>
        <w:gridCol w:w="382"/>
        <w:gridCol w:w="948"/>
        <w:gridCol w:w="466"/>
        <w:gridCol w:w="2510"/>
        <w:gridCol w:w="2015"/>
        <w:gridCol w:w="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5" w:hRule="atLeast"/>
        </w:trPr>
        <w:tc>
          <w:tcPr>
            <w:tcW w:w="1170" w:type="dxa"/>
            <w:vMerge w:val="restart"/>
            <w:tcBorders>
              <w:top w:val="single" w:color="000000" w:sz="6" w:space="0"/>
              <w:left w:val="single" w:color="000000" w:sz="6" w:space="0"/>
              <w:bottom w:val="nil"/>
              <w:right w:val="single" w:color="000000" w:sz="2" w:space="0"/>
            </w:tcBorders>
            <w:vAlign w:val="top"/>
          </w:tcPr>
          <w:p>
            <w:pPr>
              <w:rPr>
                <w:rFonts w:ascii="微软雅黑"/>
                <w:sz w:val="21"/>
              </w:rPr>
            </w:pPr>
          </w:p>
        </w:tc>
        <w:tc>
          <w:tcPr>
            <w:tcW w:w="7704" w:type="dxa"/>
            <w:gridSpan w:val="7"/>
            <w:tcBorders>
              <w:top w:val="single" w:color="000000" w:sz="6" w:space="0"/>
              <w:left w:val="single" w:color="000000" w:sz="2" w:space="0"/>
              <w:bottom w:val="single" w:color="000000" w:sz="10" w:space="0"/>
              <w:right w:val="single" w:color="000000" w:sz="6" w:space="0"/>
            </w:tcBorders>
            <w:vAlign w:val="top"/>
          </w:tcPr>
          <w:p>
            <w:pPr>
              <w:spacing w:before="148" w:line="242" w:lineRule="auto"/>
              <w:ind w:firstLine="114"/>
              <w:rPr>
                <w:rFonts w:ascii="宋体" w:hAnsi="宋体" w:eastAsia="宋体" w:cs="宋体"/>
                <w:sz w:val="24"/>
                <w:szCs w:val="24"/>
              </w:rPr>
            </w:pPr>
            <w:r>
              <w:rPr>
                <w:rFonts w:ascii="宋体" w:hAnsi="宋体" w:eastAsia="宋体" w:cs="宋体"/>
                <w:spacing w:val="-7"/>
                <w:sz w:val="24"/>
                <w:szCs w:val="24"/>
              </w:rPr>
              <w:t>管控的意见（唐政字</w:t>
            </w:r>
            <w:r>
              <w:rPr>
                <w:rFonts w:ascii="Times New Roman" w:hAnsi="Times New Roman" w:eastAsia="Times New Roman" w:cs="Times New Roman"/>
                <w:spacing w:val="-7"/>
                <w:sz w:val="24"/>
                <w:szCs w:val="24"/>
              </w:rPr>
              <w:t>[2021]48</w:t>
            </w:r>
            <w:r>
              <w:rPr>
                <w:rFonts w:ascii="Times New Roman" w:hAnsi="Times New Roman" w:eastAsia="Times New Roman" w:cs="Times New Roman"/>
                <w:spacing w:val="20"/>
                <w:sz w:val="24"/>
                <w:szCs w:val="24"/>
              </w:rPr>
              <w:t xml:space="preserve"> </w:t>
            </w:r>
            <w:r>
              <w:rPr>
                <w:rFonts w:ascii="宋体" w:hAnsi="宋体" w:eastAsia="宋体" w:cs="宋体"/>
                <w:spacing w:val="-7"/>
                <w:sz w:val="24"/>
                <w:szCs w:val="24"/>
              </w:rPr>
              <w:t>号文件）</w:t>
            </w:r>
            <w:r>
              <w:rPr>
                <w:rFonts w:ascii="宋体" w:hAnsi="宋体" w:eastAsia="宋体" w:cs="宋体"/>
                <w:spacing w:val="12"/>
                <w:sz w:val="24"/>
                <w:szCs w:val="24"/>
              </w:rPr>
              <w:t xml:space="preserve"> </w:t>
            </w:r>
            <w:r>
              <w:rPr>
                <w:rFonts w:ascii="宋体" w:hAnsi="宋体" w:eastAsia="宋体" w:cs="宋体"/>
                <w:spacing w:val="-7"/>
                <w:sz w:val="24"/>
                <w:szCs w:val="24"/>
              </w:rPr>
              <w:t>符合性</w:t>
            </w:r>
          </w:p>
          <w:p>
            <w:pPr>
              <w:spacing w:before="201" w:line="369" w:lineRule="auto"/>
              <w:ind w:left="109" w:right="100" w:firstLine="480"/>
              <w:rPr>
                <w:rFonts w:ascii="宋体" w:hAnsi="宋体" w:eastAsia="宋体" w:cs="宋体"/>
                <w:sz w:val="24"/>
                <w:szCs w:val="24"/>
              </w:rPr>
            </w:pPr>
            <w:r>
              <w:rPr>
                <w:rFonts w:ascii="宋体" w:hAnsi="宋体" w:eastAsia="宋体" w:cs="宋体"/>
                <w:spacing w:val="1"/>
                <w:sz w:val="24"/>
                <w:szCs w:val="24"/>
              </w:rPr>
              <w:t>本项目位于芦台经济开发区新兴制造产业园区，不在生态保护红线</w:t>
            </w:r>
            <w:r>
              <w:rPr>
                <w:rFonts w:ascii="宋体" w:hAnsi="宋体" w:eastAsia="宋体" w:cs="宋体"/>
                <w:spacing w:val="10"/>
                <w:sz w:val="24"/>
                <w:szCs w:val="24"/>
              </w:rPr>
              <w:t xml:space="preserve"> </w:t>
            </w:r>
            <w:r>
              <w:rPr>
                <w:rFonts w:ascii="宋体" w:hAnsi="宋体" w:eastAsia="宋体" w:cs="宋体"/>
                <w:spacing w:val="-1"/>
                <w:sz w:val="24"/>
                <w:szCs w:val="24"/>
              </w:rPr>
              <w:t>区、</w:t>
            </w:r>
            <w:r>
              <w:rPr>
                <w:rFonts w:ascii="宋体" w:hAnsi="宋体" w:eastAsia="宋体" w:cs="宋体"/>
                <w:spacing w:val="-46"/>
                <w:sz w:val="24"/>
                <w:szCs w:val="24"/>
              </w:rPr>
              <w:t xml:space="preserve"> </w:t>
            </w:r>
            <w:r>
              <w:rPr>
                <w:rFonts w:ascii="宋体" w:hAnsi="宋体" w:eastAsia="宋体" w:cs="宋体"/>
                <w:spacing w:val="-1"/>
                <w:sz w:val="24"/>
                <w:szCs w:val="24"/>
              </w:rPr>
              <w:t>自然保护区、风景名胜区、森林公园、湿地公园、地质公园、水产</w:t>
            </w:r>
            <w:r>
              <w:rPr>
                <w:rFonts w:ascii="宋体" w:hAnsi="宋体" w:eastAsia="宋体" w:cs="宋体"/>
                <w:sz w:val="24"/>
                <w:szCs w:val="24"/>
              </w:rPr>
              <w:t xml:space="preserve"> </w:t>
            </w:r>
            <w:r>
              <w:rPr>
                <w:rFonts w:ascii="宋体" w:hAnsi="宋体" w:eastAsia="宋体" w:cs="宋体"/>
                <w:spacing w:val="-1"/>
                <w:sz w:val="24"/>
                <w:szCs w:val="24"/>
              </w:rPr>
              <w:t>种质资源保护区、</w:t>
            </w:r>
            <w:r>
              <w:rPr>
                <w:rFonts w:ascii="宋体" w:hAnsi="宋体" w:eastAsia="宋体" w:cs="宋体"/>
                <w:spacing w:val="-46"/>
                <w:sz w:val="24"/>
                <w:szCs w:val="24"/>
              </w:rPr>
              <w:t xml:space="preserve"> </w:t>
            </w:r>
            <w:r>
              <w:rPr>
                <w:rFonts w:ascii="宋体" w:hAnsi="宋体" w:eastAsia="宋体" w:cs="宋体"/>
                <w:spacing w:val="-1"/>
                <w:sz w:val="24"/>
                <w:szCs w:val="24"/>
              </w:rPr>
              <w:t>自然文化遗产、湿地空间、饮用水地表水源保护区、</w:t>
            </w:r>
            <w:r>
              <w:rPr>
                <w:rFonts w:ascii="宋体" w:hAnsi="宋体" w:eastAsia="宋体" w:cs="宋体"/>
                <w:sz w:val="24"/>
                <w:szCs w:val="24"/>
              </w:rPr>
              <w:t xml:space="preserve"> </w:t>
            </w:r>
            <w:r>
              <w:rPr>
                <w:rFonts w:ascii="宋体" w:hAnsi="宋体" w:eastAsia="宋体" w:cs="宋体"/>
                <w:spacing w:val="-1"/>
                <w:sz w:val="24"/>
                <w:szCs w:val="24"/>
              </w:rPr>
              <w:t>饮用水地下水源保护区、一般生态空间范围内。</w:t>
            </w:r>
          </w:p>
          <w:p>
            <w:pPr>
              <w:spacing w:line="204" w:lineRule="auto"/>
              <w:ind w:firstLine="591"/>
              <w:rPr>
                <w:rFonts w:ascii="宋体" w:hAnsi="宋体" w:eastAsia="宋体" w:cs="宋体"/>
                <w:sz w:val="24"/>
                <w:szCs w:val="24"/>
              </w:rPr>
            </w:pPr>
            <w:r>
              <w:rPr>
                <w:rFonts w:ascii="宋体" w:hAnsi="宋体" w:eastAsia="宋体" w:cs="宋体"/>
                <w:spacing w:val="-1"/>
                <w:sz w:val="24"/>
                <w:szCs w:val="24"/>
              </w:rPr>
              <w:t>芦台经济开发区（</w:t>
            </w:r>
            <w:r>
              <w:rPr>
                <w:rFonts w:ascii="宋体" w:hAnsi="宋体" w:eastAsia="宋体" w:cs="宋体"/>
                <w:spacing w:val="-50"/>
                <w:sz w:val="24"/>
                <w:szCs w:val="24"/>
              </w:rPr>
              <w:t xml:space="preserve"> </w:t>
            </w:r>
            <w:r>
              <w:rPr>
                <w:rFonts w:ascii="宋体" w:hAnsi="宋体" w:eastAsia="宋体" w:cs="宋体"/>
                <w:spacing w:val="-1"/>
                <w:sz w:val="24"/>
                <w:szCs w:val="24"/>
              </w:rPr>
              <w:t>一分场、二分场、三分场、四分场、场部、海北</w:t>
            </w:r>
          </w:p>
          <w:p>
            <w:pPr>
              <w:spacing w:before="214" w:line="185" w:lineRule="auto"/>
              <w:ind w:firstLine="109"/>
              <w:rPr>
                <w:rFonts w:ascii="宋体" w:hAnsi="宋体" w:eastAsia="宋体" w:cs="宋体"/>
                <w:sz w:val="24"/>
                <w:szCs w:val="24"/>
              </w:rPr>
            </w:pPr>
            <w:r>
              <w:rPr>
                <w:rFonts w:ascii="宋体" w:hAnsi="宋体" w:eastAsia="宋体" w:cs="宋体"/>
                <w:spacing w:val="-14"/>
                <w:sz w:val="24"/>
                <w:szCs w:val="24"/>
              </w:rPr>
              <w:t>镇）</w:t>
            </w:r>
            <w:r>
              <w:rPr>
                <w:rFonts w:ascii="宋体" w:hAnsi="宋体" w:eastAsia="宋体" w:cs="宋体"/>
                <w:spacing w:val="24"/>
                <w:sz w:val="24"/>
                <w:szCs w:val="24"/>
              </w:rPr>
              <w:t xml:space="preserve"> </w:t>
            </w:r>
            <w:r>
              <w:rPr>
                <w:rFonts w:ascii="宋体" w:hAnsi="宋体" w:eastAsia="宋体" w:cs="宋体"/>
                <w:spacing w:val="-14"/>
                <w:sz w:val="24"/>
                <w:szCs w:val="24"/>
              </w:rPr>
              <w:t>属于重点管控单元。</w:t>
            </w:r>
          </w:p>
          <w:p>
            <w:pPr>
              <w:spacing w:before="239" w:line="185" w:lineRule="auto"/>
              <w:ind w:firstLine="198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32"/>
                <w:sz w:val="24"/>
                <w:szCs w:val="24"/>
              </w:rPr>
              <w:t xml:space="preserve"> </w:t>
            </w:r>
            <w:r>
              <w:rPr>
                <w:rFonts w:ascii="Times New Roman" w:hAnsi="Times New Roman" w:eastAsia="Times New Roman" w:cs="Times New Roman"/>
                <w:b/>
                <w:bCs/>
                <w:spacing w:val="-2"/>
                <w:sz w:val="24"/>
                <w:szCs w:val="24"/>
              </w:rPr>
              <w:t>1-3</w:t>
            </w:r>
            <w:r>
              <w:rPr>
                <w:rFonts w:ascii="Times New Roman" w:hAnsi="Times New Roman" w:eastAsia="Times New Roman" w:cs="Times New Roman"/>
                <w:spacing w:val="3"/>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唐山市生态环境准入清单一览表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1170" w:type="dxa"/>
            <w:vMerge w:val="continue"/>
            <w:tcBorders>
              <w:top w:val="nil"/>
              <w:left w:val="single" w:color="000000" w:sz="6" w:space="0"/>
              <w:bottom w:val="nil"/>
              <w:right w:val="single" w:color="000000" w:sz="2" w:space="0"/>
            </w:tcBorders>
            <w:vAlign w:val="top"/>
          </w:tcPr>
          <w:p>
            <w:pPr>
              <w:rPr>
                <w:rFonts w:ascii="微软雅黑"/>
                <w:sz w:val="21"/>
              </w:rPr>
            </w:pPr>
          </w:p>
        </w:tc>
        <w:tc>
          <w:tcPr>
            <w:tcW w:w="858" w:type="dxa"/>
            <w:tcBorders>
              <w:top w:val="single" w:color="000000" w:sz="10" w:space="0"/>
              <w:left w:val="single" w:color="000000" w:sz="2" w:space="0"/>
            </w:tcBorders>
            <w:textDirection w:val="tbRlV"/>
            <w:vAlign w:val="top"/>
          </w:tcPr>
          <w:p>
            <w:pPr>
              <w:spacing w:before="327" w:line="180" w:lineRule="auto"/>
              <w:ind w:firstLine="547"/>
              <w:rPr>
                <w:rFonts w:ascii="宋体" w:hAnsi="宋体" w:eastAsia="宋体" w:cs="宋体"/>
                <w:sz w:val="21"/>
                <w:szCs w:val="21"/>
              </w:rPr>
            </w:pPr>
            <w:r>
              <w:rPr>
                <w:rFonts w:ascii="宋体" w:hAnsi="宋体" w:eastAsia="宋体" w:cs="宋体"/>
                <w:spacing w:val="-1"/>
                <w:sz w:val="21"/>
                <w:szCs w:val="21"/>
              </w:rPr>
              <w:t>编</w:t>
            </w:r>
            <w:r>
              <w:rPr>
                <w:rFonts w:ascii="宋体" w:hAnsi="宋体" w:eastAsia="宋体" w:cs="宋体"/>
                <w:spacing w:val="-42"/>
                <w:sz w:val="21"/>
                <w:szCs w:val="21"/>
              </w:rPr>
              <w:t xml:space="preserve"> </w:t>
            </w:r>
            <w:r>
              <w:rPr>
                <w:rFonts w:ascii="宋体" w:hAnsi="宋体" w:eastAsia="宋体" w:cs="宋体"/>
                <w:spacing w:val="-1"/>
                <w:sz w:val="21"/>
                <w:szCs w:val="21"/>
              </w:rPr>
              <w:t>号</w:t>
            </w:r>
          </w:p>
        </w:tc>
        <w:tc>
          <w:tcPr>
            <w:tcW w:w="382" w:type="dxa"/>
            <w:tcBorders>
              <w:top w:val="single" w:color="000000" w:sz="10" w:space="0"/>
            </w:tcBorders>
            <w:textDirection w:val="tbRlV"/>
            <w:vAlign w:val="top"/>
          </w:tcPr>
          <w:p>
            <w:pPr>
              <w:spacing w:before="63" w:line="180" w:lineRule="auto"/>
              <w:ind w:firstLine="273"/>
              <w:rPr>
                <w:rFonts w:ascii="宋体" w:hAnsi="宋体" w:eastAsia="宋体" w:cs="宋体"/>
                <w:sz w:val="21"/>
                <w:szCs w:val="21"/>
              </w:rPr>
            </w:pPr>
            <w:r>
              <w:rPr>
                <w:rFonts w:ascii="宋体" w:hAnsi="宋体" w:eastAsia="宋体" w:cs="宋体"/>
                <w:spacing w:val="-1"/>
                <w:sz w:val="21"/>
                <w:szCs w:val="21"/>
              </w:rPr>
              <w:t>单</w:t>
            </w:r>
            <w:r>
              <w:rPr>
                <w:rFonts w:ascii="宋体" w:hAnsi="宋体" w:eastAsia="宋体" w:cs="宋体"/>
                <w:spacing w:val="-39"/>
                <w:sz w:val="21"/>
                <w:szCs w:val="21"/>
              </w:rPr>
              <w:t xml:space="preserve"> </w:t>
            </w:r>
            <w:r>
              <w:rPr>
                <w:rFonts w:ascii="宋体" w:hAnsi="宋体" w:eastAsia="宋体" w:cs="宋体"/>
                <w:spacing w:val="-1"/>
                <w:sz w:val="21"/>
                <w:szCs w:val="21"/>
              </w:rPr>
              <w:t>元</w:t>
            </w:r>
            <w:r>
              <w:rPr>
                <w:rFonts w:ascii="宋体" w:hAnsi="宋体" w:eastAsia="宋体" w:cs="宋体"/>
                <w:spacing w:val="-43"/>
                <w:sz w:val="21"/>
                <w:szCs w:val="21"/>
              </w:rPr>
              <w:t xml:space="preserve"> </w:t>
            </w:r>
            <w:r>
              <w:rPr>
                <w:rFonts w:ascii="宋体" w:hAnsi="宋体" w:eastAsia="宋体" w:cs="宋体"/>
                <w:spacing w:val="-1"/>
                <w:sz w:val="21"/>
                <w:szCs w:val="21"/>
              </w:rPr>
              <w:t>类</w:t>
            </w:r>
            <w:r>
              <w:rPr>
                <w:rFonts w:ascii="宋体" w:hAnsi="宋体" w:eastAsia="宋体" w:cs="宋体"/>
                <w:spacing w:val="-41"/>
                <w:sz w:val="21"/>
                <w:szCs w:val="21"/>
              </w:rPr>
              <w:t xml:space="preserve"> </w:t>
            </w:r>
            <w:r>
              <w:rPr>
                <w:rFonts w:ascii="宋体" w:hAnsi="宋体" w:eastAsia="宋体" w:cs="宋体"/>
                <w:spacing w:val="-1"/>
                <w:sz w:val="21"/>
                <w:szCs w:val="21"/>
              </w:rPr>
              <w:t>别</w:t>
            </w:r>
          </w:p>
        </w:tc>
        <w:tc>
          <w:tcPr>
            <w:tcW w:w="948" w:type="dxa"/>
            <w:tcBorders>
              <w:top w:val="single" w:color="000000" w:sz="10" w:space="0"/>
            </w:tcBorders>
            <w:vAlign w:val="top"/>
          </w:tcPr>
          <w:p>
            <w:pPr>
              <w:spacing w:before="410" w:line="238" w:lineRule="auto"/>
              <w:ind w:firstLine="207"/>
              <w:rPr>
                <w:rFonts w:ascii="宋体" w:hAnsi="宋体" w:eastAsia="宋体" w:cs="宋体"/>
                <w:sz w:val="21"/>
                <w:szCs w:val="21"/>
              </w:rPr>
            </w:pPr>
            <w:r>
              <w:rPr>
                <w:rFonts w:ascii="宋体" w:hAnsi="宋体" w:eastAsia="宋体" w:cs="宋体"/>
                <w:spacing w:val="-5"/>
                <w:sz w:val="21"/>
                <w:szCs w:val="21"/>
              </w:rPr>
              <w:t>环境</w:t>
            </w:r>
          </w:p>
          <w:p>
            <w:pPr>
              <w:spacing w:line="204" w:lineRule="auto"/>
              <w:ind w:firstLine="208"/>
              <w:rPr>
                <w:rFonts w:ascii="宋体" w:hAnsi="宋体" w:eastAsia="宋体" w:cs="宋体"/>
                <w:sz w:val="21"/>
                <w:szCs w:val="21"/>
              </w:rPr>
            </w:pPr>
            <w:r>
              <w:rPr>
                <w:rFonts w:ascii="宋体" w:hAnsi="宋体" w:eastAsia="宋体" w:cs="宋体"/>
                <w:spacing w:val="-5"/>
                <w:sz w:val="21"/>
                <w:szCs w:val="21"/>
              </w:rPr>
              <w:t>要素</w:t>
            </w:r>
          </w:p>
          <w:p>
            <w:pPr>
              <w:spacing w:before="41" w:line="184" w:lineRule="auto"/>
              <w:ind w:firstLine="207"/>
              <w:rPr>
                <w:rFonts w:ascii="宋体" w:hAnsi="宋体" w:eastAsia="宋体" w:cs="宋体"/>
                <w:sz w:val="21"/>
                <w:szCs w:val="21"/>
              </w:rPr>
            </w:pPr>
            <w:r>
              <w:rPr>
                <w:rFonts w:ascii="宋体" w:hAnsi="宋体" w:eastAsia="宋体" w:cs="宋体"/>
                <w:spacing w:val="-5"/>
                <w:sz w:val="21"/>
                <w:szCs w:val="21"/>
              </w:rPr>
              <w:t>类别</w:t>
            </w:r>
          </w:p>
        </w:tc>
        <w:tc>
          <w:tcPr>
            <w:tcW w:w="2976" w:type="dxa"/>
            <w:gridSpan w:val="2"/>
            <w:tcBorders>
              <w:top w:val="single" w:color="000000" w:sz="10" w:space="0"/>
            </w:tcBorders>
            <w:vAlign w:val="top"/>
          </w:tcPr>
          <w:p>
            <w:pPr>
              <w:spacing w:line="408" w:lineRule="auto"/>
              <w:rPr>
                <w:rFonts w:ascii="微软雅黑"/>
                <w:sz w:val="21"/>
              </w:rPr>
            </w:pPr>
          </w:p>
          <w:p>
            <w:pPr>
              <w:spacing w:before="69" w:line="184" w:lineRule="auto"/>
              <w:ind w:firstLine="1018"/>
              <w:rPr>
                <w:rFonts w:ascii="宋体" w:hAnsi="宋体" w:eastAsia="宋体" w:cs="宋体"/>
                <w:sz w:val="21"/>
                <w:szCs w:val="21"/>
              </w:rPr>
            </w:pPr>
            <w:r>
              <w:rPr>
                <w:rFonts w:ascii="宋体" w:hAnsi="宋体" w:eastAsia="宋体" w:cs="宋体"/>
                <w:spacing w:val="-4"/>
                <w:sz w:val="21"/>
                <w:szCs w:val="21"/>
              </w:rPr>
              <w:t>具体要求</w:t>
            </w:r>
          </w:p>
        </w:tc>
        <w:tc>
          <w:tcPr>
            <w:tcW w:w="2015" w:type="dxa"/>
            <w:tcBorders>
              <w:top w:val="single" w:color="000000" w:sz="10" w:space="0"/>
            </w:tcBorders>
            <w:vAlign w:val="top"/>
          </w:tcPr>
          <w:p>
            <w:pPr>
              <w:spacing w:line="408" w:lineRule="auto"/>
              <w:rPr>
                <w:rFonts w:ascii="微软雅黑"/>
                <w:sz w:val="21"/>
              </w:rPr>
            </w:pPr>
          </w:p>
          <w:p>
            <w:pPr>
              <w:spacing w:before="69" w:line="184" w:lineRule="auto"/>
              <w:ind w:firstLine="434"/>
              <w:rPr>
                <w:rFonts w:ascii="宋体" w:hAnsi="宋体" w:eastAsia="宋体" w:cs="宋体"/>
                <w:sz w:val="21"/>
                <w:szCs w:val="21"/>
              </w:rPr>
            </w:pPr>
            <w:r>
              <w:rPr>
                <w:rFonts w:ascii="宋体" w:hAnsi="宋体" w:eastAsia="宋体" w:cs="宋体"/>
                <w:spacing w:val="-3"/>
                <w:sz w:val="21"/>
                <w:szCs w:val="21"/>
              </w:rPr>
              <w:t>本项目情况</w:t>
            </w:r>
          </w:p>
        </w:tc>
        <w:tc>
          <w:tcPr>
            <w:tcW w:w="525" w:type="dxa"/>
            <w:tcBorders>
              <w:top w:val="single" w:color="000000" w:sz="10" w:space="0"/>
              <w:right w:val="single" w:color="000000" w:sz="6" w:space="0"/>
            </w:tcBorders>
            <w:textDirection w:val="tbRlV"/>
            <w:vAlign w:val="top"/>
          </w:tcPr>
          <w:p>
            <w:pPr>
              <w:spacing w:before="194" w:line="180" w:lineRule="auto"/>
              <w:ind w:firstLine="410"/>
              <w:rPr>
                <w:rFonts w:ascii="宋体" w:hAnsi="宋体" w:eastAsia="宋体" w:cs="宋体"/>
                <w:sz w:val="21"/>
                <w:szCs w:val="21"/>
              </w:rPr>
            </w:pPr>
            <w:r>
              <w:rPr>
                <w:rFonts w:ascii="宋体" w:hAnsi="宋体" w:eastAsia="宋体" w:cs="宋体"/>
                <w:spacing w:val="-1"/>
                <w:sz w:val="21"/>
                <w:szCs w:val="21"/>
              </w:rPr>
              <w:t>符</w:t>
            </w:r>
            <w:r>
              <w:rPr>
                <w:rFonts w:ascii="宋体" w:hAnsi="宋体" w:eastAsia="宋体" w:cs="宋体"/>
                <w:spacing w:val="-42"/>
                <w:sz w:val="21"/>
                <w:szCs w:val="21"/>
              </w:rPr>
              <w:t xml:space="preserve"> </w:t>
            </w:r>
            <w:r>
              <w:rPr>
                <w:rFonts w:ascii="宋体" w:hAnsi="宋体" w:eastAsia="宋体" w:cs="宋体"/>
                <w:spacing w:val="-1"/>
                <w:sz w:val="21"/>
                <w:szCs w:val="21"/>
              </w:rPr>
              <w:t>合</w:t>
            </w:r>
            <w:r>
              <w:rPr>
                <w:rFonts w:ascii="宋体" w:hAnsi="宋体" w:eastAsia="宋体" w:cs="宋体"/>
                <w:spacing w:val="-41"/>
                <w:sz w:val="21"/>
                <w:szCs w:val="21"/>
              </w:rPr>
              <w:t xml:space="preserve"> </w:t>
            </w:r>
            <w:r>
              <w:rPr>
                <w:rFonts w:ascii="宋体" w:hAnsi="宋体" w:eastAsia="宋体" w:cs="宋体"/>
                <w:spacing w:val="-1"/>
                <w:sz w:val="21"/>
                <w:szCs w:val="21"/>
              </w:rPr>
              <w:t>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170" w:type="dxa"/>
            <w:vMerge w:val="continue"/>
            <w:tcBorders>
              <w:top w:val="nil"/>
              <w:left w:val="single" w:color="000000" w:sz="6" w:space="0"/>
              <w:bottom w:val="nil"/>
              <w:right w:val="single" w:color="000000" w:sz="2" w:space="0"/>
            </w:tcBorders>
            <w:vAlign w:val="top"/>
          </w:tcPr>
          <w:p>
            <w:pPr>
              <w:rPr>
                <w:rFonts w:ascii="微软雅黑"/>
                <w:sz w:val="21"/>
              </w:rPr>
            </w:pPr>
          </w:p>
        </w:tc>
        <w:tc>
          <w:tcPr>
            <w:tcW w:w="858" w:type="dxa"/>
            <w:vMerge w:val="restart"/>
            <w:tcBorders>
              <w:left w:val="single" w:color="000000" w:sz="2" w:space="0"/>
              <w:bottom w:val="nil"/>
            </w:tcBorders>
            <w:vAlign w:val="top"/>
          </w:tcPr>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before="60"/>
              <w:ind w:left="217" w:right="115" w:hanging="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ZH13</w:t>
            </w:r>
            <w:r>
              <w:rPr>
                <w:rFonts w:ascii="Times New Roman" w:hAnsi="Times New Roman" w:eastAsia="Times New Roman" w:cs="Times New Roman"/>
                <w:spacing w:val="1"/>
                <w:w w:val="103"/>
                <w:sz w:val="21"/>
                <w:szCs w:val="21"/>
              </w:rPr>
              <w:t xml:space="preserve">  </w:t>
            </w:r>
            <w:r>
              <w:rPr>
                <w:rFonts w:ascii="Times New Roman" w:hAnsi="Times New Roman" w:eastAsia="Times New Roman" w:cs="Times New Roman"/>
                <w:spacing w:val="-2"/>
                <w:sz w:val="21"/>
                <w:szCs w:val="21"/>
              </w:rPr>
              <w:t>02312</w:t>
            </w:r>
            <w:r>
              <w:rPr>
                <w:rFonts w:ascii="Times New Roman" w:hAnsi="Times New Roman" w:eastAsia="Times New Roman" w:cs="Times New Roman"/>
                <w:spacing w:val="1"/>
                <w:w w:val="101"/>
                <w:sz w:val="21"/>
                <w:szCs w:val="21"/>
              </w:rPr>
              <w:t xml:space="preserve"> </w:t>
            </w:r>
            <w:r>
              <w:rPr>
                <w:rFonts w:ascii="Times New Roman" w:hAnsi="Times New Roman" w:eastAsia="Times New Roman" w:cs="Times New Roman"/>
                <w:spacing w:val="-2"/>
                <w:sz w:val="21"/>
                <w:szCs w:val="21"/>
              </w:rPr>
              <w:t>0001</w:t>
            </w:r>
          </w:p>
        </w:tc>
        <w:tc>
          <w:tcPr>
            <w:tcW w:w="382" w:type="dxa"/>
            <w:vMerge w:val="restart"/>
            <w:tcBorders>
              <w:bottom w:val="nil"/>
            </w:tcBorders>
            <w:textDirection w:val="tbRlV"/>
            <w:vAlign w:val="top"/>
          </w:tcPr>
          <w:p>
            <w:pPr>
              <w:spacing w:before="63" w:line="180" w:lineRule="auto"/>
              <w:ind w:firstLine="2910"/>
              <w:rPr>
                <w:rFonts w:ascii="宋体" w:hAnsi="宋体" w:eastAsia="宋体" w:cs="宋体"/>
                <w:sz w:val="21"/>
                <w:szCs w:val="21"/>
              </w:rPr>
            </w:pPr>
            <w:r>
              <w:rPr>
                <w:rFonts w:ascii="宋体" w:hAnsi="宋体" w:eastAsia="宋体" w:cs="宋体"/>
                <w:spacing w:val="-1"/>
                <w:sz w:val="21"/>
                <w:szCs w:val="21"/>
              </w:rPr>
              <w:t>重</w:t>
            </w:r>
            <w:r>
              <w:rPr>
                <w:rFonts w:ascii="宋体" w:hAnsi="宋体" w:eastAsia="宋体" w:cs="宋体"/>
                <w:spacing w:val="-40"/>
                <w:sz w:val="21"/>
                <w:szCs w:val="21"/>
              </w:rPr>
              <w:t xml:space="preserve"> </w:t>
            </w:r>
            <w:r>
              <w:rPr>
                <w:rFonts w:ascii="宋体" w:hAnsi="宋体" w:eastAsia="宋体" w:cs="宋体"/>
                <w:spacing w:val="-1"/>
                <w:sz w:val="21"/>
                <w:szCs w:val="21"/>
              </w:rPr>
              <w:t>点</w:t>
            </w:r>
            <w:r>
              <w:rPr>
                <w:rFonts w:ascii="宋体" w:hAnsi="宋体" w:eastAsia="宋体" w:cs="宋体"/>
                <w:spacing w:val="-43"/>
                <w:sz w:val="21"/>
                <w:szCs w:val="21"/>
              </w:rPr>
              <w:t xml:space="preserve"> </w:t>
            </w:r>
            <w:r>
              <w:rPr>
                <w:rFonts w:ascii="宋体" w:hAnsi="宋体" w:eastAsia="宋体" w:cs="宋体"/>
                <w:spacing w:val="-1"/>
                <w:sz w:val="21"/>
                <w:szCs w:val="21"/>
              </w:rPr>
              <w:t>管</w:t>
            </w:r>
            <w:r>
              <w:rPr>
                <w:rFonts w:ascii="宋体" w:hAnsi="宋体" w:eastAsia="宋体" w:cs="宋体"/>
                <w:spacing w:val="-41"/>
                <w:sz w:val="21"/>
                <w:szCs w:val="21"/>
              </w:rPr>
              <w:t xml:space="preserve"> </w:t>
            </w:r>
            <w:r>
              <w:rPr>
                <w:rFonts w:ascii="宋体" w:hAnsi="宋体" w:eastAsia="宋体" w:cs="宋体"/>
                <w:spacing w:val="-1"/>
                <w:sz w:val="21"/>
                <w:szCs w:val="21"/>
              </w:rPr>
              <w:t>控</w:t>
            </w:r>
            <w:r>
              <w:rPr>
                <w:rFonts w:ascii="宋体" w:hAnsi="宋体" w:eastAsia="宋体" w:cs="宋体"/>
                <w:spacing w:val="-44"/>
                <w:sz w:val="21"/>
                <w:szCs w:val="21"/>
              </w:rPr>
              <w:t xml:space="preserve"> </w:t>
            </w:r>
            <w:r>
              <w:rPr>
                <w:rFonts w:ascii="宋体" w:hAnsi="宋体" w:eastAsia="宋体" w:cs="宋体"/>
                <w:spacing w:val="-1"/>
                <w:sz w:val="21"/>
                <w:szCs w:val="21"/>
              </w:rPr>
              <w:t>单</w:t>
            </w:r>
            <w:r>
              <w:rPr>
                <w:rFonts w:ascii="宋体" w:hAnsi="宋体" w:eastAsia="宋体" w:cs="宋体"/>
                <w:spacing w:val="-41"/>
                <w:sz w:val="21"/>
                <w:szCs w:val="21"/>
              </w:rPr>
              <w:t xml:space="preserve"> </w:t>
            </w:r>
            <w:r>
              <w:rPr>
                <w:rFonts w:ascii="宋体" w:hAnsi="宋体" w:eastAsia="宋体" w:cs="宋体"/>
                <w:spacing w:val="-1"/>
                <w:sz w:val="21"/>
                <w:szCs w:val="21"/>
              </w:rPr>
              <w:t>元</w:t>
            </w:r>
          </w:p>
        </w:tc>
        <w:tc>
          <w:tcPr>
            <w:tcW w:w="948" w:type="dxa"/>
            <w:vMerge w:val="restart"/>
            <w:tcBorders>
              <w:bottom w:val="nil"/>
            </w:tcBorders>
            <w:vAlign w:val="top"/>
          </w:tcPr>
          <w:p>
            <w:pPr>
              <w:spacing w:line="244" w:lineRule="auto"/>
              <w:rPr>
                <w:rFonts w:ascii="微软雅黑"/>
                <w:sz w:val="21"/>
              </w:rPr>
            </w:pPr>
          </w:p>
          <w:p>
            <w:pPr>
              <w:spacing w:line="244" w:lineRule="auto"/>
              <w:rPr>
                <w:rFonts w:ascii="微软雅黑"/>
                <w:sz w:val="21"/>
              </w:rPr>
            </w:pPr>
          </w:p>
          <w:p>
            <w:pPr>
              <w:spacing w:line="244" w:lineRule="auto"/>
              <w:rPr>
                <w:rFonts w:ascii="微软雅黑"/>
                <w:sz w:val="21"/>
              </w:rPr>
            </w:pPr>
          </w:p>
          <w:p>
            <w:pPr>
              <w:spacing w:line="245" w:lineRule="auto"/>
              <w:rPr>
                <w:rFonts w:ascii="微软雅黑"/>
                <w:sz w:val="21"/>
              </w:rPr>
            </w:pPr>
          </w:p>
          <w:p>
            <w:pPr>
              <w:spacing w:line="245" w:lineRule="auto"/>
              <w:rPr>
                <w:rFonts w:ascii="微软雅黑"/>
                <w:sz w:val="21"/>
              </w:rPr>
            </w:pPr>
          </w:p>
          <w:p>
            <w:pPr>
              <w:spacing w:line="245" w:lineRule="auto"/>
              <w:rPr>
                <w:rFonts w:ascii="微软雅黑"/>
                <w:sz w:val="21"/>
              </w:rPr>
            </w:pPr>
          </w:p>
          <w:p>
            <w:pPr>
              <w:spacing w:line="245" w:lineRule="auto"/>
              <w:rPr>
                <w:rFonts w:ascii="微软雅黑"/>
                <w:sz w:val="21"/>
              </w:rPr>
            </w:pPr>
          </w:p>
          <w:p>
            <w:pPr>
              <w:spacing w:before="68" w:line="228" w:lineRule="auto"/>
              <w:ind w:left="160" w:right="157" w:firstLine="67"/>
              <w:rPr>
                <w:rFonts w:ascii="宋体" w:hAnsi="宋体" w:eastAsia="宋体" w:cs="宋体"/>
                <w:sz w:val="21"/>
                <w:szCs w:val="21"/>
              </w:rPr>
            </w:pPr>
            <w:r>
              <w:rPr>
                <w:rFonts w:ascii="宋体" w:hAnsi="宋体" w:eastAsia="宋体" w:cs="宋体"/>
                <w:spacing w:val="-9"/>
                <w:sz w:val="21"/>
                <w:szCs w:val="21"/>
              </w:rPr>
              <w:t>1、大</w:t>
            </w:r>
            <w:r>
              <w:rPr>
                <w:rFonts w:ascii="宋体" w:hAnsi="宋体" w:eastAsia="宋体" w:cs="宋体"/>
                <w:spacing w:val="1"/>
                <w:sz w:val="21"/>
                <w:szCs w:val="21"/>
              </w:rPr>
              <w:t xml:space="preserve"> </w:t>
            </w:r>
            <w:r>
              <w:rPr>
                <w:rFonts w:ascii="宋体" w:hAnsi="宋体" w:eastAsia="宋体" w:cs="宋体"/>
                <w:spacing w:val="-4"/>
                <w:sz w:val="21"/>
                <w:szCs w:val="21"/>
              </w:rPr>
              <w:t>气环境</w:t>
            </w:r>
            <w:r>
              <w:rPr>
                <w:rFonts w:ascii="宋体" w:hAnsi="宋体" w:eastAsia="宋体" w:cs="宋体"/>
                <w:spacing w:val="1"/>
                <w:sz w:val="21"/>
                <w:szCs w:val="21"/>
              </w:rPr>
              <w:t xml:space="preserve"> </w:t>
            </w:r>
            <w:r>
              <w:rPr>
                <w:rFonts w:ascii="宋体" w:hAnsi="宋体" w:eastAsia="宋体" w:cs="宋体"/>
                <w:spacing w:val="-4"/>
                <w:sz w:val="21"/>
                <w:szCs w:val="21"/>
              </w:rPr>
              <w:t>高排放</w:t>
            </w:r>
            <w:r>
              <w:rPr>
                <w:rFonts w:ascii="宋体" w:hAnsi="宋体" w:eastAsia="宋体" w:cs="宋体"/>
                <w:spacing w:val="1"/>
                <w:sz w:val="21"/>
                <w:szCs w:val="21"/>
              </w:rPr>
              <w:t xml:space="preserve"> </w:t>
            </w:r>
            <w:r>
              <w:rPr>
                <w:rFonts w:ascii="宋体" w:hAnsi="宋体" w:eastAsia="宋体" w:cs="宋体"/>
                <w:spacing w:val="-4"/>
                <w:sz w:val="21"/>
                <w:szCs w:val="21"/>
              </w:rPr>
              <w:t>重点管</w:t>
            </w:r>
            <w:r>
              <w:rPr>
                <w:rFonts w:ascii="宋体" w:hAnsi="宋体" w:eastAsia="宋体" w:cs="宋体"/>
                <w:spacing w:val="1"/>
                <w:sz w:val="21"/>
                <w:szCs w:val="21"/>
              </w:rPr>
              <w:t xml:space="preserve"> </w:t>
            </w:r>
            <w:r>
              <w:rPr>
                <w:rFonts w:ascii="宋体" w:hAnsi="宋体" w:eastAsia="宋体" w:cs="宋体"/>
                <w:spacing w:val="22"/>
                <w:w w:val="112"/>
                <w:sz w:val="21"/>
                <w:szCs w:val="21"/>
              </w:rPr>
              <w:t>控区</w:t>
            </w:r>
          </w:p>
          <w:p>
            <w:pPr>
              <w:spacing w:before="61" w:line="221" w:lineRule="auto"/>
              <w:ind w:left="109" w:right="104" w:firstLine="2"/>
              <w:rPr>
                <w:rFonts w:ascii="宋体" w:hAnsi="宋体" w:eastAsia="宋体" w:cs="宋体"/>
                <w:sz w:val="21"/>
                <w:szCs w:val="21"/>
              </w:rPr>
            </w:pPr>
            <w:r>
              <w:rPr>
                <w:rFonts w:ascii="宋体" w:hAnsi="宋体" w:eastAsia="宋体" w:cs="宋体"/>
                <w:spacing w:val="-4"/>
                <w:sz w:val="21"/>
                <w:szCs w:val="21"/>
              </w:rPr>
              <w:t>2、规划</w:t>
            </w:r>
            <w:r>
              <w:rPr>
                <w:rFonts w:ascii="宋体" w:hAnsi="宋体" w:eastAsia="宋体" w:cs="宋体"/>
                <w:sz w:val="21"/>
                <w:szCs w:val="21"/>
              </w:rPr>
              <w:t xml:space="preserve"> </w:t>
            </w:r>
            <w:r>
              <w:rPr>
                <w:rFonts w:ascii="宋体" w:hAnsi="宋体" w:eastAsia="宋体" w:cs="宋体"/>
                <w:spacing w:val="-10"/>
                <w:sz w:val="21"/>
                <w:szCs w:val="21"/>
              </w:rPr>
              <w:t>城</w:t>
            </w:r>
            <w:r>
              <w:rPr>
                <w:rFonts w:ascii="宋体" w:hAnsi="宋体" w:eastAsia="宋体" w:cs="宋体"/>
                <w:spacing w:val="-45"/>
                <w:sz w:val="21"/>
                <w:szCs w:val="21"/>
              </w:rPr>
              <w:t xml:space="preserve"> </w:t>
            </w:r>
            <w:r>
              <w:rPr>
                <w:rFonts w:ascii="宋体" w:hAnsi="宋体" w:eastAsia="宋体" w:cs="宋体"/>
                <w:spacing w:val="-10"/>
                <w:sz w:val="21"/>
                <w:szCs w:val="21"/>
              </w:rPr>
              <w:t>镇</w:t>
            </w:r>
            <w:r>
              <w:rPr>
                <w:rFonts w:ascii="宋体" w:hAnsi="宋体" w:eastAsia="宋体" w:cs="宋体"/>
                <w:spacing w:val="-41"/>
                <w:sz w:val="21"/>
                <w:szCs w:val="21"/>
              </w:rPr>
              <w:t xml:space="preserve"> </w:t>
            </w:r>
            <w:r>
              <w:rPr>
                <w:rFonts w:ascii="宋体" w:hAnsi="宋体" w:eastAsia="宋体" w:cs="宋体"/>
                <w:spacing w:val="-10"/>
                <w:sz w:val="21"/>
                <w:szCs w:val="21"/>
              </w:rPr>
              <w:t>建</w:t>
            </w:r>
            <w:r>
              <w:rPr>
                <w:rFonts w:ascii="宋体" w:hAnsi="宋体" w:eastAsia="宋体" w:cs="宋体"/>
                <w:sz w:val="21"/>
                <w:szCs w:val="21"/>
              </w:rPr>
              <w:t xml:space="preserve"> </w:t>
            </w:r>
            <w:r>
              <w:rPr>
                <w:rFonts w:ascii="宋体" w:hAnsi="宋体" w:eastAsia="宋体" w:cs="宋体"/>
                <w:spacing w:val="-5"/>
                <w:sz w:val="21"/>
                <w:szCs w:val="21"/>
              </w:rPr>
              <w:t>设区</w:t>
            </w:r>
          </w:p>
        </w:tc>
        <w:tc>
          <w:tcPr>
            <w:tcW w:w="466" w:type="dxa"/>
            <w:vMerge w:val="restart"/>
            <w:tcBorders>
              <w:bottom w:val="nil"/>
            </w:tcBorders>
            <w:textDirection w:val="tbRlV"/>
            <w:vAlign w:val="top"/>
          </w:tcPr>
          <w:p>
            <w:pPr>
              <w:spacing w:before="124" w:line="180" w:lineRule="auto"/>
              <w:ind w:firstLine="2084"/>
              <w:rPr>
                <w:rFonts w:ascii="宋体" w:hAnsi="宋体" w:eastAsia="宋体" w:cs="宋体"/>
                <w:sz w:val="21"/>
                <w:szCs w:val="21"/>
              </w:rPr>
            </w:pPr>
            <w:r>
              <w:rPr>
                <w:rFonts w:ascii="宋体" w:hAnsi="宋体" w:eastAsia="宋体" w:cs="宋体"/>
                <w:spacing w:val="-1"/>
                <w:sz w:val="21"/>
                <w:szCs w:val="21"/>
              </w:rPr>
              <w:t>空</w:t>
            </w:r>
            <w:r>
              <w:rPr>
                <w:rFonts w:ascii="宋体" w:hAnsi="宋体" w:eastAsia="宋体" w:cs="宋体"/>
                <w:spacing w:val="-40"/>
                <w:sz w:val="21"/>
                <w:szCs w:val="21"/>
              </w:rPr>
              <w:t xml:space="preserve"> </w:t>
            </w:r>
            <w:r>
              <w:rPr>
                <w:rFonts w:ascii="宋体" w:hAnsi="宋体" w:eastAsia="宋体" w:cs="宋体"/>
                <w:spacing w:val="-1"/>
                <w:sz w:val="21"/>
                <w:szCs w:val="21"/>
              </w:rPr>
              <w:t>间</w:t>
            </w:r>
            <w:r>
              <w:rPr>
                <w:rFonts w:ascii="宋体" w:hAnsi="宋体" w:eastAsia="宋体" w:cs="宋体"/>
                <w:spacing w:val="-41"/>
                <w:sz w:val="21"/>
                <w:szCs w:val="21"/>
              </w:rPr>
              <w:t xml:space="preserve"> </w:t>
            </w:r>
            <w:r>
              <w:rPr>
                <w:rFonts w:ascii="宋体" w:hAnsi="宋体" w:eastAsia="宋体" w:cs="宋体"/>
                <w:spacing w:val="-1"/>
                <w:sz w:val="21"/>
                <w:szCs w:val="21"/>
              </w:rPr>
              <w:t>布</w:t>
            </w:r>
            <w:r>
              <w:rPr>
                <w:rFonts w:ascii="宋体" w:hAnsi="宋体" w:eastAsia="宋体" w:cs="宋体"/>
                <w:spacing w:val="-43"/>
                <w:sz w:val="21"/>
                <w:szCs w:val="21"/>
              </w:rPr>
              <w:t xml:space="preserve"> </w:t>
            </w:r>
            <w:r>
              <w:rPr>
                <w:rFonts w:ascii="宋体" w:hAnsi="宋体" w:eastAsia="宋体" w:cs="宋体"/>
                <w:spacing w:val="-1"/>
                <w:sz w:val="21"/>
                <w:szCs w:val="21"/>
              </w:rPr>
              <w:t>局</w:t>
            </w:r>
            <w:r>
              <w:rPr>
                <w:rFonts w:ascii="宋体" w:hAnsi="宋体" w:eastAsia="宋体" w:cs="宋体"/>
                <w:spacing w:val="-41"/>
                <w:sz w:val="21"/>
                <w:szCs w:val="21"/>
              </w:rPr>
              <w:t xml:space="preserve"> </w:t>
            </w:r>
            <w:r>
              <w:rPr>
                <w:rFonts w:ascii="宋体" w:hAnsi="宋体" w:eastAsia="宋体" w:cs="宋体"/>
                <w:spacing w:val="-1"/>
                <w:sz w:val="21"/>
                <w:szCs w:val="21"/>
              </w:rPr>
              <w:t>约</w:t>
            </w:r>
            <w:r>
              <w:rPr>
                <w:rFonts w:ascii="宋体" w:hAnsi="宋体" w:eastAsia="宋体" w:cs="宋体"/>
                <w:spacing w:val="-44"/>
                <w:sz w:val="21"/>
                <w:szCs w:val="21"/>
              </w:rPr>
              <w:t xml:space="preserve"> </w:t>
            </w:r>
            <w:r>
              <w:rPr>
                <w:rFonts w:ascii="宋体" w:hAnsi="宋体" w:eastAsia="宋体" w:cs="宋体"/>
                <w:spacing w:val="-1"/>
                <w:sz w:val="21"/>
                <w:szCs w:val="21"/>
              </w:rPr>
              <w:t>束</w:t>
            </w:r>
          </w:p>
        </w:tc>
        <w:tc>
          <w:tcPr>
            <w:tcW w:w="2510" w:type="dxa"/>
            <w:vAlign w:val="top"/>
          </w:tcPr>
          <w:p>
            <w:pPr>
              <w:spacing w:before="37" w:line="228" w:lineRule="auto"/>
              <w:ind w:left="110" w:right="99"/>
              <w:rPr>
                <w:rFonts w:ascii="宋体" w:hAnsi="宋体" w:eastAsia="宋体" w:cs="宋体"/>
                <w:sz w:val="21"/>
                <w:szCs w:val="21"/>
              </w:rPr>
            </w:pPr>
            <w:r>
              <w:rPr>
                <w:rFonts w:ascii="宋体" w:hAnsi="宋体" w:eastAsia="宋体" w:cs="宋体"/>
                <w:spacing w:val="18"/>
                <w:sz w:val="21"/>
                <w:szCs w:val="21"/>
              </w:rPr>
              <w:t>基本农田性质未改变前</w:t>
            </w:r>
            <w:r>
              <w:rPr>
                <w:rFonts w:ascii="宋体" w:hAnsi="宋体" w:eastAsia="宋体" w:cs="宋体"/>
                <w:spacing w:val="8"/>
                <w:sz w:val="21"/>
                <w:szCs w:val="21"/>
              </w:rPr>
              <w:t xml:space="preserve"> </w:t>
            </w:r>
            <w:r>
              <w:rPr>
                <w:rFonts w:ascii="宋体" w:hAnsi="宋体" w:eastAsia="宋体" w:cs="宋体"/>
                <w:spacing w:val="18"/>
                <w:sz w:val="21"/>
                <w:szCs w:val="21"/>
              </w:rPr>
              <w:t>执行全市生态环境空间</w:t>
            </w:r>
            <w:r>
              <w:rPr>
                <w:rFonts w:ascii="宋体" w:hAnsi="宋体" w:eastAsia="宋体" w:cs="宋体"/>
                <w:spacing w:val="9"/>
                <w:sz w:val="21"/>
                <w:szCs w:val="21"/>
              </w:rPr>
              <w:t xml:space="preserve"> </w:t>
            </w:r>
            <w:r>
              <w:rPr>
                <w:rFonts w:ascii="宋体" w:hAnsi="宋体" w:eastAsia="宋体" w:cs="宋体"/>
                <w:spacing w:val="18"/>
                <w:sz w:val="21"/>
                <w:szCs w:val="21"/>
              </w:rPr>
              <w:t>总体管控要求的一般生</w:t>
            </w:r>
            <w:r>
              <w:rPr>
                <w:rFonts w:ascii="宋体" w:hAnsi="宋体" w:eastAsia="宋体" w:cs="宋体"/>
                <w:spacing w:val="9"/>
                <w:sz w:val="21"/>
                <w:szCs w:val="21"/>
              </w:rPr>
              <w:t xml:space="preserve"> </w:t>
            </w:r>
            <w:r>
              <w:rPr>
                <w:rFonts w:ascii="宋体" w:hAnsi="宋体" w:eastAsia="宋体" w:cs="宋体"/>
                <w:spacing w:val="18"/>
                <w:sz w:val="21"/>
                <w:szCs w:val="21"/>
              </w:rPr>
              <w:t>态空间中基本农田的管</w:t>
            </w:r>
            <w:r>
              <w:rPr>
                <w:rFonts w:ascii="宋体" w:hAnsi="宋体" w:eastAsia="宋体" w:cs="宋体"/>
                <w:spacing w:val="9"/>
                <w:sz w:val="21"/>
                <w:szCs w:val="21"/>
              </w:rPr>
              <w:t xml:space="preserve"> </w:t>
            </w:r>
            <w:r>
              <w:rPr>
                <w:rFonts w:ascii="宋体" w:hAnsi="宋体" w:eastAsia="宋体" w:cs="宋体"/>
                <w:spacing w:val="-3"/>
                <w:sz w:val="21"/>
                <w:szCs w:val="21"/>
              </w:rPr>
              <w:t>控要求</w:t>
            </w:r>
          </w:p>
        </w:tc>
        <w:tc>
          <w:tcPr>
            <w:tcW w:w="2015" w:type="dxa"/>
            <w:vAlign w:val="top"/>
          </w:tcPr>
          <w:p>
            <w:pPr>
              <w:spacing w:line="250" w:lineRule="auto"/>
              <w:rPr>
                <w:rFonts w:ascii="微软雅黑"/>
                <w:sz w:val="21"/>
              </w:rPr>
            </w:pPr>
          </w:p>
          <w:p>
            <w:pPr>
              <w:spacing w:before="68" w:line="238" w:lineRule="auto"/>
              <w:ind w:left="114" w:right="221"/>
              <w:rPr>
                <w:rFonts w:ascii="宋体" w:hAnsi="宋体" w:eastAsia="宋体" w:cs="宋体"/>
                <w:sz w:val="21"/>
                <w:szCs w:val="21"/>
              </w:rPr>
            </w:pPr>
            <w:r>
              <w:rPr>
                <w:rFonts w:ascii="宋体" w:hAnsi="宋体" w:eastAsia="宋体" w:cs="宋体"/>
                <w:spacing w:val="-2"/>
                <w:sz w:val="21"/>
                <w:szCs w:val="21"/>
              </w:rPr>
              <w:t>本项目周边规划为</w:t>
            </w:r>
            <w:r>
              <w:rPr>
                <w:rFonts w:ascii="宋体" w:hAnsi="宋体" w:eastAsia="宋体" w:cs="宋体"/>
                <w:spacing w:val="4"/>
                <w:sz w:val="21"/>
                <w:szCs w:val="21"/>
              </w:rPr>
              <w:t xml:space="preserve"> </w:t>
            </w:r>
            <w:r>
              <w:rPr>
                <w:rFonts w:ascii="宋体" w:hAnsi="宋体" w:eastAsia="宋体" w:cs="宋体"/>
                <w:spacing w:val="-2"/>
                <w:sz w:val="21"/>
                <w:szCs w:val="21"/>
              </w:rPr>
              <w:t>其他工业企业用地</w:t>
            </w:r>
          </w:p>
        </w:tc>
        <w:tc>
          <w:tcPr>
            <w:tcW w:w="525" w:type="dxa"/>
            <w:tcBorders>
              <w:right w:val="single" w:color="000000" w:sz="6" w:space="0"/>
            </w:tcBorders>
            <w:textDirection w:val="tbRlV"/>
            <w:vAlign w:val="top"/>
          </w:tcPr>
          <w:p>
            <w:pPr>
              <w:spacing w:before="194" w:line="180" w:lineRule="auto"/>
              <w:ind w:firstLine="443"/>
              <w:rPr>
                <w:rFonts w:ascii="宋体" w:hAnsi="宋体" w:eastAsia="宋体" w:cs="宋体"/>
                <w:sz w:val="21"/>
                <w:szCs w:val="21"/>
              </w:rPr>
            </w:pPr>
            <w:r>
              <w:rPr>
                <w:rFonts w:ascii="宋体" w:hAnsi="宋体" w:eastAsia="宋体" w:cs="宋体"/>
                <w:spacing w:val="-1"/>
                <w:sz w:val="21"/>
                <w:szCs w:val="21"/>
              </w:rPr>
              <w:t>符</w:t>
            </w:r>
            <w:r>
              <w:rPr>
                <w:rFonts w:ascii="宋体" w:hAnsi="宋体" w:eastAsia="宋体" w:cs="宋体"/>
                <w:spacing w:val="-42"/>
                <w:sz w:val="21"/>
                <w:szCs w:val="21"/>
              </w:rPr>
              <w:t xml:space="preserve"> </w:t>
            </w:r>
            <w:r>
              <w:rPr>
                <w:rFonts w:ascii="宋体" w:hAnsi="宋体" w:eastAsia="宋体" w:cs="宋体"/>
                <w:spacing w:val="-1"/>
                <w:sz w:val="21"/>
                <w:szCs w:val="21"/>
              </w:rPr>
              <w:t>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7" w:hRule="atLeast"/>
        </w:trPr>
        <w:tc>
          <w:tcPr>
            <w:tcW w:w="1170" w:type="dxa"/>
            <w:vMerge w:val="continue"/>
            <w:tcBorders>
              <w:top w:val="nil"/>
              <w:left w:val="single" w:color="000000" w:sz="6" w:space="0"/>
              <w:bottom w:val="nil"/>
              <w:right w:val="single" w:color="000000" w:sz="2" w:space="0"/>
            </w:tcBorders>
            <w:vAlign w:val="top"/>
          </w:tcPr>
          <w:p>
            <w:pPr>
              <w:rPr>
                <w:rFonts w:ascii="微软雅黑"/>
                <w:sz w:val="21"/>
              </w:rPr>
            </w:pPr>
          </w:p>
        </w:tc>
        <w:tc>
          <w:tcPr>
            <w:tcW w:w="858" w:type="dxa"/>
            <w:vMerge w:val="continue"/>
            <w:tcBorders>
              <w:top w:val="nil"/>
              <w:left w:val="single" w:color="000000" w:sz="2" w:space="0"/>
              <w:bottom w:val="nil"/>
            </w:tcBorders>
            <w:vAlign w:val="top"/>
          </w:tcPr>
          <w:p>
            <w:pPr>
              <w:rPr>
                <w:rFonts w:ascii="微软雅黑"/>
                <w:sz w:val="21"/>
              </w:rPr>
            </w:pPr>
          </w:p>
        </w:tc>
        <w:tc>
          <w:tcPr>
            <w:tcW w:w="382" w:type="dxa"/>
            <w:vMerge w:val="continue"/>
            <w:tcBorders>
              <w:top w:val="nil"/>
              <w:bottom w:val="nil"/>
            </w:tcBorders>
            <w:textDirection w:val="tbRlV"/>
            <w:vAlign w:val="top"/>
          </w:tcPr>
          <w:p>
            <w:pPr>
              <w:rPr>
                <w:rFonts w:ascii="微软雅黑"/>
                <w:sz w:val="21"/>
              </w:rPr>
            </w:pPr>
          </w:p>
        </w:tc>
        <w:tc>
          <w:tcPr>
            <w:tcW w:w="948" w:type="dxa"/>
            <w:vMerge w:val="continue"/>
            <w:tcBorders>
              <w:top w:val="nil"/>
              <w:bottom w:val="nil"/>
            </w:tcBorders>
            <w:vAlign w:val="top"/>
          </w:tcPr>
          <w:p>
            <w:pPr>
              <w:rPr>
                <w:rFonts w:ascii="微软雅黑"/>
                <w:sz w:val="21"/>
              </w:rPr>
            </w:pPr>
          </w:p>
        </w:tc>
        <w:tc>
          <w:tcPr>
            <w:tcW w:w="466" w:type="dxa"/>
            <w:vMerge w:val="continue"/>
            <w:tcBorders>
              <w:top w:val="nil"/>
            </w:tcBorders>
            <w:textDirection w:val="tbRlV"/>
            <w:vAlign w:val="top"/>
          </w:tcPr>
          <w:p>
            <w:pPr>
              <w:rPr>
                <w:rFonts w:ascii="微软雅黑"/>
                <w:sz w:val="21"/>
              </w:rPr>
            </w:pPr>
          </w:p>
        </w:tc>
        <w:tc>
          <w:tcPr>
            <w:tcW w:w="2510" w:type="dxa"/>
            <w:vAlign w:val="top"/>
          </w:tcPr>
          <w:p>
            <w:pPr>
              <w:spacing w:before="36" w:line="236" w:lineRule="auto"/>
              <w:ind w:left="110" w:right="99"/>
              <w:rPr>
                <w:rFonts w:ascii="宋体" w:hAnsi="宋体" w:eastAsia="宋体" w:cs="宋体"/>
                <w:sz w:val="21"/>
                <w:szCs w:val="21"/>
              </w:rPr>
            </w:pPr>
            <w:r>
              <w:rPr>
                <w:rFonts w:ascii="宋体" w:hAnsi="宋体" w:eastAsia="宋体" w:cs="宋体"/>
                <w:spacing w:val="-3"/>
                <w:sz w:val="21"/>
                <w:szCs w:val="21"/>
              </w:rPr>
              <w:t>加强企业入区管理，严格</w:t>
            </w:r>
            <w:r>
              <w:rPr>
                <w:rFonts w:ascii="宋体" w:hAnsi="宋体" w:eastAsia="宋体" w:cs="宋体"/>
                <w:spacing w:val="9"/>
                <w:sz w:val="21"/>
                <w:szCs w:val="21"/>
              </w:rPr>
              <w:t xml:space="preserve"> </w:t>
            </w:r>
            <w:r>
              <w:rPr>
                <w:rFonts w:ascii="宋体" w:hAnsi="宋体" w:eastAsia="宋体" w:cs="宋体"/>
                <w:spacing w:val="18"/>
                <w:sz w:val="21"/>
                <w:szCs w:val="21"/>
              </w:rPr>
              <w:t>按照园区规划产业定位</w:t>
            </w:r>
            <w:r>
              <w:rPr>
                <w:rFonts w:ascii="宋体" w:hAnsi="宋体" w:eastAsia="宋体" w:cs="宋体"/>
                <w:spacing w:val="9"/>
                <w:sz w:val="21"/>
                <w:szCs w:val="21"/>
              </w:rPr>
              <w:t xml:space="preserve"> </w:t>
            </w:r>
            <w:r>
              <w:rPr>
                <w:rFonts w:ascii="宋体" w:hAnsi="宋体" w:eastAsia="宋体" w:cs="宋体"/>
                <w:spacing w:val="18"/>
                <w:sz w:val="21"/>
                <w:szCs w:val="21"/>
              </w:rPr>
              <w:t>及产业布局安排入区项</w:t>
            </w:r>
            <w:r>
              <w:rPr>
                <w:rFonts w:ascii="宋体" w:hAnsi="宋体" w:eastAsia="宋体" w:cs="宋体"/>
                <w:spacing w:val="9"/>
                <w:sz w:val="21"/>
                <w:szCs w:val="21"/>
              </w:rPr>
              <w:t xml:space="preserve"> </w:t>
            </w:r>
            <w:r>
              <w:rPr>
                <w:rFonts w:ascii="宋体" w:hAnsi="宋体" w:eastAsia="宋体" w:cs="宋体"/>
                <w:spacing w:val="-2"/>
                <w:sz w:val="21"/>
                <w:szCs w:val="21"/>
              </w:rPr>
              <w:t>目，禁止不符产业定位的</w:t>
            </w:r>
            <w:r>
              <w:rPr>
                <w:rFonts w:ascii="宋体" w:hAnsi="宋体" w:eastAsia="宋体" w:cs="宋体"/>
                <w:spacing w:val="1"/>
                <w:sz w:val="21"/>
                <w:szCs w:val="21"/>
              </w:rPr>
              <w:t xml:space="preserve"> </w:t>
            </w:r>
            <w:r>
              <w:rPr>
                <w:rFonts w:ascii="宋体" w:hAnsi="宋体" w:eastAsia="宋体" w:cs="宋体"/>
                <w:spacing w:val="-3"/>
                <w:sz w:val="21"/>
                <w:szCs w:val="21"/>
              </w:rPr>
              <w:t>项目入驻。合理安排开发</w:t>
            </w:r>
            <w:r>
              <w:rPr>
                <w:rFonts w:ascii="宋体" w:hAnsi="宋体" w:eastAsia="宋体" w:cs="宋体"/>
                <w:spacing w:val="10"/>
                <w:sz w:val="21"/>
                <w:szCs w:val="21"/>
              </w:rPr>
              <w:t xml:space="preserve"> </w:t>
            </w:r>
            <w:r>
              <w:rPr>
                <w:rFonts w:ascii="宋体" w:hAnsi="宋体" w:eastAsia="宋体" w:cs="宋体"/>
                <w:spacing w:val="-2"/>
                <w:sz w:val="21"/>
                <w:szCs w:val="21"/>
              </w:rPr>
              <w:t>区发展时序，入驻企业选</w:t>
            </w:r>
            <w:r>
              <w:rPr>
                <w:rFonts w:ascii="宋体" w:hAnsi="宋体" w:eastAsia="宋体" w:cs="宋体"/>
                <w:spacing w:val="1"/>
                <w:sz w:val="21"/>
                <w:szCs w:val="21"/>
              </w:rPr>
              <w:t xml:space="preserve"> </w:t>
            </w:r>
            <w:r>
              <w:rPr>
                <w:rFonts w:ascii="宋体" w:hAnsi="宋体" w:eastAsia="宋体" w:cs="宋体"/>
                <w:spacing w:val="18"/>
                <w:sz w:val="21"/>
                <w:szCs w:val="21"/>
              </w:rPr>
              <w:t>址与周围居民点的距离</w:t>
            </w:r>
            <w:r>
              <w:rPr>
                <w:rFonts w:ascii="宋体" w:hAnsi="宋体" w:eastAsia="宋体" w:cs="宋体"/>
                <w:spacing w:val="9"/>
                <w:sz w:val="21"/>
                <w:szCs w:val="21"/>
              </w:rPr>
              <w:t xml:space="preserve"> </w:t>
            </w:r>
            <w:r>
              <w:rPr>
                <w:rFonts w:ascii="宋体" w:hAnsi="宋体" w:eastAsia="宋体" w:cs="宋体"/>
                <w:spacing w:val="18"/>
                <w:sz w:val="21"/>
                <w:szCs w:val="21"/>
              </w:rPr>
              <w:t>应满足大气环境防护距</w:t>
            </w:r>
            <w:r>
              <w:rPr>
                <w:rFonts w:ascii="宋体" w:hAnsi="宋体" w:eastAsia="宋体" w:cs="宋体"/>
                <w:spacing w:val="9"/>
                <w:sz w:val="21"/>
                <w:szCs w:val="21"/>
              </w:rPr>
              <w:t xml:space="preserve"> </w:t>
            </w:r>
            <w:r>
              <w:rPr>
                <w:rFonts w:ascii="宋体" w:hAnsi="宋体" w:eastAsia="宋体" w:cs="宋体"/>
                <w:spacing w:val="-2"/>
                <w:sz w:val="21"/>
                <w:szCs w:val="21"/>
              </w:rPr>
              <w:t>离要求，生活空间周边禁</w:t>
            </w:r>
            <w:r>
              <w:rPr>
                <w:rFonts w:ascii="宋体" w:hAnsi="宋体" w:eastAsia="宋体" w:cs="宋体"/>
                <w:spacing w:val="1"/>
                <w:sz w:val="21"/>
                <w:szCs w:val="21"/>
              </w:rPr>
              <w:t xml:space="preserve"> </w:t>
            </w:r>
            <w:r>
              <w:rPr>
                <w:rFonts w:ascii="宋体" w:hAnsi="宋体" w:eastAsia="宋体" w:cs="宋体"/>
                <w:spacing w:val="-2"/>
                <w:sz w:val="21"/>
                <w:szCs w:val="21"/>
              </w:rPr>
              <w:t>止布局高噪声生产企业。</w:t>
            </w:r>
            <w:r>
              <w:rPr>
                <w:rFonts w:ascii="宋体" w:hAnsi="宋体" w:eastAsia="宋体" w:cs="宋体"/>
                <w:spacing w:val="1"/>
                <w:sz w:val="21"/>
                <w:szCs w:val="21"/>
              </w:rPr>
              <w:t xml:space="preserve"> </w:t>
            </w:r>
            <w:r>
              <w:rPr>
                <w:rFonts w:ascii="宋体" w:hAnsi="宋体" w:eastAsia="宋体" w:cs="宋体"/>
                <w:spacing w:val="18"/>
                <w:sz w:val="21"/>
                <w:szCs w:val="21"/>
              </w:rPr>
              <w:t>现有不符合开发区产业</w:t>
            </w:r>
            <w:r>
              <w:rPr>
                <w:rFonts w:ascii="宋体" w:hAnsi="宋体" w:eastAsia="宋体" w:cs="宋体"/>
                <w:spacing w:val="9"/>
                <w:sz w:val="21"/>
                <w:szCs w:val="21"/>
              </w:rPr>
              <w:t xml:space="preserve"> </w:t>
            </w:r>
            <w:r>
              <w:rPr>
                <w:rFonts w:ascii="宋体" w:hAnsi="宋体" w:eastAsia="宋体" w:cs="宋体"/>
                <w:spacing w:val="18"/>
                <w:sz w:val="21"/>
                <w:szCs w:val="21"/>
              </w:rPr>
              <w:t>定位或产业布局的合法</w:t>
            </w:r>
            <w:r>
              <w:rPr>
                <w:rFonts w:ascii="宋体" w:hAnsi="宋体" w:eastAsia="宋体" w:cs="宋体"/>
                <w:spacing w:val="9"/>
                <w:sz w:val="21"/>
                <w:szCs w:val="21"/>
              </w:rPr>
              <w:t xml:space="preserve"> </w:t>
            </w:r>
            <w:r>
              <w:rPr>
                <w:rFonts w:ascii="宋体" w:hAnsi="宋体" w:eastAsia="宋体" w:cs="宋体"/>
                <w:spacing w:val="-3"/>
                <w:sz w:val="21"/>
                <w:szCs w:val="21"/>
              </w:rPr>
              <w:t>合规企业，不得在原址扩</w:t>
            </w:r>
            <w:r>
              <w:rPr>
                <w:rFonts w:ascii="宋体" w:hAnsi="宋体" w:eastAsia="宋体" w:cs="宋体"/>
                <w:spacing w:val="10"/>
                <w:sz w:val="21"/>
                <w:szCs w:val="21"/>
              </w:rPr>
              <w:t xml:space="preserve"> </w:t>
            </w:r>
            <w:r>
              <w:rPr>
                <w:rFonts w:ascii="宋体" w:hAnsi="宋体" w:eastAsia="宋体" w:cs="宋体"/>
                <w:spacing w:val="-2"/>
                <w:sz w:val="21"/>
                <w:szCs w:val="21"/>
              </w:rPr>
              <w:t>大生产规模，应提高污染</w:t>
            </w:r>
            <w:r>
              <w:rPr>
                <w:rFonts w:ascii="宋体" w:hAnsi="宋体" w:eastAsia="宋体" w:cs="宋体"/>
                <w:spacing w:val="1"/>
                <w:sz w:val="21"/>
                <w:szCs w:val="21"/>
              </w:rPr>
              <w:t xml:space="preserve"> </w:t>
            </w:r>
            <w:r>
              <w:rPr>
                <w:rFonts w:ascii="宋体" w:hAnsi="宋体" w:eastAsia="宋体" w:cs="宋体"/>
                <w:spacing w:val="18"/>
                <w:sz w:val="21"/>
                <w:szCs w:val="21"/>
              </w:rPr>
              <w:t>治理水平和清洁生产水</w:t>
            </w:r>
            <w:r>
              <w:rPr>
                <w:rFonts w:ascii="宋体" w:hAnsi="宋体" w:eastAsia="宋体" w:cs="宋体"/>
                <w:spacing w:val="9"/>
                <w:sz w:val="21"/>
                <w:szCs w:val="21"/>
              </w:rPr>
              <w:t xml:space="preserve"> </w:t>
            </w:r>
            <w:r>
              <w:rPr>
                <w:rFonts w:ascii="宋体" w:hAnsi="宋体" w:eastAsia="宋体" w:cs="宋体"/>
                <w:spacing w:val="-5"/>
                <w:sz w:val="21"/>
                <w:szCs w:val="21"/>
              </w:rPr>
              <w:t>平。</w:t>
            </w:r>
          </w:p>
        </w:tc>
        <w:tc>
          <w:tcPr>
            <w:tcW w:w="2015" w:type="dxa"/>
            <w:vAlign w:val="top"/>
          </w:tcPr>
          <w:p>
            <w:pPr>
              <w:spacing w:before="315" w:line="239" w:lineRule="auto"/>
              <w:ind w:left="113" w:right="48" w:firstLine="1"/>
              <w:rPr>
                <w:rFonts w:ascii="宋体" w:hAnsi="宋体" w:eastAsia="宋体" w:cs="宋体"/>
                <w:sz w:val="21"/>
                <w:szCs w:val="21"/>
              </w:rPr>
            </w:pPr>
            <w:r>
              <w:rPr>
                <w:rFonts w:ascii="宋体" w:hAnsi="宋体" w:eastAsia="宋体" w:cs="宋体"/>
                <w:spacing w:val="-2"/>
                <w:sz w:val="21"/>
                <w:szCs w:val="21"/>
              </w:rPr>
              <w:t>本项目周边规划为</w:t>
            </w:r>
            <w:r>
              <w:rPr>
                <w:rFonts w:ascii="宋体" w:hAnsi="宋体" w:eastAsia="宋体" w:cs="宋体"/>
                <w:spacing w:val="2"/>
                <w:sz w:val="21"/>
                <w:szCs w:val="21"/>
              </w:rPr>
              <w:t xml:space="preserve">  </w:t>
            </w:r>
            <w:r>
              <w:rPr>
                <w:rFonts w:ascii="宋体" w:hAnsi="宋体" w:eastAsia="宋体" w:cs="宋体"/>
                <w:spacing w:val="-2"/>
                <w:sz w:val="21"/>
                <w:szCs w:val="21"/>
              </w:rPr>
              <w:t>其他工业企业用地</w:t>
            </w:r>
            <w:r>
              <w:rPr>
                <w:rFonts w:ascii="宋体" w:hAnsi="宋体" w:eastAsia="宋体" w:cs="宋体"/>
                <w:spacing w:val="3"/>
                <w:sz w:val="21"/>
                <w:szCs w:val="21"/>
              </w:rPr>
              <w:t xml:space="preserve">  </w:t>
            </w:r>
            <w:r>
              <w:rPr>
                <w:rFonts w:ascii="宋体" w:hAnsi="宋体" w:eastAsia="宋体" w:cs="宋体"/>
                <w:spacing w:val="-2"/>
                <w:sz w:val="21"/>
                <w:szCs w:val="21"/>
              </w:rPr>
              <w:t>新兴制造产业园区</w:t>
            </w:r>
            <w:r>
              <w:rPr>
                <w:rFonts w:ascii="宋体" w:hAnsi="宋体" w:eastAsia="宋体" w:cs="宋体"/>
                <w:spacing w:val="3"/>
                <w:sz w:val="21"/>
                <w:szCs w:val="21"/>
              </w:rPr>
              <w:t xml:space="preserve">  </w:t>
            </w:r>
            <w:r>
              <w:rPr>
                <w:rFonts w:ascii="宋体" w:hAnsi="宋体" w:eastAsia="宋体" w:cs="宋体"/>
                <w:spacing w:val="-2"/>
                <w:sz w:val="21"/>
                <w:szCs w:val="21"/>
              </w:rPr>
              <w:t>规划产业发展方向</w:t>
            </w:r>
            <w:r>
              <w:rPr>
                <w:rFonts w:ascii="宋体" w:hAnsi="宋体" w:eastAsia="宋体" w:cs="宋体"/>
                <w:spacing w:val="3"/>
                <w:sz w:val="21"/>
                <w:szCs w:val="21"/>
              </w:rPr>
              <w:t xml:space="preserve">  </w:t>
            </w:r>
            <w:r>
              <w:rPr>
                <w:rFonts w:ascii="宋体" w:hAnsi="宋体" w:eastAsia="宋体" w:cs="宋体"/>
                <w:spacing w:val="-2"/>
                <w:sz w:val="21"/>
                <w:szCs w:val="21"/>
              </w:rPr>
              <w:t>为装饰材料、金属</w:t>
            </w:r>
            <w:r>
              <w:rPr>
                <w:rFonts w:ascii="宋体" w:hAnsi="宋体" w:eastAsia="宋体" w:cs="宋体"/>
                <w:spacing w:val="3"/>
                <w:sz w:val="21"/>
                <w:szCs w:val="21"/>
              </w:rPr>
              <w:t xml:space="preserve">  </w:t>
            </w:r>
            <w:r>
              <w:rPr>
                <w:rFonts w:ascii="宋体" w:hAnsi="宋体" w:eastAsia="宋体" w:cs="宋体"/>
                <w:spacing w:val="-2"/>
                <w:sz w:val="21"/>
                <w:szCs w:val="21"/>
              </w:rPr>
              <w:t>制品、通用设备制</w:t>
            </w:r>
            <w:r>
              <w:rPr>
                <w:rFonts w:ascii="宋体" w:hAnsi="宋体" w:eastAsia="宋体" w:cs="宋体"/>
                <w:spacing w:val="3"/>
                <w:sz w:val="21"/>
                <w:szCs w:val="21"/>
              </w:rPr>
              <w:t xml:space="preserve">  </w:t>
            </w:r>
            <w:r>
              <w:rPr>
                <w:rFonts w:ascii="宋体" w:hAnsi="宋体" w:eastAsia="宋体" w:cs="宋体"/>
                <w:spacing w:val="-6"/>
                <w:sz w:val="21"/>
                <w:szCs w:val="21"/>
              </w:rPr>
              <w:t>造、专用设备制造。</w:t>
            </w:r>
            <w:r>
              <w:rPr>
                <w:rFonts w:ascii="宋体" w:hAnsi="宋体" w:eastAsia="宋体" w:cs="宋体"/>
                <w:spacing w:val="7"/>
                <w:sz w:val="21"/>
                <w:szCs w:val="21"/>
              </w:rPr>
              <w:t xml:space="preserve"> </w:t>
            </w:r>
            <w:r>
              <w:rPr>
                <w:rFonts w:ascii="宋体" w:hAnsi="宋体" w:eastAsia="宋体" w:cs="宋体"/>
                <w:spacing w:val="-2"/>
                <w:sz w:val="21"/>
                <w:szCs w:val="21"/>
              </w:rPr>
              <w:t>本项目行业类别属</w:t>
            </w:r>
            <w:r>
              <w:rPr>
                <w:rFonts w:ascii="宋体" w:hAnsi="宋体" w:eastAsia="宋体" w:cs="宋体"/>
                <w:spacing w:val="3"/>
                <w:sz w:val="21"/>
                <w:szCs w:val="21"/>
              </w:rPr>
              <w:t xml:space="preserve">  </w:t>
            </w:r>
            <w:r>
              <w:rPr>
                <w:rFonts w:ascii="宋体" w:hAnsi="宋体" w:eastAsia="宋体" w:cs="宋体"/>
                <w:spacing w:val="2"/>
                <w:sz w:val="21"/>
                <w:szCs w:val="21"/>
              </w:rPr>
              <w:t>于金属结构制造，</w:t>
            </w:r>
            <w:r>
              <w:rPr>
                <w:rFonts w:ascii="宋体" w:hAnsi="宋体" w:eastAsia="宋体" w:cs="宋体"/>
                <w:sz w:val="21"/>
                <w:szCs w:val="21"/>
              </w:rPr>
              <w:t xml:space="preserve">  </w:t>
            </w:r>
            <w:r>
              <w:rPr>
                <w:rFonts w:ascii="宋体" w:hAnsi="宋体" w:eastAsia="宋体" w:cs="宋体"/>
                <w:spacing w:val="-2"/>
                <w:sz w:val="21"/>
                <w:szCs w:val="21"/>
              </w:rPr>
              <w:t>与开发区规划产业</w:t>
            </w:r>
            <w:r>
              <w:rPr>
                <w:rFonts w:ascii="宋体" w:hAnsi="宋体" w:eastAsia="宋体" w:cs="宋体"/>
                <w:spacing w:val="3"/>
                <w:sz w:val="21"/>
                <w:szCs w:val="21"/>
              </w:rPr>
              <w:t xml:space="preserve">  </w:t>
            </w:r>
            <w:r>
              <w:rPr>
                <w:rFonts w:ascii="宋体" w:hAnsi="宋体" w:eastAsia="宋体" w:cs="宋体"/>
                <w:spacing w:val="-2"/>
                <w:sz w:val="21"/>
                <w:szCs w:val="21"/>
              </w:rPr>
              <w:t>定位相符。本项目</w:t>
            </w:r>
            <w:r>
              <w:rPr>
                <w:rFonts w:ascii="宋体" w:hAnsi="宋体" w:eastAsia="宋体" w:cs="宋体"/>
                <w:spacing w:val="3"/>
                <w:sz w:val="21"/>
                <w:szCs w:val="21"/>
              </w:rPr>
              <w:t xml:space="preserve">  </w:t>
            </w:r>
            <w:r>
              <w:rPr>
                <w:rFonts w:ascii="宋体" w:hAnsi="宋体" w:eastAsia="宋体" w:cs="宋体"/>
                <w:spacing w:val="-2"/>
                <w:sz w:val="21"/>
                <w:szCs w:val="21"/>
              </w:rPr>
              <w:t>属于技改项目，满</w:t>
            </w:r>
            <w:r>
              <w:rPr>
                <w:rFonts w:ascii="宋体" w:hAnsi="宋体" w:eastAsia="宋体" w:cs="宋体"/>
                <w:spacing w:val="3"/>
                <w:sz w:val="21"/>
                <w:szCs w:val="21"/>
              </w:rPr>
              <w:t xml:space="preserve">  </w:t>
            </w:r>
            <w:r>
              <w:rPr>
                <w:rFonts w:ascii="宋体" w:hAnsi="宋体" w:eastAsia="宋体" w:cs="宋体"/>
                <w:spacing w:val="-1"/>
                <w:sz w:val="21"/>
                <w:szCs w:val="21"/>
              </w:rPr>
              <w:t>足大气环境防护距</w:t>
            </w:r>
            <w:r>
              <w:rPr>
                <w:rFonts w:ascii="宋体" w:hAnsi="宋体" w:eastAsia="宋体" w:cs="宋体"/>
                <w:sz w:val="21"/>
                <w:szCs w:val="21"/>
              </w:rPr>
              <w:t xml:space="preserve">  </w:t>
            </w:r>
            <w:r>
              <w:rPr>
                <w:rFonts w:ascii="宋体" w:hAnsi="宋体" w:eastAsia="宋体" w:cs="宋体"/>
                <w:spacing w:val="-3"/>
                <w:sz w:val="21"/>
                <w:szCs w:val="21"/>
              </w:rPr>
              <w:t>离要求。</w:t>
            </w:r>
          </w:p>
        </w:tc>
        <w:tc>
          <w:tcPr>
            <w:tcW w:w="525" w:type="dxa"/>
            <w:tcBorders>
              <w:right w:val="single" w:color="000000" w:sz="6" w:space="0"/>
            </w:tcBorders>
            <w:textDirection w:val="tbRlV"/>
            <w:vAlign w:val="top"/>
          </w:tcPr>
          <w:p>
            <w:pPr>
              <w:spacing w:before="194" w:line="180" w:lineRule="auto"/>
              <w:ind w:firstLine="1943"/>
              <w:rPr>
                <w:rFonts w:ascii="宋体" w:hAnsi="宋体" w:eastAsia="宋体" w:cs="宋体"/>
                <w:sz w:val="21"/>
                <w:szCs w:val="21"/>
              </w:rPr>
            </w:pPr>
            <w:r>
              <w:rPr>
                <w:rFonts w:ascii="宋体" w:hAnsi="宋体" w:eastAsia="宋体" w:cs="宋体"/>
                <w:spacing w:val="-1"/>
                <w:sz w:val="21"/>
                <w:szCs w:val="21"/>
              </w:rPr>
              <w:t>符</w:t>
            </w:r>
            <w:r>
              <w:rPr>
                <w:rFonts w:ascii="宋体" w:hAnsi="宋体" w:eastAsia="宋体" w:cs="宋体"/>
                <w:spacing w:val="-42"/>
                <w:sz w:val="21"/>
                <w:szCs w:val="21"/>
              </w:rPr>
              <w:t xml:space="preserve"> </w:t>
            </w:r>
            <w:r>
              <w:rPr>
                <w:rFonts w:ascii="宋体" w:hAnsi="宋体" w:eastAsia="宋体" w:cs="宋体"/>
                <w:spacing w:val="-1"/>
                <w:sz w:val="21"/>
                <w:szCs w:val="21"/>
              </w:rPr>
              <w:t>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1170" w:type="dxa"/>
            <w:vMerge w:val="continue"/>
            <w:tcBorders>
              <w:top w:val="nil"/>
              <w:left w:val="single" w:color="000000" w:sz="6" w:space="0"/>
              <w:bottom w:val="single" w:color="000000" w:sz="6" w:space="0"/>
              <w:right w:val="single" w:color="000000" w:sz="2" w:space="0"/>
            </w:tcBorders>
            <w:vAlign w:val="top"/>
          </w:tcPr>
          <w:p>
            <w:pPr>
              <w:rPr>
                <w:rFonts w:ascii="微软雅黑"/>
                <w:sz w:val="21"/>
              </w:rPr>
            </w:pPr>
          </w:p>
        </w:tc>
        <w:tc>
          <w:tcPr>
            <w:tcW w:w="858" w:type="dxa"/>
            <w:vMerge w:val="continue"/>
            <w:tcBorders>
              <w:top w:val="nil"/>
              <w:left w:val="single" w:color="000000" w:sz="2" w:space="0"/>
              <w:bottom w:val="single" w:color="000000" w:sz="6" w:space="0"/>
            </w:tcBorders>
            <w:vAlign w:val="top"/>
          </w:tcPr>
          <w:p>
            <w:pPr>
              <w:rPr>
                <w:rFonts w:ascii="微软雅黑"/>
                <w:sz w:val="21"/>
              </w:rPr>
            </w:pPr>
          </w:p>
        </w:tc>
        <w:tc>
          <w:tcPr>
            <w:tcW w:w="382" w:type="dxa"/>
            <w:vMerge w:val="continue"/>
            <w:tcBorders>
              <w:top w:val="nil"/>
              <w:bottom w:val="single" w:color="000000" w:sz="6" w:space="0"/>
            </w:tcBorders>
            <w:textDirection w:val="tbRlV"/>
            <w:vAlign w:val="top"/>
          </w:tcPr>
          <w:p>
            <w:pPr>
              <w:rPr>
                <w:rFonts w:ascii="微软雅黑"/>
                <w:sz w:val="21"/>
              </w:rPr>
            </w:pPr>
          </w:p>
        </w:tc>
        <w:tc>
          <w:tcPr>
            <w:tcW w:w="948" w:type="dxa"/>
            <w:vMerge w:val="continue"/>
            <w:tcBorders>
              <w:top w:val="nil"/>
              <w:bottom w:val="single" w:color="000000" w:sz="6" w:space="0"/>
            </w:tcBorders>
            <w:vAlign w:val="top"/>
          </w:tcPr>
          <w:p>
            <w:pPr>
              <w:rPr>
                <w:rFonts w:ascii="微软雅黑"/>
                <w:sz w:val="21"/>
              </w:rPr>
            </w:pPr>
          </w:p>
        </w:tc>
        <w:tc>
          <w:tcPr>
            <w:tcW w:w="466" w:type="dxa"/>
            <w:tcBorders>
              <w:bottom w:val="single" w:color="000000" w:sz="6" w:space="0"/>
            </w:tcBorders>
            <w:textDirection w:val="tbRlV"/>
            <w:vAlign w:val="top"/>
          </w:tcPr>
          <w:p>
            <w:pPr>
              <w:spacing w:before="124" w:line="180" w:lineRule="auto"/>
              <w:ind w:firstLine="177"/>
              <w:rPr>
                <w:rFonts w:ascii="宋体" w:hAnsi="宋体" w:eastAsia="宋体" w:cs="宋体"/>
                <w:sz w:val="21"/>
                <w:szCs w:val="21"/>
              </w:rPr>
            </w:pPr>
            <w:r>
              <w:rPr>
                <w:rFonts w:ascii="宋体" w:hAnsi="宋体" w:eastAsia="宋体" w:cs="宋体"/>
                <w:spacing w:val="-1"/>
                <w:sz w:val="21"/>
                <w:szCs w:val="21"/>
              </w:rPr>
              <w:t>污</w:t>
            </w:r>
            <w:r>
              <w:rPr>
                <w:rFonts w:ascii="宋体" w:hAnsi="宋体" w:eastAsia="宋体" w:cs="宋体"/>
                <w:spacing w:val="-38"/>
                <w:sz w:val="21"/>
                <w:szCs w:val="21"/>
              </w:rPr>
              <w:t xml:space="preserve"> </w:t>
            </w:r>
            <w:r>
              <w:rPr>
                <w:rFonts w:ascii="宋体" w:hAnsi="宋体" w:eastAsia="宋体" w:cs="宋体"/>
                <w:spacing w:val="-1"/>
                <w:sz w:val="21"/>
                <w:szCs w:val="21"/>
              </w:rPr>
              <w:t>染</w:t>
            </w:r>
            <w:r>
              <w:rPr>
                <w:rFonts w:ascii="宋体" w:hAnsi="宋体" w:eastAsia="宋体" w:cs="宋体"/>
                <w:spacing w:val="-43"/>
                <w:sz w:val="21"/>
                <w:szCs w:val="21"/>
              </w:rPr>
              <w:t xml:space="preserve"> </w:t>
            </w:r>
            <w:r>
              <w:rPr>
                <w:rFonts w:ascii="宋体" w:hAnsi="宋体" w:eastAsia="宋体" w:cs="宋体"/>
                <w:spacing w:val="-1"/>
                <w:sz w:val="21"/>
                <w:szCs w:val="21"/>
              </w:rPr>
              <w:t>物</w:t>
            </w:r>
            <w:r>
              <w:rPr>
                <w:rFonts w:ascii="宋体" w:hAnsi="宋体" w:eastAsia="宋体" w:cs="宋体"/>
                <w:spacing w:val="-41"/>
                <w:sz w:val="21"/>
                <w:szCs w:val="21"/>
              </w:rPr>
              <w:t xml:space="preserve"> </w:t>
            </w:r>
            <w:r>
              <w:rPr>
                <w:rFonts w:ascii="宋体" w:hAnsi="宋体" w:eastAsia="宋体" w:cs="宋体"/>
                <w:spacing w:val="-1"/>
                <w:sz w:val="21"/>
                <w:szCs w:val="21"/>
              </w:rPr>
              <w:t>排</w:t>
            </w:r>
            <w:r>
              <w:rPr>
                <w:rFonts w:ascii="宋体" w:hAnsi="宋体" w:eastAsia="宋体" w:cs="宋体"/>
                <w:spacing w:val="-44"/>
                <w:sz w:val="21"/>
                <w:szCs w:val="21"/>
              </w:rPr>
              <w:t xml:space="preserve"> </w:t>
            </w:r>
            <w:r>
              <w:rPr>
                <w:rFonts w:ascii="宋体" w:hAnsi="宋体" w:eastAsia="宋体" w:cs="宋体"/>
                <w:spacing w:val="-1"/>
                <w:sz w:val="21"/>
                <w:szCs w:val="21"/>
              </w:rPr>
              <w:t>放</w:t>
            </w:r>
          </w:p>
        </w:tc>
        <w:tc>
          <w:tcPr>
            <w:tcW w:w="2510" w:type="dxa"/>
            <w:tcBorders>
              <w:bottom w:val="single" w:color="000000" w:sz="6" w:space="0"/>
            </w:tcBorders>
            <w:vAlign w:val="top"/>
          </w:tcPr>
          <w:p>
            <w:pPr>
              <w:spacing w:before="44" w:line="239" w:lineRule="auto"/>
              <w:ind w:left="111" w:right="99"/>
              <w:rPr>
                <w:rFonts w:ascii="宋体" w:hAnsi="宋体" w:eastAsia="宋体" w:cs="宋体"/>
                <w:sz w:val="21"/>
                <w:szCs w:val="21"/>
              </w:rPr>
            </w:pPr>
            <w:r>
              <w:rPr>
                <w:rFonts w:ascii="宋体" w:hAnsi="宋体" w:eastAsia="宋体" w:cs="宋体"/>
                <w:spacing w:val="18"/>
                <w:sz w:val="21"/>
                <w:szCs w:val="21"/>
              </w:rPr>
              <w:t>加强重污染天气应急联</w:t>
            </w:r>
            <w:r>
              <w:rPr>
                <w:rFonts w:ascii="宋体" w:hAnsi="宋体" w:eastAsia="宋体" w:cs="宋体"/>
                <w:spacing w:val="8"/>
                <w:sz w:val="21"/>
                <w:szCs w:val="21"/>
              </w:rPr>
              <w:t xml:space="preserve"> </w:t>
            </w:r>
            <w:r>
              <w:rPr>
                <w:rFonts w:ascii="宋体" w:hAnsi="宋体" w:eastAsia="宋体" w:cs="宋体"/>
                <w:spacing w:val="-3"/>
                <w:sz w:val="21"/>
                <w:szCs w:val="21"/>
              </w:rPr>
              <w:t>动，完善应急减排措施，</w:t>
            </w:r>
            <w:r>
              <w:rPr>
                <w:rFonts w:ascii="宋体" w:hAnsi="宋体" w:eastAsia="宋体" w:cs="宋体"/>
                <w:spacing w:val="10"/>
                <w:sz w:val="21"/>
                <w:szCs w:val="21"/>
              </w:rPr>
              <w:t xml:space="preserve"> </w:t>
            </w:r>
            <w:r>
              <w:rPr>
                <w:rFonts w:ascii="宋体" w:hAnsi="宋体" w:eastAsia="宋体" w:cs="宋体"/>
                <w:spacing w:val="18"/>
                <w:sz w:val="21"/>
                <w:szCs w:val="21"/>
              </w:rPr>
              <w:t>严格执行大气环境质量</w:t>
            </w:r>
            <w:r>
              <w:rPr>
                <w:rFonts w:ascii="宋体" w:hAnsi="宋体" w:eastAsia="宋体" w:cs="宋体"/>
                <w:spacing w:val="7"/>
                <w:sz w:val="21"/>
                <w:szCs w:val="21"/>
              </w:rPr>
              <w:t xml:space="preserve"> </w:t>
            </w:r>
            <w:r>
              <w:rPr>
                <w:rFonts w:ascii="宋体" w:hAnsi="宋体" w:eastAsia="宋体" w:cs="宋体"/>
                <w:spacing w:val="-2"/>
                <w:sz w:val="21"/>
                <w:szCs w:val="21"/>
              </w:rPr>
              <w:t>管控制度。</w:t>
            </w:r>
          </w:p>
        </w:tc>
        <w:tc>
          <w:tcPr>
            <w:tcW w:w="2015" w:type="dxa"/>
            <w:tcBorders>
              <w:bottom w:val="single" w:color="000000" w:sz="6" w:space="0"/>
            </w:tcBorders>
            <w:vAlign w:val="top"/>
          </w:tcPr>
          <w:p>
            <w:pPr>
              <w:spacing w:before="44" w:line="230" w:lineRule="auto"/>
              <w:ind w:left="113" w:right="221" w:firstLine="1"/>
              <w:rPr>
                <w:rFonts w:ascii="宋体" w:hAnsi="宋体" w:eastAsia="宋体" w:cs="宋体"/>
                <w:sz w:val="21"/>
                <w:szCs w:val="21"/>
              </w:rPr>
            </w:pPr>
            <w:r>
              <w:rPr>
                <w:rFonts w:ascii="宋体" w:hAnsi="宋体" w:eastAsia="宋体" w:cs="宋体"/>
                <w:spacing w:val="-2"/>
                <w:sz w:val="21"/>
                <w:szCs w:val="21"/>
              </w:rPr>
              <w:t>本项目建成后，严</w:t>
            </w:r>
            <w:r>
              <w:rPr>
                <w:rFonts w:ascii="宋体" w:hAnsi="宋体" w:eastAsia="宋体" w:cs="宋体"/>
                <w:spacing w:val="4"/>
                <w:sz w:val="21"/>
                <w:szCs w:val="21"/>
              </w:rPr>
              <w:t xml:space="preserve"> </w:t>
            </w:r>
            <w:r>
              <w:rPr>
                <w:rFonts w:ascii="宋体" w:hAnsi="宋体" w:eastAsia="宋体" w:cs="宋体"/>
                <w:spacing w:val="-2"/>
                <w:sz w:val="21"/>
                <w:szCs w:val="21"/>
              </w:rPr>
              <w:t>格按照相关要求落</w:t>
            </w:r>
            <w:r>
              <w:rPr>
                <w:rFonts w:ascii="宋体" w:hAnsi="宋体" w:eastAsia="宋体" w:cs="宋体"/>
                <w:spacing w:val="6"/>
                <w:sz w:val="21"/>
                <w:szCs w:val="21"/>
              </w:rPr>
              <w:t xml:space="preserve"> </w:t>
            </w:r>
            <w:r>
              <w:rPr>
                <w:rFonts w:ascii="宋体" w:hAnsi="宋体" w:eastAsia="宋体" w:cs="宋体"/>
                <w:spacing w:val="-2"/>
                <w:sz w:val="21"/>
                <w:szCs w:val="21"/>
              </w:rPr>
              <w:t>实重污染天气应急</w:t>
            </w:r>
            <w:r>
              <w:rPr>
                <w:rFonts w:ascii="宋体" w:hAnsi="宋体" w:eastAsia="宋体" w:cs="宋体"/>
                <w:spacing w:val="6"/>
                <w:sz w:val="21"/>
                <w:szCs w:val="21"/>
              </w:rPr>
              <w:t xml:space="preserve"> </w:t>
            </w:r>
            <w:r>
              <w:rPr>
                <w:rFonts w:ascii="宋体" w:hAnsi="宋体" w:eastAsia="宋体" w:cs="宋体"/>
                <w:spacing w:val="-2"/>
                <w:sz w:val="21"/>
                <w:szCs w:val="21"/>
              </w:rPr>
              <w:t>减排措施，严格执</w:t>
            </w:r>
            <w:r>
              <w:rPr>
                <w:rFonts w:ascii="宋体" w:hAnsi="宋体" w:eastAsia="宋体" w:cs="宋体"/>
                <w:spacing w:val="6"/>
                <w:sz w:val="21"/>
                <w:szCs w:val="21"/>
              </w:rPr>
              <w:t xml:space="preserve"> </w:t>
            </w:r>
            <w:r>
              <w:rPr>
                <w:rFonts w:ascii="宋体" w:hAnsi="宋体" w:eastAsia="宋体" w:cs="宋体"/>
                <w:spacing w:val="-2"/>
                <w:sz w:val="21"/>
                <w:szCs w:val="21"/>
              </w:rPr>
              <w:t>行大气环境质量管</w:t>
            </w:r>
            <w:r>
              <w:rPr>
                <w:rFonts w:ascii="宋体" w:hAnsi="宋体" w:eastAsia="宋体" w:cs="宋体"/>
                <w:spacing w:val="6"/>
                <w:sz w:val="21"/>
                <w:szCs w:val="21"/>
              </w:rPr>
              <w:t xml:space="preserve"> </w:t>
            </w:r>
            <w:r>
              <w:rPr>
                <w:rFonts w:ascii="宋体" w:hAnsi="宋体" w:eastAsia="宋体" w:cs="宋体"/>
                <w:spacing w:val="-3"/>
                <w:sz w:val="21"/>
                <w:szCs w:val="21"/>
              </w:rPr>
              <w:t>控制度。</w:t>
            </w:r>
          </w:p>
        </w:tc>
        <w:tc>
          <w:tcPr>
            <w:tcW w:w="525" w:type="dxa"/>
            <w:tcBorders>
              <w:bottom w:val="single" w:color="000000" w:sz="6" w:space="0"/>
              <w:right w:val="single" w:color="000000" w:sz="6" w:space="0"/>
            </w:tcBorders>
            <w:textDirection w:val="tbRlV"/>
            <w:vAlign w:val="top"/>
          </w:tcPr>
          <w:p>
            <w:pPr>
              <w:spacing w:before="194" w:line="180" w:lineRule="auto"/>
              <w:ind w:firstLine="585"/>
              <w:rPr>
                <w:rFonts w:ascii="宋体" w:hAnsi="宋体" w:eastAsia="宋体" w:cs="宋体"/>
                <w:sz w:val="21"/>
                <w:szCs w:val="21"/>
              </w:rPr>
            </w:pPr>
            <w:r>
              <w:rPr>
                <w:rFonts w:ascii="宋体" w:hAnsi="宋体" w:eastAsia="宋体" w:cs="宋体"/>
                <w:spacing w:val="-1"/>
                <w:sz w:val="21"/>
                <w:szCs w:val="21"/>
              </w:rPr>
              <w:t>符</w:t>
            </w:r>
            <w:r>
              <w:rPr>
                <w:rFonts w:ascii="宋体" w:hAnsi="宋体" w:eastAsia="宋体" w:cs="宋体"/>
                <w:spacing w:val="-40"/>
                <w:sz w:val="21"/>
                <w:szCs w:val="21"/>
              </w:rPr>
              <w:t xml:space="preserve"> </w:t>
            </w:r>
            <w:r>
              <w:rPr>
                <w:rFonts w:ascii="宋体" w:hAnsi="宋体" w:eastAsia="宋体" w:cs="宋体"/>
                <w:spacing w:val="-1"/>
                <w:sz w:val="21"/>
                <w:szCs w:val="21"/>
              </w:rPr>
              <w:t>合</w:t>
            </w:r>
          </w:p>
        </w:tc>
      </w:tr>
    </w:tbl>
    <w:p>
      <w:pPr>
        <w:rPr>
          <w:rFonts w:ascii="微软雅黑"/>
          <w:sz w:val="21"/>
        </w:rPr>
      </w:pPr>
    </w:p>
    <w:p>
      <w:pPr>
        <w:sectPr>
          <w:footerReference r:id="rId11" w:type="default"/>
          <w:pgSz w:w="11906" w:h="16839"/>
          <w:pgMar w:top="1431" w:right="1508" w:bottom="1183" w:left="1508" w:header="0" w:footer="1001" w:gutter="0"/>
          <w:cols w:space="720" w:num="1"/>
        </w:sectPr>
      </w:pPr>
    </w:p>
    <w:p/>
    <w:p>
      <w:pPr>
        <w:spacing w:line="28" w:lineRule="exact"/>
      </w:pPr>
    </w:p>
    <w:tbl>
      <w:tblPr>
        <w:tblStyle w:val="4"/>
        <w:tblW w:w="8874"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0"/>
        <w:gridCol w:w="859"/>
        <w:gridCol w:w="382"/>
        <w:gridCol w:w="948"/>
        <w:gridCol w:w="466"/>
        <w:gridCol w:w="2510"/>
        <w:gridCol w:w="2015"/>
        <w:gridCol w:w="381"/>
        <w:gridCol w:w="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1170" w:type="dxa"/>
            <w:vMerge w:val="restart"/>
            <w:tcBorders>
              <w:top w:val="single" w:color="000000" w:sz="6" w:space="0"/>
              <w:left w:val="single" w:color="000000" w:sz="6" w:space="0"/>
              <w:bottom w:val="nil"/>
              <w:right w:val="single" w:color="000000" w:sz="2" w:space="0"/>
            </w:tcBorders>
            <w:vAlign w:val="top"/>
          </w:tcPr>
          <w:p>
            <w:pPr>
              <w:rPr>
                <w:rFonts w:ascii="微软雅黑"/>
                <w:sz w:val="21"/>
              </w:rPr>
            </w:pPr>
          </w:p>
        </w:tc>
        <w:tc>
          <w:tcPr>
            <w:tcW w:w="859" w:type="dxa"/>
            <w:vMerge w:val="restart"/>
            <w:tcBorders>
              <w:top w:val="single" w:color="000000" w:sz="6" w:space="0"/>
              <w:left w:val="single" w:color="000000" w:sz="2" w:space="0"/>
              <w:bottom w:val="nil"/>
            </w:tcBorders>
            <w:vAlign w:val="top"/>
          </w:tcPr>
          <w:p>
            <w:pPr>
              <w:spacing w:before="5" w:line="11801" w:lineRule="exact"/>
              <w:ind w:firstLine="89"/>
              <w:textAlignment w:val="center"/>
            </w:pPr>
            <w:r>
              <w:drawing>
                <wp:inline distT="0" distB="0" distL="0" distR="0">
                  <wp:extent cx="17780" cy="74936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1"/>
                          <a:stretch>
                            <a:fillRect/>
                          </a:stretch>
                        </pic:blipFill>
                        <pic:spPr>
                          <a:xfrm>
                            <a:off x="0" y="0"/>
                            <a:ext cx="18288" cy="7494269"/>
                          </a:xfrm>
                          <a:prstGeom prst="rect">
                            <a:avLst/>
                          </a:prstGeom>
                        </pic:spPr>
                      </pic:pic>
                    </a:graphicData>
                  </a:graphic>
                </wp:inline>
              </w:drawing>
            </w:r>
          </w:p>
        </w:tc>
        <w:tc>
          <w:tcPr>
            <w:tcW w:w="382" w:type="dxa"/>
            <w:vMerge w:val="restart"/>
            <w:tcBorders>
              <w:top w:val="single" w:color="000000" w:sz="6" w:space="0"/>
              <w:left w:val="single" w:color="000000" w:sz="2" w:space="0"/>
              <w:bottom w:val="nil"/>
            </w:tcBorders>
            <w:vAlign w:val="top"/>
          </w:tcPr>
          <w:p>
            <w:pPr>
              <w:rPr>
                <w:rFonts w:ascii="微软雅黑"/>
                <w:sz w:val="21"/>
              </w:rPr>
            </w:pPr>
          </w:p>
        </w:tc>
        <w:tc>
          <w:tcPr>
            <w:tcW w:w="948" w:type="dxa"/>
            <w:vMerge w:val="restart"/>
            <w:tcBorders>
              <w:top w:val="single" w:color="000000" w:sz="6" w:space="0"/>
              <w:bottom w:val="nil"/>
            </w:tcBorders>
            <w:vAlign w:val="top"/>
          </w:tcPr>
          <w:p>
            <w:pPr>
              <w:rPr>
                <w:rFonts w:ascii="微软雅黑"/>
                <w:sz w:val="21"/>
              </w:rPr>
            </w:pPr>
          </w:p>
        </w:tc>
        <w:tc>
          <w:tcPr>
            <w:tcW w:w="466" w:type="dxa"/>
            <w:vMerge w:val="restart"/>
            <w:tcBorders>
              <w:top w:val="single" w:color="000000" w:sz="6" w:space="0"/>
              <w:bottom w:val="nil"/>
            </w:tcBorders>
            <w:textDirection w:val="tbRlV"/>
            <w:vAlign w:val="top"/>
          </w:tcPr>
          <w:p>
            <w:pPr>
              <w:spacing w:before="124" w:line="180" w:lineRule="auto"/>
              <w:ind w:firstLine="51"/>
              <w:rPr>
                <w:rFonts w:ascii="宋体" w:hAnsi="宋体" w:eastAsia="宋体" w:cs="宋体"/>
                <w:sz w:val="21"/>
                <w:szCs w:val="21"/>
              </w:rPr>
            </w:pPr>
            <w:r>
              <w:rPr>
                <w:rFonts w:ascii="宋体" w:hAnsi="宋体" w:eastAsia="宋体" w:cs="宋体"/>
                <w:spacing w:val="-1"/>
                <w:sz w:val="21"/>
                <w:szCs w:val="21"/>
              </w:rPr>
              <w:t>管</w:t>
            </w:r>
            <w:r>
              <w:rPr>
                <w:rFonts w:ascii="宋体" w:hAnsi="宋体" w:eastAsia="宋体" w:cs="宋体"/>
                <w:spacing w:val="-42"/>
                <w:sz w:val="21"/>
                <w:szCs w:val="21"/>
              </w:rPr>
              <w:t xml:space="preserve"> </w:t>
            </w:r>
            <w:r>
              <w:rPr>
                <w:rFonts w:ascii="宋体" w:hAnsi="宋体" w:eastAsia="宋体" w:cs="宋体"/>
                <w:spacing w:val="-1"/>
                <w:sz w:val="21"/>
                <w:szCs w:val="21"/>
              </w:rPr>
              <w:t>控</w:t>
            </w:r>
          </w:p>
        </w:tc>
        <w:tc>
          <w:tcPr>
            <w:tcW w:w="2510" w:type="dxa"/>
            <w:tcBorders>
              <w:top w:val="single" w:color="000000" w:sz="6" w:space="0"/>
            </w:tcBorders>
            <w:vAlign w:val="top"/>
          </w:tcPr>
          <w:p>
            <w:pPr>
              <w:spacing w:before="52" w:line="230" w:lineRule="auto"/>
              <w:ind w:left="110" w:right="129"/>
              <w:rPr>
                <w:rFonts w:ascii="宋体" w:hAnsi="宋体" w:eastAsia="宋体" w:cs="宋体"/>
                <w:sz w:val="21"/>
                <w:szCs w:val="21"/>
              </w:rPr>
            </w:pPr>
            <w:r>
              <w:rPr>
                <w:rFonts w:ascii="宋体" w:hAnsi="宋体" w:eastAsia="宋体" w:cs="宋体"/>
                <w:spacing w:val="-5"/>
                <w:sz w:val="21"/>
                <w:szCs w:val="21"/>
              </w:rPr>
              <w:t>禁止资源消耗高、环境污</w:t>
            </w:r>
            <w:r>
              <w:rPr>
                <w:rFonts w:ascii="宋体" w:hAnsi="宋体" w:eastAsia="宋体" w:cs="宋体"/>
                <w:spacing w:val="5"/>
                <w:sz w:val="21"/>
                <w:szCs w:val="21"/>
              </w:rPr>
              <w:t xml:space="preserve"> </w:t>
            </w:r>
            <w:r>
              <w:rPr>
                <w:rFonts w:ascii="宋体" w:hAnsi="宋体" w:eastAsia="宋体" w:cs="宋体"/>
                <w:spacing w:val="-5"/>
                <w:sz w:val="21"/>
                <w:szCs w:val="21"/>
              </w:rPr>
              <w:t>染重、废物难处理、不符</w:t>
            </w:r>
            <w:r>
              <w:rPr>
                <w:rFonts w:ascii="宋体" w:hAnsi="宋体" w:eastAsia="宋体" w:cs="宋体"/>
                <w:spacing w:val="4"/>
                <w:sz w:val="21"/>
                <w:szCs w:val="21"/>
              </w:rPr>
              <w:t xml:space="preserve"> </w:t>
            </w:r>
            <w:r>
              <w:rPr>
                <w:rFonts w:ascii="宋体" w:hAnsi="宋体" w:eastAsia="宋体" w:cs="宋体"/>
                <w:spacing w:val="15"/>
                <w:sz w:val="21"/>
                <w:szCs w:val="21"/>
              </w:rPr>
              <w:t>合国家、河北省产业政</w:t>
            </w:r>
            <w:r>
              <w:rPr>
                <w:rFonts w:ascii="宋体" w:hAnsi="宋体" w:eastAsia="宋体" w:cs="宋体"/>
                <w:spacing w:val="9"/>
                <w:sz w:val="21"/>
                <w:szCs w:val="21"/>
              </w:rPr>
              <w:t xml:space="preserve"> </w:t>
            </w:r>
            <w:r>
              <w:rPr>
                <w:rFonts w:ascii="宋体" w:hAnsi="宋体" w:eastAsia="宋体" w:cs="宋体"/>
                <w:spacing w:val="-5"/>
                <w:sz w:val="21"/>
                <w:szCs w:val="21"/>
              </w:rPr>
              <w:t>策、行业准入条件和落户</w:t>
            </w:r>
            <w:r>
              <w:rPr>
                <w:rFonts w:ascii="宋体" w:hAnsi="宋体" w:eastAsia="宋体" w:cs="宋体"/>
                <w:spacing w:val="4"/>
                <w:sz w:val="21"/>
                <w:szCs w:val="21"/>
              </w:rPr>
              <w:t xml:space="preserve"> </w:t>
            </w:r>
            <w:r>
              <w:rPr>
                <w:rFonts w:ascii="宋体" w:hAnsi="宋体" w:eastAsia="宋体" w:cs="宋体"/>
                <w:spacing w:val="-5"/>
                <w:sz w:val="21"/>
                <w:szCs w:val="21"/>
              </w:rPr>
              <w:t>的生产技术、工艺、装备</w:t>
            </w:r>
            <w:r>
              <w:rPr>
                <w:rFonts w:ascii="宋体" w:hAnsi="宋体" w:eastAsia="宋体" w:cs="宋体"/>
                <w:spacing w:val="4"/>
                <w:sz w:val="21"/>
                <w:szCs w:val="21"/>
              </w:rPr>
              <w:t xml:space="preserve"> </w:t>
            </w:r>
            <w:r>
              <w:rPr>
                <w:rFonts w:ascii="宋体" w:hAnsi="宋体" w:eastAsia="宋体" w:cs="宋体"/>
                <w:spacing w:val="-3"/>
                <w:sz w:val="21"/>
                <w:szCs w:val="21"/>
              </w:rPr>
              <w:t>和产品入驻</w:t>
            </w:r>
          </w:p>
        </w:tc>
        <w:tc>
          <w:tcPr>
            <w:tcW w:w="2015" w:type="dxa"/>
            <w:tcBorders>
              <w:top w:val="single" w:color="000000" w:sz="6" w:space="0"/>
            </w:tcBorders>
            <w:vAlign w:val="top"/>
          </w:tcPr>
          <w:p>
            <w:pPr>
              <w:spacing w:before="54" w:line="228" w:lineRule="auto"/>
              <w:ind w:left="161" w:right="174"/>
              <w:rPr>
                <w:rFonts w:ascii="宋体" w:hAnsi="宋体" w:eastAsia="宋体" w:cs="宋体"/>
                <w:sz w:val="21"/>
                <w:szCs w:val="21"/>
              </w:rPr>
            </w:pPr>
            <w:r>
              <w:rPr>
                <w:rFonts w:ascii="宋体" w:hAnsi="宋体" w:eastAsia="宋体" w:cs="宋体"/>
                <w:spacing w:val="-2"/>
                <w:sz w:val="21"/>
                <w:szCs w:val="21"/>
              </w:rPr>
              <w:t>本项目不属于资源</w:t>
            </w:r>
            <w:r>
              <w:rPr>
                <w:rFonts w:ascii="宋体" w:hAnsi="宋体" w:eastAsia="宋体" w:cs="宋体"/>
                <w:spacing w:val="4"/>
                <w:sz w:val="21"/>
                <w:szCs w:val="21"/>
              </w:rPr>
              <w:t xml:space="preserve"> </w:t>
            </w:r>
            <w:r>
              <w:rPr>
                <w:rFonts w:ascii="宋体" w:hAnsi="宋体" w:eastAsia="宋体" w:cs="宋体"/>
                <w:spacing w:val="-2"/>
                <w:sz w:val="21"/>
                <w:szCs w:val="21"/>
              </w:rPr>
              <w:t>消耗高、环境污染</w:t>
            </w:r>
            <w:r>
              <w:rPr>
                <w:rFonts w:ascii="宋体" w:hAnsi="宋体" w:eastAsia="宋体" w:cs="宋体"/>
                <w:spacing w:val="4"/>
                <w:sz w:val="21"/>
                <w:szCs w:val="21"/>
              </w:rPr>
              <w:t xml:space="preserve"> </w:t>
            </w:r>
            <w:r>
              <w:rPr>
                <w:rFonts w:ascii="宋体" w:hAnsi="宋体" w:eastAsia="宋体" w:cs="宋体"/>
                <w:spacing w:val="-2"/>
                <w:sz w:val="21"/>
                <w:szCs w:val="21"/>
              </w:rPr>
              <w:t>重、废物难处理项</w:t>
            </w:r>
            <w:r>
              <w:rPr>
                <w:rFonts w:ascii="宋体" w:hAnsi="宋体" w:eastAsia="宋体" w:cs="宋体"/>
                <w:spacing w:val="4"/>
                <w:sz w:val="21"/>
                <w:szCs w:val="21"/>
              </w:rPr>
              <w:t xml:space="preserve"> </w:t>
            </w:r>
            <w:r>
              <w:rPr>
                <w:rFonts w:ascii="宋体" w:hAnsi="宋体" w:eastAsia="宋体" w:cs="宋体"/>
                <w:spacing w:val="-2"/>
                <w:sz w:val="21"/>
                <w:szCs w:val="21"/>
              </w:rPr>
              <w:t>目，本项目符合国</w:t>
            </w:r>
            <w:r>
              <w:rPr>
                <w:rFonts w:ascii="宋体" w:hAnsi="宋体" w:eastAsia="宋体" w:cs="宋体"/>
                <w:spacing w:val="4"/>
                <w:sz w:val="21"/>
                <w:szCs w:val="21"/>
              </w:rPr>
              <w:t xml:space="preserve"> </w:t>
            </w:r>
            <w:r>
              <w:rPr>
                <w:rFonts w:ascii="宋体" w:hAnsi="宋体" w:eastAsia="宋体" w:cs="宋体"/>
                <w:spacing w:val="-2"/>
                <w:sz w:val="21"/>
                <w:szCs w:val="21"/>
              </w:rPr>
              <w:t>家及地方产业政策</w:t>
            </w:r>
          </w:p>
          <w:p>
            <w:pPr>
              <w:spacing w:before="61" w:line="184" w:lineRule="auto"/>
              <w:ind w:firstLine="687"/>
              <w:rPr>
                <w:rFonts w:ascii="宋体" w:hAnsi="宋体" w:eastAsia="宋体" w:cs="宋体"/>
                <w:sz w:val="21"/>
                <w:szCs w:val="21"/>
              </w:rPr>
            </w:pPr>
            <w:r>
              <w:rPr>
                <w:rFonts w:ascii="宋体" w:hAnsi="宋体" w:eastAsia="宋体" w:cs="宋体"/>
                <w:spacing w:val="-4"/>
                <w:sz w:val="21"/>
                <w:szCs w:val="21"/>
              </w:rPr>
              <w:t>要求。</w:t>
            </w:r>
          </w:p>
        </w:tc>
        <w:tc>
          <w:tcPr>
            <w:tcW w:w="381" w:type="dxa"/>
            <w:tcBorders>
              <w:top w:val="single" w:color="000000" w:sz="6" w:space="0"/>
              <w:right w:val="single" w:color="000000" w:sz="10" w:space="0"/>
            </w:tcBorders>
            <w:textDirection w:val="tbRlV"/>
            <w:vAlign w:val="top"/>
          </w:tcPr>
          <w:p>
            <w:pPr>
              <w:spacing w:before="46" w:line="180" w:lineRule="auto"/>
              <w:ind w:firstLine="594"/>
              <w:rPr>
                <w:rFonts w:ascii="宋体" w:hAnsi="宋体" w:eastAsia="宋体" w:cs="宋体"/>
                <w:sz w:val="21"/>
                <w:szCs w:val="21"/>
              </w:rPr>
            </w:pPr>
            <w:r>
              <w:rPr>
                <w:rFonts w:ascii="宋体" w:hAnsi="宋体" w:eastAsia="宋体" w:cs="宋体"/>
                <w:spacing w:val="-1"/>
                <w:sz w:val="21"/>
                <w:szCs w:val="21"/>
              </w:rPr>
              <w:t>符</w:t>
            </w:r>
            <w:r>
              <w:rPr>
                <w:rFonts w:ascii="宋体" w:hAnsi="宋体" w:eastAsia="宋体" w:cs="宋体"/>
                <w:spacing w:val="-40"/>
                <w:sz w:val="21"/>
                <w:szCs w:val="21"/>
              </w:rPr>
              <w:t xml:space="preserve"> </w:t>
            </w:r>
            <w:r>
              <w:rPr>
                <w:rFonts w:ascii="宋体" w:hAnsi="宋体" w:eastAsia="宋体" w:cs="宋体"/>
                <w:spacing w:val="-1"/>
                <w:sz w:val="21"/>
                <w:szCs w:val="21"/>
              </w:rPr>
              <w:t>合</w:t>
            </w:r>
          </w:p>
        </w:tc>
        <w:tc>
          <w:tcPr>
            <w:tcW w:w="143" w:type="dxa"/>
            <w:vMerge w:val="restart"/>
            <w:tcBorders>
              <w:top w:val="single" w:color="000000" w:sz="6" w:space="0"/>
              <w:left w:val="single" w:color="000000" w:sz="10" w:space="0"/>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8" w:hRule="atLeast"/>
        </w:trPr>
        <w:tc>
          <w:tcPr>
            <w:tcW w:w="1170" w:type="dxa"/>
            <w:vMerge w:val="continue"/>
            <w:tcBorders>
              <w:top w:val="nil"/>
              <w:left w:val="single" w:color="000000" w:sz="6" w:space="0"/>
              <w:bottom w:val="nil"/>
              <w:right w:val="single" w:color="000000" w:sz="2" w:space="0"/>
            </w:tcBorders>
            <w:vAlign w:val="top"/>
          </w:tcPr>
          <w:p>
            <w:pPr>
              <w:rPr>
                <w:rFonts w:ascii="微软雅黑"/>
                <w:sz w:val="21"/>
              </w:rPr>
            </w:pPr>
          </w:p>
        </w:tc>
        <w:tc>
          <w:tcPr>
            <w:tcW w:w="859" w:type="dxa"/>
            <w:vMerge w:val="continue"/>
            <w:tcBorders>
              <w:top w:val="nil"/>
              <w:left w:val="single" w:color="000000" w:sz="2" w:space="0"/>
              <w:bottom w:val="nil"/>
            </w:tcBorders>
            <w:vAlign w:val="top"/>
          </w:tcPr>
          <w:p>
            <w:pPr>
              <w:rPr>
                <w:rFonts w:ascii="微软雅黑"/>
                <w:sz w:val="21"/>
              </w:rPr>
            </w:pPr>
          </w:p>
        </w:tc>
        <w:tc>
          <w:tcPr>
            <w:tcW w:w="382" w:type="dxa"/>
            <w:vMerge w:val="continue"/>
            <w:tcBorders>
              <w:top w:val="nil"/>
              <w:left w:val="single" w:color="000000" w:sz="2" w:space="0"/>
              <w:bottom w:val="nil"/>
            </w:tcBorders>
            <w:vAlign w:val="top"/>
          </w:tcPr>
          <w:p>
            <w:pPr>
              <w:rPr>
                <w:rFonts w:ascii="微软雅黑"/>
                <w:sz w:val="21"/>
              </w:rPr>
            </w:pPr>
          </w:p>
        </w:tc>
        <w:tc>
          <w:tcPr>
            <w:tcW w:w="948" w:type="dxa"/>
            <w:vMerge w:val="continue"/>
            <w:tcBorders>
              <w:top w:val="nil"/>
              <w:bottom w:val="nil"/>
            </w:tcBorders>
            <w:vAlign w:val="top"/>
          </w:tcPr>
          <w:p>
            <w:pPr>
              <w:rPr>
                <w:rFonts w:ascii="微软雅黑"/>
                <w:sz w:val="21"/>
              </w:rPr>
            </w:pPr>
          </w:p>
        </w:tc>
        <w:tc>
          <w:tcPr>
            <w:tcW w:w="466" w:type="dxa"/>
            <w:vMerge w:val="continue"/>
            <w:tcBorders>
              <w:top w:val="nil"/>
            </w:tcBorders>
            <w:textDirection w:val="tbRlV"/>
            <w:vAlign w:val="top"/>
          </w:tcPr>
          <w:p>
            <w:pPr>
              <w:rPr>
                <w:rFonts w:ascii="微软雅黑"/>
                <w:sz w:val="21"/>
              </w:rPr>
            </w:pPr>
          </w:p>
        </w:tc>
        <w:tc>
          <w:tcPr>
            <w:tcW w:w="2510" w:type="dxa"/>
            <w:vAlign w:val="top"/>
          </w:tcPr>
          <w:p>
            <w:pPr>
              <w:spacing w:before="30" w:line="236" w:lineRule="auto"/>
              <w:ind w:left="93" w:right="27" w:firstLine="19"/>
              <w:rPr>
                <w:rFonts w:ascii="宋体" w:hAnsi="宋体" w:eastAsia="宋体" w:cs="宋体"/>
                <w:sz w:val="21"/>
                <w:szCs w:val="21"/>
              </w:rPr>
            </w:pPr>
            <w:r>
              <w:rPr>
                <w:rFonts w:ascii="宋体" w:hAnsi="宋体" w:eastAsia="宋体" w:cs="宋体"/>
                <w:spacing w:val="-2"/>
                <w:sz w:val="21"/>
                <w:szCs w:val="21"/>
              </w:rPr>
              <w:t>工业园区全部建成污水</w:t>
            </w:r>
            <w:r>
              <w:rPr>
                <w:rFonts w:ascii="宋体" w:hAnsi="宋体" w:eastAsia="宋体" w:cs="宋体"/>
                <w:spacing w:val="2"/>
                <w:sz w:val="21"/>
                <w:szCs w:val="21"/>
              </w:rPr>
              <w:t xml:space="preserve">   </w:t>
            </w:r>
            <w:r>
              <w:rPr>
                <w:rFonts w:ascii="宋体" w:hAnsi="宋体" w:eastAsia="宋体" w:cs="宋体"/>
                <w:spacing w:val="-4"/>
                <w:sz w:val="21"/>
                <w:szCs w:val="21"/>
              </w:rPr>
              <w:t>集中处理设施，并安装自</w:t>
            </w:r>
            <w:r>
              <w:rPr>
                <w:rFonts w:ascii="宋体" w:hAnsi="宋体" w:eastAsia="宋体" w:cs="宋体"/>
                <w:spacing w:val="5"/>
                <w:sz w:val="21"/>
                <w:szCs w:val="21"/>
              </w:rPr>
              <w:t xml:space="preserve">  </w:t>
            </w:r>
            <w:r>
              <w:rPr>
                <w:rFonts w:ascii="宋体" w:hAnsi="宋体" w:eastAsia="宋体" w:cs="宋体"/>
                <w:spacing w:val="-15"/>
                <w:sz w:val="21"/>
                <w:szCs w:val="21"/>
              </w:rPr>
              <w:t>动在线监控装置；</w:t>
            </w:r>
            <w:r>
              <w:rPr>
                <w:rFonts w:ascii="宋体" w:hAnsi="宋体" w:eastAsia="宋体" w:cs="宋体"/>
                <w:spacing w:val="26"/>
                <w:sz w:val="21"/>
                <w:szCs w:val="21"/>
              </w:rPr>
              <w:t xml:space="preserve"> </w:t>
            </w:r>
            <w:r>
              <w:rPr>
                <w:rFonts w:ascii="宋体" w:hAnsi="宋体" w:eastAsia="宋体" w:cs="宋体"/>
                <w:spacing w:val="-15"/>
                <w:sz w:val="21"/>
                <w:szCs w:val="21"/>
              </w:rPr>
              <w:t>加快完</w:t>
            </w:r>
            <w:r>
              <w:rPr>
                <w:rFonts w:ascii="宋体" w:hAnsi="宋体" w:eastAsia="宋体" w:cs="宋体"/>
                <w:sz w:val="21"/>
                <w:szCs w:val="21"/>
              </w:rPr>
              <w:t xml:space="preserve">  善配套污水管网，推进</w:t>
            </w:r>
            <w:r>
              <w:rPr>
                <w:rFonts w:ascii="宋体" w:hAnsi="宋体" w:eastAsia="宋体" w:cs="宋体"/>
                <w:spacing w:val="2"/>
                <w:sz w:val="21"/>
                <w:szCs w:val="21"/>
              </w:rPr>
              <w:t xml:space="preserve">   </w:t>
            </w:r>
            <w:r>
              <w:rPr>
                <w:rFonts w:ascii="宋体" w:hAnsi="宋体" w:eastAsia="宋体" w:cs="宋体"/>
                <w:spacing w:val="-12"/>
                <w:sz w:val="21"/>
                <w:szCs w:val="21"/>
              </w:rPr>
              <w:t>“清污分流、雨污分流”，</w:t>
            </w:r>
            <w:r>
              <w:rPr>
                <w:rFonts w:ascii="宋体" w:hAnsi="宋体" w:eastAsia="宋体" w:cs="宋体"/>
                <w:spacing w:val="2"/>
                <w:sz w:val="21"/>
                <w:szCs w:val="21"/>
              </w:rPr>
              <w:t xml:space="preserve"> </w:t>
            </w:r>
            <w:r>
              <w:rPr>
                <w:rFonts w:ascii="宋体" w:hAnsi="宋体" w:eastAsia="宋体" w:cs="宋体"/>
                <w:sz w:val="21"/>
                <w:szCs w:val="21"/>
              </w:rPr>
              <w:t>实现园区内工业企业废</w:t>
            </w:r>
            <w:r>
              <w:rPr>
                <w:rFonts w:ascii="宋体" w:hAnsi="宋体" w:eastAsia="宋体" w:cs="宋体"/>
                <w:spacing w:val="2"/>
                <w:sz w:val="21"/>
                <w:szCs w:val="21"/>
              </w:rPr>
              <w:t xml:space="preserve">   水统一收集，集中处理，</w:t>
            </w:r>
            <w:r>
              <w:rPr>
                <w:rFonts w:ascii="宋体" w:hAnsi="宋体" w:eastAsia="宋体" w:cs="宋体"/>
                <w:spacing w:val="9"/>
                <w:sz w:val="21"/>
                <w:szCs w:val="21"/>
              </w:rPr>
              <w:t xml:space="preserve"> </w:t>
            </w:r>
            <w:r>
              <w:rPr>
                <w:rFonts w:ascii="宋体" w:hAnsi="宋体" w:eastAsia="宋体" w:cs="宋体"/>
                <w:sz w:val="21"/>
                <w:szCs w:val="21"/>
              </w:rPr>
              <w:t>污水集中处理设施稳定</w:t>
            </w:r>
            <w:r>
              <w:rPr>
                <w:rFonts w:ascii="宋体" w:hAnsi="宋体" w:eastAsia="宋体" w:cs="宋体"/>
                <w:spacing w:val="2"/>
                <w:sz w:val="21"/>
                <w:szCs w:val="21"/>
              </w:rPr>
              <w:t xml:space="preserve">   </w:t>
            </w:r>
            <w:r>
              <w:rPr>
                <w:rFonts w:ascii="宋体" w:hAnsi="宋体" w:eastAsia="宋体" w:cs="宋体"/>
                <w:spacing w:val="-4"/>
                <w:sz w:val="21"/>
                <w:szCs w:val="21"/>
              </w:rPr>
              <w:t>达标运行。全面加强城镇</w:t>
            </w:r>
            <w:r>
              <w:rPr>
                <w:rFonts w:ascii="宋体" w:hAnsi="宋体" w:eastAsia="宋体" w:cs="宋体"/>
                <w:spacing w:val="5"/>
                <w:sz w:val="21"/>
                <w:szCs w:val="21"/>
              </w:rPr>
              <w:t xml:space="preserve">  </w:t>
            </w:r>
            <w:r>
              <w:rPr>
                <w:rFonts w:ascii="宋体" w:hAnsi="宋体" w:eastAsia="宋体" w:cs="宋体"/>
                <w:spacing w:val="-4"/>
                <w:sz w:val="21"/>
                <w:szCs w:val="21"/>
              </w:rPr>
              <w:t>污水管网建设，提升污水</w:t>
            </w:r>
            <w:r>
              <w:rPr>
                <w:rFonts w:ascii="宋体" w:hAnsi="宋体" w:eastAsia="宋体" w:cs="宋体"/>
                <w:spacing w:val="5"/>
                <w:sz w:val="21"/>
                <w:szCs w:val="21"/>
              </w:rPr>
              <w:t xml:space="preserve">  </w:t>
            </w:r>
            <w:r>
              <w:rPr>
                <w:rFonts w:ascii="宋体" w:hAnsi="宋体" w:eastAsia="宋体" w:cs="宋体"/>
                <w:spacing w:val="-4"/>
                <w:sz w:val="21"/>
                <w:szCs w:val="21"/>
              </w:rPr>
              <w:t>收集能力。推进城镇排水</w:t>
            </w:r>
            <w:r>
              <w:rPr>
                <w:rFonts w:ascii="宋体" w:hAnsi="宋体" w:eastAsia="宋体" w:cs="宋体"/>
                <w:spacing w:val="5"/>
                <w:sz w:val="21"/>
                <w:szCs w:val="21"/>
              </w:rPr>
              <w:t xml:space="preserve">  </w:t>
            </w:r>
            <w:r>
              <w:rPr>
                <w:rFonts w:ascii="宋体" w:hAnsi="宋体" w:eastAsia="宋体" w:cs="宋体"/>
                <w:spacing w:val="-4"/>
                <w:sz w:val="21"/>
                <w:szCs w:val="21"/>
              </w:rPr>
              <w:t>系统雨污分流建设，新建</w:t>
            </w:r>
            <w:r>
              <w:rPr>
                <w:rFonts w:ascii="宋体" w:hAnsi="宋体" w:eastAsia="宋体" w:cs="宋体"/>
                <w:spacing w:val="5"/>
                <w:sz w:val="21"/>
                <w:szCs w:val="21"/>
              </w:rPr>
              <w:t xml:space="preserve">  </w:t>
            </w:r>
            <w:r>
              <w:rPr>
                <w:rFonts w:ascii="宋体" w:hAnsi="宋体" w:eastAsia="宋体" w:cs="宋体"/>
                <w:sz w:val="21"/>
                <w:szCs w:val="21"/>
              </w:rPr>
              <w:t>城区建设排水管网一律</w:t>
            </w:r>
            <w:r>
              <w:rPr>
                <w:rFonts w:ascii="宋体" w:hAnsi="宋体" w:eastAsia="宋体" w:cs="宋体"/>
                <w:spacing w:val="2"/>
                <w:sz w:val="21"/>
                <w:szCs w:val="21"/>
              </w:rPr>
              <w:t xml:space="preserve">   </w:t>
            </w:r>
            <w:r>
              <w:rPr>
                <w:rFonts w:ascii="宋体" w:hAnsi="宋体" w:eastAsia="宋体" w:cs="宋体"/>
                <w:spacing w:val="-15"/>
                <w:sz w:val="21"/>
                <w:szCs w:val="21"/>
              </w:rPr>
              <w:t>实行雨污分流；</w:t>
            </w:r>
            <w:r>
              <w:rPr>
                <w:rFonts w:ascii="宋体" w:hAnsi="宋体" w:eastAsia="宋体" w:cs="宋体"/>
                <w:spacing w:val="26"/>
                <w:sz w:val="21"/>
                <w:szCs w:val="21"/>
              </w:rPr>
              <w:t xml:space="preserve"> </w:t>
            </w:r>
            <w:r>
              <w:rPr>
                <w:rFonts w:ascii="宋体" w:hAnsi="宋体" w:eastAsia="宋体" w:cs="宋体"/>
                <w:spacing w:val="-15"/>
                <w:sz w:val="21"/>
                <w:szCs w:val="21"/>
              </w:rPr>
              <w:t>加快旧城</w:t>
            </w:r>
            <w:r>
              <w:rPr>
                <w:rFonts w:ascii="宋体" w:hAnsi="宋体" w:eastAsia="宋体" w:cs="宋体"/>
                <w:sz w:val="21"/>
                <w:szCs w:val="21"/>
              </w:rPr>
              <w:t xml:space="preserve">  </w:t>
            </w:r>
            <w:r>
              <w:rPr>
                <w:rFonts w:ascii="宋体" w:hAnsi="宋体" w:eastAsia="宋体" w:cs="宋体"/>
                <w:spacing w:val="-4"/>
                <w:sz w:val="21"/>
                <w:szCs w:val="21"/>
              </w:rPr>
              <w:t>区污水管网改造，实现雨</w:t>
            </w:r>
            <w:r>
              <w:rPr>
                <w:rFonts w:ascii="宋体" w:hAnsi="宋体" w:eastAsia="宋体" w:cs="宋体"/>
                <w:spacing w:val="5"/>
                <w:sz w:val="21"/>
                <w:szCs w:val="21"/>
              </w:rPr>
              <w:t xml:space="preserve">  </w:t>
            </w:r>
            <w:r>
              <w:rPr>
                <w:rFonts w:ascii="宋体" w:hAnsi="宋体" w:eastAsia="宋体" w:cs="宋体"/>
                <w:spacing w:val="1"/>
                <w:sz w:val="21"/>
                <w:szCs w:val="21"/>
              </w:rPr>
              <w:t>污分流。</w:t>
            </w:r>
          </w:p>
        </w:tc>
        <w:tc>
          <w:tcPr>
            <w:tcW w:w="2015" w:type="dxa"/>
            <w:vAlign w:val="top"/>
          </w:tcPr>
          <w:p>
            <w:pPr>
              <w:spacing w:line="243" w:lineRule="auto"/>
              <w:rPr>
                <w:rFonts w:ascii="微软雅黑"/>
                <w:sz w:val="21"/>
              </w:rPr>
            </w:pPr>
          </w:p>
          <w:p>
            <w:pPr>
              <w:spacing w:line="243" w:lineRule="auto"/>
              <w:rPr>
                <w:rFonts w:ascii="微软雅黑"/>
                <w:sz w:val="21"/>
              </w:rPr>
            </w:pPr>
          </w:p>
          <w:p>
            <w:pPr>
              <w:spacing w:line="244" w:lineRule="auto"/>
              <w:rPr>
                <w:rFonts w:ascii="微软雅黑"/>
                <w:sz w:val="21"/>
              </w:rPr>
            </w:pPr>
          </w:p>
          <w:p>
            <w:pPr>
              <w:spacing w:line="244" w:lineRule="auto"/>
              <w:rPr>
                <w:rFonts w:ascii="微软雅黑"/>
                <w:sz w:val="21"/>
              </w:rPr>
            </w:pPr>
          </w:p>
          <w:p>
            <w:pPr>
              <w:spacing w:before="68" w:line="225" w:lineRule="auto"/>
              <w:ind w:left="160" w:right="174" w:firstLine="1"/>
              <w:rPr>
                <w:rFonts w:ascii="宋体" w:hAnsi="宋体" w:eastAsia="宋体" w:cs="宋体"/>
                <w:sz w:val="21"/>
                <w:szCs w:val="21"/>
              </w:rPr>
            </w:pPr>
            <w:r>
              <w:rPr>
                <w:rFonts w:ascii="宋体" w:hAnsi="宋体" w:eastAsia="宋体" w:cs="宋体"/>
                <w:spacing w:val="-2"/>
                <w:sz w:val="21"/>
                <w:szCs w:val="21"/>
              </w:rPr>
              <w:t>本项目不产生生产</w:t>
            </w:r>
            <w:r>
              <w:rPr>
                <w:rFonts w:ascii="宋体" w:hAnsi="宋体" w:eastAsia="宋体" w:cs="宋体"/>
                <w:spacing w:val="4"/>
                <w:sz w:val="21"/>
                <w:szCs w:val="21"/>
              </w:rPr>
              <w:t xml:space="preserve"> </w:t>
            </w:r>
            <w:r>
              <w:rPr>
                <w:rFonts w:ascii="宋体" w:hAnsi="宋体" w:eastAsia="宋体" w:cs="宋体"/>
                <w:spacing w:val="-2"/>
                <w:sz w:val="21"/>
                <w:szCs w:val="21"/>
              </w:rPr>
              <w:t>废水。本项目所在</w:t>
            </w:r>
            <w:r>
              <w:rPr>
                <w:rFonts w:ascii="宋体" w:hAnsi="宋体" w:eastAsia="宋体" w:cs="宋体"/>
                <w:spacing w:val="6"/>
                <w:sz w:val="21"/>
                <w:szCs w:val="21"/>
              </w:rPr>
              <w:t xml:space="preserve"> </w:t>
            </w:r>
            <w:r>
              <w:rPr>
                <w:rFonts w:ascii="宋体" w:hAnsi="宋体" w:eastAsia="宋体" w:cs="宋体"/>
                <w:spacing w:val="-2"/>
                <w:sz w:val="21"/>
                <w:szCs w:val="21"/>
              </w:rPr>
              <w:t>园区已建设配套的</w:t>
            </w:r>
            <w:r>
              <w:rPr>
                <w:rFonts w:ascii="宋体" w:hAnsi="宋体" w:eastAsia="宋体" w:cs="宋体"/>
                <w:spacing w:val="6"/>
                <w:sz w:val="21"/>
                <w:szCs w:val="21"/>
              </w:rPr>
              <w:t xml:space="preserve"> </w:t>
            </w:r>
            <w:r>
              <w:rPr>
                <w:rFonts w:ascii="宋体" w:hAnsi="宋体" w:eastAsia="宋体" w:cs="宋体"/>
                <w:spacing w:val="-2"/>
                <w:sz w:val="21"/>
                <w:szCs w:val="21"/>
              </w:rPr>
              <w:t>污水管网，且实行</w:t>
            </w:r>
          </w:p>
          <w:p>
            <w:pPr>
              <w:spacing w:before="61" w:line="184" w:lineRule="auto"/>
              <w:ind w:firstLine="483"/>
              <w:rPr>
                <w:rFonts w:ascii="宋体" w:hAnsi="宋体" w:eastAsia="宋体" w:cs="宋体"/>
                <w:sz w:val="21"/>
                <w:szCs w:val="21"/>
              </w:rPr>
            </w:pPr>
            <w:r>
              <w:rPr>
                <w:rFonts w:ascii="宋体" w:hAnsi="宋体" w:eastAsia="宋体" w:cs="宋体"/>
                <w:spacing w:val="-4"/>
                <w:sz w:val="21"/>
                <w:szCs w:val="21"/>
              </w:rPr>
              <w:t>雨污分流。</w:t>
            </w:r>
          </w:p>
        </w:tc>
        <w:tc>
          <w:tcPr>
            <w:tcW w:w="381" w:type="dxa"/>
            <w:tcBorders>
              <w:right w:val="single" w:color="000000" w:sz="10" w:space="0"/>
            </w:tcBorders>
            <w:textDirection w:val="tbRlV"/>
            <w:vAlign w:val="top"/>
          </w:tcPr>
          <w:p>
            <w:pPr>
              <w:spacing w:before="46" w:line="180" w:lineRule="auto"/>
              <w:ind w:firstLine="1937"/>
              <w:rPr>
                <w:rFonts w:ascii="宋体" w:hAnsi="宋体" w:eastAsia="宋体" w:cs="宋体"/>
                <w:sz w:val="21"/>
                <w:szCs w:val="21"/>
              </w:rPr>
            </w:pPr>
            <w:r>
              <w:rPr>
                <w:rFonts w:ascii="宋体" w:hAnsi="宋体" w:eastAsia="宋体" w:cs="宋体"/>
                <w:spacing w:val="-1"/>
                <w:sz w:val="21"/>
                <w:szCs w:val="21"/>
              </w:rPr>
              <w:t>符</w:t>
            </w:r>
            <w:r>
              <w:rPr>
                <w:rFonts w:ascii="宋体" w:hAnsi="宋体" w:eastAsia="宋体" w:cs="宋体"/>
                <w:spacing w:val="-42"/>
                <w:sz w:val="21"/>
                <w:szCs w:val="21"/>
              </w:rPr>
              <w:t xml:space="preserve"> </w:t>
            </w:r>
            <w:r>
              <w:rPr>
                <w:rFonts w:ascii="宋体" w:hAnsi="宋体" w:eastAsia="宋体" w:cs="宋体"/>
                <w:spacing w:val="-1"/>
                <w:sz w:val="21"/>
                <w:szCs w:val="21"/>
              </w:rPr>
              <w:t>合</w:t>
            </w:r>
          </w:p>
        </w:tc>
        <w:tc>
          <w:tcPr>
            <w:tcW w:w="143"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170" w:type="dxa"/>
            <w:vMerge w:val="continue"/>
            <w:tcBorders>
              <w:top w:val="nil"/>
              <w:left w:val="single" w:color="000000" w:sz="6" w:space="0"/>
              <w:bottom w:val="nil"/>
              <w:right w:val="single" w:color="000000" w:sz="2" w:space="0"/>
            </w:tcBorders>
            <w:vAlign w:val="top"/>
          </w:tcPr>
          <w:p>
            <w:pPr>
              <w:rPr>
                <w:rFonts w:ascii="微软雅黑"/>
                <w:sz w:val="21"/>
              </w:rPr>
            </w:pPr>
          </w:p>
        </w:tc>
        <w:tc>
          <w:tcPr>
            <w:tcW w:w="859" w:type="dxa"/>
            <w:vMerge w:val="continue"/>
            <w:tcBorders>
              <w:top w:val="nil"/>
              <w:left w:val="single" w:color="000000" w:sz="2" w:space="0"/>
              <w:bottom w:val="nil"/>
            </w:tcBorders>
            <w:vAlign w:val="top"/>
          </w:tcPr>
          <w:p>
            <w:pPr>
              <w:rPr>
                <w:rFonts w:ascii="微软雅黑"/>
                <w:sz w:val="21"/>
              </w:rPr>
            </w:pPr>
          </w:p>
        </w:tc>
        <w:tc>
          <w:tcPr>
            <w:tcW w:w="382" w:type="dxa"/>
            <w:vMerge w:val="continue"/>
            <w:tcBorders>
              <w:top w:val="nil"/>
              <w:left w:val="single" w:color="000000" w:sz="2" w:space="0"/>
              <w:bottom w:val="nil"/>
            </w:tcBorders>
            <w:vAlign w:val="top"/>
          </w:tcPr>
          <w:p>
            <w:pPr>
              <w:rPr>
                <w:rFonts w:ascii="微软雅黑"/>
                <w:sz w:val="21"/>
              </w:rPr>
            </w:pPr>
          </w:p>
        </w:tc>
        <w:tc>
          <w:tcPr>
            <w:tcW w:w="948" w:type="dxa"/>
            <w:vMerge w:val="continue"/>
            <w:tcBorders>
              <w:top w:val="nil"/>
              <w:bottom w:val="nil"/>
            </w:tcBorders>
            <w:vAlign w:val="top"/>
          </w:tcPr>
          <w:p>
            <w:pPr>
              <w:rPr>
                <w:rFonts w:ascii="微软雅黑"/>
                <w:sz w:val="21"/>
              </w:rPr>
            </w:pPr>
          </w:p>
        </w:tc>
        <w:tc>
          <w:tcPr>
            <w:tcW w:w="466" w:type="dxa"/>
            <w:vMerge w:val="restart"/>
            <w:tcBorders>
              <w:bottom w:val="nil"/>
            </w:tcBorders>
            <w:textDirection w:val="tbRlV"/>
            <w:vAlign w:val="top"/>
          </w:tcPr>
          <w:p>
            <w:pPr>
              <w:spacing w:before="124" w:line="180" w:lineRule="auto"/>
              <w:ind w:firstLine="722"/>
              <w:rPr>
                <w:rFonts w:ascii="宋体" w:hAnsi="宋体" w:eastAsia="宋体" w:cs="宋体"/>
                <w:sz w:val="21"/>
                <w:szCs w:val="21"/>
              </w:rPr>
            </w:pPr>
            <w:r>
              <w:rPr>
                <w:rFonts w:ascii="宋体" w:hAnsi="宋体" w:eastAsia="宋体" w:cs="宋体"/>
                <w:spacing w:val="-1"/>
                <w:sz w:val="21"/>
                <w:szCs w:val="21"/>
              </w:rPr>
              <w:t>环</w:t>
            </w:r>
            <w:r>
              <w:rPr>
                <w:rFonts w:ascii="宋体" w:hAnsi="宋体" w:eastAsia="宋体" w:cs="宋体"/>
                <w:spacing w:val="-40"/>
                <w:sz w:val="21"/>
                <w:szCs w:val="21"/>
              </w:rPr>
              <w:t xml:space="preserve"> </w:t>
            </w:r>
            <w:r>
              <w:rPr>
                <w:rFonts w:ascii="宋体" w:hAnsi="宋体" w:eastAsia="宋体" w:cs="宋体"/>
                <w:spacing w:val="-1"/>
                <w:sz w:val="21"/>
                <w:szCs w:val="21"/>
              </w:rPr>
              <w:t>境</w:t>
            </w:r>
            <w:r>
              <w:rPr>
                <w:rFonts w:ascii="宋体" w:hAnsi="宋体" w:eastAsia="宋体" w:cs="宋体"/>
                <w:spacing w:val="-43"/>
                <w:sz w:val="21"/>
                <w:szCs w:val="21"/>
              </w:rPr>
              <w:t xml:space="preserve"> </w:t>
            </w:r>
            <w:r>
              <w:rPr>
                <w:rFonts w:ascii="宋体" w:hAnsi="宋体" w:eastAsia="宋体" w:cs="宋体"/>
                <w:spacing w:val="-1"/>
                <w:sz w:val="21"/>
                <w:szCs w:val="21"/>
              </w:rPr>
              <w:t>风</w:t>
            </w:r>
            <w:r>
              <w:rPr>
                <w:rFonts w:ascii="宋体" w:hAnsi="宋体" w:eastAsia="宋体" w:cs="宋体"/>
                <w:spacing w:val="-41"/>
                <w:sz w:val="21"/>
                <w:szCs w:val="21"/>
              </w:rPr>
              <w:t xml:space="preserve"> </w:t>
            </w:r>
            <w:r>
              <w:rPr>
                <w:rFonts w:ascii="宋体" w:hAnsi="宋体" w:eastAsia="宋体" w:cs="宋体"/>
                <w:spacing w:val="-1"/>
                <w:sz w:val="21"/>
                <w:szCs w:val="21"/>
              </w:rPr>
              <w:t>险</w:t>
            </w:r>
            <w:r>
              <w:rPr>
                <w:rFonts w:ascii="宋体" w:hAnsi="宋体" w:eastAsia="宋体" w:cs="宋体"/>
                <w:spacing w:val="-41"/>
                <w:sz w:val="21"/>
                <w:szCs w:val="21"/>
              </w:rPr>
              <w:t xml:space="preserve"> </w:t>
            </w:r>
            <w:r>
              <w:rPr>
                <w:rFonts w:ascii="宋体" w:hAnsi="宋体" w:eastAsia="宋体" w:cs="宋体"/>
                <w:spacing w:val="-1"/>
                <w:sz w:val="21"/>
                <w:szCs w:val="21"/>
              </w:rPr>
              <w:t>防</w:t>
            </w:r>
            <w:r>
              <w:rPr>
                <w:rFonts w:ascii="宋体" w:hAnsi="宋体" w:eastAsia="宋体" w:cs="宋体"/>
                <w:spacing w:val="-44"/>
                <w:sz w:val="21"/>
                <w:szCs w:val="21"/>
              </w:rPr>
              <w:t xml:space="preserve"> </w:t>
            </w:r>
            <w:r>
              <w:rPr>
                <w:rFonts w:ascii="宋体" w:hAnsi="宋体" w:eastAsia="宋体" w:cs="宋体"/>
                <w:spacing w:val="-1"/>
                <w:sz w:val="21"/>
                <w:szCs w:val="21"/>
              </w:rPr>
              <w:t>控</w:t>
            </w:r>
          </w:p>
        </w:tc>
        <w:tc>
          <w:tcPr>
            <w:tcW w:w="2510" w:type="dxa"/>
            <w:vAlign w:val="top"/>
          </w:tcPr>
          <w:p>
            <w:pPr>
              <w:spacing w:before="36" w:line="239" w:lineRule="auto"/>
              <w:ind w:left="111" w:right="39"/>
              <w:rPr>
                <w:rFonts w:ascii="宋体" w:hAnsi="宋体" w:eastAsia="宋体" w:cs="宋体"/>
                <w:sz w:val="21"/>
                <w:szCs w:val="21"/>
              </w:rPr>
            </w:pPr>
            <w:r>
              <w:rPr>
                <w:rFonts w:ascii="宋体" w:hAnsi="宋体" w:eastAsia="宋体" w:cs="宋体"/>
                <w:spacing w:val="18"/>
                <w:sz w:val="21"/>
                <w:szCs w:val="21"/>
              </w:rPr>
              <w:t>开发区及入区企业需组</w:t>
            </w:r>
            <w:r>
              <w:rPr>
                <w:rFonts w:ascii="宋体" w:hAnsi="宋体" w:eastAsia="宋体" w:cs="宋体"/>
                <w:spacing w:val="7"/>
                <w:sz w:val="21"/>
                <w:szCs w:val="21"/>
              </w:rPr>
              <w:t xml:space="preserve"> </w:t>
            </w:r>
            <w:r>
              <w:rPr>
                <w:rFonts w:ascii="宋体" w:hAnsi="宋体" w:eastAsia="宋体" w:cs="宋体"/>
                <w:spacing w:val="-3"/>
                <w:sz w:val="21"/>
                <w:szCs w:val="21"/>
              </w:rPr>
              <w:t>织编制《环境风险应急预</w:t>
            </w:r>
            <w:r>
              <w:rPr>
                <w:rFonts w:ascii="宋体" w:hAnsi="宋体" w:eastAsia="宋体" w:cs="宋体"/>
                <w:spacing w:val="10"/>
                <w:sz w:val="21"/>
                <w:szCs w:val="21"/>
              </w:rPr>
              <w:t xml:space="preserve"> </w:t>
            </w:r>
            <w:r>
              <w:rPr>
                <w:rFonts w:ascii="宋体" w:hAnsi="宋体" w:eastAsia="宋体" w:cs="宋体"/>
                <w:spacing w:val="-15"/>
                <w:sz w:val="21"/>
                <w:szCs w:val="21"/>
              </w:rPr>
              <w:t>案》，成立应急组织机构，</w:t>
            </w:r>
            <w:r>
              <w:rPr>
                <w:rFonts w:ascii="宋体" w:hAnsi="宋体" w:eastAsia="宋体" w:cs="宋体"/>
                <w:spacing w:val="8"/>
                <w:sz w:val="21"/>
                <w:szCs w:val="21"/>
              </w:rPr>
              <w:t xml:space="preserve"> </w:t>
            </w:r>
            <w:r>
              <w:rPr>
                <w:rFonts w:ascii="宋体" w:hAnsi="宋体" w:eastAsia="宋体" w:cs="宋体"/>
                <w:spacing w:val="-3"/>
                <w:sz w:val="21"/>
                <w:szCs w:val="21"/>
              </w:rPr>
              <w:t>定期开展应急演练，提高</w:t>
            </w:r>
            <w:r>
              <w:rPr>
                <w:rFonts w:ascii="宋体" w:hAnsi="宋体" w:eastAsia="宋体" w:cs="宋体"/>
                <w:spacing w:val="7"/>
                <w:sz w:val="21"/>
                <w:szCs w:val="21"/>
              </w:rPr>
              <w:t xml:space="preserve"> </w:t>
            </w:r>
            <w:r>
              <w:rPr>
                <w:rFonts w:ascii="宋体" w:hAnsi="宋体" w:eastAsia="宋体" w:cs="宋体"/>
                <w:spacing w:val="-1"/>
                <w:sz w:val="21"/>
                <w:szCs w:val="21"/>
              </w:rPr>
              <w:t>区域环境风险防范能力。</w:t>
            </w:r>
          </w:p>
        </w:tc>
        <w:tc>
          <w:tcPr>
            <w:tcW w:w="2015" w:type="dxa"/>
            <w:vAlign w:val="top"/>
          </w:tcPr>
          <w:p>
            <w:pPr>
              <w:spacing w:before="36" w:line="239" w:lineRule="auto"/>
              <w:ind w:left="113" w:right="65" w:firstLine="47"/>
              <w:jc w:val="right"/>
              <w:rPr>
                <w:rFonts w:ascii="宋体" w:hAnsi="宋体" w:eastAsia="宋体" w:cs="宋体"/>
                <w:sz w:val="21"/>
                <w:szCs w:val="21"/>
              </w:rPr>
            </w:pPr>
            <w:r>
              <w:rPr>
                <w:rFonts w:ascii="宋体" w:hAnsi="宋体" w:eastAsia="宋体" w:cs="宋体"/>
                <w:spacing w:val="-2"/>
                <w:sz w:val="21"/>
                <w:szCs w:val="21"/>
              </w:rPr>
              <w:t>本项目建成后，按</w:t>
            </w:r>
            <w:r>
              <w:rPr>
                <w:rFonts w:ascii="宋体" w:hAnsi="宋体" w:eastAsia="宋体" w:cs="宋体"/>
                <w:spacing w:val="2"/>
                <w:sz w:val="21"/>
                <w:szCs w:val="21"/>
              </w:rPr>
              <w:t xml:space="preserve">  </w:t>
            </w:r>
            <w:r>
              <w:rPr>
                <w:rFonts w:ascii="宋体" w:hAnsi="宋体" w:eastAsia="宋体" w:cs="宋体"/>
                <w:spacing w:val="4"/>
                <w:sz w:val="21"/>
                <w:szCs w:val="21"/>
              </w:rPr>
              <w:t>要求重新编制《环</w:t>
            </w:r>
            <w:r>
              <w:rPr>
                <w:rFonts w:ascii="宋体" w:hAnsi="宋体" w:eastAsia="宋体" w:cs="宋体"/>
                <w:spacing w:val="2"/>
                <w:sz w:val="21"/>
                <w:szCs w:val="21"/>
              </w:rPr>
              <w:t xml:space="preserve">  </w:t>
            </w:r>
            <w:r>
              <w:rPr>
                <w:rFonts w:ascii="宋体" w:hAnsi="宋体" w:eastAsia="宋体" w:cs="宋体"/>
                <w:spacing w:val="-18"/>
                <w:sz w:val="21"/>
                <w:szCs w:val="21"/>
              </w:rPr>
              <w:t>境风险应急预案》</w:t>
            </w:r>
            <w:r>
              <w:rPr>
                <w:rFonts w:ascii="宋体" w:hAnsi="宋体" w:eastAsia="宋体" w:cs="宋体"/>
                <w:spacing w:val="-8"/>
                <w:sz w:val="21"/>
                <w:szCs w:val="21"/>
              </w:rPr>
              <w:t xml:space="preserve"> </w:t>
            </w:r>
            <w:r>
              <w:rPr>
                <w:rFonts w:ascii="宋体" w:hAnsi="宋体" w:eastAsia="宋体" w:cs="宋体"/>
                <w:spacing w:val="-18"/>
                <w:sz w:val="21"/>
                <w:szCs w:val="21"/>
              </w:rPr>
              <w:t>，</w:t>
            </w:r>
            <w:r>
              <w:rPr>
                <w:rFonts w:ascii="宋体" w:hAnsi="宋体" w:eastAsia="宋体" w:cs="宋体"/>
                <w:sz w:val="21"/>
                <w:szCs w:val="21"/>
              </w:rPr>
              <w:t xml:space="preserve"> </w:t>
            </w:r>
            <w:r>
              <w:rPr>
                <w:rFonts w:ascii="宋体" w:hAnsi="宋体" w:eastAsia="宋体" w:cs="宋体"/>
                <w:spacing w:val="4"/>
                <w:sz w:val="21"/>
                <w:szCs w:val="21"/>
              </w:rPr>
              <w:t>并成立应急组织机</w:t>
            </w:r>
            <w:r>
              <w:rPr>
                <w:rFonts w:ascii="宋体" w:hAnsi="宋体" w:eastAsia="宋体" w:cs="宋体"/>
                <w:spacing w:val="2"/>
                <w:sz w:val="21"/>
                <w:szCs w:val="21"/>
              </w:rPr>
              <w:t xml:space="preserve">  </w:t>
            </w:r>
            <w:r>
              <w:rPr>
                <w:rFonts w:ascii="宋体" w:hAnsi="宋体" w:eastAsia="宋体" w:cs="宋体"/>
                <w:spacing w:val="-2"/>
                <w:sz w:val="21"/>
                <w:szCs w:val="21"/>
              </w:rPr>
              <w:t>构，定期开展应急</w:t>
            </w:r>
          </w:p>
          <w:p>
            <w:pPr>
              <w:spacing w:before="1" w:line="202" w:lineRule="auto"/>
              <w:ind w:firstLine="687"/>
              <w:rPr>
                <w:rFonts w:ascii="宋体" w:hAnsi="宋体" w:eastAsia="宋体" w:cs="宋体"/>
                <w:sz w:val="21"/>
                <w:szCs w:val="21"/>
              </w:rPr>
            </w:pPr>
            <w:r>
              <w:rPr>
                <w:rFonts w:ascii="宋体" w:hAnsi="宋体" w:eastAsia="宋体" w:cs="宋体"/>
                <w:spacing w:val="-4"/>
                <w:sz w:val="21"/>
                <w:szCs w:val="21"/>
              </w:rPr>
              <w:t>演练。</w:t>
            </w:r>
          </w:p>
        </w:tc>
        <w:tc>
          <w:tcPr>
            <w:tcW w:w="381" w:type="dxa"/>
            <w:tcBorders>
              <w:right w:val="single" w:color="000000" w:sz="10" w:space="0"/>
            </w:tcBorders>
            <w:textDirection w:val="tbRlV"/>
            <w:vAlign w:val="top"/>
          </w:tcPr>
          <w:p>
            <w:pPr>
              <w:spacing w:before="46" w:line="180" w:lineRule="auto"/>
              <w:ind w:firstLine="578"/>
              <w:rPr>
                <w:rFonts w:ascii="宋体" w:hAnsi="宋体" w:eastAsia="宋体" w:cs="宋体"/>
                <w:sz w:val="21"/>
                <w:szCs w:val="21"/>
              </w:rPr>
            </w:pPr>
            <w:r>
              <w:rPr>
                <w:rFonts w:ascii="宋体" w:hAnsi="宋体" w:eastAsia="宋体" w:cs="宋体"/>
                <w:spacing w:val="-1"/>
                <w:sz w:val="21"/>
                <w:szCs w:val="21"/>
              </w:rPr>
              <w:t>符</w:t>
            </w:r>
            <w:r>
              <w:rPr>
                <w:rFonts w:ascii="宋体" w:hAnsi="宋体" w:eastAsia="宋体" w:cs="宋体"/>
                <w:spacing w:val="-40"/>
                <w:sz w:val="21"/>
                <w:szCs w:val="21"/>
              </w:rPr>
              <w:t xml:space="preserve"> </w:t>
            </w:r>
            <w:r>
              <w:rPr>
                <w:rFonts w:ascii="宋体" w:hAnsi="宋体" w:eastAsia="宋体" w:cs="宋体"/>
                <w:spacing w:val="-1"/>
                <w:sz w:val="21"/>
                <w:szCs w:val="21"/>
              </w:rPr>
              <w:t>合</w:t>
            </w:r>
          </w:p>
        </w:tc>
        <w:tc>
          <w:tcPr>
            <w:tcW w:w="143"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170" w:type="dxa"/>
            <w:vMerge w:val="continue"/>
            <w:tcBorders>
              <w:top w:val="nil"/>
              <w:left w:val="single" w:color="000000" w:sz="6" w:space="0"/>
              <w:bottom w:val="nil"/>
              <w:right w:val="single" w:color="000000" w:sz="2" w:space="0"/>
            </w:tcBorders>
            <w:vAlign w:val="top"/>
          </w:tcPr>
          <w:p>
            <w:pPr>
              <w:rPr>
                <w:rFonts w:ascii="微软雅黑"/>
                <w:sz w:val="21"/>
              </w:rPr>
            </w:pPr>
          </w:p>
        </w:tc>
        <w:tc>
          <w:tcPr>
            <w:tcW w:w="859" w:type="dxa"/>
            <w:vMerge w:val="continue"/>
            <w:tcBorders>
              <w:top w:val="nil"/>
              <w:left w:val="single" w:color="000000" w:sz="2" w:space="0"/>
              <w:bottom w:val="nil"/>
            </w:tcBorders>
            <w:vAlign w:val="top"/>
          </w:tcPr>
          <w:p>
            <w:pPr>
              <w:rPr>
                <w:rFonts w:ascii="微软雅黑"/>
                <w:sz w:val="21"/>
              </w:rPr>
            </w:pPr>
          </w:p>
        </w:tc>
        <w:tc>
          <w:tcPr>
            <w:tcW w:w="382" w:type="dxa"/>
            <w:vMerge w:val="continue"/>
            <w:tcBorders>
              <w:top w:val="nil"/>
              <w:left w:val="single" w:color="000000" w:sz="2" w:space="0"/>
              <w:bottom w:val="nil"/>
            </w:tcBorders>
            <w:vAlign w:val="top"/>
          </w:tcPr>
          <w:p>
            <w:pPr>
              <w:rPr>
                <w:rFonts w:ascii="微软雅黑"/>
                <w:sz w:val="21"/>
              </w:rPr>
            </w:pPr>
          </w:p>
        </w:tc>
        <w:tc>
          <w:tcPr>
            <w:tcW w:w="948" w:type="dxa"/>
            <w:vMerge w:val="continue"/>
            <w:tcBorders>
              <w:top w:val="nil"/>
              <w:bottom w:val="nil"/>
            </w:tcBorders>
            <w:vAlign w:val="top"/>
          </w:tcPr>
          <w:p>
            <w:pPr>
              <w:rPr>
                <w:rFonts w:ascii="微软雅黑"/>
                <w:sz w:val="21"/>
              </w:rPr>
            </w:pPr>
          </w:p>
        </w:tc>
        <w:tc>
          <w:tcPr>
            <w:tcW w:w="466" w:type="dxa"/>
            <w:vMerge w:val="continue"/>
            <w:tcBorders>
              <w:top w:val="nil"/>
            </w:tcBorders>
            <w:textDirection w:val="tbRlV"/>
            <w:vAlign w:val="top"/>
          </w:tcPr>
          <w:p>
            <w:pPr>
              <w:rPr>
                <w:rFonts w:ascii="微软雅黑"/>
                <w:sz w:val="21"/>
              </w:rPr>
            </w:pPr>
          </w:p>
        </w:tc>
        <w:tc>
          <w:tcPr>
            <w:tcW w:w="2510" w:type="dxa"/>
            <w:vAlign w:val="top"/>
          </w:tcPr>
          <w:p>
            <w:pPr>
              <w:spacing w:before="38" w:line="228" w:lineRule="auto"/>
              <w:ind w:left="111" w:right="129"/>
              <w:rPr>
                <w:rFonts w:ascii="宋体" w:hAnsi="宋体" w:eastAsia="宋体" w:cs="宋体"/>
                <w:sz w:val="21"/>
                <w:szCs w:val="21"/>
              </w:rPr>
            </w:pPr>
            <w:r>
              <w:rPr>
                <w:rFonts w:ascii="宋体" w:hAnsi="宋体" w:eastAsia="宋体" w:cs="宋体"/>
                <w:spacing w:val="-5"/>
                <w:sz w:val="21"/>
                <w:szCs w:val="21"/>
              </w:rPr>
              <w:t>用途变更为住宅、公共管</w:t>
            </w:r>
            <w:r>
              <w:rPr>
                <w:rFonts w:ascii="宋体" w:hAnsi="宋体" w:eastAsia="宋体" w:cs="宋体"/>
                <w:spacing w:val="3"/>
                <w:sz w:val="21"/>
                <w:szCs w:val="21"/>
              </w:rPr>
              <w:t xml:space="preserve"> </w:t>
            </w:r>
            <w:r>
              <w:rPr>
                <w:rFonts w:ascii="宋体" w:hAnsi="宋体" w:eastAsia="宋体" w:cs="宋体"/>
                <w:spacing w:val="-2"/>
                <w:sz w:val="21"/>
                <w:szCs w:val="21"/>
              </w:rPr>
              <w:t>理与公共服务用地的农</w:t>
            </w:r>
            <w:r>
              <w:rPr>
                <w:rFonts w:ascii="宋体" w:hAnsi="宋体" w:eastAsia="宋体" w:cs="宋体"/>
                <w:spacing w:val="3"/>
                <w:w w:val="101"/>
                <w:sz w:val="21"/>
                <w:szCs w:val="21"/>
              </w:rPr>
              <w:t xml:space="preserve">  </w:t>
            </w:r>
            <w:r>
              <w:rPr>
                <w:rFonts w:ascii="宋体" w:hAnsi="宋体" w:eastAsia="宋体" w:cs="宋体"/>
                <w:spacing w:val="-5"/>
                <w:sz w:val="21"/>
                <w:szCs w:val="21"/>
              </w:rPr>
              <w:t>用地，变更前应当按照规</w:t>
            </w:r>
            <w:r>
              <w:rPr>
                <w:rFonts w:ascii="宋体" w:hAnsi="宋体" w:eastAsia="宋体" w:cs="宋体"/>
                <w:spacing w:val="3"/>
                <w:sz w:val="21"/>
                <w:szCs w:val="21"/>
              </w:rPr>
              <w:t xml:space="preserve"> </w:t>
            </w:r>
            <w:r>
              <w:rPr>
                <w:rFonts w:ascii="宋体" w:hAnsi="宋体" w:eastAsia="宋体" w:cs="宋体"/>
                <w:spacing w:val="-2"/>
                <w:sz w:val="21"/>
                <w:szCs w:val="21"/>
              </w:rPr>
              <w:t>定开展土壤污染状况调</w:t>
            </w:r>
            <w:r>
              <w:rPr>
                <w:rFonts w:ascii="宋体" w:hAnsi="宋体" w:eastAsia="宋体" w:cs="宋体"/>
                <w:spacing w:val="3"/>
                <w:w w:val="101"/>
                <w:sz w:val="21"/>
                <w:szCs w:val="21"/>
              </w:rPr>
              <w:t xml:space="preserve">  </w:t>
            </w:r>
            <w:r>
              <w:rPr>
                <w:rFonts w:ascii="宋体" w:hAnsi="宋体" w:eastAsia="宋体" w:cs="宋体"/>
                <w:spacing w:val="-6"/>
                <w:sz w:val="21"/>
                <w:szCs w:val="21"/>
              </w:rPr>
              <w:t>查。</w:t>
            </w:r>
          </w:p>
        </w:tc>
        <w:tc>
          <w:tcPr>
            <w:tcW w:w="2015" w:type="dxa"/>
            <w:vAlign w:val="top"/>
          </w:tcPr>
          <w:p>
            <w:pPr>
              <w:spacing w:line="326" w:lineRule="auto"/>
              <w:rPr>
                <w:rFonts w:ascii="微软雅黑"/>
                <w:sz w:val="21"/>
              </w:rPr>
            </w:pPr>
          </w:p>
          <w:p>
            <w:pPr>
              <w:spacing w:before="60" w:line="274" w:lineRule="exact"/>
              <w:ind w:firstLine="9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381" w:type="dxa"/>
            <w:tcBorders>
              <w:right w:val="single" w:color="000000" w:sz="10" w:space="0"/>
            </w:tcBorders>
            <w:vAlign w:val="top"/>
          </w:tcPr>
          <w:p>
            <w:pPr>
              <w:spacing w:line="326" w:lineRule="auto"/>
              <w:rPr>
                <w:rFonts w:ascii="微软雅黑"/>
                <w:sz w:val="21"/>
              </w:rPr>
            </w:pPr>
          </w:p>
          <w:p>
            <w:pPr>
              <w:spacing w:before="60" w:line="274" w:lineRule="exact"/>
              <w:ind w:firstLine="14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3"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170" w:type="dxa"/>
            <w:vMerge w:val="continue"/>
            <w:tcBorders>
              <w:top w:val="nil"/>
              <w:left w:val="single" w:color="000000" w:sz="6" w:space="0"/>
              <w:bottom w:val="nil"/>
              <w:right w:val="single" w:color="000000" w:sz="2" w:space="0"/>
            </w:tcBorders>
            <w:vAlign w:val="top"/>
          </w:tcPr>
          <w:p>
            <w:pPr>
              <w:rPr>
                <w:rFonts w:ascii="微软雅黑"/>
                <w:sz w:val="21"/>
              </w:rPr>
            </w:pPr>
          </w:p>
        </w:tc>
        <w:tc>
          <w:tcPr>
            <w:tcW w:w="859" w:type="dxa"/>
            <w:vMerge w:val="continue"/>
            <w:tcBorders>
              <w:top w:val="nil"/>
              <w:left w:val="single" w:color="000000" w:sz="2" w:space="0"/>
              <w:bottom w:val="nil"/>
            </w:tcBorders>
            <w:vAlign w:val="top"/>
          </w:tcPr>
          <w:p>
            <w:pPr>
              <w:rPr>
                <w:rFonts w:ascii="微软雅黑"/>
                <w:sz w:val="21"/>
              </w:rPr>
            </w:pPr>
          </w:p>
        </w:tc>
        <w:tc>
          <w:tcPr>
            <w:tcW w:w="382" w:type="dxa"/>
            <w:vMerge w:val="continue"/>
            <w:tcBorders>
              <w:top w:val="nil"/>
              <w:left w:val="single" w:color="000000" w:sz="2" w:space="0"/>
              <w:bottom w:val="nil"/>
            </w:tcBorders>
            <w:vAlign w:val="top"/>
          </w:tcPr>
          <w:p>
            <w:pPr>
              <w:rPr>
                <w:rFonts w:ascii="微软雅黑"/>
                <w:sz w:val="21"/>
              </w:rPr>
            </w:pPr>
          </w:p>
        </w:tc>
        <w:tc>
          <w:tcPr>
            <w:tcW w:w="948" w:type="dxa"/>
            <w:vMerge w:val="continue"/>
            <w:tcBorders>
              <w:top w:val="nil"/>
              <w:bottom w:val="nil"/>
            </w:tcBorders>
            <w:vAlign w:val="top"/>
          </w:tcPr>
          <w:p>
            <w:pPr>
              <w:rPr>
                <w:rFonts w:ascii="微软雅黑"/>
                <w:sz w:val="21"/>
              </w:rPr>
            </w:pPr>
          </w:p>
        </w:tc>
        <w:tc>
          <w:tcPr>
            <w:tcW w:w="466" w:type="dxa"/>
            <w:vMerge w:val="restart"/>
            <w:tcBorders>
              <w:bottom w:val="nil"/>
            </w:tcBorders>
            <w:textDirection w:val="tbRlV"/>
            <w:vAlign w:val="top"/>
          </w:tcPr>
          <w:p>
            <w:pPr>
              <w:spacing w:before="124" w:line="180" w:lineRule="auto"/>
              <w:ind w:firstLine="319"/>
              <w:rPr>
                <w:rFonts w:ascii="宋体" w:hAnsi="宋体" w:eastAsia="宋体" w:cs="宋体"/>
                <w:sz w:val="21"/>
                <w:szCs w:val="21"/>
              </w:rPr>
            </w:pPr>
            <w:r>
              <w:rPr>
                <w:rFonts w:ascii="宋体" w:hAnsi="宋体" w:eastAsia="宋体" w:cs="宋体"/>
                <w:spacing w:val="-1"/>
                <w:sz w:val="21"/>
                <w:szCs w:val="21"/>
              </w:rPr>
              <w:t>资</w:t>
            </w:r>
            <w:r>
              <w:rPr>
                <w:rFonts w:ascii="宋体" w:hAnsi="宋体" w:eastAsia="宋体" w:cs="宋体"/>
                <w:spacing w:val="-39"/>
                <w:sz w:val="21"/>
                <w:szCs w:val="21"/>
              </w:rPr>
              <w:t xml:space="preserve"> </w:t>
            </w:r>
            <w:r>
              <w:rPr>
                <w:rFonts w:ascii="宋体" w:hAnsi="宋体" w:eastAsia="宋体" w:cs="宋体"/>
                <w:spacing w:val="-1"/>
                <w:sz w:val="21"/>
                <w:szCs w:val="21"/>
              </w:rPr>
              <w:t>源</w:t>
            </w:r>
            <w:r>
              <w:rPr>
                <w:rFonts w:ascii="宋体" w:hAnsi="宋体" w:eastAsia="宋体" w:cs="宋体"/>
                <w:spacing w:val="-43"/>
                <w:sz w:val="21"/>
                <w:szCs w:val="21"/>
              </w:rPr>
              <w:t xml:space="preserve"> </w:t>
            </w:r>
            <w:r>
              <w:rPr>
                <w:rFonts w:ascii="宋体" w:hAnsi="宋体" w:eastAsia="宋体" w:cs="宋体"/>
                <w:spacing w:val="-1"/>
                <w:sz w:val="21"/>
                <w:szCs w:val="21"/>
              </w:rPr>
              <w:t>利</w:t>
            </w:r>
            <w:r>
              <w:rPr>
                <w:rFonts w:ascii="宋体" w:hAnsi="宋体" w:eastAsia="宋体" w:cs="宋体"/>
                <w:spacing w:val="-41"/>
                <w:sz w:val="21"/>
                <w:szCs w:val="21"/>
              </w:rPr>
              <w:t xml:space="preserve"> </w:t>
            </w:r>
            <w:r>
              <w:rPr>
                <w:rFonts w:ascii="宋体" w:hAnsi="宋体" w:eastAsia="宋体" w:cs="宋体"/>
                <w:spacing w:val="-1"/>
                <w:sz w:val="21"/>
                <w:szCs w:val="21"/>
              </w:rPr>
              <w:t>用</w:t>
            </w:r>
            <w:r>
              <w:rPr>
                <w:rFonts w:ascii="宋体" w:hAnsi="宋体" w:eastAsia="宋体" w:cs="宋体"/>
                <w:spacing w:val="-43"/>
                <w:sz w:val="21"/>
                <w:szCs w:val="21"/>
              </w:rPr>
              <w:t xml:space="preserve"> </w:t>
            </w:r>
            <w:r>
              <w:rPr>
                <w:rFonts w:ascii="宋体" w:hAnsi="宋体" w:eastAsia="宋体" w:cs="宋体"/>
                <w:spacing w:val="-1"/>
                <w:sz w:val="21"/>
                <w:szCs w:val="21"/>
              </w:rPr>
              <w:t>效</w:t>
            </w:r>
            <w:r>
              <w:rPr>
                <w:rFonts w:ascii="宋体" w:hAnsi="宋体" w:eastAsia="宋体" w:cs="宋体"/>
                <w:spacing w:val="-41"/>
                <w:sz w:val="21"/>
                <w:szCs w:val="21"/>
              </w:rPr>
              <w:t xml:space="preserve"> </w:t>
            </w:r>
            <w:r>
              <w:rPr>
                <w:rFonts w:ascii="宋体" w:hAnsi="宋体" w:eastAsia="宋体" w:cs="宋体"/>
                <w:spacing w:val="-1"/>
                <w:sz w:val="21"/>
                <w:szCs w:val="21"/>
              </w:rPr>
              <w:t>率</w:t>
            </w:r>
            <w:r>
              <w:rPr>
                <w:rFonts w:ascii="宋体" w:hAnsi="宋体" w:eastAsia="宋体" w:cs="宋体"/>
                <w:spacing w:val="-44"/>
                <w:sz w:val="21"/>
                <w:szCs w:val="21"/>
              </w:rPr>
              <w:t xml:space="preserve"> </w:t>
            </w:r>
            <w:r>
              <w:rPr>
                <w:rFonts w:ascii="宋体" w:hAnsi="宋体" w:eastAsia="宋体" w:cs="宋体"/>
                <w:spacing w:val="-1"/>
                <w:sz w:val="21"/>
                <w:szCs w:val="21"/>
              </w:rPr>
              <w:t>要</w:t>
            </w:r>
            <w:r>
              <w:rPr>
                <w:rFonts w:ascii="宋体" w:hAnsi="宋体" w:eastAsia="宋体" w:cs="宋体"/>
                <w:spacing w:val="-41"/>
                <w:sz w:val="21"/>
                <w:szCs w:val="21"/>
              </w:rPr>
              <w:t xml:space="preserve"> </w:t>
            </w:r>
            <w:r>
              <w:rPr>
                <w:rFonts w:ascii="宋体" w:hAnsi="宋体" w:eastAsia="宋体" w:cs="宋体"/>
                <w:spacing w:val="-1"/>
                <w:sz w:val="21"/>
                <w:szCs w:val="21"/>
              </w:rPr>
              <w:t>求</w:t>
            </w:r>
          </w:p>
        </w:tc>
        <w:tc>
          <w:tcPr>
            <w:tcW w:w="2510" w:type="dxa"/>
            <w:vAlign w:val="top"/>
          </w:tcPr>
          <w:p>
            <w:pPr>
              <w:spacing w:before="40" w:line="228" w:lineRule="auto"/>
              <w:ind w:left="110" w:right="103"/>
              <w:rPr>
                <w:rFonts w:ascii="宋体" w:hAnsi="宋体" w:eastAsia="宋体" w:cs="宋体"/>
                <w:sz w:val="21"/>
                <w:szCs w:val="21"/>
              </w:rPr>
            </w:pPr>
            <w:r>
              <w:rPr>
                <w:rFonts w:ascii="宋体" w:hAnsi="宋体" w:eastAsia="宋体" w:cs="宋体"/>
                <w:spacing w:val="-3"/>
                <w:sz w:val="21"/>
                <w:szCs w:val="21"/>
              </w:rPr>
              <w:t>推进海绵城市建设，加快</w:t>
            </w:r>
            <w:r>
              <w:rPr>
                <w:rFonts w:ascii="宋体" w:hAnsi="宋体" w:eastAsia="宋体" w:cs="宋体"/>
                <w:spacing w:val="9"/>
                <w:sz w:val="21"/>
                <w:szCs w:val="21"/>
              </w:rPr>
              <w:t xml:space="preserve"> </w:t>
            </w:r>
            <w:r>
              <w:rPr>
                <w:rFonts w:ascii="宋体" w:hAnsi="宋体" w:eastAsia="宋体" w:cs="宋体"/>
                <w:spacing w:val="-3"/>
                <w:sz w:val="21"/>
                <w:szCs w:val="21"/>
              </w:rPr>
              <w:t>城镇供水管网改造，推广</w:t>
            </w:r>
            <w:r>
              <w:rPr>
                <w:rFonts w:ascii="宋体" w:hAnsi="宋体" w:eastAsia="宋体" w:cs="宋体"/>
                <w:spacing w:val="9"/>
                <w:sz w:val="21"/>
                <w:szCs w:val="21"/>
              </w:rPr>
              <w:t xml:space="preserve"> </w:t>
            </w:r>
            <w:r>
              <w:rPr>
                <w:rFonts w:ascii="宋体" w:hAnsi="宋体" w:eastAsia="宋体" w:cs="宋体"/>
                <w:spacing w:val="-3"/>
                <w:sz w:val="21"/>
                <w:szCs w:val="21"/>
              </w:rPr>
              <w:t>节水器具，提高水资源重</w:t>
            </w:r>
            <w:r>
              <w:rPr>
                <w:rFonts w:ascii="宋体" w:hAnsi="宋体" w:eastAsia="宋体" w:cs="宋体"/>
                <w:spacing w:val="9"/>
                <w:sz w:val="21"/>
                <w:szCs w:val="21"/>
              </w:rPr>
              <w:t xml:space="preserve"> </w:t>
            </w:r>
            <w:r>
              <w:rPr>
                <w:rFonts w:ascii="宋体" w:hAnsi="宋体" w:eastAsia="宋体" w:cs="宋体"/>
                <w:spacing w:val="-3"/>
                <w:sz w:val="21"/>
                <w:szCs w:val="21"/>
              </w:rPr>
              <w:t>复利用率，加强再生水的</w:t>
            </w:r>
            <w:r>
              <w:rPr>
                <w:rFonts w:ascii="宋体" w:hAnsi="宋体" w:eastAsia="宋体" w:cs="宋体"/>
                <w:spacing w:val="9"/>
                <w:sz w:val="21"/>
                <w:szCs w:val="21"/>
              </w:rPr>
              <w:t xml:space="preserve"> </w:t>
            </w:r>
            <w:r>
              <w:rPr>
                <w:rFonts w:ascii="宋体" w:hAnsi="宋体" w:eastAsia="宋体" w:cs="宋体"/>
                <w:spacing w:val="-3"/>
                <w:sz w:val="21"/>
                <w:szCs w:val="21"/>
              </w:rPr>
              <w:t>回用。</w:t>
            </w:r>
          </w:p>
        </w:tc>
        <w:tc>
          <w:tcPr>
            <w:tcW w:w="2015" w:type="dxa"/>
            <w:vAlign w:val="top"/>
          </w:tcPr>
          <w:p>
            <w:pPr>
              <w:spacing w:before="309" w:line="184" w:lineRule="auto"/>
              <w:ind w:firstLine="161"/>
              <w:rPr>
                <w:rFonts w:ascii="宋体" w:hAnsi="宋体" w:eastAsia="宋体" w:cs="宋体"/>
                <w:sz w:val="21"/>
                <w:szCs w:val="21"/>
              </w:rPr>
            </w:pPr>
            <w:r>
              <w:rPr>
                <w:rFonts w:ascii="宋体" w:hAnsi="宋体" w:eastAsia="宋体" w:cs="宋体"/>
                <w:spacing w:val="-2"/>
                <w:sz w:val="21"/>
                <w:szCs w:val="21"/>
              </w:rPr>
              <w:t>本项目生产过程不</w:t>
            </w:r>
          </w:p>
          <w:p>
            <w:pPr>
              <w:spacing w:before="64" w:line="184" w:lineRule="auto"/>
              <w:ind w:firstLine="162"/>
              <w:rPr>
                <w:rFonts w:ascii="宋体" w:hAnsi="宋体" w:eastAsia="宋体" w:cs="宋体"/>
                <w:sz w:val="21"/>
                <w:szCs w:val="21"/>
              </w:rPr>
            </w:pPr>
            <w:r>
              <w:rPr>
                <w:rFonts w:ascii="宋体" w:hAnsi="宋体" w:eastAsia="宋体" w:cs="宋体"/>
                <w:spacing w:val="-2"/>
                <w:sz w:val="21"/>
                <w:szCs w:val="21"/>
              </w:rPr>
              <w:t>用水，不产生产废</w:t>
            </w:r>
          </w:p>
          <w:p>
            <w:pPr>
              <w:spacing w:before="61" w:line="184" w:lineRule="auto"/>
              <w:ind w:firstLine="897"/>
              <w:rPr>
                <w:rFonts w:ascii="宋体" w:hAnsi="宋体" w:eastAsia="宋体" w:cs="宋体"/>
                <w:sz w:val="21"/>
                <w:szCs w:val="21"/>
              </w:rPr>
            </w:pPr>
            <w:r>
              <w:rPr>
                <w:rFonts w:ascii="宋体" w:hAnsi="宋体" w:eastAsia="宋体" w:cs="宋体"/>
                <w:sz w:val="21"/>
                <w:szCs w:val="21"/>
              </w:rPr>
              <w:t>水</w:t>
            </w:r>
          </w:p>
        </w:tc>
        <w:tc>
          <w:tcPr>
            <w:tcW w:w="381" w:type="dxa"/>
            <w:tcBorders>
              <w:right w:val="single" w:color="000000" w:sz="10" w:space="0"/>
            </w:tcBorders>
            <w:textDirection w:val="tbRlV"/>
            <w:vAlign w:val="top"/>
          </w:tcPr>
          <w:p>
            <w:pPr>
              <w:spacing w:before="46" w:line="180" w:lineRule="auto"/>
              <w:ind w:firstLine="446"/>
              <w:rPr>
                <w:rFonts w:ascii="宋体" w:hAnsi="宋体" w:eastAsia="宋体" w:cs="宋体"/>
                <w:sz w:val="21"/>
                <w:szCs w:val="21"/>
              </w:rPr>
            </w:pPr>
            <w:r>
              <w:rPr>
                <w:rFonts w:ascii="宋体" w:hAnsi="宋体" w:eastAsia="宋体" w:cs="宋体"/>
                <w:spacing w:val="-1"/>
                <w:sz w:val="21"/>
                <w:szCs w:val="21"/>
              </w:rPr>
              <w:t>符</w:t>
            </w:r>
            <w:r>
              <w:rPr>
                <w:rFonts w:ascii="宋体" w:hAnsi="宋体" w:eastAsia="宋体" w:cs="宋体"/>
                <w:spacing w:val="-40"/>
                <w:sz w:val="21"/>
                <w:szCs w:val="21"/>
              </w:rPr>
              <w:t xml:space="preserve"> </w:t>
            </w:r>
            <w:r>
              <w:rPr>
                <w:rFonts w:ascii="宋体" w:hAnsi="宋体" w:eastAsia="宋体" w:cs="宋体"/>
                <w:spacing w:val="-1"/>
                <w:sz w:val="21"/>
                <w:szCs w:val="21"/>
              </w:rPr>
              <w:t>合</w:t>
            </w:r>
          </w:p>
        </w:tc>
        <w:tc>
          <w:tcPr>
            <w:tcW w:w="143"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1170" w:type="dxa"/>
            <w:vMerge w:val="continue"/>
            <w:tcBorders>
              <w:top w:val="nil"/>
              <w:left w:val="single" w:color="000000" w:sz="6" w:space="0"/>
              <w:bottom w:val="nil"/>
              <w:right w:val="single" w:color="000000" w:sz="2" w:space="0"/>
            </w:tcBorders>
            <w:vAlign w:val="top"/>
          </w:tcPr>
          <w:p>
            <w:pPr>
              <w:rPr>
                <w:rFonts w:ascii="微软雅黑"/>
                <w:sz w:val="21"/>
              </w:rPr>
            </w:pPr>
          </w:p>
        </w:tc>
        <w:tc>
          <w:tcPr>
            <w:tcW w:w="859" w:type="dxa"/>
            <w:vMerge w:val="continue"/>
            <w:tcBorders>
              <w:top w:val="nil"/>
              <w:left w:val="single" w:color="000000" w:sz="2" w:space="0"/>
              <w:bottom w:val="single" w:color="000000" w:sz="10" w:space="0"/>
            </w:tcBorders>
            <w:vAlign w:val="top"/>
          </w:tcPr>
          <w:p>
            <w:pPr>
              <w:rPr>
                <w:rFonts w:ascii="微软雅黑"/>
                <w:sz w:val="21"/>
              </w:rPr>
            </w:pPr>
          </w:p>
        </w:tc>
        <w:tc>
          <w:tcPr>
            <w:tcW w:w="382" w:type="dxa"/>
            <w:vMerge w:val="continue"/>
            <w:tcBorders>
              <w:top w:val="nil"/>
              <w:left w:val="single" w:color="000000" w:sz="2" w:space="0"/>
              <w:bottom w:val="single" w:color="000000" w:sz="10" w:space="0"/>
            </w:tcBorders>
            <w:vAlign w:val="top"/>
          </w:tcPr>
          <w:p>
            <w:pPr>
              <w:rPr>
                <w:rFonts w:ascii="微软雅黑"/>
                <w:sz w:val="21"/>
              </w:rPr>
            </w:pPr>
          </w:p>
        </w:tc>
        <w:tc>
          <w:tcPr>
            <w:tcW w:w="948" w:type="dxa"/>
            <w:vMerge w:val="continue"/>
            <w:tcBorders>
              <w:top w:val="nil"/>
              <w:bottom w:val="single" w:color="000000" w:sz="10" w:space="0"/>
            </w:tcBorders>
            <w:vAlign w:val="top"/>
          </w:tcPr>
          <w:p>
            <w:pPr>
              <w:rPr>
                <w:rFonts w:ascii="微软雅黑"/>
                <w:sz w:val="21"/>
              </w:rPr>
            </w:pPr>
          </w:p>
        </w:tc>
        <w:tc>
          <w:tcPr>
            <w:tcW w:w="466" w:type="dxa"/>
            <w:vMerge w:val="continue"/>
            <w:tcBorders>
              <w:top w:val="nil"/>
              <w:bottom w:val="single" w:color="000000" w:sz="10" w:space="0"/>
            </w:tcBorders>
            <w:textDirection w:val="tbRlV"/>
            <w:vAlign w:val="top"/>
          </w:tcPr>
          <w:p>
            <w:pPr>
              <w:rPr>
                <w:rFonts w:ascii="微软雅黑"/>
                <w:sz w:val="21"/>
              </w:rPr>
            </w:pPr>
          </w:p>
        </w:tc>
        <w:tc>
          <w:tcPr>
            <w:tcW w:w="2510" w:type="dxa"/>
            <w:tcBorders>
              <w:bottom w:val="single" w:color="000000" w:sz="10" w:space="0"/>
            </w:tcBorders>
            <w:vAlign w:val="top"/>
          </w:tcPr>
          <w:p>
            <w:pPr>
              <w:spacing w:before="43" w:line="228" w:lineRule="auto"/>
              <w:ind w:left="109" w:right="129"/>
              <w:rPr>
                <w:rFonts w:ascii="宋体" w:hAnsi="宋体" w:eastAsia="宋体" w:cs="宋体"/>
                <w:sz w:val="21"/>
                <w:szCs w:val="21"/>
              </w:rPr>
            </w:pPr>
            <w:r>
              <w:rPr>
                <w:rFonts w:ascii="宋体" w:hAnsi="宋体" w:eastAsia="宋体" w:cs="宋体"/>
                <w:spacing w:val="-2"/>
                <w:sz w:val="21"/>
                <w:szCs w:val="21"/>
              </w:rPr>
              <w:t>禁煤区内禁止一切生产</w:t>
            </w:r>
            <w:r>
              <w:rPr>
                <w:rFonts w:ascii="宋体" w:hAnsi="宋体" w:eastAsia="宋体" w:cs="宋体"/>
                <w:spacing w:val="4"/>
                <w:w w:val="101"/>
                <w:sz w:val="21"/>
                <w:szCs w:val="21"/>
              </w:rPr>
              <w:t xml:space="preserve">  </w:t>
            </w:r>
            <w:r>
              <w:rPr>
                <w:rFonts w:ascii="宋体" w:hAnsi="宋体" w:eastAsia="宋体" w:cs="宋体"/>
                <w:spacing w:val="-1"/>
                <w:sz w:val="21"/>
                <w:szCs w:val="21"/>
              </w:rPr>
              <w:t>经营单位</w:t>
            </w:r>
            <w:r>
              <w:rPr>
                <w:rFonts w:ascii="Times New Roman" w:hAnsi="Times New Roman" w:eastAsia="Times New Roman" w:cs="Times New Roman"/>
                <w:spacing w:val="-1"/>
                <w:sz w:val="21"/>
                <w:szCs w:val="21"/>
              </w:rPr>
              <w:t>(</w:t>
            </w:r>
            <w:r>
              <w:rPr>
                <w:rFonts w:ascii="宋体" w:hAnsi="宋体" w:eastAsia="宋体" w:cs="宋体"/>
                <w:spacing w:val="-1"/>
                <w:sz w:val="21"/>
                <w:szCs w:val="21"/>
              </w:rPr>
              <w:t>含租用民宅的</w:t>
            </w:r>
            <w:r>
              <w:rPr>
                <w:rFonts w:ascii="Times New Roman" w:hAnsi="Times New Roman" w:eastAsia="Times New Roman" w:cs="Times New Roman"/>
                <w:spacing w:val="-1"/>
                <w:sz w:val="21"/>
                <w:szCs w:val="21"/>
              </w:rPr>
              <w:t>)</w:t>
            </w:r>
            <w:r>
              <w:rPr>
                <w:rFonts w:ascii="Times New Roman" w:hAnsi="Times New Roman" w:eastAsia="Times New Roman" w:cs="Times New Roman"/>
                <w:spacing w:val="4"/>
                <w:sz w:val="21"/>
                <w:szCs w:val="21"/>
              </w:rPr>
              <w:t xml:space="preserve"> </w:t>
            </w:r>
            <w:r>
              <w:rPr>
                <w:rFonts w:ascii="宋体" w:hAnsi="宋体" w:eastAsia="宋体" w:cs="宋体"/>
                <w:spacing w:val="-5"/>
                <w:sz w:val="21"/>
                <w:szCs w:val="21"/>
              </w:rPr>
              <w:t>和个人经营、储运、使用</w:t>
            </w:r>
            <w:r>
              <w:rPr>
                <w:rFonts w:ascii="宋体" w:hAnsi="宋体" w:eastAsia="宋体" w:cs="宋体"/>
                <w:spacing w:val="5"/>
                <w:sz w:val="21"/>
                <w:szCs w:val="21"/>
              </w:rPr>
              <w:t xml:space="preserve"> </w:t>
            </w:r>
            <w:r>
              <w:rPr>
                <w:rFonts w:ascii="宋体" w:hAnsi="宋体" w:eastAsia="宋体" w:cs="宋体"/>
                <w:spacing w:val="-5"/>
                <w:sz w:val="21"/>
                <w:szCs w:val="21"/>
              </w:rPr>
              <w:t>煤炭及其制品，以及其他</w:t>
            </w:r>
            <w:r>
              <w:rPr>
                <w:rFonts w:ascii="宋体" w:hAnsi="宋体" w:eastAsia="宋体" w:cs="宋体"/>
                <w:spacing w:val="5"/>
                <w:sz w:val="21"/>
                <w:szCs w:val="21"/>
              </w:rPr>
              <w:t xml:space="preserve"> </w:t>
            </w:r>
            <w:r>
              <w:rPr>
                <w:rFonts w:ascii="宋体" w:hAnsi="宋体" w:eastAsia="宋体" w:cs="宋体"/>
                <w:spacing w:val="-2"/>
                <w:sz w:val="21"/>
                <w:szCs w:val="21"/>
              </w:rPr>
              <w:t>高污染燃料</w:t>
            </w:r>
          </w:p>
        </w:tc>
        <w:tc>
          <w:tcPr>
            <w:tcW w:w="2015" w:type="dxa"/>
            <w:tcBorders>
              <w:bottom w:val="single" w:color="000000" w:sz="10" w:space="0"/>
            </w:tcBorders>
            <w:vAlign w:val="top"/>
          </w:tcPr>
          <w:p>
            <w:pPr>
              <w:spacing w:before="312" w:line="184" w:lineRule="auto"/>
              <w:ind w:firstLine="161"/>
              <w:rPr>
                <w:rFonts w:ascii="宋体" w:hAnsi="宋体" w:eastAsia="宋体" w:cs="宋体"/>
                <w:sz w:val="21"/>
                <w:szCs w:val="21"/>
              </w:rPr>
            </w:pPr>
            <w:r>
              <w:rPr>
                <w:rFonts w:ascii="宋体" w:hAnsi="宋体" w:eastAsia="宋体" w:cs="宋体"/>
                <w:spacing w:val="-2"/>
                <w:sz w:val="21"/>
                <w:szCs w:val="21"/>
              </w:rPr>
              <w:t>本项目不涉及煤炭</w:t>
            </w:r>
          </w:p>
          <w:p>
            <w:pPr>
              <w:spacing w:before="60" w:line="241" w:lineRule="auto"/>
              <w:ind w:left="266" w:right="174" w:hanging="106"/>
              <w:rPr>
                <w:rFonts w:ascii="宋体" w:hAnsi="宋体" w:eastAsia="宋体" w:cs="宋体"/>
                <w:sz w:val="21"/>
                <w:szCs w:val="21"/>
              </w:rPr>
            </w:pPr>
            <w:r>
              <w:rPr>
                <w:rFonts w:ascii="宋体" w:hAnsi="宋体" w:eastAsia="宋体" w:cs="宋体"/>
                <w:spacing w:val="-2"/>
                <w:sz w:val="21"/>
                <w:szCs w:val="21"/>
              </w:rPr>
              <w:t>及其制品，以及其</w:t>
            </w:r>
            <w:r>
              <w:rPr>
                <w:rFonts w:ascii="宋体" w:hAnsi="宋体" w:eastAsia="宋体" w:cs="宋体"/>
                <w:spacing w:val="6"/>
                <w:sz w:val="21"/>
                <w:szCs w:val="21"/>
              </w:rPr>
              <w:t xml:space="preserve"> </w:t>
            </w:r>
            <w:r>
              <w:rPr>
                <w:rFonts w:ascii="宋体" w:hAnsi="宋体" w:eastAsia="宋体" w:cs="宋体"/>
                <w:spacing w:val="-2"/>
                <w:sz w:val="21"/>
                <w:szCs w:val="21"/>
              </w:rPr>
              <w:t>他高污染燃料。</w:t>
            </w:r>
          </w:p>
        </w:tc>
        <w:tc>
          <w:tcPr>
            <w:tcW w:w="381" w:type="dxa"/>
            <w:tcBorders>
              <w:bottom w:val="single" w:color="000000" w:sz="10" w:space="0"/>
              <w:right w:val="single" w:color="000000" w:sz="10" w:space="0"/>
            </w:tcBorders>
            <w:textDirection w:val="tbRlV"/>
            <w:vAlign w:val="top"/>
          </w:tcPr>
          <w:p>
            <w:pPr>
              <w:spacing w:before="46" w:line="180" w:lineRule="auto"/>
              <w:ind w:firstLine="449"/>
              <w:rPr>
                <w:rFonts w:ascii="宋体" w:hAnsi="宋体" w:eastAsia="宋体" w:cs="宋体"/>
                <w:sz w:val="21"/>
                <w:szCs w:val="21"/>
              </w:rPr>
            </w:pPr>
            <w:r>
              <w:rPr>
                <w:rFonts w:ascii="宋体" w:hAnsi="宋体" w:eastAsia="宋体" w:cs="宋体"/>
                <w:spacing w:val="-1"/>
                <w:sz w:val="21"/>
                <w:szCs w:val="21"/>
              </w:rPr>
              <w:t>符</w:t>
            </w:r>
            <w:r>
              <w:rPr>
                <w:rFonts w:ascii="宋体" w:hAnsi="宋体" w:eastAsia="宋体" w:cs="宋体"/>
                <w:spacing w:val="-42"/>
                <w:sz w:val="21"/>
                <w:szCs w:val="21"/>
              </w:rPr>
              <w:t xml:space="preserve"> </w:t>
            </w:r>
            <w:r>
              <w:rPr>
                <w:rFonts w:ascii="宋体" w:hAnsi="宋体" w:eastAsia="宋体" w:cs="宋体"/>
                <w:spacing w:val="-1"/>
                <w:sz w:val="21"/>
                <w:szCs w:val="21"/>
              </w:rPr>
              <w:t>合</w:t>
            </w:r>
          </w:p>
        </w:tc>
        <w:tc>
          <w:tcPr>
            <w:tcW w:w="143"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1170" w:type="dxa"/>
            <w:vMerge w:val="continue"/>
            <w:tcBorders>
              <w:top w:val="nil"/>
              <w:left w:val="single" w:color="000000" w:sz="6" w:space="0"/>
              <w:bottom w:val="single" w:color="000000" w:sz="6" w:space="0"/>
              <w:right w:val="single" w:color="000000" w:sz="2" w:space="0"/>
            </w:tcBorders>
            <w:vAlign w:val="top"/>
          </w:tcPr>
          <w:p>
            <w:pPr>
              <w:rPr>
                <w:rFonts w:ascii="微软雅黑"/>
                <w:sz w:val="21"/>
              </w:rPr>
            </w:pPr>
          </w:p>
        </w:tc>
        <w:tc>
          <w:tcPr>
            <w:tcW w:w="7704" w:type="dxa"/>
            <w:gridSpan w:val="8"/>
            <w:tcBorders>
              <w:top w:val="single" w:color="000000" w:sz="2" w:space="0"/>
              <w:left w:val="single" w:color="000000" w:sz="2" w:space="0"/>
              <w:bottom w:val="single" w:color="000000" w:sz="6" w:space="0"/>
              <w:right w:val="single" w:color="000000" w:sz="6" w:space="0"/>
            </w:tcBorders>
            <w:vAlign w:val="top"/>
          </w:tcPr>
          <w:p>
            <w:pPr>
              <w:spacing w:before="181" w:line="369" w:lineRule="auto"/>
              <w:ind w:left="110" w:right="17" w:firstLine="481"/>
              <w:rPr>
                <w:rFonts w:ascii="宋体" w:hAnsi="宋体" w:eastAsia="宋体" w:cs="宋体"/>
                <w:sz w:val="24"/>
                <w:szCs w:val="24"/>
              </w:rPr>
            </w:pPr>
            <w:r>
              <w:rPr>
                <w:rFonts w:ascii="宋体" w:hAnsi="宋体" w:eastAsia="宋体" w:cs="宋体"/>
                <w:spacing w:val="-4"/>
                <w:sz w:val="24"/>
                <w:szCs w:val="24"/>
              </w:rPr>
              <w:t>综上所述，本项目符合唐山市“三线一单”生态环境分区管控要求。</w:t>
            </w:r>
            <w:r>
              <w:rPr>
                <w:rFonts w:ascii="宋体" w:hAnsi="宋体" w:eastAsia="宋体" w:cs="宋体"/>
                <w:spacing w:val="4"/>
                <w:sz w:val="24"/>
                <w:szCs w:val="24"/>
              </w:rPr>
              <w:t xml:space="preserve"> </w:t>
            </w:r>
            <w:r>
              <w:rPr>
                <w:rFonts w:ascii="宋体" w:hAnsi="宋体" w:eastAsia="宋体" w:cs="宋体"/>
                <w:spacing w:val="-1"/>
                <w:sz w:val="24"/>
                <w:szCs w:val="24"/>
              </w:rPr>
              <w:t>本项目与唐山市环境管控单元分布位置关系图见附图</w:t>
            </w:r>
            <w:r>
              <w:rPr>
                <w:rFonts w:ascii="宋体" w:hAnsi="宋体" w:eastAsia="宋体" w:cs="宋体"/>
                <w:spacing w:val="-46"/>
                <w:sz w:val="24"/>
                <w:szCs w:val="24"/>
              </w:rPr>
              <w:t xml:space="preserve"> </w:t>
            </w:r>
            <w:r>
              <w:rPr>
                <w:rFonts w:ascii="Times New Roman" w:hAnsi="Times New Roman" w:eastAsia="Times New Roman" w:cs="Times New Roman"/>
                <w:spacing w:val="-1"/>
                <w:sz w:val="24"/>
                <w:szCs w:val="24"/>
              </w:rPr>
              <w:t>5</w:t>
            </w:r>
            <w:r>
              <w:rPr>
                <w:rFonts w:ascii="宋体" w:hAnsi="宋体" w:eastAsia="宋体" w:cs="宋体"/>
                <w:spacing w:val="-1"/>
                <w:sz w:val="24"/>
                <w:szCs w:val="24"/>
              </w:rPr>
              <w:t>。</w:t>
            </w:r>
          </w:p>
          <w:p>
            <w:pPr>
              <w:spacing w:line="204" w:lineRule="auto"/>
              <w:ind w:firstLine="586"/>
              <w:rPr>
                <w:rFonts w:ascii="宋体" w:hAnsi="宋体" w:eastAsia="宋体" w:cs="宋体"/>
                <w:sz w:val="24"/>
                <w:szCs w:val="24"/>
              </w:rPr>
            </w:pPr>
            <w:r>
              <w:rPr>
                <w:rFonts w:ascii="Times New Roman" w:hAnsi="Times New Roman" w:eastAsia="Times New Roman" w:cs="Times New Roman"/>
                <w:b/>
                <w:bCs/>
                <w:spacing w:val="-1"/>
                <w:sz w:val="24"/>
                <w:szCs w:val="24"/>
              </w:rPr>
              <w:t>4</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、本项目与挥发性有机物政策符合性分析</w:t>
            </w:r>
          </w:p>
        </w:tc>
      </w:tr>
    </w:tbl>
    <w:p>
      <w:pPr>
        <w:rPr>
          <w:rFonts w:ascii="微软雅黑"/>
          <w:sz w:val="21"/>
        </w:rPr>
      </w:pPr>
    </w:p>
    <w:p>
      <w:pPr>
        <w:sectPr>
          <w:footerReference r:id="rId12" w:type="default"/>
          <w:pgSz w:w="11906" w:h="16839"/>
          <w:pgMar w:top="1431" w:right="1508" w:bottom="1185" w:left="1508" w:header="0" w:footer="1001" w:gutter="0"/>
          <w:cols w:space="720" w:num="1"/>
        </w:sectPr>
      </w:pPr>
    </w:p>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381"/>
        <w:gridCol w:w="1313"/>
        <w:gridCol w:w="3325"/>
        <w:gridCol w:w="2017"/>
        <w:gridCol w:w="550"/>
        <w:gridCol w:w="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182" w:type="dxa"/>
            <w:vMerge w:val="restart"/>
            <w:tcBorders>
              <w:top w:val="single" w:color="000000" w:sz="6" w:space="0"/>
              <w:left w:val="single" w:color="000000" w:sz="6" w:space="0"/>
              <w:bottom w:val="nil"/>
            </w:tcBorders>
            <w:vAlign w:val="top"/>
          </w:tcPr>
          <w:p>
            <w:pPr>
              <w:rPr>
                <w:rFonts w:ascii="微软雅黑"/>
                <w:sz w:val="21"/>
              </w:rPr>
            </w:pPr>
          </w:p>
        </w:tc>
        <w:tc>
          <w:tcPr>
            <w:tcW w:w="7692" w:type="dxa"/>
            <w:gridSpan w:val="6"/>
            <w:tcBorders>
              <w:top w:val="single" w:color="000000" w:sz="6" w:space="0"/>
              <w:bottom w:val="single" w:color="000000" w:sz="10" w:space="0"/>
              <w:right w:val="single" w:color="000000" w:sz="6" w:space="0"/>
            </w:tcBorders>
            <w:vAlign w:val="top"/>
          </w:tcPr>
          <w:p>
            <w:pPr>
              <w:spacing w:before="183" w:line="185" w:lineRule="auto"/>
              <w:ind w:firstLine="113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38"/>
                <w:sz w:val="24"/>
                <w:szCs w:val="24"/>
              </w:rPr>
              <w:t xml:space="preserve"> </w:t>
            </w:r>
            <w:r>
              <w:rPr>
                <w:rFonts w:ascii="Times New Roman" w:hAnsi="Times New Roman" w:eastAsia="Times New Roman" w:cs="Times New Roman"/>
                <w:b/>
                <w:bCs/>
                <w:spacing w:val="-1"/>
                <w:sz w:val="24"/>
                <w:szCs w:val="24"/>
              </w:rPr>
              <w:t>1-4</w:t>
            </w:r>
            <w:r>
              <w:rPr>
                <w:rFonts w:ascii="Times New Roman" w:hAnsi="Times New Roman" w:eastAsia="Times New Roman" w:cs="Times New Roman"/>
                <w:spacing w:val="2"/>
                <w:w w:val="10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挥发性有机物污染防治工作方案符合性分析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82" w:type="dxa"/>
            <w:vMerge w:val="continue"/>
            <w:tcBorders>
              <w:top w:val="nil"/>
              <w:left w:val="single" w:color="000000" w:sz="6" w:space="0"/>
              <w:bottom w:val="nil"/>
            </w:tcBorders>
            <w:vAlign w:val="top"/>
          </w:tcPr>
          <w:p>
            <w:pPr>
              <w:rPr>
                <w:rFonts w:ascii="微软雅黑"/>
                <w:sz w:val="21"/>
              </w:rPr>
            </w:pPr>
          </w:p>
        </w:tc>
        <w:tc>
          <w:tcPr>
            <w:tcW w:w="381" w:type="dxa"/>
            <w:tcBorders>
              <w:top w:val="single" w:color="000000" w:sz="10" w:space="0"/>
            </w:tcBorders>
            <w:textDirection w:val="tbRlV"/>
            <w:vAlign w:val="top"/>
          </w:tcPr>
          <w:p>
            <w:pPr>
              <w:spacing w:before="8" w:line="194" w:lineRule="auto"/>
              <w:ind w:firstLine="36"/>
              <w:rPr>
                <w:rFonts w:ascii="宋体" w:hAnsi="宋体" w:eastAsia="宋体" w:cs="宋体"/>
                <w:sz w:val="21"/>
                <w:szCs w:val="21"/>
              </w:rPr>
            </w:pPr>
            <w:r>
              <w:rPr>
                <w:rFonts w:ascii="宋体" w:hAnsi="宋体" w:eastAsia="宋体" w:cs="宋体"/>
                <w:spacing w:val="-1"/>
                <w:sz w:val="21"/>
                <w:szCs w:val="21"/>
              </w:rPr>
              <w:t>序</w:t>
            </w:r>
            <w:r>
              <w:rPr>
                <w:rFonts w:ascii="宋体" w:hAnsi="宋体" w:eastAsia="宋体" w:cs="宋体"/>
                <w:spacing w:val="-40"/>
                <w:sz w:val="21"/>
                <w:szCs w:val="21"/>
              </w:rPr>
              <w:t xml:space="preserve"> </w:t>
            </w:r>
            <w:r>
              <w:rPr>
                <w:rFonts w:ascii="宋体" w:hAnsi="宋体" w:eastAsia="宋体" w:cs="宋体"/>
                <w:spacing w:val="-1"/>
                <w:sz w:val="21"/>
                <w:szCs w:val="21"/>
              </w:rPr>
              <w:t>号</w:t>
            </w:r>
          </w:p>
        </w:tc>
        <w:tc>
          <w:tcPr>
            <w:tcW w:w="4638" w:type="dxa"/>
            <w:gridSpan w:val="2"/>
            <w:tcBorders>
              <w:top w:val="single" w:color="000000" w:sz="10" w:space="0"/>
            </w:tcBorders>
            <w:vAlign w:val="top"/>
          </w:tcPr>
          <w:p>
            <w:pPr>
              <w:spacing w:before="173" w:line="184" w:lineRule="auto"/>
              <w:ind w:firstLine="907"/>
              <w:rPr>
                <w:rFonts w:ascii="宋体" w:hAnsi="宋体" w:eastAsia="宋体" w:cs="宋体"/>
                <w:sz w:val="21"/>
                <w:szCs w:val="21"/>
              </w:rPr>
            </w:pPr>
            <w:r>
              <w:rPr>
                <w:rFonts w:ascii="宋体" w:hAnsi="宋体" w:eastAsia="宋体" w:cs="宋体"/>
                <w:spacing w:val="-1"/>
                <w:sz w:val="21"/>
                <w:szCs w:val="21"/>
              </w:rPr>
              <w:t>挥发性有机物污染防治工作方案</w:t>
            </w:r>
          </w:p>
        </w:tc>
        <w:tc>
          <w:tcPr>
            <w:tcW w:w="2017" w:type="dxa"/>
            <w:tcBorders>
              <w:top w:val="single" w:color="000000" w:sz="10" w:space="0"/>
            </w:tcBorders>
            <w:vAlign w:val="top"/>
          </w:tcPr>
          <w:p>
            <w:pPr>
              <w:spacing w:before="173" w:line="184" w:lineRule="auto"/>
              <w:ind w:firstLine="303"/>
              <w:rPr>
                <w:rFonts w:ascii="宋体" w:hAnsi="宋体" w:eastAsia="宋体" w:cs="宋体"/>
                <w:sz w:val="21"/>
                <w:szCs w:val="21"/>
              </w:rPr>
            </w:pPr>
            <w:r>
              <w:rPr>
                <w:rFonts w:ascii="宋体" w:hAnsi="宋体" w:eastAsia="宋体" w:cs="宋体"/>
                <w:spacing w:val="-2"/>
                <w:sz w:val="21"/>
                <w:szCs w:val="21"/>
              </w:rPr>
              <w:t>本项目执行情况</w:t>
            </w:r>
          </w:p>
        </w:tc>
        <w:tc>
          <w:tcPr>
            <w:tcW w:w="550" w:type="dxa"/>
            <w:tcBorders>
              <w:top w:val="single" w:color="000000" w:sz="10" w:space="0"/>
              <w:right w:val="single" w:color="000000" w:sz="10" w:space="0"/>
            </w:tcBorders>
            <w:vAlign w:val="top"/>
          </w:tcPr>
          <w:p>
            <w:pPr>
              <w:spacing w:before="37" w:line="212" w:lineRule="auto"/>
              <w:ind w:left="185" w:right="44" w:hanging="103"/>
              <w:rPr>
                <w:rFonts w:ascii="宋体" w:hAnsi="宋体" w:eastAsia="宋体" w:cs="宋体"/>
                <w:sz w:val="21"/>
                <w:szCs w:val="21"/>
              </w:rPr>
            </w:pPr>
            <w:r>
              <w:rPr>
                <w:rFonts w:ascii="宋体" w:hAnsi="宋体" w:eastAsia="宋体" w:cs="宋体"/>
                <w:spacing w:val="-7"/>
                <w:sz w:val="21"/>
                <w:szCs w:val="21"/>
              </w:rPr>
              <w:t>符合</w:t>
            </w:r>
            <w:r>
              <w:rPr>
                <w:rFonts w:ascii="宋体" w:hAnsi="宋体" w:eastAsia="宋体" w:cs="宋体"/>
                <w:spacing w:val="1"/>
                <w:sz w:val="21"/>
                <w:szCs w:val="21"/>
              </w:rPr>
              <w:t xml:space="preserve"> </w:t>
            </w:r>
            <w:r>
              <w:rPr>
                <w:rFonts w:ascii="宋体" w:hAnsi="宋体" w:eastAsia="宋体" w:cs="宋体"/>
                <w:sz w:val="21"/>
                <w:szCs w:val="21"/>
              </w:rPr>
              <w:t>性</w:t>
            </w:r>
          </w:p>
        </w:tc>
        <w:tc>
          <w:tcPr>
            <w:tcW w:w="106" w:type="dxa"/>
            <w:vMerge w:val="restart"/>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182" w:type="dxa"/>
            <w:vMerge w:val="continue"/>
            <w:tcBorders>
              <w:top w:val="nil"/>
              <w:left w:val="single" w:color="000000" w:sz="6" w:space="0"/>
              <w:bottom w:val="nil"/>
            </w:tcBorders>
            <w:vAlign w:val="top"/>
          </w:tcPr>
          <w:p>
            <w:pPr>
              <w:rPr>
                <w:rFonts w:ascii="微软雅黑"/>
                <w:sz w:val="21"/>
              </w:rPr>
            </w:pPr>
          </w:p>
        </w:tc>
        <w:tc>
          <w:tcPr>
            <w:tcW w:w="381" w:type="dxa"/>
            <w:vMerge w:val="restart"/>
            <w:tcBorders>
              <w:bottom w:val="nil"/>
            </w:tcBorders>
            <w:vAlign w:val="top"/>
          </w:tcPr>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2" w:lineRule="auto"/>
              <w:rPr>
                <w:rFonts w:ascii="微软雅黑"/>
                <w:sz w:val="21"/>
              </w:rPr>
            </w:pPr>
          </w:p>
          <w:p>
            <w:pPr>
              <w:spacing w:before="61" w:line="180" w:lineRule="auto"/>
              <w:ind w:firstLine="23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13" w:type="dxa"/>
            <w:vMerge w:val="restart"/>
            <w:tcBorders>
              <w:bottom w:val="nil"/>
            </w:tcBorders>
            <w:vAlign w:val="top"/>
          </w:tcPr>
          <w:p>
            <w:pPr>
              <w:spacing w:line="271" w:lineRule="auto"/>
              <w:rPr>
                <w:rFonts w:ascii="微软雅黑"/>
                <w:sz w:val="21"/>
              </w:rPr>
            </w:pPr>
          </w:p>
          <w:p>
            <w:pPr>
              <w:spacing w:line="272" w:lineRule="auto"/>
              <w:rPr>
                <w:rFonts w:ascii="微软雅黑"/>
                <w:sz w:val="21"/>
              </w:rPr>
            </w:pPr>
          </w:p>
          <w:p>
            <w:pPr>
              <w:spacing w:line="272" w:lineRule="auto"/>
              <w:rPr>
                <w:rFonts w:ascii="微软雅黑"/>
                <w:sz w:val="21"/>
              </w:rPr>
            </w:pPr>
          </w:p>
          <w:p>
            <w:pPr>
              <w:spacing w:before="66" w:line="194" w:lineRule="auto"/>
              <w:ind w:firstLine="100"/>
              <w:rPr>
                <w:rFonts w:ascii="宋体" w:hAnsi="宋体" w:eastAsia="宋体" w:cs="宋体"/>
                <w:sz w:val="20"/>
                <w:szCs w:val="20"/>
              </w:rPr>
            </w:pPr>
            <w:r>
              <w:rPr>
                <w:rFonts w:ascii="宋体" w:hAnsi="宋体" w:eastAsia="宋体" w:cs="宋体"/>
                <w:spacing w:val="1"/>
                <w:sz w:val="20"/>
                <w:szCs w:val="20"/>
              </w:rPr>
              <w:t>重点行业挥发</w:t>
            </w:r>
          </w:p>
          <w:p>
            <w:pPr>
              <w:spacing w:before="63" w:line="194" w:lineRule="auto"/>
              <w:ind w:firstLine="99"/>
              <w:rPr>
                <w:rFonts w:ascii="宋体" w:hAnsi="宋体" w:eastAsia="宋体" w:cs="宋体"/>
                <w:sz w:val="20"/>
                <w:szCs w:val="20"/>
              </w:rPr>
            </w:pPr>
            <w:r>
              <w:rPr>
                <w:rFonts w:ascii="宋体" w:hAnsi="宋体" w:eastAsia="宋体" w:cs="宋体"/>
                <w:spacing w:val="1"/>
                <w:sz w:val="20"/>
                <w:szCs w:val="20"/>
              </w:rPr>
              <w:t>性有机物综合</w:t>
            </w:r>
          </w:p>
          <w:p>
            <w:pPr>
              <w:spacing w:before="61" w:line="184" w:lineRule="auto"/>
              <w:ind w:firstLine="315"/>
              <w:rPr>
                <w:rFonts w:ascii="宋体" w:hAnsi="宋体" w:eastAsia="宋体" w:cs="宋体"/>
                <w:sz w:val="21"/>
                <w:szCs w:val="21"/>
              </w:rPr>
            </w:pPr>
            <w:r>
              <w:rPr>
                <w:rFonts w:ascii="宋体" w:hAnsi="宋体" w:eastAsia="宋体" w:cs="宋体"/>
                <w:spacing w:val="-4"/>
                <w:sz w:val="21"/>
                <w:szCs w:val="21"/>
              </w:rPr>
              <w:t>治理方案</w:t>
            </w:r>
          </w:p>
          <w:p>
            <w:pPr>
              <w:spacing w:before="63" w:line="204" w:lineRule="auto"/>
              <w:ind w:firstLine="94"/>
              <w:rPr>
                <w:rFonts w:ascii="宋体" w:hAnsi="宋体" w:eastAsia="宋体" w:cs="宋体"/>
                <w:sz w:val="19"/>
                <w:szCs w:val="19"/>
              </w:rPr>
            </w:pPr>
            <w:r>
              <w:rPr>
                <w:rFonts w:ascii="宋体" w:hAnsi="宋体" w:eastAsia="宋体" w:cs="宋体"/>
                <w:spacing w:val="-14"/>
                <w:sz w:val="19"/>
                <w:szCs w:val="19"/>
              </w:rPr>
              <w:t>环大气〔</w:t>
            </w:r>
            <w:r>
              <w:rPr>
                <w:rFonts w:ascii="Times New Roman" w:hAnsi="Times New Roman" w:eastAsia="Times New Roman" w:cs="Times New Roman"/>
                <w:spacing w:val="-14"/>
                <w:sz w:val="19"/>
                <w:szCs w:val="19"/>
              </w:rPr>
              <w:t>2019</w:t>
            </w:r>
            <w:r>
              <w:rPr>
                <w:rFonts w:ascii="宋体" w:hAnsi="宋体" w:eastAsia="宋体" w:cs="宋体"/>
                <w:spacing w:val="-14"/>
                <w:sz w:val="19"/>
                <w:szCs w:val="19"/>
              </w:rPr>
              <w:t>〕</w:t>
            </w:r>
          </w:p>
          <w:p>
            <w:pPr>
              <w:spacing w:before="62" w:line="184" w:lineRule="auto"/>
              <w:ind w:firstLine="495"/>
              <w:rPr>
                <w:rFonts w:ascii="宋体" w:hAnsi="宋体" w:eastAsia="宋体" w:cs="宋体"/>
                <w:sz w:val="21"/>
                <w:szCs w:val="21"/>
              </w:rPr>
            </w:pPr>
            <w:r>
              <w:rPr>
                <w:rFonts w:ascii="Times New Roman" w:hAnsi="Times New Roman" w:eastAsia="Times New Roman" w:cs="Times New Roman"/>
                <w:spacing w:val="-4"/>
                <w:sz w:val="21"/>
                <w:szCs w:val="21"/>
              </w:rPr>
              <w:t>53</w:t>
            </w:r>
            <w:r>
              <w:rPr>
                <w:rFonts w:ascii="Times New Roman" w:hAnsi="Times New Roman" w:eastAsia="Times New Roman" w:cs="Times New Roman"/>
                <w:spacing w:val="14"/>
                <w:sz w:val="21"/>
                <w:szCs w:val="21"/>
              </w:rPr>
              <w:t xml:space="preserve"> </w:t>
            </w:r>
            <w:r>
              <w:rPr>
                <w:rFonts w:ascii="宋体" w:hAnsi="宋体" w:eastAsia="宋体" w:cs="宋体"/>
                <w:spacing w:val="-4"/>
                <w:sz w:val="21"/>
                <w:szCs w:val="21"/>
              </w:rPr>
              <w:t>号</w:t>
            </w:r>
          </w:p>
        </w:tc>
        <w:tc>
          <w:tcPr>
            <w:tcW w:w="3325" w:type="dxa"/>
            <w:vAlign w:val="top"/>
          </w:tcPr>
          <w:p>
            <w:pPr>
              <w:spacing w:before="47" w:line="184" w:lineRule="auto"/>
              <w:ind w:firstLine="142"/>
              <w:rPr>
                <w:rFonts w:ascii="宋体" w:hAnsi="宋体" w:eastAsia="宋体" w:cs="宋体"/>
                <w:sz w:val="21"/>
                <w:szCs w:val="21"/>
              </w:rPr>
            </w:pPr>
            <w:r>
              <w:rPr>
                <w:rFonts w:ascii="宋体" w:hAnsi="宋体" w:eastAsia="宋体" w:cs="宋体"/>
                <w:spacing w:val="-1"/>
                <w:sz w:val="21"/>
                <w:szCs w:val="21"/>
              </w:rPr>
              <w:t>工业涂装行业重点推进使用紧凑式</w:t>
            </w:r>
          </w:p>
          <w:p>
            <w:pPr>
              <w:spacing w:before="61" w:line="194" w:lineRule="auto"/>
              <w:ind w:firstLine="85"/>
              <w:rPr>
                <w:rFonts w:ascii="宋体" w:hAnsi="宋体" w:eastAsia="宋体" w:cs="宋体"/>
                <w:sz w:val="20"/>
                <w:szCs w:val="20"/>
              </w:rPr>
            </w:pPr>
            <w:r>
              <w:rPr>
                <w:rFonts w:ascii="宋体" w:hAnsi="宋体" w:eastAsia="宋体" w:cs="宋体"/>
                <w:spacing w:val="-10"/>
                <w:sz w:val="20"/>
                <w:szCs w:val="20"/>
              </w:rPr>
              <w:t>涂装工艺，推广采用辊涂、静电喷涂、</w:t>
            </w:r>
          </w:p>
          <w:p>
            <w:pPr>
              <w:spacing w:before="61" w:line="194" w:lineRule="auto"/>
              <w:ind w:firstLine="88"/>
              <w:rPr>
                <w:rFonts w:ascii="宋体" w:hAnsi="宋体" w:eastAsia="宋体" w:cs="宋体"/>
                <w:sz w:val="20"/>
                <w:szCs w:val="20"/>
              </w:rPr>
            </w:pPr>
            <w:r>
              <w:rPr>
                <w:rFonts w:ascii="宋体" w:hAnsi="宋体" w:eastAsia="宋体" w:cs="宋体"/>
                <w:spacing w:val="1"/>
                <w:sz w:val="20"/>
                <w:szCs w:val="20"/>
              </w:rPr>
              <w:t>高压无气喷涂、空气辅助无气喷涂、</w:t>
            </w:r>
          </w:p>
          <w:p>
            <w:pPr>
              <w:spacing w:before="64" w:line="184" w:lineRule="auto"/>
              <w:ind w:firstLine="86"/>
              <w:rPr>
                <w:rFonts w:ascii="宋体" w:hAnsi="宋体" w:eastAsia="宋体" w:cs="宋体"/>
                <w:sz w:val="21"/>
                <w:szCs w:val="21"/>
              </w:rPr>
            </w:pPr>
            <w:r>
              <w:rPr>
                <w:rFonts w:ascii="宋体" w:hAnsi="宋体" w:eastAsia="宋体" w:cs="宋体"/>
                <w:spacing w:val="-8"/>
                <w:sz w:val="21"/>
                <w:szCs w:val="21"/>
              </w:rPr>
              <w:t>热喷涂等涂装技术，鼓励企业采用自</w:t>
            </w:r>
          </w:p>
          <w:p>
            <w:pPr>
              <w:spacing w:before="61" w:line="184" w:lineRule="auto"/>
              <w:ind w:firstLine="140"/>
              <w:rPr>
                <w:rFonts w:ascii="宋体" w:hAnsi="宋体" w:eastAsia="宋体" w:cs="宋体"/>
                <w:sz w:val="21"/>
                <w:szCs w:val="21"/>
              </w:rPr>
            </w:pPr>
            <w:r>
              <w:rPr>
                <w:rFonts w:ascii="宋体" w:hAnsi="宋体" w:eastAsia="宋体" w:cs="宋体"/>
                <w:spacing w:val="-1"/>
                <w:sz w:val="21"/>
                <w:szCs w:val="21"/>
              </w:rPr>
              <w:t>动化、智能化喷涂设备替代人工喷</w:t>
            </w:r>
          </w:p>
          <w:p>
            <w:pPr>
              <w:spacing w:before="64" w:line="184" w:lineRule="auto"/>
              <w:ind w:firstLine="457"/>
              <w:rPr>
                <w:rFonts w:ascii="宋体" w:hAnsi="宋体" w:eastAsia="宋体" w:cs="宋体"/>
                <w:sz w:val="21"/>
                <w:szCs w:val="21"/>
              </w:rPr>
            </w:pPr>
            <w:r>
              <w:rPr>
                <w:rFonts w:ascii="宋体" w:hAnsi="宋体" w:eastAsia="宋体" w:cs="宋体"/>
                <w:spacing w:val="-1"/>
                <w:sz w:val="21"/>
                <w:szCs w:val="21"/>
              </w:rPr>
              <w:t>涂，减少使用空气喷涂技术</w:t>
            </w:r>
          </w:p>
        </w:tc>
        <w:tc>
          <w:tcPr>
            <w:tcW w:w="2017" w:type="dxa"/>
            <w:vAlign w:val="top"/>
          </w:tcPr>
          <w:p>
            <w:pPr>
              <w:spacing w:line="346" w:lineRule="auto"/>
              <w:rPr>
                <w:rFonts w:ascii="微软雅黑"/>
                <w:sz w:val="21"/>
              </w:rPr>
            </w:pPr>
          </w:p>
          <w:p>
            <w:pPr>
              <w:spacing w:before="69" w:line="241" w:lineRule="auto"/>
              <w:ind w:left="405" w:right="40" w:hanging="314"/>
              <w:rPr>
                <w:rFonts w:ascii="宋体" w:hAnsi="宋体" w:eastAsia="宋体" w:cs="宋体"/>
                <w:sz w:val="21"/>
                <w:szCs w:val="21"/>
              </w:rPr>
            </w:pPr>
            <w:r>
              <w:rPr>
                <w:rFonts w:ascii="宋体" w:hAnsi="宋体" w:eastAsia="宋体" w:cs="宋体"/>
                <w:spacing w:val="-2"/>
                <w:sz w:val="21"/>
                <w:szCs w:val="21"/>
              </w:rPr>
              <w:t>本项目喷涂工序采用</w:t>
            </w:r>
            <w:r>
              <w:rPr>
                <w:rFonts w:ascii="宋体" w:hAnsi="宋体" w:eastAsia="宋体" w:cs="宋体"/>
                <w:spacing w:val="7"/>
                <w:sz w:val="21"/>
                <w:szCs w:val="21"/>
              </w:rPr>
              <w:t xml:space="preserve"> </w:t>
            </w:r>
            <w:r>
              <w:rPr>
                <w:rFonts w:ascii="宋体" w:hAnsi="宋体" w:eastAsia="宋体" w:cs="宋体"/>
                <w:spacing w:val="-2"/>
                <w:sz w:val="21"/>
                <w:szCs w:val="21"/>
              </w:rPr>
              <w:t>静电喷涂技术</w:t>
            </w:r>
          </w:p>
        </w:tc>
        <w:tc>
          <w:tcPr>
            <w:tcW w:w="550" w:type="dxa"/>
            <w:tcBorders>
              <w:right w:val="single" w:color="000000" w:sz="10" w:space="0"/>
            </w:tcBorders>
            <w:vAlign w:val="top"/>
          </w:tcPr>
          <w:p>
            <w:pPr>
              <w:spacing w:line="438" w:lineRule="auto"/>
              <w:rPr>
                <w:rFonts w:ascii="微软雅黑"/>
                <w:sz w:val="21"/>
              </w:rPr>
            </w:pPr>
          </w:p>
          <w:p>
            <w:pPr>
              <w:spacing w:before="69" w:line="184" w:lineRule="auto"/>
              <w:ind w:firstLine="82"/>
              <w:rPr>
                <w:rFonts w:ascii="宋体" w:hAnsi="宋体" w:eastAsia="宋体" w:cs="宋体"/>
                <w:sz w:val="21"/>
                <w:szCs w:val="21"/>
              </w:rPr>
            </w:pPr>
            <w:r>
              <w:rPr>
                <w:rFonts w:ascii="宋体" w:hAnsi="宋体" w:eastAsia="宋体" w:cs="宋体"/>
                <w:spacing w:val="-6"/>
                <w:sz w:val="21"/>
                <w:szCs w:val="21"/>
              </w:rPr>
              <w:t>符合</w:t>
            </w:r>
          </w:p>
        </w:tc>
        <w:tc>
          <w:tcPr>
            <w:tcW w:w="106"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1" w:hRule="atLeast"/>
        </w:trPr>
        <w:tc>
          <w:tcPr>
            <w:tcW w:w="1182" w:type="dxa"/>
            <w:vMerge w:val="continue"/>
            <w:tcBorders>
              <w:top w:val="nil"/>
              <w:left w:val="single" w:color="000000" w:sz="6" w:space="0"/>
              <w:bottom w:val="nil"/>
            </w:tcBorders>
            <w:vAlign w:val="top"/>
          </w:tcPr>
          <w:p>
            <w:pPr>
              <w:rPr>
                <w:rFonts w:ascii="微软雅黑"/>
                <w:sz w:val="21"/>
              </w:rPr>
            </w:pPr>
          </w:p>
        </w:tc>
        <w:tc>
          <w:tcPr>
            <w:tcW w:w="381" w:type="dxa"/>
            <w:vMerge w:val="continue"/>
            <w:tcBorders>
              <w:top w:val="nil"/>
            </w:tcBorders>
            <w:vAlign w:val="top"/>
          </w:tcPr>
          <w:p>
            <w:pPr>
              <w:rPr>
                <w:rFonts w:ascii="微软雅黑"/>
                <w:sz w:val="21"/>
              </w:rPr>
            </w:pPr>
          </w:p>
        </w:tc>
        <w:tc>
          <w:tcPr>
            <w:tcW w:w="1313" w:type="dxa"/>
            <w:vMerge w:val="continue"/>
            <w:tcBorders>
              <w:top w:val="nil"/>
            </w:tcBorders>
            <w:vAlign w:val="top"/>
          </w:tcPr>
          <w:p>
            <w:pPr>
              <w:rPr>
                <w:rFonts w:ascii="微软雅黑"/>
                <w:sz w:val="21"/>
              </w:rPr>
            </w:pPr>
          </w:p>
        </w:tc>
        <w:tc>
          <w:tcPr>
            <w:tcW w:w="3325" w:type="dxa"/>
            <w:vAlign w:val="top"/>
          </w:tcPr>
          <w:p>
            <w:pPr>
              <w:spacing w:before="48" w:line="244" w:lineRule="auto"/>
              <w:ind w:left="81" w:firstLine="4"/>
              <w:rPr>
                <w:rFonts w:ascii="宋体" w:hAnsi="宋体" w:eastAsia="宋体" w:cs="宋体"/>
                <w:sz w:val="20"/>
                <w:szCs w:val="20"/>
              </w:rPr>
            </w:pPr>
            <w:r>
              <w:rPr>
                <w:rFonts w:ascii="宋体" w:hAnsi="宋体" w:eastAsia="宋体" w:cs="宋体"/>
                <w:spacing w:val="8"/>
                <w:sz w:val="20"/>
                <w:szCs w:val="20"/>
              </w:rPr>
              <w:t>企业采用符合国家有关低</w:t>
            </w:r>
            <w:r>
              <w:rPr>
                <w:rFonts w:ascii="宋体" w:hAnsi="宋体" w:eastAsia="宋体" w:cs="宋体"/>
                <w:spacing w:val="-23"/>
                <w:sz w:val="20"/>
                <w:szCs w:val="20"/>
              </w:rPr>
              <w:t xml:space="preserve"> </w:t>
            </w:r>
            <w:r>
              <w:rPr>
                <w:rFonts w:ascii="Times New Roman" w:hAnsi="Times New Roman" w:eastAsia="Times New Roman" w:cs="Times New Roman"/>
                <w:spacing w:val="8"/>
                <w:sz w:val="20"/>
                <w:szCs w:val="20"/>
              </w:rPr>
              <w:t>VOCs</w:t>
            </w:r>
            <w:r>
              <w:rPr>
                <w:rFonts w:ascii="Times New Roman" w:hAnsi="Times New Roman" w:eastAsia="Times New Roman" w:cs="Times New Roman"/>
                <w:spacing w:val="21"/>
                <w:w w:val="101"/>
                <w:sz w:val="20"/>
                <w:szCs w:val="20"/>
              </w:rPr>
              <w:t xml:space="preserve"> </w:t>
            </w:r>
            <w:r>
              <w:rPr>
                <w:rFonts w:ascii="宋体" w:hAnsi="宋体" w:eastAsia="宋体" w:cs="宋体"/>
                <w:spacing w:val="8"/>
                <w:sz w:val="20"/>
                <w:szCs w:val="20"/>
              </w:rPr>
              <w:t>含</w:t>
            </w:r>
            <w:r>
              <w:rPr>
                <w:rFonts w:ascii="宋体" w:hAnsi="宋体" w:eastAsia="宋体" w:cs="宋体"/>
                <w:sz w:val="20"/>
                <w:szCs w:val="20"/>
              </w:rPr>
              <w:t xml:space="preserve"> </w:t>
            </w:r>
            <w:r>
              <w:rPr>
                <w:rFonts w:ascii="宋体" w:hAnsi="宋体" w:eastAsia="宋体" w:cs="宋体"/>
                <w:spacing w:val="-10"/>
                <w:sz w:val="20"/>
                <w:szCs w:val="20"/>
              </w:rPr>
              <w:t>量产品规定的涂料、油墨、胶粘剂等，</w:t>
            </w:r>
            <w:r>
              <w:rPr>
                <w:rFonts w:ascii="宋体" w:hAnsi="宋体" w:eastAsia="宋体" w:cs="宋体"/>
                <w:spacing w:val="8"/>
                <w:sz w:val="20"/>
                <w:szCs w:val="20"/>
              </w:rPr>
              <w:t xml:space="preserve"> </w:t>
            </w:r>
            <w:r>
              <w:rPr>
                <w:rFonts w:ascii="宋体" w:hAnsi="宋体" w:eastAsia="宋体" w:cs="宋体"/>
                <w:spacing w:val="-2"/>
                <w:sz w:val="20"/>
                <w:szCs w:val="20"/>
              </w:rPr>
              <w:t>排放浓度稳定达标且排放速率、排放</w:t>
            </w:r>
            <w:r>
              <w:rPr>
                <w:rFonts w:ascii="宋体" w:hAnsi="宋体" w:eastAsia="宋体" w:cs="宋体"/>
                <w:spacing w:val="8"/>
                <w:sz w:val="20"/>
                <w:szCs w:val="20"/>
              </w:rPr>
              <w:t xml:space="preserve"> </w:t>
            </w:r>
            <w:r>
              <w:rPr>
                <w:rFonts w:ascii="宋体" w:hAnsi="宋体" w:eastAsia="宋体" w:cs="宋体"/>
                <w:spacing w:val="-2"/>
                <w:sz w:val="20"/>
                <w:szCs w:val="20"/>
              </w:rPr>
              <w:t>绩效等满足相关规定的，相应生产工</w:t>
            </w:r>
            <w:r>
              <w:rPr>
                <w:rFonts w:ascii="宋体" w:hAnsi="宋体" w:eastAsia="宋体" w:cs="宋体"/>
                <w:spacing w:val="10"/>
                <w:sz w:val="20"/>
                <w:szCs w:val="20"/>
              </w:rPr>
              <w:t xml:space="preserve"> </w:t>
            </w:r>
            <w:r>
              <w:rPr>
                <w:rFonts w:ascii="宋体" w:hAnsi="宋体" w:eastAsia="宋体" w:cs="宋体"/>
                <w:spacing w:val="-2"/>
                <w:sz w:val="20"/>
                <w:szCs w:val="20"/>
              </w:rPr>
              <w:t>序可不要求建设末端治理设施。使用</w:t>
            </w:r>
            <w:r>
              <w:rPr>
                <w:rFonts w:ascii="宋体" w:hAnsi="宋体" w:eastAsia="宋体" w:cs="宋体"/>
                <w:spacing w:val="8"/>
                <w:sz w:val="20"/>
                <w:szCs w:val="20"/>
              </w:rPr>
              <w:t xml:space="preserve"> </w:t>
            </w:r>
            <w:r>
              <w:rPr>
                <w:rFonts w:ascii="宋体" w:hAnsi="宋体" w:eastAsia="宋体" w:cs="宋体"/>
                <w:spacing w:val="-5"/>
                <w:sz w:val="20"/>
                <w:szCs w:val="20"/>
              </w:rPr>
              <w:t>的原辅材料</w:t>
            </w:r>
            <w:r>
              <w:rPr>
                <w:rFonts w:ascii="宋体" w:hAnsi="宋体" w:eastAsia="宋体" w:cs="宋体"/>
                <w:spacing w:val="-43"/>
                <w:sz w:val="20"/>
                <w:szCs w:val="20"/>
              </w:rPr>
              <w:t xml:space="preserve"> </w:t>
            </w:r>
            <w:r>
              <w:rPr>
                <w:rFonts w:ascii="Times New Roman" w:hAnsi="Times New Roman" w:eastAsia="Times New Roman" w:cs="Times New Roman"/>
                <w:spacing w:val="-5"/>
                <w:sz w:val="20"/>
                <w:szCs w:val="20"/>
              </w:rPr>
              <w:t>VOCs</w:t>
            </w:r>
            <w:r>
              <w:rPr>
                <w:rFonts w:ascii="Times New Roman" w:hAnsi="Times New Roman" w:eastAsia="Times New Roman" w:cs="Times New Roman"/>
                <w:spacing w:val="9"/>
                <w:w w:val="101"/>
                <w:sz w:val="20"/>
                <w:szCs w:val="20"/>
              </w:rPr>
              <w:t xml:space="preserve"> </w:t>
            </w:r>
            <w:r>
              <w:rPr>
                <w:rFonts w:ascii="宋体" w:hAnsi="宋体" w:eastAsia="宋体" w:cs="宋体"/>
                <w:spacing w:val="-5"/>
                <w:sz w:val="20"/>
                <w:szCs w:val="20"/>
              </w:rPr>
              <w:t>含量（质量比）</w:t>
            </w:r>
            <w:r>
              <w:rPr>
                <w:rFonts w:ascii="宋体" w:hAnsi="宋体" w:eastAsia="宋体" w:cs="宋体"/>
                <w:spacing w:val="-51"/>
                <w:sz w:val="20"/>
                <w:szCs w:val="20"/>
              </w:rPr>
              <w:t xml:space="preserve"> </w:t>
            </w:r>
            <w:r>
              <w:rPr>
                <w:rFonts w:ascii="宋体" w:hAnsi="宋体" w:eastAsia="宋体" w:cs="宋体"/>
                <w:spacing w:val="-5"/>
                <w:sz w:val="20"/>
                <w:szCs w:val="20"/>
              </w:rPr>
              <w:t>低</w:t>
            </w:r>
            <w:r>
              <w:rPr>
                <w:rFonts w:ascii="宋体" w:hAnsi="宋体" w:eastAsia="宋体" w:cs="宋体"/>
                <w:sz w:val="20"/>
                <w:szCs w:val="20"/>
              </w:rPr>
              <w:t xml:space="preserve"> </w:t>
            </w:r>
            <w:r>
              <w:rPr>
                <w:rFonts w:ascii="宋体" w:hAnsi="宋体" w:eastAsia="宋体" w:cs="宋体"/>
                <w:spacing w:val="7"/>
                <w:sz w:val="20"/>
                <w:szCs w:val="20"/>
              </w:rPr>
              <w:t>于</w:t>
            </w:r>
            <w:r>
              <w:rPr>
                <w:rFonts w:ascii="宋体" w:hAnsi="宋体" w:eastAsia="宋体" w:cs="宋体"/>
                <w:spacing w:val="-1"/>
                <w:sz w:val="20"/>
                <w:szCs w:val="20"/>
              </w:rPr>
              <w:t xml:space="preserve"> </w:t>
            </w:r>
            <w:r>
              <w:rPr>
                <w:rFonts w:ascii="Times New Roman" w:hAnsi="Times New Roman" w:eastAsia="Times New Roman" w:cs="Times New Roman"/>
                <w:spacing w:val="7"/>
                <w:sz w:val="20"/>
                <w:szCs w:val="20"/>
              </w:rPr>
              <w:t>10%</w:t>
            </w:r>
            <w:r>
              <w:rPr>
                <w:rFonts w:ascii="宋体" w:hAnsi="宋体" w:eastAsia="宋体" w:cs="宋体"/>
                <w:spacing w:val="7"/>
                <w:sz w:val="20"/>
                <w:szCs w:val="20"/>
              </w:rPr>
              <w:t>的工序，可不要求采用无组</w:t>
            </w:r>
            <w:r>
              <w:rPr>
                <w:rFonts w:ascii="宋体" w:hAnsi="宋体" w:eastAsia="宋体" w:cs="宋体"/>
                <w:sz w:val="20"/>
                <w:szCs w:val="20"/>
              </w:rPr>
              <w:t xml:space="preserve"> </w:t>
            </w:r>
            <w:r>
              <w:rPr>
                <w:rFonts w:ascii="宋体" w:hAnsi="宋体" w:eastAsia="宋体" w:cs="宋体"/>
                <w:spacing w:val="3"/>
                <w:sz w:val="20"/>
                <w:szCs w:val="20"/>
              </w:rPr>
              <w:t>织排放收集措施。</w:t>
            </w:r>
          </w:p>
        </w:tc>
        <w:tc>
          <w:tcPr>
            <w:tcW w:w="2017" w:type="dxa"/>
            <w:vAlign w:val="top"/>
          </w:tcPr>
          <w:p>
            <w:pPr>
              <w:spacing w:before="319" w:line="184" w:lineRule="auto"/>
              <w:ind w:firstLine="91"/>
              <w:rPr>
                <w:rFonts w:ascii="宋体" w:hAnsi="宋体" w:eastAsia="宋体" w:cs="宋体"/>
                <w:sz w:val="21"/>
                <w:szCs w:val="21"/>
              </w:rPr>
            </w:pPr>
            <w:r>
              <w:pict>
                <v:shape id="_x0000_s1026" o:spid="_x0000_s1026" o:spt="202" type="#_x0000_t202" style="position:absolute;left:0pt;margin-left:40.6pt;margin-top:83.25pt;height:12.55pt;width:11.95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spacing w:before="20" w:line="185" w:lineRule="auto"/>
                          <w:ind w:firstLine="20"/>
                          <w:rPr>
                            <w:rFonts w:ascii="宋体" w:hAnsi="宋体" w:eastAsia="宋体" w:cs="宋体"/>
                            <w:sz w:val="21"/>
                            <w:szCs w:val="21"/>
                          </w:rPr>
                        </w:pPr>
                        <w:r>
                          <w:rPr>
                            <w:rFonts w:ascii="宋体" w:hAnsi="宋体" w:eastAsia="宋体" w:cs="宋体"/>
                            <w:sz w:val="21"/>
                            <w:szCs w:val="21"/>
                          </w:rPr>
                          <w:t>理</w:t>
                        </w:r>
                      </w:p>
                    </w:txbxContent>
                  </v:textbox>
                </v:shape>
              </w:pict>
            </w:r>
            <w:r>
              <w:rPr>
                <w:rFonts w:ascii="宋体" w:hAnsi="宋体" w:eastAsia="宋体" w:cs="宋体"/>
                <w:spacing w:val="-2"/>
                <w:sz w:val="21"/>
                <w:szCs w:val="21"/>
              </w:rPr>
              <w:t>本项目使用高固份涂</w:t>
            </w:r>
          </w:p>
          <w:p>
            <w:pPr>
              <w:spacing w:before="61" w:line="184" w:lineRule="auto"/>
              <w:ind w:firstLine="196"/>
              <w:rPr>
                <w:rFonts w:ascii="宋体" w:hAnsi="宋体" w:eastAsia="宋体" w:cs="宋体"/>
                <w:sz w:val="21"/>
                <w:szCs w:val="21"/>
              </w:rPr>
            </w:pPr>
            <w:r>
              <w:rPr>
                <w:rFonts w:ascii="宋体" w:hAnsi="宋体" w:eastAsia="宋体" w:cs="宋体"/>
                <w:spacing w:val="-2"/>
                <w:sz w:val="21"/>
                <w:szCs w:val="21"/>
              </w:rPr>
              <w:t>料，使用的塑粉中</w:t>
            </w:r>
          </w:p>
          <w:p>
            <w:pPr>
              <w:spacing w:before="64" w:line="184" w:lineRule="auto"/>
              <w:ind w:firstLine="46"/>
              <w:rPr>
                <w:rFonts w:ascii="宋体" w:hAnsi="宋体" w:eastAsia="宋体" w:cs="宋体"/>
                <w:sz w:val="21"/>
                <w:szCs w:val="21"/>
              </w:rPr>
            </w:pPr>
            <w:r>
              <w:rPr>
                <w:rFonts w:ascii="Times New Roman" w:hAnsi="Times New Roman" w:eastAsia="Times New Roman" w:cs="Times New Roman"/>
                <w:spacing w:val="-8"/>
                <w:w w:val="99"/>
                <w:sz w:val="21"/>
                <w:szCs w:val="21"/>
              </w:rPr>
              <w:t>VOCs</w:t>
            </w:r>
            <w:r>
              <w:rPr>
                <w:rFonts w:ascii="Times New Roman" w:hAnsi="Times New Roman" w:eastAsia="Times New Roman" w:cs="Times New Roman"/>
                <w:spacing w:val="25"/>
                <w:w w:val="101"/>
                <w:sz w:val="21"/>
                <w:szCs w:val="21"/>
              </w:rPr>
              <w:t xml:space="preserve"> </w:t>
            </w:r>
            <w:r>
              <w:rPr>
                <w:rFonts w:ascii="宋体" w:hAnsi="宋体" w:eastAsia="宋体" w:cs="宋体"/>
                <w:spacing w:val="-8"/>
                <w:w w:val="99"/>
                <w:sz w:val="21"/>
                <w:szCs w:val="21"/>
              </w:rPr>
              <w:t>含量未检出，固</w:t>
            </w:r>
          </w:p>
          <w:p>
            <w:pPr>
              <w:spacing w:before="33" w:line="241" w:lineRule="auto"/>
              <w:ind w:firstLine="137"/>
              <w:rPr>
                <w:rFonts w:ascii="Times New Roman" w:hAnsi="Times New Roman" w:eastAsia="Times New Roman" w:cs="Times New Roman"/>
                <w:sz w:val="21"/>
                <w:szCs w:val="21"/>
              </w:rPr>
            </w:pPr>
            <w:r>
              <w:rPr>
                <w:rFonts w:ascii="宋体" w:hAnsi="宋体" w:eastAsia="宋体" w:cs="宋体"/>
                <w:spacing w:val="-1"/>
                <w:sz w:val="21"/>
                <w:szCs w:val="21"/>
              </w:rPr>
              <w:t>化工序经过过滤箱</w:t>
            </w:r>
            <w:r>
              <w:rPr>
                <w:rFonts w:ascii="Times New Roman" w:hAnsi="Times New Roman" w:eastAsia="Times New Roman" w:cs="Times New Roman"/>
                <w:spacing w:val="-1"/>
                <w:sz w:val="21"/>
                <w:szCs w:val="21"/>
              </w:rPr>
              <w:t>+</w:t>
            </w:r>
          </w:p>
          <w:p>
            <w:pPr>
              <w:spacing w:before="28" w:line="184" w:lineRule="auto"/>
              <w:ind w:firstLine="200"/>
              <w:rPr>
                <w:rFonts w:ascii="宋体" w:hAnsi="宋体" w:eastAsia="宋体" w:cs="宋体"/>
                <w:sz w:val="21"/>
                <w:szCs w:val="21"/>
              </w:rPr>
            </w:pPr>
            <w:r>
              <w:rPr>
                <w:rFonts w:ascii="宋体" w:hAnsi="宋体" w:eastAsia="宋体" w:cs="宋体"/>
                <w:spacing w:val="-2"/>
                <w:sz w:val="21"/>
                <w:szCs w:val="21"/>
              </w:rPr>
              <w:t>活性炭吸附装置处</w:t>
            </w:r>
          </w:p>
          <w:p>
            <w:pPr>
              <w:spacing w:before="194" w:line="126" w:lineRule="exact"/>
              <w:ind w:firstLine="1057"/>
              <w:rPr>
                <w:rFonts w:ascii="宋体" w:hAnsi="宋体" w:eastAsia="宋体" w:cs="宋体"/>
                <w:sz w:val="21"/>
                <w:szCs w:val="21"/>
              </w:rPr>
            </w:pPr>
            <w:r>
              <w:rPr>
                <w:rFonts w:ascii="宋体" w:hAnsi="宋体" w:eastAsia="宋体" w:cs="宋体"/>
                <w:sz w:val="21"/>
                <w:szCs w:val="21"/>
              </w:rPr>
              <w:t>。</w:t>
            </w:r>
          </w:p>
        </w:tc>
        <w:tc>
          <w:tcPr>
            <w:tcW w:w="550" w:type="dxa"/>
            <w:tcBorders>
              <w:right w:val="single" w:color="000000" w:sz="10" w:space="0"/>
            </w:tcBorders>
            <w:vAlign w:val="top"/>
          </w:tcPr>
          <w:p>
            <w:pPr>
              <w:spacing w:line="310" w:lineRule="auto"/>
              <w:rPr>
                <w:rFonts w:ascii="微软雅黑"/>
                <w:sz w:val="21"/>
              </w:rPr>
            </w:pPr>
          </w:p>
          <w:p>
            <w:pPr>
              <w:spacing w:line="311" w:lineRule="auto"/>
              <w:rPr>
                <w:rFonts w:ascii="微软雅黑"/>
                <w:sz w:val="21"/>
              </w:rPr>
            </w:pPr>
          </w:p>
          <w:p>
            <w:pPr>
              <w:spacing w:before="68" w:line="184" w:lineRule="auto"/>
              <w:ind w:firstLine="82"/>
              <w:rPr>
                <w:rFonts w:ascii="宋体" w:hAnsi="宋体" w:eastAsia="宋体" w:cs="宋体"/>
                <w:sz w:val="21"/>
                <w:szCs w:val="21"/>
              </w:rPr>
            </w:pPr>
            <w:r>
              <w:rPr>
                <w:rFonts w:ascii="宋体" w:hAnsi="宋体" w:eastAsia="宋体" w:cs="宋体"/>
                <w:spacing w:val="-6"/>
                <w:sz w:val="21"/>
                <w:szCs w:val="21"/>
              </w:rPr>
              <w:t>符合</w:t>
            </w:r>
          </w:p>
        </w:tc>
        <w:tc>
          <w:tcPr>
            <w:tcW w:w="106"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1" w:hRule="atLeast"/>
        </w:trPr>
        <w:tc>
          <w:tcPr>
            <w:tcW w:w="1182" w:type="dxa"/>
            <w:vMerge w:val="continue"/>
            <w:tcBorders>
              <w:top w:val="nil"/>
              <w:left w:val="single" w:color="000000" w:sz="6" w:space="0"/>
              <w:bottom w:val="nil"/>
            </w:tcBorders>
            <w:vAlign w:val="top"/>
          </w:tcPr>
          <w:p>
            <w:pPr>
              <w:rPr>
                <w:rFonts w:ascii="微软雅黑"/>
                <w:sz w:val="21"/>
              </w:rPr>
            </w:pPr>
          </w:p>
        </w:tc>
        <w:tc>
          <w:tcPr>
            <w:tcW w:w="381" w:type="dxa"/>
            <w:vAlign w:val="top"/>
          </w:tcPr>
          <w:p>
            <w:pPr>
              <w:spacing w:line="276" w:lineRule="auto"/>
              <w:rPr>
                <w:rFonts w:ascii="微软雅黑"/>
                <w:sz w:val="21"/>
              </w:rPr>
            </w:pPr>
          </w:p>
          <w:p>
            <w:pPr>
              <w:spacing w:line="277" w:lineRule="auto"/>
              <w:rPr>
                <w:rFonts w:ascii="微软雅黑"/>
                <w:sz w:val="21"/>
              </w:rPr>
            </w:pPr>
          </w:p>
          <w:p>
            <w:pPr>
              <w:spacing w:line="277" w:lineRule="auto"/>
              <w:rPr>
                <w:rFonts w:ascii="微软雅黑"/>
                <w:sz w:val="21"/>
              </w:rPr>
            </w:pPr>
          </w:p>
          <w:p>
            <w:pPr>
              <w:spacing w:line="277" w:lineRule="auto"/>
              <w:rPr>
                <w:rFonts w:ascii="微软雅黑"/>
                <w:sz w:val="21"/>
              </w:rPr>
            </w:pPr>
          </w:p>
          <w:p>
            <w:pPr>
              <w:spacing w:before="61" w:line="180" w:lineRule="auto"/>
              <w:ind w:firstLine="215"/>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13" w:type="dxa"/>
            <w:vAlign w:val="top"/>
          </w:tcPr>
          <w:p>
            <w:pPr>
              <w:spacing w:line="267" w:lineRule="auto"/>
              <w:rPr>
                <w:rFonts w:ascii="微软雅黑"/>
                <w:sz w:val="21"/>
              </w:rPr>
            </w:pPr>
          </w:p>
          <w:p>
            <w:pPr>
              <w:spacing w:line="267" w:lineRule="auto"/>
              <w:rPr>
                <w:rFonts w:ascii="微软雅黑"/>
                <w:sz w:val="21"/>
              </w:rPr>
            </w:pPr>
          </w:p>
          <w:p>
            <w:pPr>
              <w:spacing w:before="65" w:line="194" w:lineRule="auto"/>
              <w:ind w:firstLine="99"/>
              <w:rPr>
                <w:rFonts w:ascii="宋体" w:hAnsi="宋体" w:eastAsia="宋体" w:cs="宋体"/>
                <w:sz w:val="20"/>
                <w:szCs w:val="20"/>
              </w:rPr>
            </w:pPr>
            <w:r>
              <w:rPr>
                <w:rFonts w:ascii="宋体" w:hAnsi="宋体" w:eastAsia="宋体" w:cs="宋体"/>
                <w:spacing w:val="1"/>
                <w:sz w:val="20"/>
                <w:szCs w:val="20"/>
              </w:rPr>
              <w:t>《唐山市重点</w:t>
            </w:r>
          </w:p>
          <w:p>
            <w:pPr>
              <w:spacing w:before="61" w:line="194" w:lineRule="auto"/>
              <w:ind w:firstLine="102"/>
              <w:rPr>
                <w:rFonts w:ascii="宋体" w:hAnsi="宋体" w:eastAsia="宋体" w:cs="宋体"/>
                <w:sz w:val="20"/>
                <w:szCs w:val="20"/>
              </w:rPr>
            </w:pPr>
            <w:r>
              <w:rPr>
                <w:rFonts w:ascii="宋体" w:hAnsi="宋体" w:eastAsia="宋体" w:cs="宋体"/>
                <w:sz w:val="20"/>
                <w:szCs w:val="20"/>
              </w:rPr>
              <w:t>行业挥发性有</w:t>
            </w:r>
          </w:p>
          <w:p>
            <w:pPr>
              <w:spacing w:before="61" w:line="194" w:lineRule="auto"/>
              <w:ind w:firstLine="98"/>
              <w:rPr>
                <w:rFonts w:ascii="宋体" w:hAnsi="宋体" w:eastAsia="宋体" w:cs="宋体"/>
                <w:sz w:val="20"/>
                <w:szCs w:val="20"/>
              </w:rPr>
            </w:pPr>
            <w:r>
              <w:rPr>
                <w:rFonts w:ascii="宋体" w:hAnsi="宋体" w:eastAsia="宋体" w:cs="宋体"/>
                <w:spacing w:val="1"/>
                <w:sz w:val="20"/>
                <w:szCs w:val="20"/>
              </w:rPr>
              <w:t>机污染物综合</w:t>
            </w:r>
          </w:p>
          <w:p>
            <w:pPr>
              <w:spacing w:before="64" w:line="184" w:lineRule="auto"/>
              <w:ind w:firstLine="205"/>
              <w:rPr>
                <w:rFonts w:ascii="宋体" w:hAnsi="宋体" w:eastAsia="宋体" w:cs="宋体"/>
                <w:sz w:val="21"/>
                <w:szCs w:val="21"/>
              </w:rPr>
            </w:pPr>
            <w:r>
              <w:rPr>
                <w:rFonts w:ascii="宋体" w:hAnsi="宋体" w:eastAsia="宋体" w:cs="宋体"/>
                <w:spacing w:val="-3"/>
                <w:sz w:val="21"/>
                <w:szCs w:val="21"/>
              </w:rPr>
              <w:t>整治实施方</w:t>
            </w:r>
          </w:p>
          <w:p>
            <w:pPr>
              <w:spacing w:before="61" w:line="194" w:lineRule="auto"/>
              <w:ind w:firstLine="101"/>
              <w:rPr>
                <w:rFonts w:ascii="宋体" w:hAnsi="宋体" w:eastAsia="宋体" w:cs="宋体"/>
                <w:sz w:val="20"/>
                <w:szCs w:val="20"/>
              </w:rPr>
            </w:pPr>
            <w:r>
              <w:rPr>
                <w:rFonts w:ascii="宋体" w:hAnsi="宋体" w:eastAsia="宋体" w:cs="宋体"/>
                <w:spacing w:val="-17"/>
                <w:sz w:val="20"/>
                <w:szCs w:val="20"/>
              </w:rPr>
              <w:t>案》</w:t>
            </w:r>
            <w:r>
              <w:rPr>
                <w:rFonts w:ascii="宋体" w:hAnsi="宋体" w:eastAsia="宋体" w:cs="宋体"/>
                <w:spacing w:val="8"/>
                <w:sz w:val="20"/>
                <w:szCs w:val="20"/>
              </w:rPr>
              <w:t xml:space="preserve"> </w:t>
            </w:r>
            <w:r>
              <w:rPr>
                <w:rFonts w:ascii="宋体" w:hAnsi="宋体" w:eastAsia="宋体" w:cs="宋体"/>
                <w:spacing w:val="-17"/>
                <w:sz w:val="20"/>
                <w:szCs w:val="20"/>
              </w:rPr>
              <w:t>（唐政办</w:t>
            </w:r>
          </w:p>
          <w:p>
            <w:pPr>
              <w:spacing w:before="33" w:line="241" w:lineRule="auto"/>
              <w:ind w:firstLine="241"/>
              <w:rPr>
                <w:rFonts w:ascii="Times New Roman" w:hAnsi="Times New Roman" w:eastAsia="Times New Roman" w:cs="Times New Roman"/>
                <w:sz w:val="21"/>
                <w:szCs w:val="21"/>
              </w:rPr>
            </w:pPr>
            <w:r>
              <w:rPr>
                <w:rFonts w:ascii="宋体" w:hAnsi="宋体" w:eastAsia="宋体" w:cs="宋体"/>
                <w:spacing w:val="-2"/>
                <w:sz w:val="21"/>
                <w:szCs w:val="21"/>
              </w:rPr>
              <w:t>字</w:t>
            </w:r>
            <w:r>
              <w:rPr>
                <w:rFonts w:ascii="Times New Roman" w:hAnsi="Times New Roman" w:eastAsia="Times New Roman" w:cs="Times New Roman"/>
                <w:spacing w:val="-2"/>
                <w:sz w:val="21"/>
                <w:szCs w:val="21"/>
              </w:rPr>
              <w:t>[2016]34</w:t>
            </w:r>
          </w:p>
          <w:p>
            <w:pPr>
              <w:spacing w:before="30" w:line="184" w:lineRule="auto"/>
              <w:ind w:firstLine="524"/>
              <w:rPr>
                <w:rFonts w:ascii="宋体" w:hAnsi="宋体" w:eastAsia="宋体" w:cs="宋体"/>
                <w:sz w:val="21"/>
                <w:szCs w:val="21"/>
              </w:rPr>
            </w:pPr>
            <w:r>
              <w:rPr>
                <w:rFonts w:ascii="宋体" w:hAnsi="宋体" w:eastAsia="宋体" w:cs="宋体"/>
                <w:spacing w:val="-8"/>
                <w:sz w:val="21"/>
                <w:szCs w:val="21"/>
              </w:rPr>
              <w:t>号）</w:t>
            </w:r>
          </w:p>
        </w:tc>
        <w:tc>
          <w:tcPr>
            <w:tcW w:w="3325" w:type="dxa"/>
            <w:vAlign w:val="top"/>
          </w:tcPr>
          <w:p>
            <w:pPr>
              <w:spacing w:before="52" w:line="184" w:lineRule="auto"/>
              <w:ind w:firstLine="140"/>
              <w:rPr>
                <w:rFonts w:ascii="宋体" w:hAnsi="宋体" w:eastAsia="宋体" w:cs="宋体"/>
                <w:sz w:val="21"/>
                <w:szCs w:val="21"/>
              </w:rPr>
            </w:pPr>
            <w:r>
              <w:rPr>
                <w:rFonts w:ascii="宋体" w:hAnsi="宋体" w:eastAsia="宋体" w:cs="宋体"/>
                <w:spacing w:val="-2"/>
                <w:sz w:val="21"/>
                <w:szCs w:val="21"/>
              </w:rPr>
              <w:t>开展表面涂装及喷漆</w:t>
            </w:r>
            <w:r>
              <w:rPr>
                <w:rFonts w:ascii="宋体" w:hAnsi="宋体" w:eastAsia="宋体" w:cs="宋体"/>
                <w:spacing w:val="-44"/>
                <w:sz w:val="21"/>
                <w:szCs w:val="21"/>
              </w:rPr>
              <w:t xml:space="preserve"> </w:t>
            </w:r>
            <w:r>
              <w:rPr>
                <w:rFonts w:ascii="Times New Roman" w:hAnsi="Times New Roman" w:eastAsia="Times New Roman" w:cs="Times New Roman"/>
                <w:spacing w:val="-2"/>
                <w:sz w:val="21"/>
                <w:szCs w:val="21"/>
              </w:rPr>
              <w:t>VOCs</w:t>
            </w:r>
            <w:r>
              <w:rPr>
                <w:rFonts w:ascii="Times New Roman" w:hAnsi="Times New Roman" w:eastAsia="Times New Roman" w:cs="Times New Roman"/>
                <w:spacing w:val="13"/>
                <w:sz w:val="21"/>
                <w:szCs w:val="21"/>
              </w:rPr>
              <w:t xml:space="preserve"> </w:t>
            </w:r>
            <w:r>
              <w:rPr>
                <w:rFonts w:ascii="宋体" w:hAnsi="宋体" w:eastAsia="宋体" w:cs="宋体"/>
                <w:spacing w:val="-2"/>
                <w:sz w:val="21"/>
                <w:szCs w:val="21"/>
              </w:rPr>
              <w:t>污染防</w:t>
            </w:r>
          </w:p>
          <w:p>
            <w:pPr>
              <w:spacing w:before="61" w:line="194" w:lineRule="auto"/>
              <w:ind w:firstLine="87"/>
              <w:rPr>
                <w:rFonts w:ascii="宋体" w:hAnsi="宋体" w:eastAsia="宋体" w:cs="宋体"/>
                <w:sz w:val="20"/>
                <w:szCs w:val="20"/>
              </w:rPr>
            </w:pPr>
            <w:r>
              <w:rPr>
                <w:rFonts w:ascii="宋体" w:hAnsi="宋体" w:eastAsia="宋体" w:cs="宋体"/>
                <w:spacing w:val="1"/>
                <w:sz w:val="20"/>
                <w:szCs w:val="20"/>
              </w:rPr>
              <w:t>治。控制涂料类型，提高水性涂料、</w:t>
            </w:r>
          </w:p>
          <w:p>
            <w:pPr>
              <w:spacing w:before="61" w:line="184" w:lineRule="auto"/>
              <w:ind w:firstLine="88"/>
              <w:rPr>
                <w:rFonts w:ascii="宋体" w:hAnsi="宋体" w:eastAsia="宋体" w:cs="宋体"/>
                <w:sz w:val="21"/>
                <w:szCs w:val="21"/>
              </w:rPr>
            </w:pPr>
            <w:r>
              <w:rPr>
                <w:rFonts w:ascii="宋体" w:hAnsi="宋体" w:eastAsia="宋体" w:cs="宋体"/>
                <w:spacing w:val="-9"/>
                <w:sz w:val="21"/>
                <w:szCs w:val="21"/>
              </w:rPr>
              <w:t>高固份涂料、粉末涂料、紫外光固化</w:t>
            </w:r>
          </w:p>
          <w:p>
            <w:pPr>
              <w:spacing w:before="64" w:line="184" w:lineRule="auto"/>
              <w:ind w:firstLine="85"/>
              <w:rPr>
                <w:rFonts w:ascii="宋体" w:hAnsi="宋体" w:eastAsia="宋体" w:cs="宋体"/>
                <w:sz w:val="21"/>
                <w:szCs w:val="21"/>
              </w:rPr>
            </w:pPr>
            <w:r>
              <w:rPr>
                <w:rFonts w:ascii="宋体" w:hAnsi="宋体" w:eastAsia="宋体" w:cs="宋体"/>
                <w:spacing w:val="-8"/>
                <w:sz w:val="21"/>
                <w:szCs w:val="21"/>
              </w:rPr>
              <w:t>涂料等环保型涂料的使用比例，推广</w:t>
            </w:r>
          </w:p>
          <w:p>
            <w:pPr>
              <w:spacing w:before="61" w:line="184" w:lineRule="auto"/>
              <w:ind w:firstLine="81"/>
              <w:rPr>
                <w:rFonts w:ascii="宋体" w:hAnsi="宋体" w:eastAsia="宋体" w:cs="宋体"/>
                <w:sz w:val="21"/>
                <w:szCs w:val="21"/>
              </w:rPr>
            </w:pPr>
            <w:r>
              <w:rPr>
                <w:rFonts w:ascii="宋体" w:hAnsi="宋体" w:eastAsia="宋体" w:cs="宋体"/>
                <w:spacing w:val="-8"/>
                <w:sz w:val="21"/>
                <w:szCs w:val="21"/>
              </w:rPr>
              <w:t>采用静电喷涂、淋涂、辊涂、浸涂等</w:t>
            </w:r>
          </w:p>
          <w:p>
            <w:pPr>
              <w:spacing w:before="64" w:line="184" w:lineRule="auto"/>
              <w:ind w:firstLine="87"/>
              <w:rPr>
                <w:rFonts w:ascii="宋体" w:hAnsi="宋体" w:eastAsia="宋体" w:cs="宋体"/>
                <w:sz w:val="21"/>
                <w:szCs w:val="21"/>
              </w:rPr>
            </w:pPr>
            <w:r>
              <w:rPr>
                <w:rFonts w:ascii="宋体" w:hAnsi="宋体" w:eastAsia="宋体" w:cs="宋体"/>
                <w:spacing w:val="-8"/>
                <w:sz w:val="21"/>
                <w:szCs w:val="21"/>
              </w:rPr>
              <w:t>效率较高的涂装工艺。全面实施和加</w:t>
            </w:r>
          </w:p>
          <w:p>
            <w:pPr>
              <w:spacing w:before="64" w:line="194" w:lineRule="auto"/>
              <w:ind w:firstLine="87"/>
              <w:rPr>
                <w:rFonts w:ascii="宋体" w:hAnsi="宋体" w:eastAsia="宋体" w:cs="宋体"/>
                <w:sz w:val="20"/>
                <w:szCs w:val="20"/>
              </w:rPr>
            </w:pPr>
            <w:r>
              <w:rPr>
                <w:rFonts w:ascii="宋体" w:hAnsi="宋体" w:eastAsia="宋体" w:cs="宋体"/>
                <w:spacing w:val="1"/>
                <w:sz w:val="20"/>
                <w:szCs w:val="20"/>
              </w:rPr>
              <w:t>强末端治理与监管，禁止露天喷涂、</w:t>
            </w:r>
          </w:p>
          <w:p>
            <w:pPr>
              <w:spacing w:before="62" w:line="184" w:lineRule="auto"/>
              <w:ind w:firstLine="90"/>
              <w:rPr>
                <w:rFonts w:ascii="宋体" w:hAnsi="宋体" w:eastAsia="宋体" w:cs="宋体"/>
                <w:sz w:val="21"/>
                <w:szCs w:val="21"/>
              </w:rPr>
            </w:pPr>
            <w:r>
              <w:rPr>
                <w:rFonts w:ascii="宋体" w:hAnsi="宋体" w:eastAsia="宋体" w:cs="宋体"/>
                <w:spacing w:val="-9"/>
                <w:sz w:val="21"/>
                <w:szCs w:val="21"/>
              </w:rPr>
              <w:t>喷漆作业。喷涂、喷漆</w:t>
            </w:r>
            <w:r>
              <w:rPr>
                <w:rFonts w:ascii="宋体" w:hAnsi="宋体" w:eastAsia="宋体" w:cs="宋体"/>
                <w:spacing w:val="-38"/>
                <w:sz w:val="21"/>
                <w:szCs w:val="21"/>
              </w:rPr>
              <w:t xml:space="preserve"> </w:t>
            </w:r>
            <w:r>
              <w:rPr>
                <w:rFonts w:ascii="Times New Roman" w:hAnsi="Times New Roman" w:eastAsia="Times New Roman" w:cs="Times New Roman"/>
                <w:spacing w:val="-9"/>
                <w:sz w:val="21"/>
                <w:szCs w:val="21"/>
              </w:rPr>
              <w:t>VOCs</w:t>
            </w:r>
            <w:r>
              <w:rPr>
                <w:rFonts w:ascii="Times New Roman" w:hAnsi="Times New Roman" w:eastAsia="Times New Roman" w:cs="Times New Roman"/>
                <w:spacing w:val="7"/>
                <w:w w:val="101"/>
                <w:sz w:val="21"/>
                <w:szCs w:val="21"/>
              </w:rPr>
              <w:t xml:space="preserve"> </w:t>
            </w:r>
            <w:r>
              <w:rPr>
                <w:rFonts w:ascii="宋体" w:hAnsi="宋体" w:eastAsia="宋体" w:cs="宋体"/>
                <w:spacing w:val="-9"/>
                <w:sz w:val="21"/>
                <w:szCs w:val="21"/>
              </w:rPr>
              <w:t>废气须</w:t>
            </w:r>
          </w:p>
          <w:p>
            <w:pPr>
              <w:spacing w:before="62" w:line="184" w:lineRule="auto"/>
              <w:ind w:firstLine="81"/>
              <w:rPr>
                <w:rFonts w:ascii="宋体" w:hAnsi="宋体" w:eastAsia="宋体" w:cs="宋体"/>
                <w:sz w:val="21"/>
                <w:szCs w:val="21"/>
              </w:rPr>
            </w:pPr>
            <w:r>
              <w:rPr>
                <w:rFonts w:ascii="宋体" w:hAnsi="宋体" w:eastAsia="宋体" w:cs="宋体"/>
                <w:spacing w:val="-8"/>
                <w:sz w:val="21"/>
                <w:szCs w:val="21"/>
              </w:rPr>
              <w:t>采取有效措施进行收集和处理，废气</w:t>
            </w:r>
          </w:p>
          <w:p>
            <w:pPr>
              <w:spacing w:before="64" w:line="184" w:lineRule="auto"/>
              <w:ind w:firstLine="81"/>
              <w:rPr>
                <w:rFonts w:ascii="宋体" w:hAnsi="宋体" w:eastAsia="宋体" w:cs="宋体"/>
                <w:sz w:val="21"/>
                <w:szCs w:val="21"/>
              </w:rPr>
            </w:pPr>
            <w:r>
              <w:rPr>
                <w:rFonts w:ascii="宋体" w:hAnsi="宋体" w:eastAsia="宋体" w:cs="宋体"/>
                <w:spacing w:val="-8"/>
                <w:sz w:val="21"/>
                <w:szCs w:val="21"/>
              </w:rPr>
              <w:t>捕集采取全负压收集工艺，废气捕集</w:t>
            </w:r>
          </w:p>
          <w:p>
            <w:pPr>
              <w:spacing w:before="33" w:line="241" w:lineRule="auto"/>
              <w:ind w:firstLine="132"/>
              <w:rPr>
                <w:rFonts w:ascii="宋体" w:hAnsi="宋体" w:eastAsia="宋体" w:cs="宋体"/>
                <w:sz w:val="21"/>
                <w:szCs w:val="21"/>
              </w:rPr>
            </w:pPr>
            <w:r>
              <w:rPr>
                <w:rFonts w:ascii="宋体" w:hAnsi="宋体" w:eastAsia="宋体" w:cs="宋体"/>
                <w:spacing w:val="-3"/>
                <w:sz w:val="21"/>
                <w:szCs w:val="21"/>
              </w:rPr>
              <w:t>率不低于</w:t>
            </w:r>
            <w:r>
              <w:rPr>
                <w:rFonts w:ascii="宋体" w:hAnsi="宋体" w:eastAsia="宋体" w:cs="宋体"/>
                <w:spacing w:val="-38"/>
                <w:sz w:val="21"/>
                <w:szCs w:val="21"/>
              </w:rPr>
              <w:t xml:space="preserve"> </w:t>
            </w:r>
            <w:r>
              <w:rPr>
                <w:rFonts w:ascii="Times New Roman" w:hAnsi="Times New Roman" w:eastAsia="Times New Roman" w:cs="Times New Roman"/>
                <w:spacing w:val="-3"/>
                <w:sz w:val="21"/>
                <w:szCs w:val="21"/>
              </w:rPr>
              <w:t>90%</w:t>
            </w:r>
            <w:r>
              <w:rPr>
                <w:rFonts w:ascii="Times New Roman" w:hAnsi="Times New Roman" w:eastAsia="Times New Roman" w:cs="Times New Roman"/>
                <w:spacing w:val="-29"/>
                <w:sz w:val="21"/>
                <w:szCs w:val="21"/>
              </w:rPr>
              <w:t xml:space="preserve"> </w:t>
            </w:r>
            <w:r>
              <w:rPr>
                <w:rFonts w:ascii="宋体" w:hAnsi="宋体" w:eastAsia="宋体" w:cs="宋体"/>
                <w:spacing w:val="-3"/>
                <w:sz w:val="21"/>
                <w:szCs w:val="21"/>
              </w:rPr>
              <w:t>，治理后的废气排放</w:t>
            </w:r>
          </w:p>
          <w:p>
            <w:pPr>
              <w:spacing w:before="28" w:line="184" w:lineRule="auto"/>
              <w:ind w:firstLine="140"/>
              <w:rPr>
                <w:rFonts w:ascii="宋体" w:hAnsi="宋体" w:eastAsia="宋体" w:cs="宋体"/>
                <w:sz w:val="21"/>
                <w:szCs w:val="21"/>
              </w:rPr>
            </w:pPr>
            <w:r>
              <w:rPr>
                <w:rFonts w:ascii="宋体" w:hAnsi="宋体" w:eastAsia="宋体" w:cs="宋体"/>
                <w:spacing w:val="-1"/>
                <w:sz w:val="21"/>
                <w:szCs w:val="21"/>
              </w:rPr>
              <w:t>确保达到河北省制定的行业排放标</w:t>
            </w:r>
          </w:p>
          <w:p>
            <w:pPr>
              <w:spacing w:before="62" w:line="184" w:lineRule="auto"/>
              <w:ind w:firstLine="1401"/>
              <w:rPr>
                <w:rFonts w:ascii="宋体" w:hAnsi="宋体" w:eastAsia="宋体" w:cs="宋体"/>
                <w:sz w:val="21"/>
                <w:szCs w:val="21"/>
              </w:rPr>
            </w:pPr>
            <w:r>
              <w:rPr>
                <w:rFonts w:ascii="宋体" w:hAnsi="宋体" w:eastAsia="宋体" w:cs="宋体"/>
                <w:spacing w:val="-4"/>
                <w:sz w:val="21"/>
                <w:szCs w:val="21"/>
              </w:rPr>
              <w:t>准要求</w:t>
            </w:r>
          </w:p>
        </w:tc>
        <w:tc>
          <w:tcPr>
            <w:tcW w:w="2017" w:type="dxa"/>
            <w:vAlign w:val="top"/>
          </w:tcPr>
          <w:p>
            <w:pPr>
              <w:spacing w:before="52" w:line="184" w:lineRule="auto"/>
              <w:ind w:firstLine="91"/>
              <w:rPr>
                <w:rFonts w:ascii="宋体" w:hAnsi="宋体" w:eastAsia="宋体" w:cs="宋体"/>
                <w:sz w:val="21"/>
                <w:szCs w:val="21"/>
              </w:rPr>
            </w:pPr>
            <w:r>
              <w:rPr>
                <w:rFonts w:ascii="宋体" w:hAnsi="宋体" w:eastAsia="宋体" w:cs="宋体"/>
                <w:spacing w:val="-1"/>
                <w:sz w:val="21"/>
                <w:szCs w:val="21"/>
              </w:rPr>
              <w:t>本项目喷粉工序位于</w:t>
            </w:r>
          </w:p>
          <w:p>
            <w:pPr>
              <w:spacing w:before="61" w:line="184" w:lineRule="auto"/>
              <w:ind w:firstLine="99"/>
              <w:rPr>
                <w:rFonts w:ascii="宋体" w:hAnsi="宋体" w:eastAsia="宋体" w:cs="宋体"/>
                <w:sz w:val="21"/>
                <w:szCs w:val="21"/>
              </w:rPr>
            </w:pPr>
            <w:r>
              <w:rPr>
                <w:rFonts w:ascii="宋体" w:hAnsi="宋体" w:eastAsia="宋体" w:cs="宋体"/>
                <w:spacing w:val="-2"/>
                <w:sz w:val="21"/>
                <w:szCs w:val="21"/>
              </w:rPr>
              <w:t>喷粉室内，采用静电</w:t>
            </w:r>
          </w:p>
          <w:p>
            <w:pPr>
              <w:spacing w:before="61" w:line="184" w:lineRule="auto"/>
              <w:ind w:firstLine="99"/>
              <w:rPr>
                <w:rFonts w:ascii="宋体" w:hAnsi="宋体" w:eastAsia="宋体" w:cs="宋体"/>
                <w:sz w:val="21"/>
                <w:szCs w:val="21"/>
              </w:rPr>
            </w:pPr>
            <w:r>
              <w:rPr>
                <w:rFonts w:ascii="宋体" w:hAnsi="宋体" w:eastAsia="宋体" w:cs="宋体"/>
                <w:spacing w:val="-2"/>
                <w:sz w:val="21"/>
                <w:szCs w:val="21"/>
              </w:rPr>
              <w:t>喷涂方式，固化废气</w:t>
            </w:r>
          </w:p>
          <w:p>
            <w:pPr>
              <w:spacing w:before="64" w:line="184" w:lineRule="auto"/>
              <w:ind w:firstLine="195"/>
              <w:rPr>
                <w:rFonts w:ascii="宋体" w:hAnsi="宋体" w:eastAsia="宋体" w:cs="宋体"/>
                <w:sz w:val="21"/>
                <w:szCs w:val="21"/>
              </w:rPr>
            </w:pPr>
            <w:r>
              <w:rPr>
                <w:rFonts w:ascii="宋体" w:hAnsi="宋体" w:eastAsia="宋体" w:cs="宋体"/>
                <w:spacing w:val="-2"/>
                <w:sz w:val="21"/>
                <w:szCs w:val="21"/>
              </w:rPr>
              <w:t>捕集采取集气罩收</w:t>
            </w:r>
          </w:p>
          <w:p>
            <w:pPr>
              <w:spacing w:before="33"/>
              <w:ind w:left="82" w:hanging="30"/>
              <w:rPr>
                <w:rFonts w:ascii="宋体" w:hAnsi="宋体" w:eastAsia="宋体" w:cs="宋体"/>
                <w:sz w:val="21"/>
                <w:szCs w:val="21"/>
              </w:rPr>
            </w:pPr>
            <w:r>
              <w:rPr>
                <w:rFonts w:ascii="宋体" w:hAnsi="宋体" w:eastAsia="宋体" w:cs="宋体"/>
                <w:spacing w:val="-5"/>
                <w:sz w:val="21"/>
                <w:szCs w:val="21"/>
              </w:rPr>
              <w:t>集，经过滤箱</w:t>
            </w:r>
            <w:r>
              <w:rPr>
                <w:rFonts w:ascii="Times New Roman" w:hAnsi="Times New Roman" w:eastAsia="Times New Roman" w:cs="Times New Roman"/>
                <w:spacing w:val="-5"/>
                <w:sz w:val="21"/>
                <w:szCs w:val="21"/>
              </w:rPr>
              <w:t>+</w:t>
            </w:r>
            <w:r>
              <w:rPr>
                <w:rFonts w:ascii="宋体" w:hAnsi="宋体" w:eastAsia="宋体" w:cs="宋体"/>
                <w:spacing w:val="-5"/>
                <w:sz w:val="21"/>
                <w:szCs w:val="21"/>
              </w:rPr>
              <w:t>活性炭</w:t>
            </w:r>
            <w:r>
              <w:rPr>
                <w:rFonts w:ascii="宋体" w:hAnsi="宋体" w:eastAsia="宋体" w:cs="宋体"/>
                <w:sz w:val="21"/>
                <w:szCs w:val="21"/>
              </w:rPr>
              <w:t xml:space="preserve"> </w:t>
            </w:r>
            <w:r>
              <w:rPr>
                <w:rFonts w:ascii="宋体" w:hAnsi="宋体" w:eastAsia="宋体" w:cs="宋体"/>
                <w:spacing w:val="-1"/>
                <w:sz w:val="21"/>
                <w:szCs w:val="21"/>
              </w:rPr>
              <w:t>吸附装置处理，废气</w:t>
            </w:r>
            <w:r>
              <w:rPr>
                <w:rFonts w:ascii="宋体" w:hAnsi="宋体" w:eastAsia="宋体" w:cs="宋体"/>
                <w:spacing w:val="7"/>
                <w:sz w:val="21"/>
                <w:szCs w:val="21"/>
              </w:rPr>
              <w:t xml:space="preserve"> </w:t>
            </w:r>
            <w:r>
              <w:rPr>
                <w:rFonts w:ascii="宋体" w:hAnsi="宋体" w:eastAsia="宋体" w:cs="宋体"/>
                <w:spacing w:val="-2"/>
                <w:sz w:val="21"/>
                <w:szCs w:val="21"/>
              </w:rPr>
              <w:t>捕集率不低于</w:t>
            </w:r>
            <w:r>
              <w:rPr>
                <w:rFonts w:ascii="宋体" w:hAnsi="宋体" w:eastAsia="宋体" w:cs="宋体"/>
                <w:spacing w:val="-40"/>
                <w:sz w:val="21"/>
                <w:szCs w:val="21"/>
              </w:rPr>
              <w:t xml:space="preserve"> </w:t>
            </w:r>
            <w:r>
              <w:rPr>
                <w:rFonts w:ascii="Times New Roman" w:hAnsi="Times New Roman" w:eastAsia="Times New Roman" w:cs="Times New Roman"/>
                <w:spacing w:val="-2"/>
                <w:sz w:val="21"/>
                <w:szCs w:val="21"/>
              </w:rPr>
              <w:t>90%</w:t>
            </w:r>
            <w:r>
              <w:rPr>
                <w:rFonts w:ascii="Times New Roman" w:hAnsi="Times New Roman" w:eastAsia="Times New Roman" w:cs="Times New Roman"/>
                <w:spacing w:val="-31"/>
                <w:sz w:val="21"/>
                <w:szCs w:val="21"/>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1"/>
                <w:sz w:val="21"/>
                <w:szCs w:val="21"/>
              </w:rPr>
              <w:t>治理后的废气能够满</w:t>
            </w:r>
            <w:r>
              <w:rPr>
                <w:rFonts w:ascii="宋体" w:hAnsi="宋体" w:eastAsia="宋体" w:cs="宋体"/>
                <w:spacing w:val="7"/>
                <w:sz w:val="21"/>
                <w:szCs w:val="21"/>
              </w:rPr>
              <w:t xml:space="preserve"> </w:t>
            </w:r>
            <w:r>
              <w:rPr>
                <w:rFonts w:ascii="宋体" w:hAnsi="宋体" w:eastAsia="宋体" w:cs="宋体"/>
                <w:spacing w:val="-1"/>
                <w:sz w:val="21"/>
                <w:szCs w:val="21"/>
              </w:rPr>
              <w:t>足《工业企业挥发性</w:t>
            </w:r>
          </w:p>
          <w:p>
            <w:pPr>
              <w:spacing w:before="28" w:line="211" w:lineRule="auto"/>
              <w:ind w:left="826" w:right="145" w:hanging="629"/>
              <w:rPr>
                <w:rFonts w:ascii="宋体" w:hAnsi="宋体" w:eastAsia="宋体" w:cs="宋体"/>
                <w:sz w:val="21"/>
                <w:szCs w:val="21"/>
              </w:rPr>
            </w:pPr>
            <w:r>
              <w:rPr>
                <w:rFonts w:ascii="宋体" w:hAnsi="宋体" w:eastAsia="宋体" w:cs="宋体"/>
                <w:spacing w:val="-2"/>
                <w:sz w:val="21"/>
                <w:szCs w:val="21"/>
              </w:rPr>
              <w:t>有机物排放控制标</w:t>
            </w:r>
            <w:r>
              <w:rPr>
                <w:rFonts w:ascii="宋体" w:hAnsi="宋体" w:eastAsia="宋体" w:cs="宋体"/>
                <w:spacing w:val="4"/>
                <w:sz w:val="21"/>
                <w:szCs w:val="21"/>
              </w:rPr>
              <w:t xml:space="preserve"> </w:t>
            </w:r>
            <w:r>
              <w:rPr>
                <w:rFonts w:ascii="宋体" w:hAnsi="宋体" w:eastAsia="宋体" w:cs="宋体"/>
                <w:spacing w:val="-6"/>
                <w:sz w:val="21"/>
                <w:szCs w:val="21"/>
              </w:rPr>
              <w:t>准》</w:t>
            </w:r>
          </w:p>
          <w:p>
            <w:pPr>
              <w:spacing w:before="33" w:line="237" w:lineRule="auto"/>
              <w:ind w:left="530" w:right="50" w:hanging="432"/>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DB13/2322-2016</w:t>
            </w:r>
            <w:r>
              <w:rPr>
                <w:rFonts w:ascii="宋体" w:hAnsi="宋体" w:eastAsia="宋体" w:cs="宋体"/>
                <w:spacing w:val="-2"/>
                <w:sz w:val="21"/>
                <w:szCs w:val="21"/>
              </w:rPr>
              <w:t>）</w:t>
            </w:r>
            <w:r>
              <w:rPr>
                <w:rFonts w:ascii="宋体" w:hAnsi="宋体" w:eastAsia="宋体" w:cs="宋体"/>
                <w:spacing w:val="4"/>
                <w:sz w:val="21"/>
                <w:szCs w:val="21"/>
              </w:rPr>
              <w:t xml:space="preserve"> </w:t>
            </w:r>
            <w:r>
              <w:rPr>
                <w:rFonts w:ascii="宋体" w:hAnsi="宋体" w:eastAsia="宋体" w:cs="宋体"/>
                <w:spacing w:val="-6"/>
                <w:sz w:val="21"/>
                <w:szCs w:val="21"/>
              </w:rPr>
              <w:t>中限值要求</w:t>
            </w:r>
          </w:p>
        </w:tc>
        <w:tc>
          <w:tcPr>
            <w:tcW w:w="550" w:type="dxa"/>
            <w:tcBorders>
              <w:right w:val="single" w:color="000000" w:sz="10" w:space="0"/>
            </w:tcBorders>
            <w:vAlign w:val="top"/>
          </w:tcPr>
          <w:p>
            <w:pPr>
              <w:spacing w:line="269" w:lineRule="auto"/>
              <w:rPr>
                <w:rFonts w:ascii="微软雅黑"/>
                <w:sz w:val="21"/>
              </w:rPr>
            </w:pPr>
          </w:p>
          <w:p>
            <w:pPr>
              <w:spacing w:line="269" w:lineRule="auto"/>
              <w:rPr>
                <w:rFonts w:ascii="微软雅黑"/>
                <w:sz w:val="21"/>
              </w:rPr>
            </w:pPr>
          </w:p>
          <w:p>
            <w:pPr>
              <w:spacing w:line="269" w:lineRule="auto"/>
              <w:rPr>
                <w:rFonts w:ascii="微软雅黑"/>
                <w:sz w:val="21"/>
              </w:rPr>
            </w:pPr>
          </w:p>
          <w:p>
            <w:pPr>
              <w:spacing w:line="269" w:lineRule="auto"/>
              <w:rPr>
                <w:rFonts w:ascii="微软雅黑"/>
                <w:sz w:val="21"/>
              </w:rPr>
            </w:pPr>
          </w:p>
          <w:p>
            <w:pPr>
              <w:spacing w:before="68" w:line="184" w:lineRule="auto"/>
              <w:ind w:firstLine="82"/>
              <w:rPr>
                <w:rFonts w:ascii="宋体" w:hAnsi="宋体" w:eastAsia="宋体" w:cs="宋体"/>
                <w:sz w:val="21"/>
                <w:szCs w:val="21"/>
              </w:rPr>
            </w:pPr>
            <w:r>
              <w:rPr>
                <w:rFonts w:ascii="宋体" w:hAnsi="宋体" w:eastAsia="宋体" w:cs="宋体"/>
                <w:spacing w:val="-6"/>
                <w:sz w:val="21"/>
                <w:szCs w:val="21"/>
              </w:rPr>
              <w:t>符合</w:t>
            </w:r>
          </w:p>
        </w:tc>
        <w:tc>
          <w:tcPr>
            <w:tcW w:w="106"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1182" w:type="dxa"/>
            <w:vMerge w:val="continue"/>
            <w:tcBorders>
              <w:top w:val="nil"/>
              <w:left w:val="single" w:color="000000" w:sz="6" w:space="0"/>
              <w:bottom w:val="nil"/>
            </w:tcBorders>
            <w:vAlign w:val="top"/>
          </w:tcPr>
          <w:p>
            <w:pPr>
              <w:rPr>
                <w:rFonts w:ascii="微软雅黑"/>
                <w:sz w:val="21"/>
              </w:rPr>
            </w:pPr>
          </w:p>
        </w:tc>
        <w:tc>
          <w:tcPr>
            <w:tcW w:w="381" w:type="dxa"/>
            <w:vAlign w:val="top"/>
          </w:tcPr>
          <w:p>
            <w:pPr>
              <w:spacing w:line="474" w:lineRule="auto"/>
              <w:rPr>
                <w:rFonts w:ascii="微软雅黑"/>
                <w:sz w:val="21"/>
              </w:rPr>
            </w:pPr>
          </w:p>
          <w:p>
            <w:pPr>
              <w:spacing w:before="60" w:line="180" w:lineRule="auto"/>
              <w:ind w:firstLine="21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13" w:type="dxa"/>
            <w:vAlign w:val="top"/>
          </w:tcPr>
          <w:p>
            <w:pPr>
              <w:spacing w:before="55" w:line="237" w:lineRule="auto"/>
              <w:ind w:left="101" w:hanging="2"/>
              <w:rPr>
                <w:rFonts w:ascii="宋体" w:hAnsi="宋体" w:eastAsia="宋体" w:cs="宋体"/>
                <w:sz w:val="20"/>
                <w:szCs w:val="20"/>
              </w:rPr>
            </w:pPr>
            <w:r>
              <w:rPr>
                <w:rFonts w:ascii="宋体" w:hAnsi="宋体" w:eastAsia="宋体" w:cs="宋体"/>
                <w:spacing w:val="1"/>
                <w:sz w:val="20"/>
                <w:szCs w:val="20"/>
              </w:rPr>
              <w:t>《关于进一步</w:t>
            </w:r>
            <w:r>
              <w:rPr>
                <w:rFonts w:ascii="宋体" w:hAnsi="宋体" w:eastAsia="宋体" w:cs="宋体"/>
                <w:spacing w:val="2"/>
                <w:sz w:val="20"/>
                <w:szCs w:val="20"/>
              </w:rPr>
              <w:t xml:space="preserve"> </w:t>
            </w:r>
            <w:r>
              <w:rPr>
                <w:rFonts w:ascii="宋体" w:hAnsi="宋体" w:eastAsia="宋体" w:cs="宋体"/>
                <w:spacing w:val="4"/>
                <w:sz w:val="20"/>
                <w:szCs w:val="20"/>
              </w:rPr>
              <w:t>做好涉</w:t>
            </w:r>
            <w:r>
              <w:rPr>
                <w:rFonts w:ascii="宋体" w:hAnsi="宋体" w:eastAsia="宋体" w:cs="宋体"/>
                <w:spacing w:val="-47"/>
                <w:sz w:val="20"/>
                <w:szCs w:val="20"/>
              </w:rPr>
              <w:t xml:space="preserve"> </w:t>
            </w:r>
            <w:r>
              <w:rPr>
                <w:rFonts w:ascii="Times New Roman" w:hAnsi="Times New Roman" w:eastAsia="Times New Roman" w:cs="Times New Roman"/>
                <w:spacing w:val="4"/>
                <w:sz w:val="20"/>
                <w:szCs w:val="20"/>
              </w:rPr>
              <w:t>VOCs</w:t>
            </w:r>
            <w:r>
              <w:rPr>
                <w:rFonts w:ascii="Times New Roman" w:hAnsi="Times New Roman" w:eastAsia="Times New Roman" w:cs="Times New Roman"/>
                <w:sz w:val="20"/>
                <w:szCs w:val="20"/>
              </w:rPr>
              <w:t xml:space="preserve"> </w:t>
            </w:r>
            <w:r>
              <w:rPr>
                <w:rFonts w:ascii="宋体" w:hAnsi="宋体" w:eastAsia="宋体" w:cs="宋体"/>
                <w:sz w:val="20"/>
                <w:szCs w:val="20"/>
              </w:rPr>
              <w:t>行业环保监督</w:t>
            </w:r>
            <w:r>
              <w:rPr>
                <w:rFonts w:ascii="宋体" w:hAnsi="宋体" w:eastAsia="宋体" w:cs="宋体"/>
                <w:spacing w:val="5"/>
                <w:sz w:val="20"/>
                <w:szCs w:val="20"/>
              </w:rPr>
              <w:t xml:space="preserve"> </w:t>
            </w:r>
            <w:r>
              <w:rPr>
                <w:rFonts w:ascii="宋体" w:hAnsi="宋体" w:eastAsia="宋体" w:cs="宋体"/>
                <w:sz w:val="20"/>
                <w:szCs w:val="20"/>
              </w:rPr>
              <w:t>管理的通知》</w:t>
            </w:r>
          </w:p>
          <w:p>
            <w:pPr>
              <w:spacing w:before="62" w:line="227" w:lineRule="auto"/>
              <w:ind w:left="118" w:firstLine="90"/>
              <w:rPr>
                <w:rFonts w:ascii="宋体" w:hAnsi="宋体" w:eastAsia="宋体" w:cs="宋体"/>
                <w:sz w:val="21"/>
                <w:szCs w:val="21"/>
              </w:rPr>
            </w:pPr>
            <w:r>
              <w:rPr>
                <w:rFonts w:ascii="宋体" w:hAnsi="宋体" w:eastAsia="宋体" w:cs="宋体"/>
                <w:spacing w:val="-7"/>
                <w:sz w:val="21"/>
                <w:szCs w:val="21"/>
              </w:rPr>
              <w:t>（唐气领办</w:t>
            </w:r>
            <w:r>
              <w:rPr>
                <w:rFonts w:ascii="宋体" w:hAnsi="宋体" w:eastAsia="宋体" w:cs="宋体"/>
                <w:spacing w:val="2"/>
                <w:sz w:val="21"/>
                <w:szCs w:val="21"/>
              </w:rPr>
              <w:t xml:space="preserve"> </w:t>
            </w:r>
            <w:r>
              <w:rPr>
                <w:rFonts w:ascii="Times New Roman" w:hAnsi="Times New Roman" w:eastAsia="Times New Roman" w:cs="Times New Roman"/>
                <w:spacing w:val="-7"/>
                <w:sz w:val="21"/>
                <w:szCs w:val="21"/>
              </w:rPr>
              <w:t>[2019]16</w:t>
            </w:r>
            <w:r>
              <w:rPr>
                <w:rFonts w:ascii="Times New Roman" w:hAnsi="Times New Roman" w:eastAsia="Times New Roman" w:cs="Times New Roman"/>
                <w:spacing w:val="17"/>
                <w:sz w:val="21"/>
                <w:szCs w:val="21"/>
              </w:rPr>
              <w:t xml:space="preserve"> </w:t>
            </w:r>
            <w:r>
              <w:rPr>
                <w:rFonts w:ascii="宋体" w:hAnsi="宋体" w:eastAsia="宋体" w:cs="宋体"/>
                <w:spacing w:val="-7"/>
                <w:sz w:val="21"/>
                <w:szCs w:val="21"/>
              </w:rPr>
              <w:t>号）</w:t>
            </w:r>
          </w:p>
        </w:tc>
        <w:tc>
          <w:tcPr>
            <w:tcW w:w="3325" w:type="dxa"/>
            <w:vAlign w:val="top"/>
          </w:tcPr>
          <w:p>
            <w:pPr>
              <w:spacing w:before="54" w:line="184" w:lineRule="auto"/>
              <w:ind w:firstLine="83"/>
              <w:rPr>
                <w:rFonts w:ascii="宋体" w:hAnsi="宋体" w:eastAsia="宋体" w:cs="宋体"/>
                <w:sz w:val="21"/>
                <w:szCs w:val="21"/>
              </w:rPr>
            </w:pPr>
            <w:r>
              <w:rPr>
                <w:rFonts w:ascii="宋体" w:hAnsi="宋体" w:eastAsia="宋体" w:cs="宋体"/>
                <w:spacing w:val="-8"/>
                <w:sz w:val="21"/>
                <w:szCs w:val="21"/>
              </w:rPr>
              <w:t>重点推进使用紧凑式涂装工艺，推广</w:t>
            </w:r>
          </w:p>
          <w:p>
            <w:pPr>
              <w:spacing w:before="63" w:line="194" w:lineRule="auto"/>
              <w:ind w:firstLine="81"/>
              <w:rPr>
                <w:rFonts w:ascii="宋体" w:hAnsi="宋体" w:eastAsia="宋体" w:cs="宋体"/>
                <w:sz w:val="20"/>
                <w:szCs w:val="20"/>
              </w:rPr>
            </w:pPr>
            <w:r>
              <w:rPr>
                <w:rFonts w:ascii="宋体" w:hAnsi="宋体" w:eastAsia="宋体" w:cs="宋体"/>
                <w:spacing w:val="-10"/>
                <w:sz w:val="20"/>
                <w:szCs w:val="20"/>
              </w:rPr>
              <w:t>采用辊涂、静电喷涂、高压无气喷涂、</w:t>
            </w:r>
          </w:p>
          <w:p>
            <w:pPr>
              <w:spacing w:before="61" w:line="184" w:lineRule="auto"/>
              <w:ind w:firstLine="89"/>
              <w:rPr>
                <w:rFonts w:ascii="宋体" w:hAnsi="宋体" w:eastAsia="宋体" w:cs="宋体"/>
                <w:sz w:val="21"/>
                <w:szCs w:val="21"/>
              </w:rPr>
            </w:pPr>
            <w:r>
              <w:rPr>
                <w:rFonts w:ascii="宋体" w:hAnsi="宋体" w:eastAsia="宋体" w:cs="宋体"/>
                <w:spacing w:val="-9"/>
                <w:sz w:val="21"/>
                <w:szCs w:val="21"/>
              </w:rPr>
              <w:t>空气辅助无气喷涂、热喷涂等涂装技</w:t>
            </w:r>
          </w:p>
          <w:p>
            <w:pPr>
              <w:spacing w:before="64" w:line="184" w:lineRule="auto"/>
              <w:ind w:firstLine="84"/>
              <w:rPr>
                <w:rFonts w:ascii="宋体" w:hAnsi="宋体" w:eastAsia="宋体" w:cs="宋体"/>
                <w:sz w:val="21"/>
                <w:szCs w:val="21"/>
              </w:rPr>
            </w:pPr>
            <w:r>
              <w:rPr>
                <w:rFonts w:ascii="宋体" w:hAnsi="宋体" w:eastAsia="宋体" w:cs="宋体"/>
                <w:spacing w:val="-8"/>
                <w:sz w:val="21"/>
                <w:szCs w:val="21"/>
              </w:rPr>
              <w:t>术，鼓励企业采用自动化、智能化喷</w:t>
            </w:r>
          </w:p>
          <w:p>
            <w:pPr>
              <w:spacing w:before="62" w:line="184" w:lineRule="auto"/>
              <w:ind w:firstLine="85"/>
              <w:rPr>
                <w:rFonts w:ascii="宋体" w:hAnsi="宋体" w:eastAsia="宋体" w:cs="宋体"/>
                <w:sz w:val="21"/>
                <w:szCs w:val="21"/>
              </w:rPr>
            </w:pPr>
            <w:r>
              <w:rPr>
                <w:rFonts w:ascii="宋体" w:hAnsi="宋体" w:eastAsia="宋体" w:cs="宋体"/>
                <w:spacing w:val="-8"/>
                <w:sz w:val="21"/>
                <w:szCs w:val="21"/>
              </w:rPr>
              <w:t>涂设备替代人工喷涂，减少使用空气</w:t>
            </w:r>
          </w:p>
          <w:p>
            <w:pPr>
              <w:spacing w:before="62" w:line="184" w:lineRule="auto"/>
              <w:ind w:firstLine="1302"/>
              <w:rPr>
                <w:rFonts w:ascii="宋体" w:hAnsi="宋体" w:eastAsia="宋体" w:cs="宋体"/>
                <w:sz w:val="21"/>
                <w:szCs w:val="21"/>
              </w:rPr>
            </w:pPr>
            <w:r>
              <w:rPr>
                <w:rFonts w:ascii="宋体" w:hAnsi="宋体" w:eastAsia="宋体" w:cs="宋体"/>
                <w:spacing w:val="-5"/>
                <w:sz w:val="21"/>
                <w:szCs w:val="21"/>
              </w:rPr>
              <w:t>喷涂技术</w:t>
            </w:r>
          </w:p>
        </w:tc>
        <w:tc>
          <w:tcPr>
            <w:tcW w:w="2017" w:type="dxa"/>
            <w:vAlign w:val="top"/>
          </w:tcPr>
          <w:p>
            <w:pPr>
              <w:spacing w:line="354" w:lineRule="auto"/>
              <w:rPr>
                <w:rFonts w:ascii="微软雅黑"/>
                <w:sz w:val="21"/>
              </w:rPr>
            </w:pPr>
          </w:p>
          <w:p>
            <w:pPr>
              <w:spacing w:before="68" w:line="238" w:lineRule="auto"/>
              <w:ind w:left="405" w:right="40" w:hanging="314"/>
              <w:rPr>
                <w:rFonts w:ascii="宋体" w:hAnsi="宋体" w:eastAsia="宋体" w:cs="宋体"/>
                <w:sz w:val="21"/>
                <w:szCs w:val="21"/>
              </w:rPr>
            </w:pPr>
            <w:r>
              <w:rPr>
                <w:rFonts w:ascii="宋体" w:hAnsi="宋体" w:eastAsia="宋体" w:cs="宋体"/>
                <w:spacing w:val="-2"/>
                <w:sz w:val="21"/>
                <w:szCs w:val="21"/>
              </w:rPr>
              <w:t>本项目喷涂工序采用</w:t>
            </w:r>
            <w:r>
              <w:rPr>
                <w:rFonts w:ascii="宋体" w:hAnsi="宋体" w:eastAsia="宋体" w:cs="宋体"/>
                <w:spacing w:val="7"/>
                <w:sz w:val="21"/>
                <w:szCs w:val="21"/>
              </w:rPr>
              <w:t xml:space="preserve"> </w:t>
            </w:r>
            <w:r>
              <w:rPr>
                <w:rFonts w:ascii="宋体" w:hAnsi="宋体" w:eastAsia="宋体" w:cs="宋体"/>
                <w:spacing w:val="-2"/>
                <w:sz w:val="21"/>
                <w:szCs w:val="21"/>
              </w:rPr>
              <w:t>静电喷涂技术</w:t>
            </w:r>
          </w:p>
        </w:tc>
        <w:tc>
          <w:tcPr>
            <w:tcW w:w="550" w:type="dxa"/>
            <w:tcBorders>
              <w:right w:val="single" w:color="000000" w:sz="10" w:space="0"/>
            </w:tcBorders>
            <w:vAlign w:val="top"/>
          </w:tcPr>
          <w:p>
            <w:pPr>
              <w:spacing w:line="445" w:lineRule="auto"/>
              <w:rPr>
                <w:rFonts w:ascii="微软雅黑"/>
                <w:sz w:val="21"/>
              </w:rPr>
            </w:pPr>
          </w:p>
          <w:p>
            <w:pPr>
              <w:spacing w:before="68" w:line="184" w:lineRule="auto"/>
              <w:ind w:firstLine="82"/>
              <w:rPr>
                <w:rFonts w:ascii="宋体" w:hAnsi="宋体" w:eastAsia="宋体" w:cs="宋体"/>
                <w:sz w:val="21"/>
                <w:szCs w:val="21"/>
              </w:rPr>
            </w:pPr>
            <w:r>
              <w:rPr>
                <w:rFonts w:ascii="宋体" w:hAnsi="宋体" w:eastAsia="宋体" w:cs="宋体"/>
                <w:spacing w:val="-6"/>
                <w:sz w:val="21"/>
                <w:szCs w:val="21"/>
              </w:rPr>
              <w:t>符合</w:t>
            </w:r>
          </w:p>
        </w:tc>
        <w:tc>
          <w:tcPr>
            <w:tcW w:w="106"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0" w:hRule="atLeast"/>
        </w:trPr>
        <w:tc>
          <w:tcPr>
            <w:tcW w:w="1182" w:type="dxa"/>
            <w:vMerge w:val="continue"/>
            <w:tcBorders>
              <w:top w:val="nil"/>
              <w:left w:val="single" w:color="000000" w:sz="6" w:space="0"/>
              <w:bottom w:val="single" w:color="000000" w:sz="6" w:space="0"/>
            </w:tcBorders>
            <w:vAlign w:val="top"/>
          </w:tcPr>
          <w:p>
            <w:pPr>
              <w:rPr>
                <w:rFonts w:ascii="微软雅黑"/>
                <w:sz w:val="21"/>
              </w:rPr>
            </w:pPr>
          </w:p>
        </w:tc>
        <w:tc>
          <w:tcPr>
            <w:tcW w:w="381" w:type="dxa"/>
            <w:tcBorders>
              <w:bottom w:val="single" w:color="000000" w:sz="6" w:space="0"/>
            </w:tcBorders>
            <w:vAlign w:val="top"/>
          </w:tcPr>
          <w:p>
            <w:pPr>
              <w:spacing w:line="309" w:lineRule="auto"/>
              <w:rPr>
                <w:rFonts w:ascii="微软雅黑"/>
                <w:sz w:val="21"/>
              </w:rPr>
            </w:pPr>
          </w:p>
          <w:p>
            <w:pPr>
              <w:spacing w:line="310" w:lineRule="auto"/>
              <w:rPr>
                <w:rFonts w:ascii="微软雅黑"/>
                <w:sz w:val="21"/>
              </w:rPr>
            </w:pPr>
          </w:p>
          <w:p>
            <w:pPr>
              <w:spacing w:line="310" w:lineRule="auto"/>
              <w:rPr>
                <w:rFonts w:ascii="微软雅黑"/>
                <w:sz w:val="21"/>
              </w:rPr>
            </w:pPr>
          </w:p>
          <w:p>
            <w:pPr>
              <w:spacing w:before="60" w:line="180" w:lineRule="auto"/>
              <w:ind w:firstLine="214"/>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13" w:type="dxa"/>
            <w:tcBorders>
              <w:bottom w:val="single" w:color="000000" w:sz="6" w:space="0"/>
            </w:tcBorders>
            <w:vAlign w:val="top"/>
          </w:tcPr>
          <w:p>
            <w:pPr>
              <w:spacing w:before="194" w:line="184" w:lineRule="auto"/>
              <w:ind w:firstLine="174"/>
              <w:rPr>
                <w:rFonts w:ascii="宋体" w:hAnsi="宋体" w:eastAsia="宋体" w:cs="宋体"/>
                <w:sz w:val="21"/>
                <w:szCs w:val="21"/>
              </w:rPr>
            </w:pPr>
            <w:r>
              <w:rPr>
                <w:rFonts w:ascii="Times New Roman" w:hAnsi="Times New Roman" w:eastAsia="Times New Roman" w:cs="Times New Roman"/>
                <w:spacing w:val="-2"/>
                <w:sz w:val="21"/>
                <w:szCs w:val="21"/>
              </w:rPr>
              <w:t>2020</w:t>
            </w:r>
            <w:r>
              <w:rPr>
                <w:rFonts w:ascii="Times New Roman" w:hAnsi="Times New Roman" w:eastAsia="Times New Roman" w:cs="Times New Roman"/>
                <w:spacing w:val="8"/>
                <w:w w:val="101"/>
                <w:sz w:val="21"/>
                <w:szCs w:val="21"/>
              </w:rPr>
              <w:t xml:space="preserve"> </w:t>
            </w:r>
            <w:r>
              <w:rPr>
                <w:rFonts w:ascii="宋体" w:hAnsi="宋体" w:eastAsia="宋体" w:cs="宋体"/>
                <w:spacing w:val="-2"/>
                <w:sz w:val="21"/>
                <w:szCs w:val="21"/>
              </w:rPr>
              <w:t>年挥发</w:t>
            </w:r>
          </w:p>
          <w:p>
            <w:pPr>
              <w:spacing w:before="61" w:line="194" w:lineRule="auto"/>
              <w:ind w:firstLine="99"/>
              <w:rPr>
                <w:rFonts w:ascii="宋体" w:hAnsi="宋体" w:eastAsia="宋体" w:cs="宋体"/>
                <w:sz w:val="20"/>
                <w:szCs w:val="20"/>
              </w:rPr>
            </w:pPr>
            <w:r>
              <w:rPr>
                <w:rFonts w:ascii="宋体" w:hAnsi="宋体" w:eastAsia="宋体" w:cs="宋体"/>
                <w:spacing w:val="1"/>
                <w:sz w:val="20"/>
                <w:szCs w:val="20"/>
              </w:rPr>
              <w:t>性有机物治理</w:t>
            </w:r>
          </w:p>
          <w:p>
            <w:pPr>
              <w:spacing w:before="61" w:line="194" w:lineRule="auto"/>
              <w:ind w:firstLine="100"/>
              <w:rPr>
                <w:rFonts w:ascii="宋体" w:hAnsi="宋体" w:eastAsia="宋体" w:cs="宋体"/>
                <w:sz w:val="20"/>
                <w:szCs w:val="20"/>
              </w:rPr>
            </w:pPr>
            <w:r>
              <w:rPr>
                <w:rFonts w:ascii="宋体" w:hAnsi="宋体" w:eastAsia="宋体" w:cs="宋体"/>
                <w:spacing w:val="1"/>
                <w:sz w:val="20"/>
                <w:szCs w:val="20"/>
              </w:rPr>
              <w:t>攻坚方案（环</w:t>
            </w:r>
          </w:p>
          <w:p>
            <w:pPr>
              <w:spacing w:before="33" w:line="241" w:lineRule="auto"/>
              <w:ind w:firstLine="138"/>
              <w:rPr>
                <w:rFonts w:ascii="Times New Roman" w:hAnsi="Times New Roman" w:eastAsia="Times New Roman" w:cs="Times New Roman"/>
                <w:sz w:val="21"/>
                <w:szCs w:val="21"/>
              </w:rPr>
            </w:pPr>
            <w:r>
              <w:rPr>
                <w:rFonts w:ascii="宋体" w:hAnsi="宋体" w:eastAsia="宋体" w:cs="宋体"/>
                <w:spacing w:val="-2"/>
                <w:sz w:val="21"/>
                <w:szCs w:val="21"/>
              </w:rPr>
              <w:t>大气</w:t>
            </w:r>
            <w:r>
              <w:rPr>
                <w:rFonts w:ascii="Times New Roman" w:hAnsi="Times New Roman" w:eastAsia="Times New Roman" w:cs="Times New Roman"/>
                <w:spacing w:val="-2"/>
                <w:sz w:val="21"/>
                <w:szCs w:val="21"/>
              </w:rPr>
              <w:t>[2020]33</w:t>
            </w:r>
          </w:p>
          <w:p>
            <w:pPr>
              <w:spacing w:before="27" w:line="194" w:lineRule="auto"/>
              <w:ind w:firstLine="104"/>
              <w:rPr>
                <w:rFonts w:ascii="宋体" w:hAnsi="宋体" w:eastAsia="宋体" w:cs="宋体"/>
                <w:sz w:val="20"/>
                <w:szCs w:val="20"/>
              </w:rPr>
            </w:pPr>
            <w:r>
              <w:rPr>
                <w:rFonts w:ascii="宋体" w:hAnsi="宋体" w:eastAsia="宋体" w:cs="宋体"/>
                <w:spacing w:val="-18"/>
                <w:sz w:val="20"/>
                <w:szCs w:val="20"/>
              </w:rPr>
              <w:t>号）</w:t>
            </w:r>
            <w:r>
              <w:rPr>
                <w:rFonts w:ascii="宋体" w:hAnsi="宋体" w:eastAsia="宋体" w:cs="宋体"/>
                <w:spacing w:val="11"/>
                <w:sz w:val="20"/>
                <w:szCs w:val="20"/>
              </w:rPr>
              <w:t xml:space="preserve"> </w:t>
            </w:r>
            <w:r>
              <w:rPr>
                <w:rFonts w:ascii="宋体" w:hAnsi="宋体" w:eastAsia="宋体" w:cs="宋体"/>
                <w:spacing w:val="-18"/>
                <w:sz w:val="20"/>
                <w:szCs w:val="20"/>
              </w:rPr>
              <w:t>《挥发性</w:t>
            </w:r>
          </w:p>
          <w:p>
            <w:pPr>
              <w:spacing w:before="63" w:line="194" w:lineRule="auto"/>
              <w:ind w:firstLine="100"/>
              <w:rPr>
                <w:rFonts w:ascii="宋体" w:hAnsi="宋体" w:eastAsia="宋体" w:cs="宋体"/>
                <w:sz w:val="20"/>
                <w:szCs w:val="20"/>
              </w:rPr>
            </w:pPr>
            <w:r>
              <w:rPr>
                <w:rFonts w:ascii="宋体" w:hAnsi="宋体" w:eastAsia="宋体" w:cs="宋体"/>
                <w:spacing w:val="1"/>
                <w:sz w:val="20"/>
                <w:szCs w:val="20"/>
              </w:rPr>
              <w:t>有机物无组织</w:t>
            </w:r>
          </w:p>
          <w:p>
            <w:pPr>
              <w:spacing w:before="61" w:line="184" w:lineRule="auto"/>
              <w:ind w:firstLine="205"/>
              <w:rPr>
                <w:rFonts w:ascii="宋体" w:hAnsi="宋体" w:eastAsia="宋体" w:cs="宋体"/>
                <w:sz w:val="21"/>
                <w:szCs w:val="21"/>
              </w:rPr>
            </w:pPr>
            <w:r>
              <w:rPr>
                <w:rFonts w:ascii="宋体" w:hAnsi="宋体" w:eastAsia="宋体" w:cs="宋体"/>
                <w:spacing w:val="-2"/>
                <w:sz w:val="21"/>
                <w:szCs w:val="21"/>
              </w:rPr>
              <w:t>排放控制标</w:t>
            </w:r>
          </w:p>
          <w:p>
            <w:pPr>
              <w:spacing w:before="64" w:line="184" w:lineRule="auto"/>
              <w:ind w:firstLine="521"/>
              <w:rPr>
                <w:rFonts w:ascii="宋体" w:hAnsi="宋体" w:eastAsia="宋体" w:cs="宋体"/>
                <w:sz w:val="21"/>
                <w:szCs w:val="21"/>
              </w:rPr>
            </w:pPr>
            <w:r>
              <w:rPr>
                <w:rFonts w:ascii="宋体" w:hAnsi="宋体" w:eastAsia="宋体" w:cs="宋体"/>
                <w:spacing w:val="-6"/>
                <w:sz w:val="21"/>
                <w:szCs w:val="21"/>
              </w:rPr>
              <w:t>准》</w:t>
            </w:r>
          </w:p>
          <w:p>
            <w:pPr>
              <w:spacing w:before="61" w:line="241" w:lineRule="auto"/>
              <w:ind w:left="461" w:hanging="326"/>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GB37822-2</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3"/>
                <w:sz w:val="21"/>
                <w:szCs w:val="21"/>
              </w:rPr>
              <w:t>019</w:t>
            </w:r>
            <w:r>
              <w:rPr>
                <w:rFonts w:ascii="宋体" w:hAnsi="宋体" w:eastAsia="宋体" w:cs="宋体"/>
                <w:spacing w:val="-3"/>
                <w:sz w:val="21"/>
                <w:szCs w:val="21"/>
              </w:rPr>
              <w:t>）</w:t>
            </w:r>
          </w:p>
        </w:tc>
        <w:tc>
          <w:tcPr>
            <w:tcW w:w="3325" w:type="dxa"/>
            <w:tcBorders>
              <w:bottom w:val="single" w:color="000000" w:sz="6" w:space="0"/>
            </w:tcBorders>
            <w:vAlign w:val="top"/>
          </w:tcPr>
          <w:p>
            <w:pPr>
              <w:spacing w:before="58" w:line="212" w:lineRule="auto"/>
              <w:ind w:left="85" w:firstLine="52"/>
              <w:rPr>
                <w:rFonts w:ascii="宋体" w:hAnsi="宋体" w:eastAsia="宋体" w:cs="宋体"/>
                <w:sz w:val="21"/>
                <w:szCs w:val="21"/>
              </w:rPr>
            </w:pPr>
            <w:r>
              <w:rPr>
                <w:rFonts w:ascii="宋体" w:hAnsi="宋体" w:eastAsia="宋体" w:cs="宋体"/>
                <w:spacing w:val="-2"/>
                <w:sz w:val="21"/>
                <w:szCs w:val="21"/>
              </w:rPr>
              <w:t>将无组织排放转变为有组织排放进</w:t>
            </w:r>
            <w:r>
              <w:rPr>
                <w:rFonts w:ascii="宋体" w:hAnsi="宋体" w:eastAsia="宋体" w:cs="宋体"/>
                <w:spacing w:val="4"/>
                <w:sz w:val="21"/>
                <w:szCs w:val="21"/>
              </w:rPr>
              <w:t xml:space="preserve"> </w:t>
            </w:r>
            <w:r>
              <w:rPr>
                <w:rFonts w:ascii="宋体" w:hAnsi="宋体" w:eastAsia="宋体" w:cs="宋体"/>
                <w:spacing w:val="-8"/>
                <w:sz w:val="21"/>
                <w:szCs w:val="21"/>
              </w:rPr>
              <w:t>行控制，优先采用密闭设备、在密闭</w:t>
            </w:r>
          </w:p>
          <w:p>
            <w:pPr>
              <w:spacing w:before="62" w:line="212" w:lineRule="auto"/>
              <w:ind w:left="82" w:firstLine="63"/>
              <w:rPr>
                <w:rFonts w:ascii="宋体" w:hAnsi="宋体" w:eastAsia="宋体" w:cs="宋体"/>
                <w:sz w:val="21"/>
                <w:szCs w:val="21"/>
              </w:rPr>
            </w:pPr>
            <w:r>
              <w:rPr>
                <w:rFonts w:ascii="宋体" w:hAnsi="宋体" w:eastAsia="宋体" w:cs="宋体"/>
                <w:spacing w:val="-3"/>
                <w:sz w:val="21"/>
                <w:szCs w:val="21"/>
              </w:rPr>
              <w:t>空间中操作或采用全密闭集气罩收</w:t>
            </w:r>
            <w:r>
              <w:rPr>
                <w:rFonts w:ascii="宋体" w:hAnsi="宋体" w:eastAsia="宋体" w:cs="宋体"/>
                <w:spacing w:val="11"/>
                <w:sz w:val="21"/>
                <w:szCs w:val="21"/>
              </w:rPr>
              <w:t xml:space="preserve"> </w:t>
            </w:r>
            <w:r>
              <w:rPr>
                <w:rFonts w:ascii="宋体" w:hAnsi="宋体" w:eastAsia="宋体" w:cs="宋体"/>
                <w:spacing w:val="-15"/>
                <w:sz w:val="21"/>
                <w:szCs w:val="21"/>
              </w:rPr>
              <w:t>集方式；</w:t>
            </w:r>
            <w:r>
              <w:rPr>
                <w:rFonts w:ascii="宋体" w:hAnsi="宋体" w:eastAsia="宋体" w:cs="宋体"/>
                <w:spacing w:val="12"/>
                <w:sz w:val="21"/>
                <w:szCs w:val="21"/>
              </w:rPr>
              <w:t xml:space="preserve"> </w:t>
            </w:r>
            <w:r>
              <w:rPr>
                <w:rFonts w:ascii="宋体" w:hAnsi="宋体" w:eastAsia="宋体" w:cs="宋体"/>
                <w:spacing w:val="-15"/>
                <w:sz w:val="21"/>
                <w:szCs w:val="21"/>
              </w:rPr>
              <w:t>对于采用局部集气罩的，应</w:t>
            </w:r>
          </w:p>
          <w:p>
            <w:pPr>
              <w:spacing w:before="62" w:line="238" w:lineRule="auto"/>
              <w:ind w:left="82" w:firstLine="57"/>
              <w:rPr>
                <w:rFonts w:ascii="Times New Roman" w:hAnsi="Times New Roman" w:eastAsia="Times New Roman" w:cs="Times New Roman"/>
                <w:sz w:val="21"/>
                <w:szCs w:val="21"/>
              </w:rPr>
            </w:pPr>
            <w:r>
              <w:rPr>
                <w:rFonts w:ascii="宋体" w:hAnsi="宋体" w:eastAsia="宋体" w:cs="宋体"/>
                <w:spacing w:val="-2"/>
                <w:sz w:val="21"/>
                <w:szCs w:val="21"/>
              </w:rPr>
              <w:t>根据废气排放特点合理选择收集点</w:t>
            </w:r>
            <w:r>
              <w:rPr>
                <w:rFonts w:ascii="宋体" w:hAnsi="宋体" w:eastAsia="宋体" w:cs="宋体"/>
                <w:sz w:val="21"/>
                <w:szCs w:val="21"/>
              </w:rPr>
              <w:t xml:space="preserve"> </w:t>
            </w:r>
            <w:r>
              <w:rPr>
                <w:rFonts w:ascii="宋体" w:hAnsi="宋体" w:eastAsia="宋体" w:cs="宋体"/>
                <w:spacing w:val="-5"/>
                <w:sz w:val="21"/>
                <w:szCs w:val="21"/>
              </w:rPr>
              <w:t>位，距集气罩开口面最远处的</w:t>
            </w:r>
            <w:r>
              <w:rPr>
                <w:rFonts w:ascii="宋体" w:hAnsi="宋体" w:eastAsia="宋体" w:cs="宋体"/>
                <w:spacing w:val="-38"/>
                <w:sz w:val="21"/>
                <w:szCs w:val="21"/>
              </w:rPr>
              <w:t xml:space="preserve"> </w:t>
            </w:r>
            <w:r>
              <w:rPr>
                <w:rFonts w:ascii="Times New Roman" w:hAnsi="Times New Roman" w:eastAsia="Times New Roman" w:cs="Times New Roman"/>
                <w:spacing w:val="-5"/>
                <w:sz w:val="21"/>
                <w:szCs w:val="21"/>
              </w:rPr>
              <w:t>VOCs</w:t>
            </w:r>
          </w:p>
          <w:p>
            <w:pPr>
              <w:spacing w:before="2" w:line="235" w:lineRule="auto"/>
              <w:ind w:left="81" w:firstLine="59"/>
              <w:rPr>
                <w:rFonts w:ascii="宋体" w:hAnsi="宋体" w:eastAsia="宋体" w:cs="宋体"/>
                <w:sz w:val="21"/>
                <w:szCs w:val="21"/>
              </w:rPr>
            </w:pPr>
            <w:r>
              <w:rPr>
                <w:rFonts w:ascii="宋体" w:hAnsi="宋体" w:eastAsia="宋体" w:cs="宋体"/>
                <w:spacing w:val="-3"/>
                <w:sz w:val="21"/>
                <w:szCs w:val="21"/>
              </w:rPr>
              <w:t>无组织排放位置，控制风速不低于</w:t>
            </w:r>
            <w:r>
              <w:rPr>
                <w:rFonts w:ascii="宋体" w:hAnsi="宋体" w:eastAsia="宋体" w:cs="宋体"/>
                <w:spacing w:val="12"/>
                <w:sz w:val="21"/>
                <w:szCs w:val="21"/>
              </w:rPr>
              <w:t xml:space="preserve"> </w:t>
            </w:r>
            <w:r>
              <w:rPr>
                <w:rFonts w:ascii="Times New Roman" w:hAnsi="Times New Roman" w:eastAsia="Times New Roman" w:cs="Times New Roman"/>
                <w:spacing w:val="-5"/>
                <w:w w:val="95"/>
                <w:sz w:val="21"/>
                <w:szCs w:val="21"/>
              </w:rPr>
              <w:t>0.3</w:t>
            </w:r>
            <w:r>
              <w:rPr>
                <w:rFonts w:ascii="Times New Roman" w:hAnsi="Times New Roman" w:eastAsia="Times New Roman" w:cs="Times New Roman"/>
                <w:spacing w:val="19"/>
                <w:sz w:val="21"/>
                <w:szCs w:val="21"/>
              </w:rPr>
              <w:t xml:space="preserve"> </w:t>
            </w:r>
            <w:r>
              <w:rPr>
                <w:rFonts w:ascii="宋体" w:hAnsi="宋体" w:eastAsia="宋体" w:cs="宋体"/>
                <w:spacing w:val="-5"/>
                <w:w w:val="95"/>
                <w:sz w:val="21"/>
                <w:szCs w:val="21"/>
              </w:rPr>
              <w:t>米</w:t>
            </w:r>
            <w:r>
              <w:rPr>
                <w:rFonts w:ascii="Times New Roman" w:hAnsi="Times New Roman" w:eastAsia="Times New Roman" w:cs="Times New Roman"/>
                <w:spacing w:val="-5"/>
                <w:w w:val="95"/>
                <w:sz w:val="21"/>
                <w:szCs w:val="21"/>
              </w:rPr>
              <w:t>/</w:t>
            </w:r>
            <w:r>
              <w:rPr>
                <w:rFonts w:ascii="宋体" w:hAnsi="宋体" w:eastAsia="宋体" w:cs="宋体"/>
                <w:spacing w:val="-5"/>
                <w:w w:val="95"/>
                <w:sz w:val="21"/>
                <w:szCs w:val="21"/>
              </w:rPr>
              <w:t>秒；</w:t>
            </w:r>
            <w:r>
              <w:rPr>
                <w:rFonts w:ascii="宋体" w:hAnsi="宋体" w:eastAsia="宋体" w:cs="宋体"/>
                <w:spacing w:val="53"/>
                <w:sz w:val="21"/>
                <w:szCs w:val="21"/>
              </w:rPr>
              <w:t xml:space="preserve"> </w:t>
            </w:r>
            <w:r>
              <w:rPr>
                <w:rFonts w:ascii="宋体" w:hAnsi="宋体" w:eastAsia="宋体" w:cs="宋体"/>
                <w:spacing w:val="-5"/>
                <w:w w:val="95"/>
                <w:sz w:val="21"/>
                <w:szCs w:val="21"/>
              </w:rPr>
              <w:t>加强生产车间密闭管理，</w:t>
            </w:r>
            <w:r>
              <w:rPr>
                <w:rFonts w:ascii="宋体" w:hAnsi="宋体" w:eastAsia="宋体" w:cs="宋体"/>
                <w:sz w:val="21"/>
                <w:szCs w:val="21"/>
              </w:rPr>
              <w:t xml:space="preserve"> </w:t>
            </w:r>
            <w:r>
              <w:rPr>
                <w:rFonts w:ascii="宋体" w:hAnsi="宋体" w:eastAsia="宋体" w:cs="宋体"/>
                <w:spacing w:val="-8"/>
                <w:sz w:val="21"/>
                <w:szCs w:val="21"/>
              </w:rPr>
              <w:t>在符合安全生产、职业卫生相关规定</w:t>
            </w:r>
            <w:r>
              <w:rPr>
                <w:rFonts w:ascii="宋体" w:hAnsi="宋体" w:eastAsia="宋体" w:cs="宋体"/>
                <w:sz w:val="21"/>
                <w:szCs w:val="21"/>
              </w:rPr>
              <w:t xml:space="preserve"> </w:t>
            </w:r>
            <w:r>
              <w:rPr>
                <w:rFonts w:ascii="宋体" w:hAnsi="宋体" w:eastAsia="宋体" w:cs="宋体"/>
                <w:spacing w:val="-8"/>
                <w:sz w:val="21"/>
                <w:szCs w:val="21"/>
              </w:rPr>
              <w:t>前提下，采用自动卷帘门、密闭性好</w:t>
            </w:r>
          </w:p>
          <w:p>
            <w:pPr>
              <w:spacing w:before="20" w:line="185" w:lineRule="auto"/>
              <w:ind w:firstLine="157"/>
              <w:rPr>
                <w:rFonts w:ascii="宋体" w:hAnsi="宋体" w:eastAsia="宋体" w:cs="宋体"/>
                <w:sz w:val="21"/>
                <w:szCs w:val="21"/>
              </w:rPr>
            </w:pPr>
            <w:r>
              <w:rPr>
                <w:rFonts w:ascii="宋体" w:hAnsi="宋体" w:eastAsia="宋体" w:cs="宋体"/>
                <w:spacing w:val="-2"/>
                <w:sz w:val="21"/>
                <w:szCs w:val="21"/>
              </w:rPr>
              <w:t>的塑钢门窗等，在非必要时保持关</w:t>
            </w:r>
          </w:p>
        </w:tc>
        <w:tc>
          <w:tcPr>
            <w:tcW w:w="2017" w:type="dxa"/>
            <w:tcBorders>
              <w:bottom w:val="single" w:color="000000" w:sz="6" w:space="0"/>
            </w:tcBorders>
            <w:vAlign w:val="top"/>
          </w:tcPr>
          <w:p>
            <w:pPr>
              <w:spacing w:before="61" w:line="232" w:lineRule="auto"/>
              <w:ind w:left="90" w:right="40" w:firstLine="26"/>
              <w:rPr>
                <w:rFonts w:ascii="宋体" w:hAnsi="宋体" w:eastAsia="宋体" w:cs="宋体"/>
                <w:sz w:val="21"/>
                <w:szCs w:val="21"/>
              </w:rPr>
            </w:pPr>
            <w:r>
              <w:rPr>
                <w:rFonts w:ascii="宋体" w:hAnsi="宋体" w:eastAsia="宋体" w:cs="宋体"/>
                <w:spacing w:val="-2"/>
                <w:sz w:val="21"/>
                <w:szCs w:val="21"/>
              </w:rPr>
              <w:t>①</w:t>
            </w:r>
            <w:r>
              <w:rPr>
                <w:rFonts w:ascii="Times New Roman" w:hAnsi="Times New Roman" w:eastAsia="Times New Roman" w:cs="Times New Roman"/>
                <w:spacing w:val="-2"/>
                <w:sz w:val="21"/>
                <w:szCs w:val="21"/>
              </w:rPr>
              <w:t>VOCs</w:t>
            </w:r>
            <w:r>
              <w:rPr>
                <w:rFonts w:ascii="Times New Roman" w:hAnsi="Times New Roman" w:eastAsia="Times New Roman" w:cs="Times New Roman"/>
                <w:spacing w:val="11"/>
                <w:sz w:val="21"/>
                <w:szCs w:val="21"/>
              </w:rPr>
              <w:t xml:space="preserve"> </w:t>
            </w:r>
            <w:r>
              <w:rPr>
                <w:rFonts w:ascii="宋体" w:hAnsi="宋体" w:eastAsia="宋体" w:cs="宋体"/>
                <w:spacing w:val="-2"/>
                <w:sz w:val="21"/>
                <w:szCs w:val="21"/>
              </w:rPr>
              <w:t>废气收集处</w:t>
            </w:r>
            <w:r>
              <w:rPr>
                <w:rFonts w:ascii="宋体" w:hAnsi="宋体" w:eastAsia="宋体" w:cs="宋体"/>
                <w:sz w:val="21"/>
                <w:szCs w:val="21"/>
              </w:rPr>
              <w:t xml:space="preserve"> </w:t>
            </w:r>
            <w:r>
              <w:rPr>
                <w:rFonts w:ascii="宋体" w:hAnsi="宋体" w:eastAsia="宋体" w:cs="宋体"/>
                <w:spacing w:val="-1"/>
                <w:sz w:val="21"/>
                <w:szCs w:val="21"/>
              </w:rPr>
              <w:t>理系统与生产工艺设</w:t>
            </w:r>
            <w:r>
              <w:rPr>
                <w:rFonts w:ascii="宋体" w:hAnsi="宋体" w:eastAsia="宋体" w:cs="宋体"/>
                <w:sz w:val="21"/>
                <w:szCs w:val="21"/>
              </w:rPr>
              <w:t xml:space="preserve"> </w:t>
            </w:r>
            <w:r>
              <w:rPr>
                <w:rFonts w:ascii="宋体" w:hAnsi="宋体" w:eastAsia="宋体" w:cs="宋体"/>
                <w:spacing w:val="4"/>
                <w:sz w:val="21"/>
                <w:szCs w:val="21"/>
              </w:rPr>
              <w:t>备同步运行，</w:t>
            </w:r>
            <w:r>
              <w:rPr>
                <w:rFonts w:ascii="Times New Roman" w:hAnsi="Times New Roman" w:eastAsia="Times New Roman" w:cs="Times New Roman"/>
                <w:spacing w:val="4"/>
                <w:sz w:val="21"/>
                <w:szCs w:val="21"/>
              </w:rPr>
              <w:t>VOCs</w:t>
            </w:r>
            <w:r>
              <w:rPr>
                <w:rFonts w:ascii="Times New Roman" w:hAnsi="Times New Roman" w:eastAsia="Times New Roman" w:cs="Times New Roman"/>
                <w:spacing w:val="2"/>
                <w:w w:val="103"/>
                <w:sz w:val="21"/>
                <w:szCs w:val="21"/>
              </w:rPr>
              <w:t xml:space="preserve">  </w:t>
            </w:r>
            <w:r>
              <w:rPr>
                <w:rFonts w:ascii="宋体" w:hAnsi="宋体" w:eastAsia="宋体" w:cs="宋体"/>
                <w:spacing w:val="-1"/>
                <w:sz w:val="21"/>
                <w:szCs w:val="21"/>
              </w:rPr>
              <w:t>废气收集处理系统发</w:t>
            </w:r>
            <w:r>
              <w:rPr>
                <w:rFonts w:ascii="宋体" w:hAnsi="宋体" w:eastAsia="宋体" w:cs="宋体"/>
                <w:sz w:val="21"/>
                <w:szCs w:val="21"/>
              </w:rPr>
              <w:t xml:space="preserve"> </w:t>
            </w:r>
            <w:r>
              <w:rPr>
                <w:rFonts w:ascii="宋体" w:hAnsi="宋体" w:eastAsia="宋体" w:cs="宋体"/>
                <w:spacing w:val="-1"/>
                <w:sz w:val="21"/>
                <w:szCs w:val="21"/>
              </w:rPr>
              <w:t>生故障或检修时，对</w:t>
            </w:r>
            <w:r>
              <w:rPr>
                <w:rFonts w:ascii="宋体" w:hAnsi="宋体" w:eastAsia="宋体" w:cs="宋体"/>
                <w:sz w:val="21"/>
                <w:szCs w:val="21"/>
              </w:rPr>
              <w:t xml:space="preserve"> </w:t>
            </w:r>
            <w:r>
              <w:rPr>
                <w:rFonts w:ascii="宋体" w:hAnsi="宋体" w:eastAsia="宋体" w:cs="宋体"/>
                <w:spacing w:val="-1"/>
                <w:sz w:val="21"/>
                <w:szCs w:val="21"/>
              </w:rPr>
              <w:t>应的生产工艺设备停</w:t>
            </w:r>
            <w:r>
              <w:rPr>
                <w:rFonts w:ascii="宋体" w:hAnsi="宋体" w:eastAsia="宋体" w:cs="宋体"/>
                <w:sz w:val="21"/>
                <w:szCs w:val="21"/>
              </w:rPr>
              <w:t xml:space="preserve"> </w:t>
            </w:r>
            <w:r>
              <w:rPr>
                <w:rFonts w:ascii="宋体" w:hAnsi="宋体" w:eastAsia="宋体" w:cs="宋体"/>
                <w:spacing w:val="-1"/>
                <w:sz w:val="21"/>
                <w:szCs w:val="21"/>
              </w:rPr>
              <w:t>止运行，待检修完毕</w:t>
            </w:r>
            <w:r>
              <w:rPr>
                <w:rFonts w:ascii="宋体" w:hAnsi="宋体" w:eastAsia="宋体" w:cs="宋体"/>
                <w:sz w:val="21"/>
                <w:szCs w:val="21"/>
              </w:rPr>
              <w:t xml:space="preserve"> </w:t>
            </w:r>
            <w:r>
              <w:rPr>
                <w:rFonts w:ascii="宋体" w:hAnsi="宋体" w:eastAsia="宋体" w:cs="宋体"/>
                <w:spacing w:val="12"/>
                <w:sz w:val="21"/>
                <w:szCs w:val="21"/>
              </w:rPr>
              <w:t>后同步投入使用。</w:t>
            </w:r>
          </w:p>
          <w:p>
            <w:pPr>
              <w:spacing w:before="64" w:line="221" w:lineRule="auto"/>
              <w:ind w:left="51" w:firstLine="37"/>
              <w:rPr>
                <w:rFonts w:ascii="宋体" w:hAnsi="宋体" w:eastAsia="宋体" w:cs="宋体"/>
                <w:sz w:val="21"/>
                <w:szCs w:val="21"/>
              </w:rPr>
            </w:pPr>
            <w:r>
              <w:rPr>
                <w:rFonts w:ascii="宋体" w:hAnsi="宋体" w:eastAsia="宋体" w:cs="宋体"/>
                <w:spacing w:val="-1"/>
                <w:sz w:val="21"/>
                <w:szCs w:val="21"/>
              </w:rPr>
              <w:t>②有机废气治理设施</w:t>
            </w:r>
            <w:r>
              <w:rPr>
                <w:rFonts w:ascii="宋体" w:hAnsi="宋体" w:eastAsia="宋体" w:cs="宋体"/>
                <w:sz w:val="21"/>
                <w:szCs w:val="21"/>
              </w:rPr>
              <w:t xml:space="preserve"> </w:t>
            </w:r>
            <w:r>
              <w:rPr>
                <w:rFonts w:ascii="宋体" w:hAnsi="宋体" w:eastAsia="宋体" w:cs="宋体"/>
                <w:spacing w:val="-5"/>
                <w:sz w:val="21"/>
                <w:szCs w:val="21"/>
              </w:rPr>
              <w:t>采用“过滤箱</w:t>
            </w:r>
            <w:r>
              <w:rPr>
                <w:rFonts w:ascii="Times New Roman" w:hAnsi="Times New Roman" w:eastAsia="Times New Roman" w:cs="Times New Roman"/>
                <w:spacing w:val="-5"/>
                <w:sz w:val="21"/>
                <w:szCs w:val="21"/>
              </w:rPr>
              <w:t>+</w:t>
            </w:r>
            <w:r>
              <w:rPr>
                <w:rFonts w:ascii="宋体" w:hAnsi="宋体" w:eastAsia="宋体" w:cs="宋体"/>
                <w:spacing w:val="-5"/>
                <w:sz w:val="21"/>
                <w:szCs w:val="21"/>
              </w:rPr>
              <w:t>活性炭</w:t>
            </w:r>
            <w:r>
              <w:rPr>
                <w:rFonts w:ascii="宋体" w:hAnsi="宋体" w:eastAsia="宋体" w:cs="宋体"/>
                <w:spacing w:val="1"/>
                <w:sz w:val="21"/>
                <w:szCs w:val="21"/>
              </w:rPr>
              <w:t xml:space="preserve"> </w:t>
            </w:r>
            <w:r>
              <w:rPr>
                <w:rFonts w:ascii="宋体" w:hAnsi="宋体" w:eastAsia="宋体" w:cs="宋体"/>
                <w:sz w:val="21"/>
                <w:szCs w:val="21"/>
              </w:rPr>
              <w:t>吸附装置”</w:t>
            </w:r>
            <w:r>
              <w:rPr>
                <w:rFonts w:ascii="宋体" w:hAnsi="宋体" w:eastAsia="宋体" w:cs="宋体"/>
                <w:spacing w:val="-75"/>
                <w:sz w:val="21"/>
                <w:szCs w:val="21"/>
              </w:rPr>
              <w:t xml:space="preserve"> </w:t>
            </w:r>
            <w:r>
              <w:rPr>
                <w:rFonts w:ascii="宋体" w:hAnsi="宋体" w:eastAsia="宋体" w:cs="宋体"/>
                <w:sz w:val="21"/>
                <w:szCs w:val="21"/>
              </w:rPr>
              <w:t>，综合处</w:t>
            </w:r>
          </w:p>
        </w:tc>
        <w:tc>
          <w:tcPr>
            <w:tcW w:w="550" w:type="dxa"/>
            <w:tcBorders>
              <w:bottom w:val="single" w:color="000000" w:sz="6" w:space="0"/>
              <w:right w:val="single" w:color="000000" w:sz="10" w:space="0"/>
            </w:tcBorders>
            <w:vAlign w:val="top"/>
          </w:tcPr>
          <w:p>
            <w:pPr>
              <w:spacing w:line="299" w:lineRule="auto"/>
              <w:rPr>
                <w:rFonts w:ascii="微软雅黑"/>
                <w:sz w:val="21"/>
              </w:rPr>
            </w:pPr>
          </w:p>
          <w:p>
            <w:pPr>
              <w:spacing w:line="300" w:lineRule="auto"/>
              <w:rPr>
                <w:rFonts w:ascii="微软雅黑"/>
                <w:sz w:val="21"/>
              </w:rPr>
            </w:pPr>
          </w:p>
          <w:p>
            <w:pPr>
              <w:spacing w:line="300" w:lineRule="auto"/>
              <w:rPr>
                <w:rFonts w:ascii="微软雅黑"/>
                <w:sz w:val="21"/>
              </w:rPr>
            </w:pPr>
          </w:p>
          <w:p>
            <w:pPr>
              <w:spacing w:before="69" w:line="184" w:lineRule="auto"/>
              <w:ind w:firstLine="82"/>
              <w:rPr>
                <w:rFonts w:ascii="宋体" w:hAnsi="宋体" w:eastAsia="宋体" w:cs="宋体"/>
                <w:sz w:val="21"/>
                <w:szCs w:val="21"/>
              </w:rPr>
            </w:pPr>
            <w:r>
              <w:rPr>
                <w:rFonts w:ascii="宋体" w:hAnsi="宋体" w:eastAsia="宋体" w:cs="宋体"/>
                <w:spacing w:val="-6"/>
                <w:sz w:val="21"/>
                <w:szCs w:val="21"/>
              </w:rPr>
              <w:t>符合</w:t>
            </w:r>
          </w:p>
        </w:tc>
        <w:tc>
          <w:tcPr>
            <w:tcW w:w="106" w:type="dxa"/>
            <w:vMerge w:val="continue"/>
            <w:tcBorders>
              <w:top w:val="nil"/>
              <w:left w:val="single" w:color="000000" w:sz="10" w:space="0"/>
              <w:bottom w:val="single" w:color="000000" w:sz="6" w:space="0"/>
              <w:right w:val="single" w:color="000000" w:sz="6" w:space="0"/>
            </w:tcBorders>
            <w:vAlign w:val="top"/>
          </w:tcPr>
          <w:p>
            <w:pPr>
              <w:rPr>
                <w:rFonts w:ascii="微软雅黑"/>
                <w:sz w:val="21"/>
              </w:rPr>
            </w:pPr>
          </w:p>
        </w:tc>
      </w:tr>
    </w:tbl>
    <w:p>
      <w:pPr>
        <w:rPr>
          <w:rFonts w:ascii="微软雅黑"/>
          <w:sz w:val="21"/>
        </w:rPr>
      </w:pPr>
    </w:p>
    <w:p>
      <w:pPr>
        <w:sectPr>
          <w:footerReference r:id="rId13" w:type="default"/>
          <w:pgSz w:w="11906" w:h="16839"/>
          <w:pgMar w:top="1431" w:right="1508" w:bottom="1185" w:left="1508" w:header="0" w:footer="1001" w:gutter="0"/>
          <w:cols w:space="720" w:num="1"/>
        </w:sectPr>
      </w:pPr>
    </w:p>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381"/>
        <w:gridCol w:w="1313"/>
        <w:gridCol w:w="3325"/>
        <w:gridCol w:w="2017"/>
        <w:gridCol w:w="550"/>
        <w:gridCol w:w="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8" w:hRule="atLeast"/>
        </w:trPr>
        <w:tc>
          <w:tcPr>
            <w:tcW w:w="1182" w:type="dxa"/>
            <w:vMerge w:val="restart"/>
            <w:tcBorders>
              <w:top w:val="single" w:color="000000" w:sz="6" w:space="0"/>
              <w:left w:val="single" w:color="000000" w:sz="6" w:space="0"/>
              <w:bottom w:val="nil"/>
            </w:tcBorders>
            <w:vAlign w:val="top"/>
          </w:tcPr>
          <w:p>
            <w:pPr>
              <w:rPr>
                <w:rFonts w:ascii="微软雅黑"/>
                <w:sz w:val="21"/>
              </w:rPr>
            </w:pPr>
          </w:p>
        </w:tc>
        <w:tc>
          <w:tcPr>
            <w:tcW w:w="381" w:type="dxa"/>
            <w:vMerge w:val="restart"/>
            <w:tcBorders>
              <w:top w:val="single" w:color="000000" w:sz="6" w:space="0"/>
              <w:bottom w:val="nil"/>
            </w:tcBorders>
            <w:vAlign w:val="top"/>
          </w:tcPr>
          <w:p>
            <w:pPr>
              <w:rPr>
                <w:rFonts w:ascii="微软雅黑"/>
                <w:sz w:val="21"/>
              </w:rPr>
            </w:pPr>
          </w:p>
        </w:tc>
        <w:tc>
          <w:tcPr>
            <w:tcW w:w="1313" w:type="dxa"/>
            <w:vMerge w:val="restart"/>
            <w:tcBorders>
              <w:top w:val="single" w:color="000000" w:sz="6" w:space="0"/>
              <w:bottom w:val="nil"/>
            </w:tcBorders>
            <w:vAlign w:val="top"/>
          </w:tcPr>
          <w:p>
            <w:pPr>
              <w:rPr>
                <w:rFonts w:ascii="微软雅黑"/>
                <w:sz w:val="21"/>
              </w:rPr>
            </w:pPr>
          </w:p>
        </w:tc>
        <w:tc>
          <w:tcPr>
            <w:tcW w:w="3325" w:type="dxa"/>
            <w:tcBorders>
              <w:top w:val="single" w:color="000000" w:sz="6" w:space="0"/>
            </w:tcBorders>
            <w:vAlign w:val="top"/>
          </w:tcPr>
          <w:p>
            <w:pPr>
              <w:spacing w:before="65" w:line="232" w:lineRule="auto"/>
              <w:ind w:left="81" w:firstLine="21"/>
              <w:rPr>
                <w:rFonts w:ascii="宋体" w:hAnsi="宋体" w:eastAsia="宋体" w:cs="宋体"/>
                <w:sz w:val="21"/>
                <w:szCs w:val="21"/>
              </w:rPr>
            </w:pPr>
            <w:r>
              <w:rPr>
                <w:rFonts w:ascii="宋体" w:hAnsi="宋体" w:eastAsia="宋体" w:cs="宋体"/>
                <w:spacing w:val="-8"/>
                <w:sz w:val="21"/>
                <w:szCs w:val="21"/>
              </w:rPr>
              <w:t>闭。按照与生产设备</w:t>
            </w:r>
            <w:r>
              <w:rPr>
                <w:rFonts w:ascii="Times New Roman" w:hAnsi="Times New Roman" w:eastAsia="Times New Roman" w:cs="Times New Roman"/>
                <w:spacing w:val="-8"/>
                <w:sz w:val="21"/>
                <w:szCs w:val="21"/>
              </w:rPr>
              <w:t>“</w:t>
            </w:r>
            <w:r>
              <w:rPr>
                <w:rFonts w:ascii="宋体" w:hAnsi="宋体" w:eastAsia="宋体" w:cs="宋体"/>
                <w:spacing w:val="-8"/>
                <w:sz w:val="21"/>
                <w:szCs w:val="21"/>
              </w:rPr>
              <w:t>同启同停</w:t>
            </w:r>
            <w:r>
              <w:rPr>
                <w:rFonts w:ascii="Times New Roman" w:hAnsi="Times New Roman" w:eastAsia="Times New Roman" w:cs="Times New Roman"/>
                <w:spacing w:val="-8"/>
                <w:sz w:val="21"/>
                <w:szCs w:val="21"/>
              </w:rPr>
              <w:t>”</w:t>
            </w:r>
            <w:r>
              <w:rPr>
                <w:rFonts w:ascii="宋体" w:hAnsi="宋体" w:eastAsia="宋体" w:cs="宋体"/>
                <w:spacing w:val="-8"/>
                <w:sz w:val="21"/>
                <w:szCs w:val="21"/>
              </w:rPr>
              <w:t>的原</w:t>
            </w:r>
            <w:r>
              <w:rPr>
                <w:rFonts w:ascii="宋体" w:hAnsi="宋体" w:eastAsia="宋体" w:cs="宋体"/>
                <w:spacing w:val="14"/>
                <w:sz w:val="21"/>
                <w:szCs w:val="21"/>
              </w:rPr>
              <w:t xml:space="preserve"> </w:t>
            </w:r>
            <w:r>
              <w:rPr>
                <w:rFonts w:ascii="宋体" w:hAnsi="宋体" w:eastAsia="宋体" w:cs="宋体"/>
                <w:spacing w:val="-8"/>
                <w:sz w:val="21"/>
                <w:szCs w:val="21"/>
              </w:rPr>
              <w:t>则提升治理设施运行率。根据处理工</w:t>
            </w:r>
            <w:r>
              <w:rPr>
                <w:rFonts w:ascii="宋体" w:hAnsi="宋体" w:eastAsia="宋体" w:cs="宋体"/>
                <w:spacing w:val="6"/>
                <w:sz w:val="21"/>
                <w:szCs w:val="21"/>
              </w:rPr>
              <w:t xml:space="preserve"> </w:t>
            </w:r>
            <w:r>
              <w:rPr>
                <w:rFonts w:ascii="宋体" w:hAnsi="宋体" w:eastAsia="宋体" w:cs="宋体"/>
                <w:spacing w:val="-8"/>
                <w:sz w:val="21"/>
                <w:szCs w:val="21"/>
              </w:rPr>
              <w:t>艺要求，在处理设施达到正常运行条</w:t>
            </w:r>
            <w:r>
              <w:rPr>
                <w:rFonts w:ascii="宋体" w:hAnsi="宋体" w:eastAsia="宋体" w:cs="宋体"/>
                <w:spacing w:val="3"/>
                <w:sz w:val="21"/>
                <w:szCs w:val="21"/>
              </w:rPr>
              <w:t xml:space="preserve"> </w:t>
            </w:r>
            <w:r>
              <w:rPr>
                <w:rFonts w:ascii="宋体" w:hAnsi="宋体" w:eastAsia="宋体" w:cs="宋体"/>
                <w:spacing w:val="-8"/>
                <w:sz w:val="21"/>
                <w:szCs w:val="21"/>
              </w:rPr>
              <w:t>件后方可启动生产设备，在生产设备</w:t>
            </w:r>
            <w:r>
              <w:rPr>
                <w:rFonts w:ascii="宋体" w:hAnsi="宋体" w:eastAsia="宋体" w:cs="宋体"/>
                <w:spacing w:val="6"/>
                <w:sz w:val="21"/>
                <w:szCs w:val="21"/>
              </w:rPr>
              <w:t xml:space="preserve"> </w:t>
            </w:r>
            <w:r>
              <w:rPr>
                <w:rFonts w:ascii="宋体" w:hAnsi="宋体" w:eastAsia="宋体" w:cs="宋体"/>
                <w:spacing w:val="-8"/>
                <w:sz w:val="21"/>
                <w:szCs w:val="21"/>
              </w:rPr>
              <w:t>停止、残留</w:t>
            </w:r>
            <w:r>
              <w:rPr>
                <w:rFonts w:ascii="宋体" w:hAnsi="宋体" w:eastAsia="宋体" w:cs="宋体"/>
                <w:spacing w:val="-49"/>
                <w:sz w:val="21"/>
                <w:szCs w:val="21"/>
              </w:rPr>
              <w:t xml:space="preserve"> </w:t>
            </w:r>
            <w:r>
              <w:rPr>
                <w:rFonts w:ascii="Times New Roman" w:hAnsi="Times New Roman" w:eastAsia="Times New Roman" w:cs="Times New Roman"/>
                <w:spacing w:val="-8"/>
                <w:sz w:val="21"/>
                <w:szCs w:val="21"/>
              </w:rPr>
              <w:t>VOCs</w:t>
            </w:r>
            <w:r>
              <w:rPr>
                <w:rFonts w:ascii="Times New Roman" w:hAnsi="Times New Roman" w:eastAsia="Times New Roman" w:cs="Times New Roman"/>
                <w:spacing w:val="10"/>
                <w:w w:val="101"/>
                <w:sz w:val="21"/>
                <w:szCs w:val="21"/>
              </w:rPr>
              <w:t xml:space="preserve"> </w:t>
            </w:r>
            <w:r>
              <w:rPr>
                <w:rFonts w:ascii="宋体" w:hAnsi="宋体" w:eastAsia="宋体" w:cs="宋体"/>
                <w:spacing w:val="-8"/>
                <w:sz w:val="21"/>
                <w:szCs w:val="21"/>
              </w:rPr>
              <w:t>废气收集处理完毕</w:t>
            </w:r>
            <w:r>
              <w:rPr>
                <w:rFonts w:ascii="宋体" w:hAnsi="宋体" w:eastAsia="宋体" w:cs="宋体"/>
                <w:sz w:val="21"/>
                <w:szCs w:val="21"/>
              </w:rPr>
              <w:t xml:space="preserve"> </w:t>
            </w:r>
            <w:r>
              <w:rPr>
                <w:rFonts w:ascii="宋体" w:hAnsi="宋体" w:eastAsia="宋体" w:cs="宋体"/>
                <w:spacing w:val="-5"/>
                <w:sz w:val="21"/>
                <w:szCs w:val="21"/>
              </w:rPr>
              <w:t>后，方可停运处理设施。</w:t>
            </w:r>
            <w:r>
              <w:rPr>
                <w:rFonts w:ascii="Times New Roman" w:hAnsi="Times New Roman" w:eastAsia="Times New Roman" w:cs="Times New Roman"/>
                <w:spacing w:val="-5"/>
                <w:sz w:val="21"/>
                <w:szCs w:val="21"/>
              </w:rPr>
              <w:t>VOCs</w:t>
            </w:r>
            <w:r>
              <w:rPr>
                <w:rFonts w:ascii="Times New Roman" w:hAnsi="Times New Roman" w:eastAsia="Times New Roman" w:cs="Times New Roman"/>
                <w:spacing w:val="15"/>
                <w:w w:val="101"/>
                <w:sz w:val="21"/>
                <w:szCs w:val="21"/>
              </w:rPr>
              <w:t xml:space="preserve"> </w:t>
            </w:r>
            <w:r>
              <w:rPr>
                <w:rFonts w:ascii="宋体" w:hAnsi="宋体" w:eastAsia="宋体" w:cs="宋体"/>
                <w:spacing w:val="-5"/>
                <w:sz w:val="21"/>
                <w:szCs w:val="21"/>
              </w:rPr>
              <w:t>废气</w:t>
            </w:r>
            <w:r>
              <w:rPr>
                <w:rFonts w:ascii="宋体" w:hAnsi="宋体" w:eastAsia="宋体" w:cs="宋体"/>
                <w:sz w:val="21"/>
                <w:szCs w:val="21"/>
              </w:rPr>
              <w:t xml:space="preserve"> </w:t>
            </w:r>
            <w:r>
              <w:rPr>
                <w:rFonts w:ascii="宋体" w:hAnsi="宋体" w:eastAsia="宋体" w:cs="宋体"/>
                <w:spacing w:val="-8"/>
                <w:sz w:val="21"/>
                <w:szCs w:val="21"/>
              </w:rPr>
              <w:t>处理系统发生故障或检修时，对应生</w:t>
            </w:r>
            <w:r>
              <w:rPr>
                <w:rFonts w:ascii="宋体" w:hAnsi="宋体" w:eastAsia="宋体" w:cs="宋体"/>
                <w:spacing w:val="6"/>
                <w:sz w:val="21"/>
                <w:szCs w:val="21"/>
              </w:rPr>
              <w:t xml:space="preserve"> </w:t>
            </w:r>
            <w:r>
              <w:rPr>
                <w:rFonts w:ascii="宋体" w:hAnsi="宋体" w:eastAsia="宋体" w:cs="宋体"/>
                <w:spacing w:val="-8"/>
                <w:sz w:val="21"/>
                <w:szCs w:val="21"/>
              </w:rPr>
              <w:t>产工艺设备应停止运行，待检修完毕</w:t>
            </w:r>
          </w:p>
          <w:p>
            <w:pPr>
              <w:spacing w:before="61" w:line="184" w:lineRule="auto"/>
              <w:ind w:firstLine="876"/>
              <w:rPr>
                <w:rFonts w:ascii="宋体" w:hAnsi="宋体" w:eastAsia="宋体" w:cs="宋体"/>
                <w:sz w:val="21"/>
                <w:szCs w:val="21"/>
              </w:rPr>
            </w:pPr>
            <w:r>
              <w:rPr>
                <w:rFonts w:ascii="宋体" w:hAnsi="宋体" w:eastAsia="宋体" w:cs="宋体"/>
                <w:spacing w:val="-2"/>
                <w:sz w:val="21"/>
                <w:szCs w:val="21"/>
              </w:rPr>
              <w:t>后同步投入使用。</w:t>
            </w:r>
          </w:p>
        </w:tc>
        <w:tc>
          <w:tcPr>
            <w:tcW w:w="2017" w:type="dxa"/>
            <w:tcBorders>
              <w:top w:val="single" w:color="000000" w:sz="6" w:space="0"/>
            </w:tcBorders>
            <w:vAlign w:val="top"/>
          </w:tcPr>
          <w:p>
            <w:pPr>
              <w:spacing w:before="30" w:line="241" w:lineRule="auto"/>
              <w:ind w:firstLine="86"/>
              <w:rPr>
                <w:rFonts w:ascii="宋体" w:hAnsi="宋体" w:eastAsia="宋体" w:cs="宋体"/>
                <w:sz w:val="21"/>
                <w:szCs w:val="21"/>
              </w:rPr>
            </w:pPr>
            <w:r>
              <w:rPr>
                <w:rFonts w:ascii="宋体" w:hAnsi="宋体" w:eastAsia="宋体" w:cs="宋体"/>
                <w:spacing w:val="-5"/>
                <w:sz w:val="21"/>
                <w:szCs w:val="21"/>
              </w:rPr>
              <w:t>理效率达</w:t>
            </w:r>
            <w:r>
              <w:rPr>
                <w:rFonts w:ascii="宋体" w:hAnsi="宋体" w:eastAsia="宋体" w:cs="宋体"/>
                <w:spacing w:val="-39"/>
                <w:sz w:val="21"/>
                <w:szCs w:val="21"/>
              </w:rPr>
              <w:t xml:space="preserve"> </w:t>
            </w:r>
            <w:r>
              <w:rPr>
                <w:rFonts w:ascii="Times New Roman" w:hAnsi="Times New Roman" w:eastAsia="Times New Roman" w:cs="Times New Roman"/>
                <w:spacing w:val="-5"/>
                <w:sz w:val="21"/>
                <w:szCs w:val="21"/>
              </w:rPr>
              <w:t>90%</w:t>
            </w:r>
            <w:r>
              <w:rPr>
                <w:rFonts w:ascii="Times New Roman" w:hAnsi="Times New Roman" w:eastAsia="Times New Roman" w:cs="Times New Roman"/>
                <w:spacing w:val="-29"/>
                <w:sz w:val="21"/>
                <w:szCs w:val="21"/>
              </w:rPr>
              <w:t xml:space="preserve"> </w:t>
            </w:r>
            <w:r>
              <w:rPr>
                <w:rFonts w:ascii="宋体" w:hAnsi="宋体" w:eastAsia="宋体" w:cs="宋体"/>
                <w:spacing w:val="-5"/>
                <w:sz w:val="21"/>
                <w:szCs w:val="21"/>
              </w:rPr>
              <w:t>，经过</w:t>
            </w:r>
          </w:p>
          <w:p>
            <w:pPr>
              <w:spacing w:before="26" w:line="241" w:lineRule="auto"/>
              <w:ind w:left="617" w:right="40" w:hanging="522"/>
              <w:rPr>
                <w:rFonts w:ascii="宋体" w:hAnsi="宋体" w:eastAsia="宋体" w:cs="宋体"/>
                <w:sz w:val="21"/>
                <w:szCs w:val="21"/>
              </w:rPr>
            </w:pPr>
            <w:r>
              <w:rPr>
                <w:rFonts w:ascii="宋体" w:hAnsi="宋体" w:eastAsia="宋体" w:cs="宋体"/>
                <w:spacing w:val="-2"/>
                <w:sz w:val="21"/>
                <w:szCs w:val="21"/>
              </w:rPr>
              <w:t>处理后的废气能够达</w:t>
            </w:r>
            <w:r>
              <w:rPr>
                <w:rFonts w:ascii="宋体" w:hAnsi="宋体" w:eastAsia="宋体" w:cs="宋体"/>
                <w:spacing w:val="4"/>
                <w:sz w:val="21"/>
                <w:szCs w:val="21"/>
              </w:rPr>
              <w:t xml:space="preserve"> </w:t>
            </w:r>
            <w:r>
              <w:rPr>
                <w:rFonts w:ascii="宋体" w:hAnsi="宋体" w:eastAsia="宋体" w:cs="宋体"/>
                <w:spacing w:val="-3"/>
                <w:sz w:val="21"/>
                <w:szCs w:val="21"/>
              </w:rPr>
              <w:t>标排放。</w:t>
            </w:r>
          </w:p>
        </w:tc>
        <w:tc>
          <w:tcPr>
            <w:tcW w:w="550" w:type="dxa"/>
            <w:tcBorders>
              <w:top w:val="single" w:color="000000" w:sz="6" w:space="0"/>
              <w:right w:val="single" w:color="000000" w:sz="10" w:space="0"/>
            </w:tcBorders>
            <w:vAlign w:val="top"/>
          </w:tcPr>
          <w:p>
            <w:pPr>
              <w:rPr>
                <w:rFonts w:ascii="微软雅黑"/>
                <w:sz w:val="21"/>
              </w:rPr>
            </w:pPr>
          </w:p>
        </w:tc>
        <w:tc>
          <w:tcPr>
            <w:tcW w:w="106" w:type="dxa"/>
            <w:vMerge w:val="restart"/>
            <w:tcBorders>
              <w:top w:val="single" w:color="000000" w:sz="6" w:space="0"/>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182" w:type="dxa"/>
            <w:vMerge w:val="continue"/>
            <w:tcBorders>
              <w:top w:val="nil"/>
              <w:left w:val="single" w:color="000000" w:sz="6" w:space="0"/>
              <w:bottom w:val="nil"/>
            </w:tcBorders>
            <w:vAlign w:val="top"/>
          </w:tcPr>
          <w:p>
            <w:pPr>
              <w:rPr>
                <w:rFonts w:ascii="微软雅黑"/>
                <w:sz w:val="21"/>
              </w:rPr>
            </w:pPr>
          </w:p>
        </w:tc>
        <w:tc>
          <w:tcPr>
            <w:tcW w:w="381" w:type="dxa"/>
            <w:vMerge w:val="continue"/>
            <w:tcBorders>
              <w:top w:val="nil"/>
            </w:tcBorders>
            <w:vAlign w:val="top"/>
          </w:tcPr>
          <w:p>
            <w:pPr>
              <w:rPr>
                <w:rFonts w:ascii="微软雅黑"/>
                <w:sz w:val="21"/>
              </w:rPr>
            </w:pPr>
          </w:p>
        </w:tc>
        <w:tc>
          <w:tcPr>
            <w:tcW w:w="1313" w:type="dxa"/>
            <w:vMerge w:val="continue"/>
            <w:tcBorders>
              <w:top w:val="nil"/>
            </w:tcBorders>
            <w:vAlign w:val="top"/>
          </w:tcPr>
          <w:p>
            <w:pPr>
              <w:rPr>
                <w:rFonts w:ascii="微软雅黑"/>
                <w:sz w:val="21"/>
              </w:rPr>
            </w:pPr>
          </w:p>
        </w:tc>
        <w:tc>
          <w:tcPr>
            <w:tcW w:w="3325" w:type="dxa"/>
            <w:vAlign w:val="top"/>
          </w:tcPr>
          <w:p>
            <w:pPr>
              <w:spacing w:before="19" w:line="237" w:lineRule="auto"/>
              <w:ind w:left="85" w:firstLine="76"/>
              <w:rPr>
                <w:rFonts w:ascii="宋体" w:hAnsi="宋体" w:eastAsia="宋体" w:cs="宋体"/>
                <w:sz w:val="21"/>
                <w:szCs w:val="21"/>
              </w:rPr>
            </w:pPr>
            <w:r>
              <w:rPr>
                <w:rFonts w:ascii="宋体" w:hAnsi="宋体" w:eastAsia="宋体" w:cs="宋体"/>
                <w:spacing w:val="-9"/>
                <w:sz w:val="21"/>
                <w:szCs w:val="21"/>
              </w:rPr>
              <w:t>排气筒高度不低于</w:t>
            </w:r>
            <w:r>
              <w:rPr>
                <w:rFonts w:ascii="宋体" w:hAnsi="宋体" w:eastAsia="宋体" w:cs="宋体"/>
                <w:spacing w:val="-46"/>
                <w:sz w:val="21"/>
                <w:szCs w:val="21"/>
              </w:rPr>
              <w:t xml:space="preserve"> </w:t>
            </w:r>
            <w:r>
              <w:rPr>
                <w:rFonts w:ascii="Times New Roman" w:hAnsi="Times New Roman" w:eastAsia="Times New Roman" w:cs="Times New Roman"/>
                <w:spacing w:val="-9"/>
                <w:sz w:val="21"/>
                <w:szCs w:val="21"/>
              </w:rPr>
              <w:t>15m(</w:t>
            </w:r>
            <w:r>
              <w:rPr>
                <w:rFonts w:ascii="宋体" w:hAnsi="宋体" w:eastAsia="宋体" w:cs="宋体"/>
                <w:spacing w:val="-9"/>
                <w:sz w:val="21"/>
                <w:szCs w:val="21"/>
              </w:rPr>
              <w:t>因安全考虑</w:t>
            </w:r>
            <w:r>
              <w:rPr>
                <w:rFonts w:ascii="宋体" w:hAnsi="宋体" w:eastAsia="宋体" w:cs="宋体"/>
                <w:sz w:val="21"/>
                <w:szCs w:val="21"/>
              </w:rPr>
              <w:t xml:space="preserve"> </w:t>
            </w:r>
            <w:r>
              <w:rPr>
                <w:rFonts w:ascii="宋体" w:hAnsi="宋体" w:eastAsia="宋体" w:cs="宋体"/>
                <w:spacing w:val="-8"/>
                <w:sz w:val="21"/>
                <w:szCs w:val="21"/>
              </w:rPr>
              <w:t>或有特殊工艺要求的除外）具体高度</w:t>
            </w:r>
          </w:p>
          <w:p>
            <w:pPr>
              <w:spacing w:before="37" w:line="211" w:lineRule="auto"/>
              <w:ind w:left="245" w:right="58" w:hanging="65"/>
              <w:rPr>
                <w:rFonts w:ascii="宋体" w:hAnsi="宋体" w:eastAsia="宋体" w:cs="宋体"/>
                <w:sz w:val="21"/>
                <w:szCs w:val="21"/>
              </w:rPr>
            </w:pPr>
            <w:r>
              <w:rPr>
                <w:rFonts w:ascii="宋体" w:hAnsi="宋体" w:eastAsia="宋体" w:cs="宋体"/>
                <w:spacing w:val="-5"/>
                <w:sz w:val="21"/>
                <w:szCs w:val="21"/>
              </w:rPr>
              <w:t>以及与周围建筑物的相对高度关系</w:t>
            </w:r>
            <w:r>
              <w:rPr>
                <w:rFonts w:ascii="宋体" w:hAnsi="宋体" w:eastAsia="宋体" w:cs="宋体"/>
                <w:spacing w:val="6"/>
                <w:sz w:val="21"/>
                <w:szCs w:val="21"/>
              </w:rPr>
              <w:t xml:space="preserve"> </w:t>
            </w:r>
            <w:r>
              <w:rPr>
                <w:rFonts w:ascii="宋体" w:hAnsi="宋体" w:eastAsia="宋体" w:cs="宋体"/>
                <w:spacing w:val="-1"/>
                <w:sz w:val="21"/>
                <w:szCs w:val="21"/>
              </w:rPr>
              <w:t>应根据环境影响评价文件确定。</w:t>
            </w:r>
          </w:p>
        </w:tc>
        <w:tc>
          <w:tcPr>
            <w:tcW w:w="2017" w:type="dxa"/>
            <w:vAlign w:val="top"/>
          </w:tcPr>
          <w:p>
            <w:pPr>
              <w:spacing w:before="319" w:line="241" w:lineRule="auto"/>
              <w:ind w:left="509" w:right="40" w:hanging="415"/>
              <w:rPr>
                <w:rFonts w:ascii="Times New Roman" w:hAnsi="Times New Roman" w:eastAsia="Times New Roman" w:cs="Times New Roman"/>
                <w:sz w:val="21"/>
                <w:szCs w:val="21"/>
              </w:rPr>
            </w:pPr>
            <w:r>
              <w:rPr>
                <w:rFonts w:ascii="宋体" w:hAnsi="宋体" w:eastAsia="宋体" w:cs="宋体"/>
                <w:spacing w:val="-5"/>
                <w:sz w:val="21"/>
                <w:szCs w:val="21"/>
              </w:rPr>
              <w:t>本项目涉</w:t>
            </w:r>
            <w:r>
              <w:rPr>
                <w:rFonts w:ascii="宋体" w:hAnsi="宋体" w:eastAsia="宋体" w:cs="宋体"/>
                <w:spacing w:val="-44"/>
                <w:sz w:val="21"/>
                <w:szCs w:val="21"/>
              </w:rPr>
              <w:t xml:space="preserve"> </w:t>
            </w:r>
            <w:r>
              <w:rPr>
                <w:rFonts w:ascii="Times New Roman" w:hAnsi="Times New Roman" w:eastAsia="Times New Roman" w:cs="Times New Roman"/>
                <w:spacing w:val="-5"/>
                <w:sz w:val="21"/>
                <w:szCs w:val="21"/>
              </w:rPr>
              <w:t>VOCs</w:t>
            </w:r>
            <w:r>
              <w:rPr>
                <w:rFonts w:ascii="Times New Roman" w:hAnsi="Times New Roman" w:eastAsia="Times New Roman" w:cs="Times New Roman"/>
                <w:spacing w:val="29"/>
                <w:sz w:val="21"/>
                <w:szCs w:val="21"/>
              </w:rPr>
              <w:t xml:space="preserve"> </w:t>
            </w:r>
            <w:r>
              <w:rPr>
                <w:rFonts w:ascii="宋体" w:hAnsi="宋体" w:eastAsia="宋体" w:cs="宋体"/>
                <w:spacing w:val="-5"/>
                <w:sz w:val="21"/>
                <w:szCs w:val="21"/>
              </w:rPr>
              <w:t>的排</w:t>
            </w:r>
            <w:r>
              <w:rPr>
                <w:rFonts w:ascii="宋体" w:hAnsi="宋体" w:eastAsia="宋体" w:cs="宋体"/>
                <w:sz w:val="21"/>
                <w:szCs w:val="21"/>
              </w:rPr>
              <w:t xml:space="preserve"> </w:t>
            </w:r>
            <w:r>
              <w:rPr>
                <w:rFonts w:ascii="宋体" w:hAnsi="宋体" w:eastAsia="宋体" w:cs="宋体"/>
                <w:spacing w:val="-6"/>
                <w:sz w:val="21"/>
                <w:szCs w:val="21"/>
              </w:rPr>
              <w:t>气筒高</w:t>
            </w:r>
            <w:r>
              <w:rPr>
                <w:rFonts w:ascii="宋体" w:hAnsi="宋体" w:eastAsia="宋体" w:cs="宋体"/>
                <w:spacing w:val="-24"/>
                <w:sz w:val="21"/>
                <w:szCs w:val="21"/>
              </w:rPr>
              <w:t xml:space="preserve"> </w:t>
            </w:r>
            <w:r>
              <w:rPr>
                <w:rFonts w:ascii="Times New Roman" w:hAnsi="Times New Roman" w:eastAsia="Times New Roman" w:cs="Times New Roman"/>
                <w:spacing w:val="-6"/>
                <w:sz w:val="21"/>
                <w:szCs w:val="21"/>
              </w:rPr>
              <w:t>15m</w:t>
            </w:r>
          </w:p>
        </w:tc>
        <w:tc>
          <w:tcPr>
            <w:tcW w:w="550" w:type="dxa"/>
            <w:tcBorders>
              <w:right w:val="single" w:color="000000" w:sz="10" w:space="0"/>
            </w:tcBorders>
            <w:vAlign w:val="top"/>
          </w:tcPr>
          <w:p>
            <w:pPr>
              <w:spacing w:line="259" w:lineRule="auto"/>
              <w:rPr>
                <w:rFonts w:ascii="微软雅黑"/>
                <w:sz w:val="21"/>
              </w:rPr>
            </w:pPr>
          </w:p>
          <w:p>
            <w:pPr>
              <w:spacing w:before="69" w:line="184" w:lineRule="auto"/>
              <w:ind w:firstLine="82"/>
              <w:rPr>
                <w:rFonts w:ascii="宋体" w:hAnsi="宋体" w:eastAsia="宋体" w:cs="宋体"/>
                <w:sz w:val="21"/>
                <w:szCs w:val="21"/>
              </w:rPr>
            </w:pPr>
            <w:r>
              <w:rPr>
                <w:rFonts w:ascii="宋体" w:hAnsi="宋体" w:eastAsia="宋体" w:cs="宋体"/>
                <w:spacing w:val="-6"/>
                <w:sz w:val="21"/>
                <w:szCs w:val="21"/>
              </w:rPr>
              <w:t>符合</w:t>
            </w:r>
          </w:p>
        </w:tc>
        <w:tc>
          <w:tcPr>
            <w:tcW w:w="106"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1" w:hRule="atLeast"/>
        </w:trPr>
        <w:tc>
          <w:tcPr>
            <w:tcW w:w="1182" w:type="dxa"/>
            <w:vMerge w:val="continue"/>
            <w:tcBorders>
              <w:top w:val="nil"/>
              <w:left w:val="single" w:color="000000" w:sz="6" w:space="0"/>
              <w:bottom w:val="nil"/>
            </w:tcBorders>
            <w:vAlign w:val="top"/>
          </w:tcPr>
          <w:p>
            <w:pPr>
              <w:rPr>
                <w:rFonts w:ascii="微软雅黑"/>
                <w:sz w:val="21"/>
              </w:rPr>
            </w:pPr>
          </w:p>
        </w:tc>
        <w:tc>
          <w:tcPr>
            <w:tcW w:w="381" w:type="dxa"/>
            <w:tcBorders>
              <w:bottom w:val="single" w:color="000000" w:sz="10" w:space="0"/>
            </w:tcBorders>
            <w:vAlign w:val="top"/>
          </w:tcPr>
          <w:p>
            <w:pPr>
              <w:spacing w:line="276" w:lineRule="auto"/>
              <w:rPr>
                <w:rFonts w:ascii="微软雅黑"/>
                <w:sz w:val="21"/>
              </w:rPr>
            </w:pPr>
          </w:p>
          <w:p>
            <w:pPr>
              <w:spacing w:line="277" w:lineRule="auto"/>
              <w:rPr>
                <w:rFonts w:ascii="微软雅黑"/>
                <w:sz w:val="21"/>
              </w:rPr>
            </w:pPr>
          </w:p>
          <w:p>
            <w:pPr>
              <w:spacing w:line="277" w:lineRule="auto"/>
              <w:rPr>
                <w:rFonts w:ascii="微软雅黑"/>
                <w:sz w:val="21"/>
              </w:rPr>
            </w:pPr>
          </w:p>
          <w:p>
            <w:pPr>
              <w:spacing w:line="277" w:lineRule="auto"/>
              <w:rPr>
                <w:rFonts w:ascii="微软雅黑"/>
                <w:sz w:val="21"/>
              </w:rPr>
            </w:pPr>
          </w:p>
          <w:p>
            <w:pPr>
              <w:spacing w:before="61" w:line="180" w:lineRule="auto"/>
              <w:ind w:firstLine="22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13" w:type="dxa"/>
            <w:tcBorders>
              <w:bottom w:val="single" w:color="000000" w:sz="10" w:space="0"/>
            </w:tcBorders>
            <w:vAlign w:val="top"/>
          </w:tcPr>
          <w:p>
            <w:pPr>
              <w:spacing w:line="358" w:lineRule="auto"/>
              <w:rPr>
                <w:rFonts w:ascii="微软雅黑"/>
                <w:sz w:val="21"/>
              </w:rPr>
            </w:pPr>
          </w:p>
          <w:p>
            <w:pPr>
              <w:spacing w:line="359" w:lineRule="auto"/>
              <w:rPr>
                <w:rFonts w:ascii="微软雅黑"/>
                <w:sz w:val="21"/>
              </w:rPr>
            </w:pPr>
          </w:p>
          <w:p>
            <w:pPr>
              <w:spacing w:before="65" w:line="253" w:lineRule="auto"/>
              <w:ind w:left="63" w:firstLine="34"/>
              <w:rPr>
                <w:rFonts w:ascii="Times New Roman" w:hAnsi="Times New Roman" w:eastAsia="Times New Roman" w:cs="Times New Roman"/>
                <w:sz w:val="20"/>
                <w:szCs w:val="20"/>
              </w:rPr>
            </w:pPr>
            <w:r>
              <w:rPr>
                <w:rFonts w:ascii="宋体" w:hAnsi="宋体" w:eastAsia="宋体" w:cs="宋体"/>
                <w:sz w:val="20"/>
                <w:szCs w:val="20"/>
              </w:rPr>
              <w:t>《唐山市空气</w:t>
            </w:r>
            <w:r>
              <w:rPr>
                <w:rFonts w:ascii="宋体" w:hAnsi="宋体" w:eastAsia="宋体" w:cs="宋体"/>
                <w:spacing w:val="2"/>
                <w:sz w:val="20"/>
                <w:szCs w:val="20"/>
              </w:rPr>
              <w:t xml:space="preserve"> </w:t>
            </w:r>
            <w:r>
              <w:rPr>
                <w:rFonts w:ascii="宋体" w:hAnsi="宋体" w:eastAsia="宋体" w:cs="宋体"/>
                <w:spacing w:val="6"/>
                <w:sz w:val="20"/>
                <w:szCs w:val="20"/>
              </w:rPr>
              <w:t>质量综合指数</w:t>
            </w:r>
            <w:r>
              <w:rPr>
                <w:rFonts w:ascii="宋体" w:hAnsi="宋体" w:eastAsia="宋体" w:cs="宋体"/>
                <w:spacing w:val="1"/>
                <w:sz w:val="20"/>
                <w:szCs w:val="20"/>
              </w:rPr>
              <w:t xml:space="preserve"> </w:t>
            </w:r>
            <w:r>
              <w:rPr>
                <w:rFonts w:ascii="Times New Roman" w:hAnsi="Times New Roman" w:eastAsia="Times New Roman" w:cs="Times New Roman"/>
                <w:spacing w:val="6"/>
                <w:sz w:val="20"/>
                <w:szCs w:val="20"/>
              </w:rPr>
              <w:t>“</w:t>
            </w:r>
            <w:r>
              <w:rPr>
                <w:rFonts w:ascii="宋体" w:hAnsi="宋体" w:eastAsia="宋体" w:cs="宋体"/>
                <w:spacing w:val="6"/>
                <w:sz w:val="20"/>
                <w:szCs w:val="20"/>
              </w:rPr>
              <w:t>退后十</w:t>
            </w:r>
            <w:r>
              <w:rPr>
                <w:rFonts w:ascii="Times New Roman" w:hAnsi="Times New Roman" w:eastAsia="Times New Roman" w:cs="Times New Roman"/>
                <w:spacing w:val="6"/>
                <w:sz w:val="20"/>
                <w:szCs w:val="20"/>
              </w:rPr>
              <w:t>”</w:t>
            </w:r>
            <w:r>
              <w:rPr>
                <w:rFonts w:ascii="宋体" w:hAnsi="宋体" w:eastAsia="宋体" w:cs="宋体"/>
                <w:spacing w:val="6"/>
                <w:sz w:val="20"/>
                <w:szCs w:val="20"/>
              </w:rPr>
              <w:t xml:space="preserve">攻坚 </w:t>
            </w:r>
            <w:r>
              <w:rPr>
                <w:rFonts w:ascii="宋体" w:hAnsi="宋体" w:eastAsia="宋体" w:cs="宋体"/>
                <w:spacing w:val="-4"/>
                <w:sz w:val="20"/>
                <w:szCs w:val="20"/>
              </w:rPr>
              <w:t>行动方案》</w:t>
            </w:r>
            <w:r>
              <w:rPr>
                <w:rFonts w:ascii="Times New Roman" w:hAnsi="Times New Roman" w:eastAsia="Times New Roman" w:cs="Times New Roman"/>
                <w:spacing w:val="-4"/>
                <w:sz w:val="20"/>
                <w:szCs w:val="20"/>
              </w:rPr>
              <w:t>(</w:t>
            </w:r>
            <w:r>
              <w:rPr>
                <w:rFonts w:ascii="宋体" w:hAnsi="宋体" w:eastAsia="宋体" w:cs="宋体"/>
                <w:spacing w:val="-4"/>
                <w:sz w:val="20"/>
                <w:szCs w:val="20"/>
              </w:rPr>
              <w:t>唐</w:t>
            </w:r>
            <w:r>
              <w:rPr>
                <w:rFonts w:ascii="宋体" w:hAnsi="宋体" w:eastAsia="宋体" w:cs="宋体"/>
                <w:spacing w:val="5"/>
                <w:sz w:val="20"/>
                <w:szCs w:val="20"/>
              </w:rPr>
              <w:t xml:space="preserve"> 字</w:t>
            </w:r>
            <w:r>
              <w:rPr>
                <w:rFonts w:ascii="Times New Roman" w:hAnsi="Times New Roman" w:eastAsia="Times New Roman" w:cs="Times New Roman"/>
                <w:spacing w:val="5"/>
                <w:sz w:val="20"/>
                <w:szCs w:val="20"/>
              </w:rPr>
              <w:t>[2020]5</w:t>
            </w:r>
            <w:r>
              <w:rPr>
                <w:rFonts w:ascii="Times New Roman" w:hAnsi="Times New Roman" w:eastAsia="Times New Roman" w:cs="Times New Roman"/>
                <w:spacing w:val="14"/>
                <w:sz w:val="20"/>
                <w:szCs w:val="20"/>
              </w:rPr>
              <w:t xml:space="preserve"> </w:t>
            </w:r>
            <w:r>
              <w:rPr>
                <w:rFonts w:ascii="宋体" w:hAnsi="宋体" w:eastAsia="宋体" w:cs="宋体"/>
                <w:spacing w:val="5"/>
                <w:sz w:val="20"/>
                <w:szCs w:val="20"/>
              </w:rPr>
              <w:t>号</w:t>
            </w:r>
            <w:r>
              <w:rPr>
                <w:rFonts w:ascii="Times New Roman" w:hAnsi="Times New Roman" w:eastAsia="Times New Roman" w:cs="Times New Roman"/>
                <w:spacing w:val="5"/>
                <w:sz w:val="20"/>
                <w:szCs w:val="20"/>
              </w:rPr>
              <w:t>)</w:t>
            </w:r>
          </w:p>
        </w:tc>
        <w:tc>
          <w:tcPr>
            <w:tcW w:w="3325" w:type="dxa"/>
            <w:tcBorders>
              <w:bottom w:val="single" w:color="000000" w:sz="10" w:space="0"/>
            </w:tcBorders>
            <w:vAlign w:val="top"/>
          </w:tcPr>
          <w:p>
            <w:pPr>
              <w:spacing w:line="268" w:lineRule="auto"/>
              <w:rPr>
                <w:rFonts w:ascii="微软雅黑"/>
                <w:sz w:val="21"/>
              </w:rPr>
            </w:pPr>
          </w:p>
          <w:p>
            <w:pPr>
              <w:spacing w:line="268" w:lineRule="auto"/>
              <w:rPr>
                <w:rFonts w:ascii="微软雅黑"/>
                <w:sz w:val="21"/>
              </w:rPr>
            </w:pPr>
          </w:p>
          <w:p>
            <w:pPr>
              <w:spacing w:line="268" w:lineRule="auto"/>
              <w:rPr>
                <w:rFonts w:ascii="微软雅黑"/>
                <w:sz w:val="21"/>
              </w:rPr>
            </w:pPr>
          </w:p>
          <w:p>
            <w:pPr>
              <w:spacing w:before="69" w:line="184" w:lineRule="auto"/>
              <w:ind w:firstLine="170"/>
              <w:rPr>
                <w:rFonts w:ascii="Times New Roman" w:hAnsi="Times New Roman" w:eastAsia="Times New Roman" w:cs="Times New Roman"/>
                <w:sz w:val="21"/>
                <w:szCs w:val="21"/>
              </w:rPr>
            </w:pPr>
            <w:r>
              <w:rPr>
                <w:rFonts w:ascii="宋体" w:hAnsi="宋体" w:eastAsia="宋体" w:cs="宋体"/>
                <w:spacing w:val="-2"/>
                <w:sz w:val="21"/>
                <w:szCs w:val="21"/>
              </w:rPr>
              <w:t>涉</w:t>
            </w:r>
            <w:r>
              <w:rPr>
                <w:rFonts w:ascii="宋体" w:hAnsi="宋体" w:eastAsia="宋体" w:cs="宋体"/>
                <w:spacing w:val="-49"/>
                <w:sz w:val="21"/>
                <w:szCs w:val="21"/>
              </w:rPr>
              <w:t xml:space="preserve"> </w:t>
            </w:r>
            <w:r>
              <w:rPr>
                <w:rFonts w:ascii="Times New Roman" w:hAnsi="Times New Roman" w:eastAsia="Times New Roman" w:cs="Times New Roman"/>
                <w:spacing w:val="-2"/>
                <w:sz w:val="21"/>
                <w:szCs w:val="21"/>
              </w:rPr>
              <w:t>VOCs</w:t>
            </w:r>
            <w:r>
              <w:rPr>
                <w:rFonts w:ascii="Times New Roman" w:hAnsi="Times New Roman" w:eastAsia="Times New Roman" w:cs="Times New Roman"/>
                <w:spacing w:val="14"/>
                <w:w w:val="101"/>
                <w:sz w:val="21"/>
                <w:szCs w:val="21"/>
              </w:rPr>
              <w:t xml:space="preserve"> </w:t>
            </w:r>
            <w:r>
              <w:rPr>
                <w:rFonts w:ascii="宋体" w:hAnsi="宋体" w:eastAsia="宋体" w:cs="宋体"/>
                <w:spacing w:val="-2"/>
                <w:sz w:val="21"/>
                <w:szCs w:val="21"/>
              </w:rPr>
              <w:t>工业企业和企业涉</w:t>
            </w:r>
            <w:r>
              <w:rPr>
                <w:rFonts w:ascii="宋体" w:hAnsi="宋体" w:eastAsia="宋体" w:cs="宋体"/>
                <w:spacing w:val="-48"/>
                <w:sz w:val="21"/>
                <w:szCs w:val="21"/>
              </w:rPr>
              <w:t xml:space="preserve"> </w:t>
            </w:r>
            <w:r>
              <w:rPr>
                <w:rFonts w:ascii="Times New Roman" w:hAnsi="Times New Roman" w:eastAsia="Times New Roman" w:cs="Times New Roman"/>
                <w:spacing w:val="-2"/>
                <w:sz w:val="21"/>
                <w:szCs w:val="21"/>
              </w:rPr>
              <w:t>VOCs</w:t>
            </w:r>
          </w:p>
          <w:p>
            <w:pPr>
              <w:spacing w:before="61" w:line="184" w:lineRule="auto"/>
              <w:ind w:firstLine="85"/>
              <w:rPr>
                <w:rFonts w:ascii="宋体" w:hAnsi="宋体" w:eastAsia="宋体" w:cs="宋体"/>
                <w:sz w:val="21"/>
                <w:szCs w:val="21"/>
              </w:rPr>
            </w:pPr>
            <w:r>
              <w:rPr>
                <w:rFonts w:ascii="宋体" w:hAnsi="宋体" w:eastAsia="宋体" w:cs="宋体"/>
                <w:spacing w:val="-14"/>
                <w:sz w:val="21"/>
                <w:szCs w:val="21"/>
              </w:rPr>
              <w:t>工序（汽修喷漆、喷涂、印染等）</w:t>
            </w:r>
            <w:r>
              <w:rPr>
                <w:rFonts w:ascii="宋体" w:hAnsi="宋体" w:eastAsia="宋体" w:cs="宋体"/>
                <w:spacing w:val="-7"/>
                <w:sz w:val="21"/>
                <w:szCs w:val="21"/>
              </w:rPr>
              <w:t xml:space="preserve"> </w:t>
            </w:r>
            <w:r>
              <w:rPr>
                <w:rFonts w:ascii="宋体" w:hAnsi="宋体" w:eastAsia="宋体" w:cs="宋体"/>
                <w:spacing w:val="-14"/>
                <w:sz w:val="21"/>
                <w:szCs w:val="21"/>
              </w:rPr>
              <w:t>加</w:t>
            </w:r>
          </w:p>
          <w:p>
            <w:pPr>
              <w:spacing w:before="61" w:line="184" w:lineRule="auto"/>
              <w:ind w:firstLine="85"/>
              <w:rPr>
                <w:rFonts w:ascii="宋体" w:hAnsi="宋体" w:eastAsia="宋体" w:cs="宋体"/>
                <w:sz w:val="21"/>
                <w:szCs w:val="21"/>
              </w:rPr>
            </w:pPr>
            <w:r>
              <w:rPr>
                <w:rFonts w:ascii="宋体" w:hAnsi="宋体" w:eastAsia="宋体" w:cs="宋体"/>
                <w:spacing w:val="-9"/>
                <w:sz w:val="21"/>
                <w:szCs w:val="21"/>
              </w:rPr>
              <w:t>大</w:t>
            </w:r>
            <w:r>
              <w:rPr>
                <w:rFonts w:ascii="宋体" w:hAnsi="宋体" w:eastAsia="宋体" w:cs="宋体"/>
                <w:spacing w:val="-39"/>
                <w:sz w:val="21"/>
                <w:szCs w:val="21"/>
              </w:rPr>
              <w:t xml:space="preserve"> </w:t>
            </w:r>
            <w:r>
              <w:rPr>
                <w:rFonts w:ascii="Times New Roman" w:hAnsi="Times New Roman" w:eastAsia="Times New Roman" w:cs="Times New Roman"/>
                <w:spacing w:val="-9"/>
                <w:sz w:val="21"/>
                <w:szCs w:val="21"/>
              </w:rPr>
              <w:t>VOCs</w:t>
            </w:r>
            <w:r>
              <w:rPr>
                <w:rFonts w:ascii="Times New Roman" w:hAnsi="Times New Roman" w:eastAsia="Times New Roman" w:cs="Times New Roman"/>
                <w:spacing w:val="14"/>
                <w:sz w:val="21"/>
                <w:szCs w:val="21"/>
              </w:rPr>
              <w:t xml:space="preserve"> </w:t>
            </w:r>
            <w:r>
              <w:rPr>
                <w:rFonts w:ascii="宋体" w:hAnsi="宋体" w:eastAsia="宋体" w:cs="宋体"/>
                <w:spacing w:val="-9"/>
                <w:sz w:val="21"/>
                <w:szCs w:val="21"/>
              </w:rPr>
              <w:t>治理设施运行效率，确保稳</w:t>
            </w:r>
          </w:p>
          <w:p>
            <w:pPr>
              <w:spacing w:before="64" w:line="184" w:lineRule="auto"/>
              <w:ind w:firstLine="1193"/>
              <w:rPr>
                <w:rFonts w:ascii="宋体" w:hAnsi="宋体" w:eastAsia="宋体" w:cs="宋体"/>
                <w:sz w:val="21"/>
                <w:szCs w:val="21"/>
              </w:rPr>
            </w:pPr>
            <w:r>
              <w:rPr>
                <w:rFonts w:ascii="宋体" w:hAnsi="宋体" w:eastAsia="宋体" w:cs="宋体"/>
                <w:spacing w:val="-3"/>
                <w:sz w:val="21"/>
                <w:szCs w:val="21"/>
              </w:rPr>
              <w:t>定达标排放</w:t>
            </w:r>
          </w:p>
        </w:tc>
        <w:tc>
          <w:tcPr>
            <w:tcW w:w="2017" w:type="dxa"/>
            <w:tcBorders>
              <w:bottom w:val="single" w:color="000000" w:sz="10" w:space="0"/>
            </w:tcBorders>
            <w:vAlign w:val="top"/>
          </w:tcPr>
          <w:p>
            <w:pPr>
              <w:spacing w:before="49" w:line="184" w:lineRule="auto"/>
              <w:ind w:firstLine="91"/>
              <w:rPr>
                <w:rFonts w:ascii="宋体" w:hAnsi="宋体" w:eastAsia="宋体" w:cs="宋体"/>
                <w:sz w:val="21"/>
                <w:szCs w:val="21"/>
              </w:rPr>
            </w:pPr>
            <w:r>
              <w:rPr>
                <w:rFonts w:ascii="宋体" w:hAnsi="宋体" w:eastAsia="宋体" w:cs="宋体"/>
                <w:spacing w:val="-1"/>
                <w:sz w:val="21"/>
                <w:szCs w:val="21"/>
              </w:rPr>
              <w:t>本项目喷涂工序位于</w:t>
            </w:r>
          </w:p>
          <w:p>
            <w:pPr>
              <w:spacing w:before="64" w:line="184" w:lineRule="auto"/>
              <w:ind w:firstLine="92"/>
              <w:rPr>
                <w:rFonts w:ascii="宋体" w:hAnsi="宋体" w:eastAsia="宋体" w:cs="宋体"/>
                <w:sz w:val="21"/>
                <w:szCs w:val="21"/>
              </w:rPr>
            </w:pPr>
            <w:r>
              <w:rPr>
                <w:rFonts w:ascii="宋体" w:hAnsi="宋体" w:eastAsia="宋体" w:cs="宋体"/>
                <w:spacing w:val="-2"/>
                <w:sz w:val="21"/>
                <w:szCs w:val="21"/>
              </w:rPr>
              <w:t>车间喷粉室内，固化</w:t>
            </w:r>
          </w:p>
          <w:p>
            <w:pPr>
              <w:spacing w:before="61" w:line="184" w:lineRule="auto"/>
              <w:ind w:firstLine="93"/>
              <w:rPr>
                <w:rFonts w:ascii="宋体" w:hAnsi="宋体" w:eastAsia="宋体" w:cs="宋体"/>
                <w:sz w:val="21"/>
                <w:szCs w:val="21"/>
              </w:rPr>
            </w:pPr>
            <w:r>
              <w:rPr>
                <w:rFonts w:ascii="宋体" w:hAnsi="宋体" w:eastAsia="宋体" w:cs="宋体"/>
                <w:spacing w:val="-2"/>
                <w:sz w:val="21"/>
                <w:szCs w:val="21"/>
              </w:rPr>
              <w:t>工序位于粉末固化房</w:t>
            </w:r>
          </w:p>
          <w:p>
            <w:pPr>
              <w:spacing w:before="64" w:line="184" w:lineRule="auto"/>
              <w:ind w:firstLine="116"/>
              <w:rPr>
                <w:rFonts w:ascii="宋体" w:hAnsi="宋体" w:eastAsia="宋体" w:cs="宋体"/>
                <w:sz w:val="21"/>
                <w:szCs w:val="21"/>
              </w:rPr>
            </w:pPr>
            <w:r>
              <w:rPr>
                <w:rFonts w:ascii="宋体" w:hAnsi="宋体" w:eastAsia="宋体" w:cs="宋体"/>
                <w:spacing w:val="-4"/>
                <w:sz w:val="21"/>
                <w:szCs w:val="21"/>
              </w:rPr>
              <w:t>内，采用集气管道进</w:t>
            </w:r>
          </w:p>
          <w:p>
            <w:pPr>
              <w:spacing w:before="31" w:line="241" w:lineRule="auto"/>
              <w:ind w:firstLine="56"/>
              <w:rPr>
                <w:rFonts w:ascii="Times New Roman" w:hAnsi="Times New Roman" w:eastAsia="Times New Roman" w:cs="Times New Roman"/>
                <w:sz w:val="21"/>
                <w:szCs w:val="21"/>
              </w:rPr>
            </w:pPr>
            <w:r>
              <w:rPr>
                <w:rFonts w:ascii="宋体" w:hAnsi="宋体" w:eastAsia="宋体" w:cs="宋体"/>
                <w:spacing w:val="-6"/>
                <w:sz w:val="21"/>
                <w:szCs w:val="21"/>
              </w:rPr>
              <w:t>行收集，经过过滤箱</w:t>
            </w:r>
            <w:r>
              <w:rPr>
                <w:rFonts w:ascii="Times New Roman" w:hAnsi="Times New Roman" w:eastAsia="Times New Roman" w:cs="Times New Roman"/>
                <w:spacing w:val="-6"/>
                <w:sz w:val="21"/>
                <w:szCs w:val="21"/>
              </w:rPr>
              <w:t>+</w:t>
            </w:r>
          </w:p>
          <w:p>
            <w:pPr>
              <w:spacing w:before="28" w:line="184" w:lineRule="auto"/>
              <w:ind w:firstLine="200"/>
              <w:rPr>
                <w:rFonts w:ascii="宋体" w:hAnsi="宋体" w:eastAsia="宋体" w:cs="宋体"/>
                <w:sz w:val="21"/>
                <w:szCs w:val="21"/>
              </w:rPr>
            </w:pPr>
            <w:r>
              <w:rPr>
                <w:rFonts w:ascii="宋体" w:hAnsi="宋体" w:eastAsia="宋体" w:cs="宋体"/>
                <w:spacing w:val="-2"/>
                <w:sz w:val="21"/>
                <w:szCs w:val="21"/>
              </w:rPr>
              <w:t>活性炭吸附装置处</w:t>
            </w:r>
          </w:p>
          <w:p>
            <w:pPr>
              <w:spacing w:before="64" w:line="184" w:lineRule="auto"/>
              <w:ind w:firstLine="93"/>
              <w:rPr>
                <w:rFonts w:ascii="宋体" w:hAnsi="宋体" w:eastAsia="宋体" w:cs="宋体"/>
                <w:sz w:val="21"/>
                <w:szCs w:val="21"/>
              </w:rPr>
            </w:pPr>
            <w:r>
              <w:rPr>
                <w:rFonts w:ascii="宋体" w:hAnsi="宋体" w:eastAsia="宋体" w:cs="宋体"/>
                <w:spacing w:val="-2"/>
                <w:sz w:val="21"/>
                <w:szCs w:val="21"/>
              </w:rPr>
              <w:t>理，废气捕集率不低</w:t>
            </w:r>
          </w:p>
          <w:p>
            <w:pPr>
              <w:spacing w:before="34" w:line="241" w:lineRule="auto"/>
              <w:ind w:firstLine="87"/>
              <w:rPr>
                <w:rFonts w:ascii="宋体" w:hAnsi="宋体" w:eastAsia="宋体" w:cs="宋体"/>
                <w:sz w:val="21"/>
                <w:szCs w:val="21"/>
              </w:rPr>
            </w:pPr>
            <w:r>
              <w:rPr>
                <w:rFonts w:ascii="宋体" w:hAnsi="宋体" w:eastAsia="宋体" w:cs="宋体"/>
                <w:spacing w:val="-5"/>
                <w:sz w:val="21"/>
                <w:szCs w:val="21"/>
              </w:rPr>
              <w:t>于</w:t>
            </w:r>
            <w:r>
              <w:rPr>
                <w:rFonts w:ascii="宋体" w:hAnsi="宋体" w:eastAsia="宋体" w:cs="宋体"/>
                <w:spacing w:val="-39"/>
                <w:sz w:val="21"/>
                <w:szCs w:val="21"/>
              </w:rPr>
              <w:t xml:space="preserve"> </w:t>
            </w:r>
            <w:r>
              <w:rPr>
                <w:rFonts w:ascii="Times New Roman" w:hAnsi="Times New Roman" w:eastAsia="Times New Roman" w:cs="Times New Roman"/>
                <w:spacing w:val="-5"/>
                <w:sz w:val="21"/>
                <w:szCs w:val="21"/>
              </w:rPr>
              <w:t>90%</w:t>
            </w:r>
            <w:r>
              <w:rPr>
                <w:rFonts w:ascii="Times New Roman" w:hAnsi="Times New Roman" w:eastAsia="Times New Roman" w:cs="Times New Roman"/>
                <w:spacing w:val="-31"/>
                <w:sz w:val="21"/>
                <w:szCs w:val="21"/>
              </w:rPr>
              <w:t xml:space="preserve"> </w:t>
            </w:r>
            <w:r>
              <w:rPr>
                <w:rFonts w:ascii="宋体" w:hAnsi="宋体" w:eastAsia="宋体" w:cs="宋体"/>
                <w:spacing w:val="-5"/>
                <w:sz w:val="21"/>
                <w:szCs w:val="21"/>
              </w:rPr>
              <w:t>，治理后的废</w:t>
            </w:r>
          </w:p>
          <w:p>
            <w:pPr>
              <w:spacing w:before="28" w:line="184" w:lineRule="auto"/>
              <w:ind w:firstLine="91"/>
              <w:rPr>
                <w:rFonts w:ascii="宋体" w:hAnsi="宋体" w:eastAsia="宋体" w:cs="宋体"/>
                <w:sz w:val="21"/>
                <w:szCs w:val="21"/>
              </w:rPr>
            </w:pPr>
            <w:r>
              <w:rPr>
                <w:rFonts w:ascii="宋体" w:hAnsi="宋体" w:eastAsia="宋体" w:cs="宋体"/>
                <w:spacing w:val="-2"/>
                <w:sz w:val="21"/>
                <w:szCs w:val="21"/>
              </w:rPr>
              <w:t>气能够满足《工业企</w:t>
            </w:r>
          </w:p>
          <w:p>
            <w:pPr>
              <w:spacing w:before="64" w:line="184" w:lineRule="auto"/>
              <w:ind w:firstLine="90"/>
              <w:rPr>
                <w:rFonts w:ascii="宋体" w:hAnsi="宋体" w:eastAsia="宋体" w:cs="宋体"/>
                <w:sz w:val="21"/>
                <w:szCs w:val="21"/>
              </w:rPr>
            </w:pPr>
            <w:r>
              <w:rPr>
                <w:rFonts w:ascii="宋体" w:hAnsi="宋体" w:eastAsia="宋体" w:cs="宋体"/>
                <w:spacing w:val="-1"/>
                <w:sz w:val="21"/>
                <w:szCs w:val="21"/>
              </w:rPr>
              <w:t>业挥发性有机物排放</w:t>
            </w:r>
          </w:p>
          <w:p>
            <w:pPr>
              <w:spacing w:before="62" w:line="227" w:lineRule="auto"/>
              <w:ind w:left="98" w:right="50" w:firstLine="411"/>
              <w:rPr>
                <w:rFonts w:ascii="宋体" w:hAnsi="宋体" w:eastAsia="宋体" w:cs="宋体"/>
                <w:sz w:val="21"/>
                <w:szCs w:val="21"/>
              </w:rPr>
            </w:pPr>
            <w:r>
              <w:rPr>
                <w:rFonts w:ascii="宋体" w:hAnsi="宋体" w:eastAsia="宋体" w:cs="宋体"/>
                <w:spacing w:val="-4"/>
                <w:sz w:val="21"/>
                <w:szCs w:val="21"/>
              </w:rPr>
              <w:t>控制标准》</w:t>
            </w:r>
            <w:r>
              <w:rPr>
                <w:rFonts w:ascii="宋体" w:hAnsi="宋体" w:eastAsia="宋体" w:cs="宋体"/>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DB13/2322-2016</w:t>
            </w:r>
            <w:r>
              <w:rPr>
                <w:rFonts w:ascii="宋体" w:hAnsi="宋体" w:eastAsia="宋体" w:cs="宋体"/>
                <w:spacing w:val="-2"/>
                <w:sz w:val="21"/>
                <w:szCs w:val="21"/>
              </w:rPr>
              <w:t>）</w:t>
            </w:r>
          </w:p>
          <w:p>
            <w:pPr>
              <w:spacing w:before="28" w:line="184" w:lineRule="auto"/>
              <w:ind w:firstLine="530"/>
              <w:rPr>
                <w:rFonts w:ascii="宋体" w:hAnsi="宋体" w:eastAsia="宋体" w:cs="宋体"/>
                <w:sz w:val="21"/>
                <w:szCs w:val="21"/>
              </w:rPr>
            </w:pPr>
            <w:r>
              <w:rPr>
                <w:rFonts w:ascii="宋体" w:hAnsi="宋体" w:eastAsia="宋体" w:cs="宋体"/>
                <w:spacing w:val="-6"/>
                <w:sz w:val="21"/>
                <w:szCs w:val="21"/>
              </w:rPr>
              <w:t>中限值要求</w:t>
            </w:r>
          </w:p>
        </w:tc>
        <w:tc>
          <w:tcPr>
            <w:tcW w:w="550" w:type="dxa"/>
            <w:tcBorders>
              <w:bottom w:val="single" w:color="000000" w:sz="10" w:space="0"/>
              <w:right w:val="single" w:color="000000" w:sz="10" w:space="0"/>
            </w:tcBorders>
            <w:vAlign w:val="top"/>
          </w:tcPr>
          <w:p>
            <w:pPr>
              <w:spacing w:line="269" w:lineRule="auto"/>
              <w:rPr>
                <w:rFonts w:ascii="微软雅黑"/>
                <w:sz w:val="21"/>
              </w:rPr>
            </w:pPr>
          </w:p>
          <w:p>
            <w:pPr>
              <w:spacing w:line="269" w:lineRule="auto"/>
              <w:rPr>
                <w:rFonts w:ascii="微软雅黑"/>
                <w:sz w:val="21"/>
              </w:rPr>
            </w:pPr>
          </w:p>
          <w:p>
            <w:pPr>
              <w:spacing w:line="269" w:lineRule="auto"/>
              <w:rPr>
                <w:rFonts w:ascii="微软雅黑"/>
                <w:sz w:val="21"/>
              </w:rPr>
            </w:pPr>
          </w:p>
          <w:p>
            <w:pPr>
              <w:spacing w:line="269" w:lineRule="auto"/>
              <w:rPr>
                <w:rFonts w:ascii="微软雅黑"/>
                <w:sz w:val="21"/>
              </w:rPr>
            </w:pPr>
          </w:p>
          <w:p>
            <w:pPr>
              <w:spacing w:before="68" w:line="184" w:lineRule="auto"/>
              <w:ind w:firstLine="82"/>
              <w:rPr>
                <w:rFonts w:ascii="宋体" w:hAnsi="宋体" w:eastAsia="宋体" w:cs="宋体"/>
                <w:sz w:val="21"/>
                <w:szCs w:val="21"/>
              </w:rPr>
            </w:pPr>
            <w:r>
              <w:rPr>
                <w:rFonts w:ascii="宋体" w:hAnsi="宋体" w:eastAsia="宋体" w:cs="宋体"/>
                <w:spacing w:val="-6"/>
                <w:sz w:val="21"/>
                <w:szCs w:val="21"/>
              </w:rPr>
              <w:t>符合</w:t>
            </w:r>
          </w:p>
        </w:tc>
        <w:tc>
          <w:tcPr>
            <w:tcW w:w="106"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5" w:hRule="atLeast"/>
        </w:trPr>
        <w:tc>
          <w:tcPr>
            <w:tcW w:w="1182" w:type="dxa"/>
            <w:vMerge w:val="continue"/>
            <w:tcBorders>
              <w:top w:val="nil"/>
              <w:left w:val="single" w:color="000000" w:sz="6" w:space="0"/>
              <w:bottom w:val="single" w:color="000000" w:sz="6" w:space="0"/>
            </w:tcBorders>
            <w:vAlign w:val="top"/>
          </w:tcPr>
          <w:p>
            <w:pPr>
              <w:rPr>
                <w:rFonts w:ascii="微软雅黑"/>
                <w:sz w:val="21"/>
              </w:rPr>
            </w:pPr>
          </w:p>
        </w:tc>
        <w:tc>
          <w:tcPr>
            <w:tcW w:w="7692" w:type="dxa"/>
            <w:gridSpan w:val="6"/>
            <w:tcBorders>
              <w:top w:val="single" w:color="000000" w:sz="10" w:space="0"/>
              <w:bottom w:val="single" w:color="000000" w:sz="6" w:space="0"/>
              <w:right w:val="single" w:color="000000" w:sz="6" w:space="0"/>
            </w:tcBorders>
            <w:vAlign w:val="top"/>
          </w:tcPr>
          <w:p>
            <w:pPr>
              <w:rPr>
                <w:rFonts w:ascii="微软雅黑"/>
                <w:sz w:val="21"/>
              </w:rPr>
            </w:pPr>
          </w:p>
        </w:tc>
      </w:tr>
    </w:tbl>
    <w:p>
      <w:pPr>
        <w:rPr>
          <w:rFonts w:ascii="微软雅黑"/>
          <w:sz w:val="21"/>
        </w:rPr>
      </w:pPr>
    </w:p>
    <w:p>
      <w:pPr>
        <w:sectPr>
          <w:footerReference r:id="rId14" w:type="default"/>
          <w:pgSz w:w="11906" w:h="16839"/>
          <w:pgMar w:top="1431" w:right="1508" w:bottom="1186" w:left="1508" w:header="0" w:footer="1001" w:gutter="0"/>
          <w:cols w:space="720" w:num="1"/>
        </w:sectPr>
      </w:pPr>
    </w:p>
    <w:p>
      <w:pPr>
        <w:spacing w:line="331" w:lineRule="auto"/>
        <w:rPr>
          <w:rFonts w:ascii="微软雅黑"/>
          <w:sz w:val="21"/>
        </w:rPr>
      </w:pPr>
    </w:p>
    <w:p>
      <w:pPr>
        <w:spacing w:before="97" w:line="185" w:lineRule="auto"/>
        <w:ind w:firstLine="3050"/>
        <w:outlineLvl w:val="0"/>
        <w:rPr>
          <w:rFonts w:ascii="宋体" w:hAnsi="宋体" w:eastAsia="宋体" w:cs="宋体"/>
          <w:sz w:val="30"/>
          <w:szCs w:val="30"/>
        </w:rPr>
      </w:pPr>
      <w:r>
        <w:rPr>
          <w:rFonts w:ascii="宋体" w:hAnsi="宋体" w:eastAsia="宋体" w:cs="宋体"/>
          <w:spacing w:val="-2"/>
          <w:sz w:val="30"/>
          <w:szCs w:val="30"/>
        </w:rPr>
        <w:t>二、建设项目工程分析</w:t>
      </w:r>
    </w:p>
    <w:p/>
    <w:p>
      <w:pPr>
        <w:spacing w:line="81" w:lineRule="exact"/>
      </w:pPr>
    </w:p>
    <w:tbl>
      <w:tblPr>
        <w:tblStyle w:val="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8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7" w:hRule="atLeast"/>
        </w:trPr>
        <w:tc>
          <w:tcPr>
            <w:tcW w:w="596" w:type="dxa"/>
            <w:textDirection w:val="tbRlV"/>
            <w:vAlign w:val="top"/>
          </w:tcPr>
          <w:p>
            <w:pPr>
              <w:spacing w:before="243" w:line="180" w:lineRule="auto"/>
              <w:ind w:firstLine="5107"/>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建</w:t>
            </w:r>
            <w:r>
              <w:rPr>
                <w:rFonts w:ascii="宋体" w:hAnsi="宋体" w:eastAsia="宋体" w:cs="宋体"/>
                <w:spacing w:val="107"/>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设</w:t>
            </w:r>
            <w:r>
              <w:rPr>
                <w:rFonts w:ascii="宋体" w:hAnsi="宋体" w:eastAsia="宋体" w:cs="宋体"/>
                <w:spacing w:val="105"/>
                <w:sz w:val="24"/>
                <w:szCs w:val="24"/>
              </w:rPr>
              <w:t xml:space="preserve"> </w:t>
            </w:r>
            <w:r>
              <w:rPr>
                <w:rFonts w:ascii="宋体" w:hAnsi="宋体" w:eastAsia="宋体" w:cs="宋体"/>
                <w:position w:val="1"/>
                <w:sz w:val="24"/>
                <w:szCs w:val="24"/>
                <w14:textOutline w14:w="4358" w14:cap="sq" w14:cmpd="sng">
                  <w14:solidFill>
                    <w14:srgbClr w14:val="000000"/>
                  </w14:solidFill>
                  <w14:prstDash w14:val="solid"/>
                  <w14:bevel/>
                </w14:textOutline>
              </w:rPr>
              <w:t>内</w:t>
            </w:r>
            <w:r>
              <w:rPr>
                <w:rFonts w:ascii="宋体" w:hAnsi="宋体" w:eastAsia="宋体" w:cs="宋体"/>
                <w:spacing w:val="107"/>
                <w:position w:val="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容</w:t>
            </w:r>
          </w:p>
        </w:tc>
        <w:tc>
          <w:tcPr>
            <w:tcW w:w="8468" w:type="dxa"/>
            <w:vAlign w:val="top"/>
          </w:tcPr>
          <w:p>
            <w:pPr>
              <w:spacing w:before="183" w:line="185" w:lineRule="auto"/>
              <w:ind w:firstLine="600"/>
              <w:rPr>
                <w:rFonts w:ascii="宋体" w:hAnsi="宋体" w:eastAsia="宋体" w:cs="宋体"/>
                <w:sz w:val="24"/>
                <w:szCs w:val="24"/>
              </w:rPr>
            </w:pPr>
            <w:r>
              <w:rPr>
                <w:rFonts w:ascii="Times New Roman" w:hAnsi="Times New Roman" w:eastAsia="Times New Roman" w:cs="Times New Roman"/>
                <w:b/>
                <w:bCs/>
                <w:spacing w:val="-8"/>
                <w:sz w:val="24"/>
                <w:szCs w:val="24"/>
              </w:rPr>
              <w:t>1</w:t>
            </w:r>
            <w:r>
              <w:rPr>
                <w:rFonts w:ascii="Times New Roman" w:hAnsi="Times New Roman" w:eastAsia="Times New Roman" w:cs="Times New Roman"/>
                <w:spacing w:val="-28"/>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、项目由来</w:t>
            </w:r>
          </w:p>
          <w:p>
            <w:pPr>
              <w:spacing w:before="239" w:line="185" w:lineRule="auto"/>
              <w:ind w:firstLine="593"/>
              <w:rPr>
                <w:rFonts w:ascii="宋体" w:hAnsi="宋体" w:eastAsia="宋体" w:cs="宋体"/>
                <w:sz w:val="24"/>
                <w:szCs w:val="24"/>
              </w:rPr>
            </w:pPr>
            <w:r>
              <w:rPr>
                <w:rFonts w:ascii="宋体" w:hAnsi="宋体" w:eastAsia="宋体" w:cs="宋体"/>
                <w:spacing w:val="10"/>
                <w:sz w:val="24"/>
                <w:szCs w:val="24"/>
              </w:rPr>
              <w:t>诚栋集成房屋河北有限公司位于唐山市芦台经济开发区农业总公司四社</w:t>
            </w:r>
          </w:p>
          <w:p>
            <w:pPr>
              <w:spacing w:before="239" w:line="369" w:lineRule="auto"/>
              <w:ind w:left="116" w:right="109" w:firstLine="15"/>
              <w:rPr>
                <w:rFonts w:ascii="宋体" w:hAnsi="宋体" w:eastAsia="宋体" w:cs="宋体"/>
                <w:sz w:val="24"/>
                <w:szCs w:val="24"/>
              </w:rPr>
            </w:pPr>
            <w:r>
              <w:rPr>
                <w:rFonts w:ascii="宋体" w:hAnsi="宋体" w:eastAsia="宋体" w:cs="宋体"/>
                <w:spacing w:val="1"/>
                <w:sz w:val="24"/>
                <w:szCs w:val="24"/>
              </w:rPr>
              <w:t>区，公司主营业务为集成房屋制造、加工、销售。企业生产规模为年产轻钢集</w:t>
            </w:r>
            <w:r>
              <w:rPr>
                <w:rFonts w:ascii="宋体" w:hAnsi="宋体" w:eastAsia="宋体" w:cs="宋体"/>
                <w:spacing w:val="27"/>
                <w:sz w:val="24"/>
                <w:szCs w:val="24"/>
              </w:rPr>
              <w:t xml:space="preserve"> </w:t>
            </w:r>
            <w:r>
              <w:rPr>
                <w:rFonts w:ascii="宋体" w:hAnsi="宋体" w:eastAsia="宋体" w:cs="宋体"/>
                <w:spacing w:val="-5"/>
                <w:sz w:val="24"/>
                <w:szCs w:val="24"/>
              </w:rPr>
              <w:t>成房屋</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150</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万平方米。</w:t>
            </w:r>
          </w:p>
          <w:p>
            <w:pPr>
              <w:spacing w:before="2" w:line="369" w:lineRule="auto"/>
              <w:ind w:left="113" w:right="107" w:firstLine="482"/>
              <w:rPr>
                <w:rFonts w:ascii="宋体" w:hAnsi="宋体" w:eastAsia="宋体" w:cs="宋体"/>
                <w:sz w:val="24"/>
                <w:szCs w:val="24"/>
              </w:rPr>
            </w:pPr>
            <w:r>
              <w:rPr>
                <w:rFonts w:ascii="宋体" w:hAnsi="宋体" w:eastAsia="宋体" w:cs="宋体"/>
                <w:sz w:val="24"/>
                <w:szCs w:val="24"/>
              </w:rPr>
              <w:t>现有工程“营地集成房屋生产基地项目”中轻钢集成房屋年产</w:t>
            </w:r>
            <w:r>
              <w:rPr>
                <w:rFonts w:ascii="宋体" w:hAnsi="宋体" w:eastAsia="宋体" w:cs="宋体"/>
                <w:spacing w:val="2"/>
                <w:sz w:val="24"/>
                <w:szCs w:val="24"/>
              </w:rPr>
              <w:t xml:space="preserve"> </w:t>
            </w:r>
            <w:r>
              <w:rPr>
                <w:rFonts w:ascii="Times New Roman" w:hAnsi="Times New Roman" w:eastAsia="Times New Roman" w:cs="Times New Roman"/>
                <w:sz w:val="24"/>
                <w:szCs w:val="24"/>
              </w:rPr>
              <w:t>150</w:t>
            </w:r>
            <w:r>
              <w:rPr>
                <w:rFonts w:ascii="Times New Roman" w:hAnsi="Times New Roman" w:eastAsia="Times New Roman" w:cs="Times New Roman"/>
                <w:spacing w:val="17"/>
                <w:w w:val="101"/>
                <w:sz w:val="24"/>
                <w:szCs w:val="24"/>
              </w:rPr>
              <w:t xml:space="preserve"> </w:t>
            </w:r>
            <w:r>
              <w:rPr>
                <w:rFonts w:ascii="宋体" w:hAnsi="宋体" w:eastAsia="宋体" w:cs="宋体"/>
                <w:sz w:val="24"/>
                <w:szCs w:val="24"/>
              </w:rPr>
              <w:t xml:space="preserve">万平方 </w:t>
            </w:r>
            <w:r>
              <w:rPr>
                <w:rFonts w:ascii="宋体" w:hAnsi="宋体" w:eastAsia="宋体" w:cs="宋体"/>
                <w:spacing w:val="-5"/>
                <w:sz w:val="24"/>
                <w:szCs w:val="24"/>
              </w:rPr>
              <w:t>米（需要喷漆面积约</w:t>
            </w:r>
            <w:r>
              <w:rPr>
                <w:rFonts w:ascii="宋体" w:hAnsi="宋体" w:eastAsia="宋体" w:cs="宋体"/>
                <w:spacing w:val="1"/>
                <w:sz w:val="24"/>
                <w:szCs w:val="24"/>
              </w:rPr>
              <w:t xml:space="preserve"> </w:t>
            </w:r>
            <w:r>
              <w:rPr>
                <w:rFonts w:ascii="Times New Roman" w:hAnsi="Times New Roman" w:eastAsia="Times New Roman" w:cs="Times New Roman"/>
                <w:spacing w:val="-5"/>
                <w:sz w:val="24"/>
                <w:szCs w:val="24"/>
              </w:rPr>
              <w:t>100</w:t>
            </w:r>
            <w:r>
              <w:rPr>
                <w:rFonts w:ascii="Times New Roman" w:hAnsi="Times New Roman" w:eastAsia="Times New Roman" w:cs="Times New Roman"/>
                <w:spacing w:val="20"/>
                <w:sz w:val="24"/>
                <w:szCs w:val="24"/>
              </w:rPr>
              <w:t xml:space="preserve"> </w:t>
            </w:r>
            <w:r>
              <w:rPr>
                <w:rFonts w:ascii="宋体" w:hAnsi="宋体" w:eastAsia="宋体" w:cs="宋体"/>
                <w:spacing w:val="-5"/>
                <w:sz w:val="24"/>
                <w:szCs w:val="24"/>
              </w:rPr>
              <w:t>万平方米）</w:t>
            </w:r>
            <w:r>
              <w:rPr>
                <w:rFonts w:ascii="宋体" w:hAnsi="宋体" w:eastAsia="宋体" w:cs="宋体"/>
                <w:spacing w:val="13"/>
                <w:sz w:val="24"/>
                <w:szCs w:val="24"/>
              </w:rPr>
              <w:t xml:space="preserve"> </w:t>
            </w:r>
            <w:r>
              <w:rPr>
                <w:rFonts w:ascii="宋体" w:hAnsi="宋体" w:eastAsia="宋体" w:cs="宋体"/>
                <w:spacing w:val="-5"/>
                <w:sz w:val="24"/>
                <w:szCs w:val="24"/>
              </w:rPr>
              <w:t>和年生产</w:t>
            </w:r>
            <w:r>
              <w:rPr>
                <w:rFonts w:ascii="宋体" w:hAnsi="宋体" w:eastAsia="宋体" w:cs="宋体"/>
                <w:spacing w:val="-29"/>
                <w:sz w:val="24"/>
                <w:szCs w:val="24"/>
              </w:rPr>
              <w:t xml:space="preserve"> </w:t>
            </w:r>
            <w:r>
              <w:rPr>
                <w:rFonts w:ascii="Times New Roman" w:hAnsi="Times New Roman" w:eastAsia="Times New Roman" w:cs="Times New Roman"/>
                <w:spacing w:val="-5"/>
                <w:sz w:val="24"/>
                <w:szCs w:val="24"/>
              </w:rPr>
              <w:t>100</w:t>
            </w:r>
            <w:r>
              <w:rPr>
                <w:rFonts w:ascii="Times New Roman" w:hAnsi="Times New Roman" w:eastAsia="Times New Roman" w:cs="Times New Roman"/>
                <w:spacing w:val="17"/>
                <w:w w:val="101"/>
                <w:sz w:val="24"/>
                <w:szCs w:val="24"/>
              </w:rPr>
              <w:t xml:space="preserve"> </w:t>
            </w:r>
            <w:r>
              <w:rPr>
                <w:rFonts w:ascii="宋体" w:hAnsi="宋体" w:eastAsia="宋体" w:cs="宋体"/>
                <w:spacing w:val="-5"/>
                <w:sz w:val="24"/>
                <w:szCs w:val="24"/>
              </w:rPr>
              <w:t>万平方米保温复合板，为适</w:t>
            </w:r>
            <w:r>
              <w:rPr>
                <w:rFonts w:ascii="宋体" w:hAnsi="宋体" w:eastAsia="宋体" w:cs="宋体"/>
                <w:sz w:val="24"/>
                <w:szCs w:val="24"/>
              </w:rPr>
              <w:t xml:space="preserve"> </w:t>
            </w:r>
            <w:r>
              <w:rPr>
                <w:rFonts w:ascii="宋体" w:hAnsi="宋体" w:eastAsia="宋体" w:cs="宋体"/>
                <w:spacing w:val="2"/>
                <w:sz w:val="24"/>
                <w:szCs w:val="24"/>
              </w:rPr>
              <w:t>应市场发展需求，降低成本，积极响应环保政策，将现有喷漆生产线由喷漆面</w:t>
            </w:r>
            <w:r>
              <w:rPr>
                <w:rFonts w:ascii="宋体" w:hAnsi="宋体" w:eastAsia="宋体" w:cs="宋体"/>
                <w:spacing w:val="14"/>
                <w:sz w:val="24"/>
                <w:szCs w:val="24"/>
              </w:rPr>
              <w:t xml:space="preserve"> </w:t>
            </w:r>
            <w:r>
              <w:rPr>
                <w:rFonts w:ascii="宋体" w:hAnsi="宋体" w:eastAsia="宋体" w:cs="宋体"/>
                <w:spacing w:val="-5"/>
                <w:sz w:val="24"/>
                <w:szCs w:val="24"/>
              </w:rPr>
              <w:t>积约</w:t>
            </w:r>
            <w:r>
              <w:rPr>
                <w:rFonts w:ascii="宋体" w:hAnsi="宋体" w:eastAsia="宋体" w:cs="宋体"/>
                <w:spacing w:val="1"/>
                <w:sz w:val="24"/>
                <w:szCs w:val="24"/>
              </w:rPr>
              <w:t xml:space="preserve"> </w:t>
            </w:r>
            <w:r>
              <w:rPr>
                <w:rFonts w:ascii="Times New Roman" w:hAnsi="Times New Roman" w:eastAsia="Times New Roman" w:cs="Times New Roman"/>
                <w:spacing w:val="-5"/>
                <w:sz w:val="24"/>
                <w:szCs w:val="24"/>
              </w:rPr>
              <w:t>100</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万平方米调整至喷漆面积</w:t>
            </w:r>
            <w:r>
              <w:rPr>
                <w:rFonts w:ascii="宋体" w:hAnsi="宋体" w:eastAsia="宋体" w:cs="宋体"/>
                <w:spacing w:val="-49"/>
                <w:sz w:val="24"/>
                <w:szCs w:val="24"/>
              </w:rPr>
              <w:t xml:space="preserve"> </w:t>
            </w:r>
            <w:r>
              <w:rPr>
                <w:rFonts w:ascii="Times New Roman" w:hAnsi="Times New Roman" w:eastAsia="Times New Roman" w:cs="Times New Roman"/>
                <w:spacing w:val="-5"/>
                <w:sz w:val="24"/>
                <w:szCs w:val="24"/>
              </w:rPr>
              <w:t>50</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万平方米，企业新建</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11"/>
                <w:sz w:val="24"/>
                <w:szCs w:val="24"/>
              </w:rPr>
              <w:t xml:space="preserve"> </w:t>
            </w:r>
            <w:r>
              <w:rPr>
                <w:rFonts w:ascii="宋体" w:hAnsi="宋体" w:eastAsia="宋体" w:cs="宋体"/>
                <w:spacing w:val="-5"/>
                <w:sz w:val="24"/>
                <w:szCs w:val="24"/>
              </w:rPr>
              <w:t>条喷塑生产线，喷</w:t>
            </w:r>
            <w:r>
              <w:rPr>
                <w:rFonts w:ascii="宋体" w:hAnsi="宋体" w:eastAsia="宋体" w:cs="宋体"/>
                <w:sz w:val="24"/>
                <w:szCs w:val="24"/>
              </w:rPr>
              <w:t xml:space="preserve"> </w:t>
            </w:r>
            <w:r>
              <w:rPr>
                <w:rFonts w:ascii="宋体" w:hAnsi="宋体" w:eastAsia="宋体" w:cs="宋体"/>
                <w:spacing w:val="-3"/>
                <w:sz w:val="24"/>
                <w:szCs w:val="24"/>
              </w:rPr>
              <w:t>涂面积约</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50</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万平方米。本项目实施后，企业生产规模不变，仍年产</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150</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万平方</w:t>
            </w:r>
            <w:r>
              <w:rPr>
                <w:rFonts w:ascii="宋体" w:hAnsi="宋体" w:eastAsia="宋体" w:cs="宋体"/>
                <w:sz w:val="24"/>
                <w:szCs w:val="24"/>
              </w:rPr>
              <w:t xml:space="preserve"> </w:t>
            </w:r>
            <w:r>
              <w:rPr>
                <w:rFonts w:ascii="宋体" w:hAnsi="宋体" w:eastAsia="宋体" w:cs="宋体"/>
                <w:spacing w:val="-5"/>
                <w:sz w:val="24"/>
                <w:szCs w:val="24"/>
              </w:rPr>
              <w:t>米（需要喷涂面积约</w:t>
            </w:r>
            <w:r>
              <w:rPr>
                <w:rFonts w:ascii="宋体" w:hAnsi="宋体" w:eastAsia="宋体" w:cs="宋体"/>
                <w:spacing w:val="-2"/>
                <w:sz w:val="24"/>
                <w:szCs w:val="24"/>
              </w:rPr>
              <w:t xml:space="preserve"> </w:t>
            </w:r>
            <w:r>
              <w:rPr>
                <w:rFonts w:ascii="Times New Roman" w:hAnsi="Times New Roman" w:eastAsia="Times New Roman" w:cs="Times New Roman"/>
                <w:spacing w:val="-5"/>
                <w:sz w:val="24"/>
                <w:szCs w:val="24"/>
              </w:rPr>
              <w:t>100</w:t>
            </w:r>
            <w:r>
              <w:rPr>
                <w:rFonts w:ascii="Times New Roman" w:hAnsi="Times New Roman" w:eastAsia="Times New Roman" w:cs="Times New Roman"/>
                <w:spacing w:val="20"/>
                <w:w w:val="101"/>
                <w:sz w:val="24"/>
                <w:szCs w:val="24"/>
              </w:rPr>
              <w:t xml:space="preserve"> </w:t>
            </w:r>
            <w:r>
              <w:rPr>
                <w:rFonts w:ascii="宋体" w:hAnsi="宋体" w:eastAsia="宋体" w:cs="宋体"/>
                <w:spacing w:val="-5"/>
                <w:sz w:val="24"/>
                <w:szCs w:val="24"/>
              </w:rPr>
              <w:t>万平方米）</w:t>
            </w:r>
            <w:r>
              <w:rPr>
                <w:rFonts w:ascii="宋体" w:hAnsi="宋体" w:eastAsia="宋体" w:cs="宋体"/>
                <w:spacing w:val="13"/>
                <w:sz w:val="24"/>
                <w:szCs w:val="24"/>
              </w:rPr>
              <w:t xml:space="preserve"> </w:t>
            </w:r>
            <w:r>
              <w:rPr>
                <w:rFonts w:ascii="宋体" w:hAnsi="宋体" w:eastAsia="宋体" w:cs="宋体"/>
                <w:spacing w:val="-5"/>
                <w:sz w:val="24"/>
                <w:szCs w:val="24"/>
              </w:rPr>
              <w:t>轻钢集成房屋和年生产</w:t>
            </w:r>
            <w:r>
              <w:rPr>
                <w:rFonts w:ascii="宋体" w:hAnsi="宋体" w:eastAsia="宋体" w:cs="宋体"/>
                <w:spacing w:val="-29"/>
                <w:sz w:val="24"/>
                <w:szCs w:val="24"/>
              </w:rPr>
              <w:t xml:space="preserve"> </w:t>
            </w:r>
            <w:r>
              <w:rPr>
                <w:rFonts w:ascii="Times New Roman" w:hAnsi="Times New Roman" w:eastAsia="Times New Roman" w:cs="Times New Roman"/>
                <w:spacing w:val="-5"/>
                <w:sz w:val="24"/>
                <w:szCs w:val="24"/>
              </w:rPr>
              <w:t>100</w:t>
            </w:r>
            <w:r>
              <w:rPr>
                <w:rFonts w:ascii="Times New Roman" w:hAnsi="Times New Roman" w:eastAsia="Times New Roman" w:cs="Times New Roman"/>
                <w:spacing w:val="20"/>
                <w:sz w:val="24"/>
                <w:szCs w:val="24"/>
              </w:rPr>
              <w:t xml:space="preserve"> </w:t>
            </w:r>
            <w:r>
              <w:rPr>
                <w:rFonts w:ascii="宋体" w:hAnsi="宋体" w:eastAsia="宋体" w:cs="宋体"/>
                <w:spacing w:val="-5"/>
                <w:sz w:val="24"/>
                <w:szCs w:val="24"/>
              </w:rPr>
              <w:t>万平方米保温</w:t>
            </w:r>
            <w:r>
              <w:rPr>
                <w:rFonts w:ascii="宋体" w:hAnsi="宋体" w:eastAsia="宋体" w:cs="宋体"/>
                <w:sz w:val="24"/>
                <w:szCs w:val="24"/>
              </w:rPr>
              <w:t xml:space="preserve"> </w:t>
            </w:r>
            <w:r>
              <w:rPr>
                <w:rFonts w:ascii="宋体" w:hAnsi="宋体" w:eastAsia="宋体" w:cs="宋体"/>
                <w:spacing w:val="2"/>
                <w:sz w:val="24"/>
                <w:szCs w:val="24"/>
              </w:rPr>
              <w:t>复合板。相对技改前，运营期对废气、地下水、土壤等的影响均更加有利。故</w:t>
            </w:r>
            <w:r>
              <w:rPr>
                <w:rFonts w:ascii="宋体" w:hAnsi="宋体" w:eastAsia="宋体" w:cs="宋体"/>
                <w:spacing w:val="14"/>
                <w:sz w:val="24"/>
                <w:szCs w:val="24"/>
              </w:rPr>
              <w:t xml:space="preserve"> </w:t>
            </w:r>
            <w:r>
              <w:rPr>
                <w:rFonts w:ascii="宋体" w:hAnsi="宋体" w:eastAsia="宋体" w:cs="宋体"/>
                <w:spacing w:val="-1"/>
                <w:sz w:val="24"/>
                <w:szCs w:val="24"/>
              </w:rPr>
              <w:t>诚栋集成房屋河北有限公司拟投资</w:t>
            </w:r>
            <w:r>
              <w:rPr>
                <w:rFonts w:ascii="宋体" w:hAnsi="宋体" w:eastAsia="宋体" w:cs="宋体"/>
                <w:spacing w:val="-62"/>
                <w:sz w:val="24"/>
                <w:szCs w:val="24"/>
              </w:rPr>
              <w:t xml:space="preserve"> </w:t>
            </w:r>
            <w:r>
              <w:rPr>
                <w:rFonts w:ascii="Times New Roman" w:hAnsi="Times New Roman" w:eastAsia="Times New Roman" w:cs="Times New Roman"/>
                <w:spacing w:val="-1"/>
                <w:sz w:val="24"/>
                <w:szCs w:val="24"/>
              </w:rPr>
              <w:t>5500</w:t>
            </w:r>
            <w:r>
              <w:rPr>
                <w:rFonts w:ascii="Times New Roman" w:hAnsi="Times New Roman" w:eastAsia="Times New Roman" w:cs="Times New Roman"/>
                <w:w w:val="101"/>
                <w:sz w:val="24"/>
                <w:szCs w:val="24"/>
              </w:rPr>
              <w:t xml:space="preserve"> </w:t>
            </w:r>
            <w:r>
              <w:rPr>
                <w:rFonts w:ascii="宋体" w:hAnsi="宋体" w:eastAsia="宋体" w:cs="宋体"/>
                <w:spacing w:val="-1"/>
                <w:sz w:val="24"/>
                <w:szCs w:val="24"/>
              </w:rPr>
              <w:t>万元建设诚栋集成房屋河北有限公司喷</w:t>
            </w:r>
            <w:r>
              <w:rPr>
                <w:rFonts w:ascii="宋体" w:hAnsi="宋体" w:eastAsia="宋体" w:cs="宋体"/>
                <w:sz w:val="24"/>
                <w:szCs w:val="24"/>
              </w:rPr>
              <w:t xml:space="preserve"> </w:t>
            </w:r>
            <w:r>
              <w:rPr>
                <w:rFonts w:ascii="宋体" w:hAnsi="宋体" w:eastAsia="宋体" w:cs="宋体"/>
                <w:spacing w:val="-1"/>
                <w:sz w:val="24"/>
                <w:szCs w:val="24"/>
              </w:rPr>
              <w:t>塑生产线扩建项目。</w:t>
            </w:r>
          </w:p>
          <w:p>
            <w:pPr>
              <w:spacing w:before="10" w:line="368" w:lineRule="auto"/>
              <w:ind w:left="114" w:firstLine="475"/>
              <w:rPr>
                <w:rFonts w:ascii="宋体" w:hAnsi="宋体" w:eastAsia="宋体" w:cs="宋体"/>
                <w:sz w:val="24"/>
                <w:szCs w:val="24"/>
              </w:rPr>
            </w:pPr>
            <w:r>
              <w:rPr>
                <w:rFonts w:ascii="Times New Roman" w:hAnsi="Times New Roman" w:eastAsia="Times New Roman" w:cs="Times New Roman"/>
                <w:spacing w:val="-4"/>
                <w:sz w:val="24"/>
                <w:szCs w:val="24"/>
              </w:rPr>
              <w:t>2021</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年</w:t>
            </w:r>
            <w:r>
              <w:rPr>
                <w:rFonts w:ascii="宋体" w:hAnsi="宋体" w:eastAsia="宋体" w:cs="宋体"/>
                <w:spacing w:val="-62"/>
                <w:sz w:val="24"/>
                <w:szCs w:val="24"/>
              </w:rPr>
              <w:t xml:space="preserve"> </w:t>
            </w:r>
            <w:r>
              <w:rPr>
                <w:rFonts w:ascii="Times New Roman" w:hAnsi="Times New Roman" w:eastAsia="Times New Roman" w:cs="Times New Roman"/>
                <w:spacing w:val="-4"/>
                <w:sz w:val="24"/>
                <w:szCs w:val="24"/>
              </w:rPr>
              <w:t xml:space="preserve">8 </w:t>
            </w:r>
            <w:r>
              <w:rPr>
                <w:rFonts w:ascii="宋体" w:hAnsi="宋体" w:eastAsia="宋体" w:cs="宋体"/>
                <w:spacing w:val="-4"/>
                <w:sz w:val="24"/>
                <w:szCs w:val="24"/>
              </w:rPr>
              <w:t>月</w:t>
            </w:r>
            <w:r>
              <w:rPr>
                <w:rFonts w:ascii="宋体" w:hAnsi="宋体" w:eastAsia="宋体" w:cs="宋体"/>
                <w:spacing w:val="-49"/>
                <w:sz w:val="24"/>
                <w:szCs w:val="24"/>
              </w:rPr>
              <w:t xml:space="preserve"> </w:t>
            </w:r>
            <w:r>
              <w:rPr>
                <w:rFonts w:ascii="Times New Roman" w:hAnsi="Times New Roman" w:eastAsia="Times New Roman" w:cs="Times New Roman"/>
                <w:spacing w:val="-4"/>
                <w:sz w:val="24"/>
                <w:szCs w:val="24"/>
              </w:rPr>
              <w:t>19</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日由河北唐山芦台经济开发区发展改革局出具了企业投资项</w:t>
            </w:r>
            <w:r>
              <w:rPr>
                <w:rFonts w:ascii="宋体" w:hAnsi="宋体" w:eastAsia="宋体" w:cs="宋体"/>
                <w:sz w:val="24"/>
                <w:szCs w:val="24"/>
              </w:rPr>
              <w:t xml:space="preserve">  </w:t>
            </w:r>
            <w:r>
              <w:rPr>
                <w:rFonts w:ascii="宋体" w:hAnsi="宋体" w:eastAsia="宋体" w:cs="宋体"/>
                <w:spacing w:val="-3"/>
                <w:sz w:val="24"/>
                <w:szCs w:val="24"/>
              </w:rPr>
              <w:t>目备案信息，备案编号：</w:t>
            </w:r>
            <w:r>
              <w:rPr>
                <w:rFonts w:ascii="宋体" w:hAnsi="宋体" w:eastAsia="宋体" w:cs="宋体"/>
                <w:spacing w:val="74"/>
                <w:sz w:val="24"/>
                <w:szCs w:val="24"/>
              </w:rPr>
              <w:t xml:space="preserve"> </w:t>
            </w:r>
            <w:r>
              <w:rPr>
                <w:rFonts w:ascii="宋体" w:hAnsi="宋体" w:eastAsia="宋体" w:cs="宋体"/>
                <w:spacing w:val="-3"/>
                <w:sz w:val="24"/>
                <w:szCs w:val="24"/>
              </w:rPr>
              <w:t>芦发改投资备字</w:t>
            </w:r>
            <w:r>
              <w:rPr>
                <w:rFonts w:ascii="Times New Roman" w:hAnsi="Times New Roman" w:eastAsia="Times New Roman" w:cs="Times New Roman"/>
                <w:spacing w:val="-3"/>
                <w:sz w:val="24"/>
                <w:szCs w:val="24"/>
              </w:rPr>
              <w:t>[2021]66</w:t>
            </w:r>
            <w:r>
              <w:rPr>
                <w:rFonts w:ascii="Times New Roman" w:hAnsi="Times New Roman" w:eastAsia="Times New Roman" w:cs="Times New Roman"/>
                <w:spacing w:val="18"/>
                <w:sz w:val="24"/>
                <w:szCs w:val="24"/>
              </w:rPr>
              <w:t xml:space="preserve"> </w:t>
            </w:r>
            <w:r>
              <w:rPr>
                <w:rFonts w:ascii="宋体" w:hAnsi="宋体" w:eastAsia="宋体" w:cs="宋体"/>
                <w:spacing w:val="-3"/>
                <w:sz w:val="24"/>
                <w:szCs w:val="24"/>
              </w:rPr>
              <w:t>号。根据《中华人民共和国</w:t>
            </w:r>
            <w:r>
              <w:rPr>
                <w:rFonts w:ascii="宋体" w:hAnsi="宋体" w:eastAsia="宋体" w:cs="宋体"/>
                <w:sz w:val="24"/>
                <w:szCs w:val="24"/>
              </w:rPr>
              <w:t xml:space="preserve">  </w:t>
            </w:r>
            <w:r>
              <w:rPr>
                <w:rFonts w:ascii="宋体" w:hAnsi="宋体" w:eastAsia="宋体" w:cs="宋体"/>
                <w:spacing w:val="-7"/>
                <w:sz w:val="24"/>
                <w:szCs w:val="24"/>
              </w:rPr>
              <w:t>环境保护法》</w:t>
            </w:r>
            <w:r>
              <w:rPr>
                <w:rFonts w:ascii="宋体" w:hAnsi="宋体" w:eastAsia="宋体" w:cs="宋体"/>
                <w:spacing w:val="56"/>
                <w:sz w:val="24"/>
                <w:szCs w:val="24"/>
              </w:rPr>
              <w:t xml:space="preserve"> </w:t>
            </w:r>
            <w:r>
              <w:rPr>
                <w:rFonts w:ascii="宋体" w:hAnsi="宋体" w:eastAsia="宋体" w:cs="宋体"/>
                <w:spacing w:val="-7"/>
                <w:sz w:val="24"/>
                <w:szCs w:val="24"/>
              </w:rPr>
              <w:t>、</w:t>
            </w:r>
            <w:r>
              <w:rPr>
                <w:rFonts w:ascii="宋体" w:hAnsi="宋体" w:eastAsia="宋体" w:cs="宋体"/>
                <w:spacing w:val="-117"/>
                <w:sz w:val="24"/>
                <w:szCs w:val="24"/>
              </w:rPr>
              <w:t xml:space="preserve"> </w:t>
            </w:r>
            <w:r>
              <w:rPr>
                <w:rFonts w:ascii="宋体" w:hAnsi="宋体" w:eastAsia="宋体" w:cs="宋体"/>
                <w:spacing w:val="-7"/>
                <w:sz w:val="24"/>
                <w:szCs w:val="24"/>
              </w:rPr>
              <w:t>《中华人民共和国环境影响评价法》</w:t>
            </w:r>
            <w:r>
              <w:rPr>
                <w:rFonts w:ascii="宋体" w:hAnsi="宋体" w:eastAsia="宋体" w:cs="宋体"/>
                <w:spacing w:val="14"/>
                <w:sz w:val="24"/>
                <w:szCs w:val="24"/>
              </w:rPr>
              <w:t xml:space="preserve"> </w:t>
            </w:r>
            <w:r>
              <w:rPr>
                <w:rFonts w:ascii="宋体" w:hAnsi="宋体" w:eastAsia="宋体" w:cs="宋体"/>
                <w:spacing w:val="-7"/>
                <w:sz w:val="24"/>
                <w:szCs w:val="24"/>
              </w:rPr>
              <w:t>、</w:t>
            </w:r>
            <w:r>
              <w:rPr>
                <w:rFonts w:ascii="宋体" w:hAnsi="宋体" w:eastAsia="宋体" w:cs="宋体"/>
                <w:spacing w:val="-117"/>
                <w:sz w:val="24"/>
                <w:szCs w:val="24"/>
              </w:rPr>
              <w:t xml:space="preserve"> </w:t>
            </w:r>
            <w:r>
              <w:rPr>
                <w:rFonts w:ascii="宋体" w:hAnsi="宋体" w:eastAsia="宋体" w:cs="宋体"/>
                <w:spacing w:val="-7"/>
                <w:sz w:val="24"/>
                <w:szCs w:val="24"/>
              </w:rPr>
              <w:t>《建设项目环境保护管</w:t>
            </w:r>
            <w:r>
              <w:rPr>
                <w:rFonts w:ascii="宋体" w:hAnsi="宋体" w:eastAsia="宋体" w:cs="宋体"/>
                <w:sz w:val="24"/>
                <w:szCs w:val="24"/>
              </w:rPr>
              <w:t xml:space="preserve">  </w:t>
            </w:r>
            <w:r>
              <w:rPr>
                <w:rFonts w:ascii="宋体" w:hAnsi="宋体" w:eastAsia="宋体" w:cs="宋体"/>
                <w:spacing w:val="-11"/>
                <w:sz w:val="24"/>
                <w:szCs w:val="24"/>
              </w:rPr>
              <w:t>理条例》</w:t>
            </w:r>
            <w:r>
              <w:rPr>
                <w:rFonts w:ascii="宋体" w:hAnsi="宋体" w:eastAsia="宋体" w:cs="宋体"/>
                <w:spacing w:val="20"/>
                <w:sz w:val="24"/>
                <w:szCs w:val="24"/>
              </w:rPr>
              <w:t xml:space="preserve"> </w:t>
            </w:r>
            <w:r>
              <w:rPr>
                <w:rFonts w:ascii="宋体" w:hAnsi="宋体" w:eastAsia="宋体" w:cs="宋体"/>
                <w:spacing w:val="-11"/>
                <w:sz w:val="24"/>
                <w:szCs w:val="24"/>
              </w:rPr>
              <w:t>及《建设项目环境影响评价分类管理名录》</w:t>
            </w:r>
            <w:r>
              <w:rPr>
                <w:rFonts w:ascii="宋体" w:hAnsi="宋体" w:eastAsia="宋体" w:cs="宋体"/>
                <w:spacing w:val="-14"/>
                <w:sz w:val="24"/>
                <w:szCs w:val="24"/>
              </w:rPr>
              <w:t xml:space="preserve"> </w:t>
            </w:r>
            <w:r>
              <w:rPr>
                <w:rFonts w:ascii="宋体" w:hAnsi="宋体" w:eastAsia="宋体" w:cs="宋体"/>
                <w:spacing w:val="-11"/>
                <w:sz w:val="24"/>
                <w:szCs w:val="24"/>
              </w:rPr>
              <w:t>（</w:t>
            </w:r>
            <w:r>
              <w:rPr>
                <w:rFonts w:ascii="Times New Roman" w:hAnsi="Times New Roman" w:eastAsia="Times New Roman" w:cs="Times New Roman"/>
                <w:spacing w:val="-11"/>
                <w:sz w:val="24"/>
                <w:szCs w:val="24"/>
              </w:rPr>
              <w:t>2021</w:t>
            </w:r>
            <w:r>
              <w:rPr>
                <w:rFonts w:ascii="Times New Roman" w:hAnsi="Times New Roman" w:eastAsia="Times New Roman" w:cs="Times New Roman"/>
                <w:spacing w:val="10"/>
                <w:w w:val="101"/>
                <w:sz w:val="24"/>
                <w:szCs w:val="24"/>
              </w:rPr>
              <w:t xml:space="preserve"> </w:t>
            </w:r>
            <w:r>
              <w:rPr>
                <w:rFonts w:ascii="宋体" w:hAnsi="宋体" w:eastAsia="宋体" w:cs="宋体"/>
                <w:spacing w:val="-11"/>
                <w:sz w:val="24"/>
                <w:szCs w:val="24"/>
              </w:rPr>
              <w:t>年版）</w:t>
            </w:r>
            <w:r>
              <w:rPr>
                <w:rFonts w:ascii="宋体" w:hAnsi="宋体" w:eastAsia="宋体" w:cs="宋体"/>
                <w:spacing w:val="37"/>
                <w:sz w:val="24"/>
                <w:szCs w:val="24"/>
              </w:rPr>
              <w:t xml:space="preserve"> </w:t>
            </w:r>
            <w:r>
              <w:rPr>
                <w:rFonts w:ascii="宋体" w:hAnsi="宋体" w:eastAsia="宋体" w:cs="宋体"/>
                <w:spacing w:val="-11"/>
                <w:sz w:val="24"/>
                <w:szCs w:val="24"/>
              </w:rPr>
              <w:t>中的有关规</w:t>
            </w:r>
            <w:r>
              <w:rPr>
                <w:rFonts w:ascii="宋体" w:hAnsi="宋体" w:eastAsia="宋体" w:cs="宋体"/>
                <w:sz w:val="24"/>
                <w:szCs w:val="24"/>
              </w:rPr>
              <w:t xml:space="preserve">  </w:t>
            </w:r>
            <w:r>
              <w:rPr>
                <w:rFonts w:ascii="宋体" w:hAnsi="宋体" w:eastAsia="宋体" w:cs="宋体"/>
                <w:spacing w:val="-2"/>
                <w:sz w:val="24"/>
                <w:szCs w:val="24"/>
              </w:rPr>
              <w:t>定，本项目需进行环境影响评价。按照《建设项目环境影响评价分类管理名录》</w:t>
            </w:r>
            <w:r>
              <w:rPr>
                <w:rFonts w:ascii="宋体" w:hAnsi="宋体" w:eastAsia="宋体" w:cs="宋体"/>
                <w:spacing w:val="18"/>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2021</w:t>
            </w:r>
            <w:r>
              <w:rPr>
                <w:rFonts w:ascii="Times New Roman" w:hAnsi="Times New Roman" w:eastAsia="Times New Roman" w:cs="Times New Roman"/>
                <w:spacing w:val="46"/>
                <w:w w:val="101"/>
                <w:sz w:val="24"/>
                <w:szCs w:val="24"/>
              </w:rPr>
              <w:t xml:space="preserve"> </w:t>
            </w:r>
            <w:r>
              <w:rPr>
                <w:rFonts w:ascii="宋体" w:hAnsi="宋体" w:eastAsia="宋体" w:cs="宋体"/>
                <w:spacing w:val="-8"/>
                <w:sz w:val="24"/>
                <w:szCs w:val="24"/>
              </w:rPr>
              <w:t>年版）</w:t>
            </w:r>
            <w:r>
              <w:rPr>
                <w:rFonts w:ascii="宋体" w:hAnsi="宋体" w:eastAsia="宋体" w:cs="宋体"/>
                <w:spacing w:val="10"/>
                <w:sz w:val="24"/>
                <w:szCs w:val="24"/>
              </w:rPr>
              <w:t xml:space="preserve"> </w:t>
            </w:r>
            <w:r>
              <w:rPr>
                <w:rFonts w:ascii="宋体" w:hAnsi="宋体" w:eastAsia="宋体" w:cs="宋体"/>
                <w:spacing w:val="-8"/>
                <w:sz w:val="24"/>
                <w:szCs w:val="24"/>
              </w:rPr>
              <w:t>的有关规定，本项目属于“三十、金属制品业</w:t>
            </w:r>
            <w:r>
              <w:rPr>
                <w:rFonts w:ascii="宋体" w:hAnsi="宋体" w:eastAsia="宋体" w:cs="宋体"/>
                <w:spacing w:val="-50"/>
                <w:sz w:val="24"/>
                <w:szCs w:val="24"/>
              </w:rPr>
              <w:t xml:space="preserve"> </w:t>
            </w:r>
            <w:r>
              <w:rPr>
                <w:rFonts w:ascii="Times New Roman" w:hAnsi="Times New Roman" w:eastAsia="Times New Roman" w:cs="Times New Roman"/>
                <w:spacing w:val="-8"/>
                <w:sz w:val="24"/>
                <w:szCs w:val="24"/>
              </w:rPr>
              <w:t>33——66</w:t>
            </w:r>
            <w:r>
              <w:rPr>
                <w:rFonts w:ascii="Times New Roman" w:hAnsi="Times New Roman" w:eastAsia="Times New Roman" w:cs="Times New Roman"/>
                <w:spacing w:val="15"/>
                <w:w w:val="101"/>
                <w:sz w:val="24"/>
                <w:szCs w:val="24"/>
              </w:rPr>
              <w:t xml:space="preserve"> </w:t>
            </w:r>
            <w:r>
              <w:rPr>
                <w:rFonts w:ascii="宋体" w:hAnsi="宋体" w:eastAsia="宋体" w:cs="宋体"/>
                <w:spacing w:val="-8"/>
                <w:sz w:val="24"/>
                <w:szCs w:val="24"/>
              </w:rPr>
              <w:t>结构性金</w:t>
            </w:r>
            <w:r>
              <w:rPr>
                <w:rFonts w:ascii="宋体" w:hAnsi="宋体" w:eastAsia="宋体" w:cs="宋体"/>
                <w:sz w:val="24"/>
                <w:szCs w:val="24"/>
              </w:rPr>
              <w:t xml:space="preserve">  </w:t>
            </w:r>
            <w:r>
              <w:rPr>
                <w:rFonts w:ascii="宋体" w:hAnsi="宋体" w:eastAsia="宋体" w:cs="宋体"/>
                <w:spacing w:val="-3"/>
                <w:sz w:val="24"/>
                <w:szCs w:val="24"/>
              </w:rPr>
              <w:t>属制品制造</w:t>
            </w:r>
            <w:r>
              <w:rPr>
                <w:rFonts w:ascii="宋体" w:hAnsi="宋体" w:eastAsia="宋体" w:cs="宋体"/>
                <w:spacing w:val="-40"/>
                <w:sz w:val="24"/>
                <w:szCs w:val="24"/>
              </w:rPr>
              <w:t xml:space="preserve"> </w:t>
            </w:r>
            <w:r>
              <w:rPr>
                <w:rFonts w:ascii="Times New Roman" w:hAnsi="Times New Roman" w:eastAsia="Times New Roman" w:cs="Times New Roman"/>
                <w:spacing w:val="-3"/>
                <w:sz w:val="24"/>
                <w:szCs w:val="24"/>
              </w:rPr>
              <w:t>331</w:t>
            </w:r>
            <w:r>
              <w:rPr>
                <w:rFonts w:ascii="Times New Roman" w:hAnsi="Times New Roman" w:eastAsia="Times New Roman" w:cs="Times New Roman"/>
                <w:spacing w:val="37"/>
                <w:sz w:val="24"/>
                <w:szCs w:val="24"/>
              </w:rPr>
              <w:t xml:space="preserve"> </w:t>
            </w:r>
            <w:r>
              <w:rPr>
                <w:rFonts w:ascii="宋体" w:hAnsi="宋体" w:eastAsia="宋体" w:cs="宋体"/>
                <w:spacing w:val="-3"/>
                <w:sz w:val="24"/>
                <w:szCs w:val="24"/>
              </w:rPr>
              <w:t>中其他（仅分割、焊接、组装的除外；</w:t>
            </w:r>
            <w:r>
              <w:rPr>
                <w:rFonts w:ascii="宋体" w:hAnsi="宋体" w:eastAsia="宋体" w:cs="宋体"/>
                <w:spacing w:val="61"/>
                <w:sz w:val="24"/>
                <w:szCs w:val="24"/>
              </w:rPr>
              <w:t xml:space="preserve"> </w:t>
            </w:r>
            <w:r>
              <w:rPr>
                <w:rFonts w:ascii="宋体" w:hAnsi="宋体" w:eastAsia="宋体" w:cs="宋体"/>
                <w:spacing w:val="-3"/>
                <w:sz w:val="24"/>
                <w:szCs w:val="24"/>
              </w:rPr>
              <w:t>年用非溶剂型低</w:t>
            </w:r>
            <w:r>
              <w:rPr>
                <w:rFonts w:ascii="宋体" w:hAnsi="宋体" w:eastAsia="宋体" w:cs="宋体"/>
                <w:spacing w:val="-53"/>
                <w:sz w:val="24"/>
                <w:szCs w:val="24"/>
              </w:rPr>
              <w:t xml:space="preserve"> </w:t>
            </w:r>
            <w:r>
              <w:rPr>
                <w:rFonts w:ascii="Times New Roman" w:hAnsi="Times New Roman" w:eastAsia="Times New Roman" w:cs="Times New Roman"/>
                <w:spacing w:val="-3"/>
                <w:sz w:val="24"/>
                <w:szCs w:val="24"/>
              </w:rPr>
              <w:t>VOCs</w:t>
            </w:r>
            <w:r>
              <w:rPr>
                <w:rFonts w:ascii="Times New Roman" w:hAnsi="Times New Roman" w:eastAsia="Times New Roman" w:cs="Times New Roman"/>
                <w:sz w:val="24"/>
                <w:szCs w:val="24"/>
              </w:rPr>
              <w:t xml:space="preserve">   </w:t>
            </w:r>
            <w:r>
              <w:rPr>
                <w:rFonts w:ascii="宋体" w:hAnsi="宋体" w:eastAsia="宋体" w:cs="宋体"/>
                <w:spacing w:val="-4"/>
                <w:sz w:val="24"/>
                <w:szCs w:val="24"/>
              </w:rPr>
              <w:t>含量涂料</w:t>
            </w:r>
            <w:r>
              <w:rPr>
                <w:rFonts w:ascii="宋体" w:hAnsi="宋体" w:eastAsia="宋体" w:cs="宋体"/>
                <w:spacing w:val="-9"/>
                <w:sz w:val="24"/>
                <w:szCs w:val="24"/>
              </w:rPr>
              <w:t xml:space="preserve"> </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23"/>
                <w:sz w:val="24"/>
                <w:szCs w:val="24"/>
              </w:rPr>
              <w:t xml:space="preserve"> </w:t>
            </w:r>
            <w:r>
              <w:rPr>
                <w:rFonts w:ascii="宋体" w:hAnsi="宋体" w:eastAsia="宋体" w:cs="宋体"/>
                <w:spacing w:val="-4"/>
                <w:sz w:val="24"/>
                <w:szCs w:val="24"/>
              </w:rPr>
              <w:t>吨以下的除外）</w:t>
            </w:r>
            <w:r>
              <w:rPr>
                <w:rFonts w:ascii="宋体" w:hAnsi="宋体" w:eastAsia="宋体" w:cs="宋体"/>
                <w:spacing w:val="14"/>
                <w:sz w:val="24"/>
                <w:szCs w:val="24"/>
              </w:rPr>
              <w:t xml:space="preserve"> </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7"/>
                <w:sz w:val="24"/>
                <w:szCs w:val="24"/>
              </w:rPr>
              <w:t xml:space="preserve"> </w:t>
            </w:r>
            <w:r>
              <w:rPr>
                <w:rFonts w:ascii="宋体" w:hAnsi="宋体" w:eastAsia="宋体" w:cs="宋体"/>
                <w:spacing w:val="-4"/>
                <w:sz w:val="24"/>
                <w:szCs w:val="24"/>
              </w:rPr>
              <w:t>，需编制环境影响报告表，因此，本项目编制环</w:t>
            </w:r>
            <w:r>
              <w:rPr>
                <w:rFonts w:ascii="宋体" w:hAnsi="宋体" w:eastAsia="宋体" w:cs="宋体"/>
                <w:sz w:val="24"/>
                <w:szCs w:val="24"/>
              </w:rPr>
              <w:t xml:space="preserve">  </w:t>
            </w:r>
            <w:r>
              <w:rPr>
                <w:rFonts w:ascii="宋体" w:hAnsi="宋体" w:eastAsia="宋体" w:cs="宋体"/>
                <w:spacing w:val="2"/>
                <w:sz w:val="24"/>
                <w:szCs w:val="24"/>
              </w:rPr>
              <w:t>境影响报告表。受诚栋集成房屋河北有限公司委托，我公司承担了本项目的环</w:t>
            </w:r>
            <w:r>
              <w:rPr>
                <w:rFonts w:ascii="宋体" w:hAnsi="宋体" w:eastAsia="宋体" w:cs="宋体"/>
                <w:spacing w:val="3"/>
                <w:w w:val="101"/>
                <w:sz w:val="24"/>
                <w:szCs w:val="24"/>
              </w:rPr>
              <w:t xml:space="preserve">  </w:t>
            </w:r>
            <w:r>
              <w:rPr>
                <w:rFonts w:ascii="宋体" w:hAnsi="宋体" w:eastAsia="宋体" w:cs="宋体"/>
                <w:spacing w:val="2"/>
                <w:sz w:val="24"/>
                <w:szCs w:val="24"/>
              </w:rPr>
              <w:t>境影响评价工作，接受任务后，经现场踏勘，收集相关资料后，编制完成了该</w:t>
            </w:r>
            <w:r>
              <w:rPr>
                <w:rFonts w:ascii="宋体" w:hAnsi="宋体" w:eastAsia="宋体" w:cs="宋体"/>
                <w:spacing w:val="5"/>
                <w:sz w:val="24"/>
                <w:szCs w:val="24"/>
              </w:rPr>
              <w:t xml:space="preserve">  </w:t>
            </w:r>
            <w:r>
              <w:rPr>
                <w:rFonts w:ascii="宋体" w:hAnsi="宋体" w:eastAsia="宋体" w:cs="宋体"/>
                <w:spacing w:val="-2"/>
                <w:sz w:val="24"/>
                <w:szCs w:val="24"/>
              </w:rPr>
              <w:t>项目环境影响报告表。</w:t>
            </w:r>
          </w:p>
          <w:p>
            <w:pPr>
              <w:spacing w:before="7" w:line="197" w:lineRule="auto"/>
              <w:ind w:firstLine="590"/>
              <w:rPr>
                <w:rFonts w:ascii="宋体" w:hAnsi="宋体" w:eastAsia="宋体" w:cs="宋体"/>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、建设内容</w:t>
            </w:r>
          </w:p>
        </w:tc>
      </w:tr>
    </w:tbl>
    <w:p>
      <w:pPr>
        <w:rPr>
          <w:rFonts w:ascii="微软雅黑"/>
          <w:sz w:val="21"/>
        </w:rPr>
      </w:pPr>
    </w:p>
    <w:p>
      <w:pPr>
        <w:sectPr>
          <w:footerReference r:id="rId15" w:type="default"/>
          <w:pgSz w:w="11906" w:h="16839"/>
          <w:pgMar w:top="1431" w:right="1418" w:bottom="958" w:left="1418" w:header="0" w:footer="776" w:gutter="0"/>
          <w:cols w:space="720" w:num="1"/>
        </w:sectPr>
      </w:pPr>
    </w:p>
    <w:p>
      <w:r>
        <w:drawing>
          <wp:anchor distT="0" distB="0" distL="0" distR="0" simplePos="0" relativeHeight="251665408" behindDoc="0" locked="0" layoutInCell="0" allowOverlap="1">
            <wp:simplePos x="0" y="0"/>
            <wp:positionH relativeFrom="page">
              <wp:posOffset>1341120</wp:posOffset>
            </wp:positionH>
            <wp:positionV relativeFrom="page">
              <wp:posOffset>3416935</wp:posOffset>
            </wp:positionV>
            <wp:extent cx="18415" cy="599757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2"/>
                    <a:stretch>
                      <a:fillRect/>
                    </a:stretch>
                  </pic:blipFill>
                  <pic:spPr>
                    <a:xfrm>
                      <a:off x="0" y="0"/>
                      <a:ext cx="18288" cy="5997575"/>
                    </a:xfrm>
                    <a:prstGeom prst="rect">
                      <a:avLst/>
                    </a:prstGeom>
                  </pic:spPr>
                </pic:pic>
              </a:graphicData>
            </a:graphic>
          </wp:anchor>
        </w:drawing>
      </w:r>
    </w:p>
    <w:p>
      <w:pPr>
        <w:spacing w:line="28" w:lineRule="exact"/>
      </w:pPr>
    </w:p>
    <w:tbl>
      <w:tblPr>
        <w:tblStyle w:val="4"/>
        <w:tblW w:w="906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500"/>
        <w:gridCol w:w="654"/>
        <w:gridCol w:w="936"/>
        <w:gridCol w:w="3226"/>
        <w:gridCol w:w="3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9" w:hRule="atLeast"/>
        </w:trPr>
        <w:tc>
          <w:tcPr>
            <w:tcW w:w="596" w:type="dxa"/>
            <w:vMerge w:val="restart"/>
            <w:tcBorders>
              <w:top w:val="single" w:color="000000" w:sz="2" w:space="0"/>
              <w:left w:val="single" w:color="000000" w:sz="2" w:space="0"/>
              <w:bottom w:val="nil"/>
              <w:right w:val="single" w:color="000000" w:sz="2" w:space="0"/>
            </w:tcBorders>
            <w:vAlign w:val="top"/>
          </w:tcPr>
          <w:p>
            <w:pPr>
              <w:rPr>
                <w:rFonts w:ascii="微软雅黑"/>
                <w:sz w:val="21"/>
              </w:rPr>
            </w:pPr>
          </w:p>
        </w:tc>
        <w:tc>
          <w:tcPr>
            <w:tcW w:w="8468" w:type="dxa"/>
            <w:gridSpan w:val="5"/>
            <w:tcBorders>
              <w:top w:val="single" w:color="000000" w:sz="2" w:space="0"/>
              <w:left w:val="single" w:color="000000" w:sz="2" w:space="0"/>
              <w:bottom w:val="single" w:color="000000" w:sz="10" w:space="0"/>
              <w:right w:val="single" w:color="000000" w:sz="2" w:space="0"/>
            </w:tcBorders>
            <w:vAlign w:val="top"/>
          </w:tcPr>
          <w:p>
            <w:pPr>
              <w:spacing w:before="185" w:line="369" w:lineRule="auto"/>
              <w:ind w:left="113" w:right="107" w:firstLine="511"/>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）项目组成：</w:t>
            </w:r>
            <w:r>
              <w:rPr>
                <w:rFonts w:ascii="宋体" w:hAnsi="宋体" w:eastAsia="宋体" w:cs="宋体"/>
                <w:spacing w:val="90"/>
                <w:sz w:val="24"/>
                <w:szCs w:val="24"/>
              </w:rPr>
              <w:t xml:space="preserve"> </w:t>
            </w:r>
            <w:r>
              <w:rPr>
                <w:rFonts w:ascii="宋体" w:hAnsi="宋体" w:eastAsia="宋体" w:cs="宋体"/>
                <w:spacing w:val="6"/>
                <w:sz w:val="24"/>
                <w:szCs w:val="24"/>
              </w:rPr>
              <w:t>本项目不新增占地面积，不新建生产车间，总建筑面</w:t>
            </w:r>
            <w:r>
              <w:rPr>
                <w:rFonts w:ascii="宋体" w:hAnsi="宋体" w:eastAsia="宋体" w:cs="宋体"/>
                <w:sz w:val="24"/>
                <w:szCs w:val="24"/>
              </w:rPr>
              <w:t xml:space="preserve"> </w:t>
            </w:r>
            <w:r>
              <w:rPr>
                <w:rFonts w:ascii="宋体" w:hAnsi="宋体" w:eastAsia="宋体" w:cs="宋体"/>
                <w:spacing w:val="-1"/>
                <w:sz w:val="24"/>
                <w:szCs w:val="24"/>
              </w:rPr>
              <w:t>积不变。企业将现有喷漆生产线由喷漆面积约</w:t>
            </w:r>
            <w:r>
              <w:rPr>
                <w:rFonts w:ascii="宋体" w:hAnsi="宋体" w:eastAsia="宋体" w:cs="宋体"/>
                <w:spacing w:val="-28"/>
                <w:sz w:val="24"/>
                <w:szCs w:val="24"/>
              </w:rPr>
              <w:t xml:space="preserve"> </w:t>
            </w:r>
            <w:r>
              <w:rPr>
                <w:rFonts w:ascii="Times New Roman" w:hAnsi="Times New Roman" w:eastAsia="Times New Roman" w:cs="Times New Roman"/>
                <w:spacing w:val="-1"/>
                <w:sz w:val="24"/>
                <w:szCs w:val="24"/>
              </w:rPr>
              <w:t>100</w:t>
            </w:r>
            <w:r>
              <w:rPr>
                <w:rFonts w:ascii="Times New Roman" w:hAnsi="Times New Roman" w:eastAsia="Times New Roman" w:cs="Times New Roman"/>
                <w:spacing w:val="15"/>
                <w:sz w:val="24"/>
                <w:szCs w:val="24"/>
              </w:rPr>
              <w:t xml:space="preserve"> </w:t>
            </w:r>
            <w:r>
              <w:rPr>
                <w:rFonts w:ascii="宋体" w:hAnsi="宋体" w:eastAsia="宋体" w:cs="宋体"/>
                <w:spacing w:val="-1"/>
                <w:sz w:val="24"/>
                <w:szCs w:val="24"/>
              </w:rPr>
              <w:t>万平方米调整至喷漆面积</w:t>
            </w:r>
            <w:r>
              <w:rPr>
                <w:rFonts w:ascii="宋体" w:hAnsi="宋体" w:eastAsia="宋体" w:cs="宋体"/>
                <w:spacing w:val="-49"/>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w w:val="101"/>
                <w:sz w:val="24"/>
                <w:szCs w:val="24"/>
              </w:rPr>
              <w:t xml:space="preserve"> </w:t>
            </w:r>
            <w:r>
              <w:rPr>
                <w:rFonts w:ascii="宋体" w:hAnsi="宋体" w:eastAsia="宋体" w:cs="宋体"/>
                <w:spacing w:val="-1"/>
                <w:sz w:val="24"/>
                <w:szCs w:val="24"/>
              </w:rPr>
              <w:t>万平方米，企业新建</w:t>
            </w:r>
            <w:r>
              <w:rPr>
                <w:rFonts w:ascii="宋体" w:hAnsi="宋体" w:eastAsia="宋体" w:cs="宋体"/>
                <w:spacing w:val="-8"/>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4"/>
                <w:sz w:val="24"/>
                <w:szCs w:val="24"/>
              </w:rPr>
              <w:t xml:space="preserve"> </w:t>
            </w:r>
            <w:r>
              <w:rPr>
                <w:rFonts w:ascii="宋体" w:hAnsi="宋体" w:eastAsia="宋体" w:cs="宋体"/>
                <w:spacing w:val="-1"/>
                <w:sz w:val="24"/>
                <w:szCs w:val="24"/>
              </w:rPr>
              <w:t>条喷塑生产线，设计年加工结构件</w:t>
            </w:r>
            <w:r>
              <w:rPr>
                <w:rFonts w:ascii="宋体" w:hAnsi="宋体" w:eastAsia="宋体" w:cs="宋体"/>
                <w:spacing w:val="-30"/>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0"/>
                <w:w w:val="101"/>
                <w:sz w:val="24"/>
                <w:szCs w:val="24"/>
              </w:rPr>
              <w:t xml:space="preserve"> </w:t>
            </w:r>
            <w:r>
              <w:rPr>
                <w:rFonts w:ascii="宋体" w:hAnsi="宋体" w:eastAsia="宋体" w:cs="宋体"/>
                <w:spacing w:val="-1"/>
                <w:sz w:val="24"/>
                <w:szCs w:val="24"/>
              </w:rPr>
              <w:t>万套（喷涂面积约</w:t>
            </w:r>
            <w:r>
              <w:rPr>
                <w:rFonts w:ascii="宋体" w:hAnsi="宋体" w:eastAsia="宋体" w:cs="宋体"/>
                <w:sz w:val="24"/>
                <w:szCs w:val="24"/>
              </w:rPr>
              <w:t xml:space="preserve"> </w:t>
            </w:r>
            <w:r>
              <w:rPr>
                <w:rFonts w:ascii="Times New Roman" w:hAnsi="Times New Roman" w:eastAsia="Times New Roman" w:cs="Times New Roman"/>
                <w:spacing w:val="-3"/>
                <w:sz w:val="24"/>
                <w:szCs w:val="24"/>
              </w:rPr>
              <w:t>50</w:t>
            </w:r>
            <w:r>
              <w:rPr>
                <w:rFonts w:ascii="Times New Roman" w:hAnsi="Times New Roman" w:eastAsia="Times New Roman" w:cs="Times New Roman"/>
                <w:spacing w:val="21"/>
                <w:sz w:val="24"/>
                <w:szCs w:val="24"/>
              </w:rPr>
              <w:t xml:space="preserve"> </w:t>
            </w:r>
            <w:r>
              <w:rPr>
                <w:rFonts w:ascii="宋体" w:hAnsi="宋体" w:eastAsia="宋体" w:cs="宋体"/>
                <w:spacing w:val="-3"/>
                <w:sz w:val="24"/>
                <w:szCs w:val="24"/>
              </w:rPr>
              <w:t>万平方米）</w:t>
            </w:r>
            <w:r>
              <w:rPr>
                <w:rFonts w:ascii="宋体" w:hAnsi="宋体" w:eastAsia="宋体" w:cs="宋体"/>
                <w:spacing w:val="-23"/>
                <w:sz w:val="24"/>
                <w:szCs w:val="24"/>
              </w:rPr>
              <w:t xml:space="preserve"> </w:t>
            </w:r>
            <w:r>
              <w:rPr>
                <w:rFonts w:ascii="宋体" w:hAnsi="宋体" w:eastAsia="宋体" w:cs="宋体"/>
                <w:spacing w:val="-3"/>
                <w:sz w:val="24"/>
                <w:szCs w:val="24"/>
              </w:rPr>
              <w:t>。本项目实施后，企业生产规模不变。本项目建成后，仍年生产</w:t>
            </w:r>
            <w:r>
              <w:rPr>
                <w:rFonts w:ascii="宋体" w:hAnsi="宋体" w:eastAsia="宋体" w:cs="宋体"/>
                <w:sz w:val="24"/>
                <w:szCs w:val="24"/>
              </w:rPr>
              <w:t xml:space="preserve"> </w:t>
            </w:r>
            <w:r>
              <w:rPr>
                <w:rFonts w:ascii="Times New Roman" w:hAnsi="Times New Roman" w:eastAsia="Times New Roman" w:cs="Times New Roman"/>
                <w:spacing w:val="-4"/>
                <w:sz w:val="24"/>
                <w:szCs w:val="24"/>
              </w:rPr>
              <w:t>150</w:t>
            </w:r>
            <w:r>
              <w:rPr>
                <w:rFonts w:ascii="Times New Roman" w:hAnsi="Times New Roman" w:eastAsia="Times New Roman" w:cs="Times New Roman"/>
                <w:spacing w:val="30"/>
                <w:sz w:val="24"/>
                <w:szCs w:val="24"/>
              </w:rPr>
              <w:t xml:space="preserve"> </w:t>
            </w:r>
            <w:r>
              <w:rPr>
                <w:rFonts w:ascii="宋体" w:hAnsi="宋体" w:eastAsia="宋体" w:cs="宋体"/>
                <w:spacing w:val="-4"/>
                <w:sz w:val="24"/>
                <w:szCs w:val="24"/>
              </w:rPr>
              <w:t>万平方米轻钢集成房屋（需要喷涂面积约</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100</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万平方米）</w:t>
            </w:r>
            <w:r>
              <w:rPr>
                <w:rFonts w:ascii="宋体" w:hAnsi="宋体" w:eastAsia="宋体" w:cs="宋体"/>
                <w:spacing w:val="11"/>
                <w:sz w:val="24"/>
                <w:szCs w:val="24"/>
              </w:rPr>
              <w:t xml:space="preserve"> </w:t>
            </w:r>
            <w:r>
              <w:rPr>
                <w:rFonts w:ascii="宋体" w:hAnsi="宋体" w:eastAsia="宋体" w:cs="宋体"/>
                <w:spacing w:val="-4"/>
                <w:sz w:val="24"/>
                <w:szCs w:val="24"/>
              </w:rPr>
              <w:t>和年生产</w:t>
            </w:r>
            <w:r>
              <w:rPr>
                <w:rFonts w:ascii="宋体" w:hAnsi="宋体" w:eastAsia="宋体" w:cs="宋体"/>
                <w:spacing w:val="-15"/>
                <w:sz w:val="24"/>
                <w:szCs w:val="24"/>
              </w:rPr>
              <w:t xml:space="preserve"> </w:t>
            </w:r>
            <w:r>
              <w:rPr>
                <w:rFonts w:ascii="Times New Roman" w:hAnsi="Times New Roman" w:eastAsia="Times New Roman" w:cs="Times New Roman"/>
                <w:spacing w:val="-4"/>
                <w:sz w:val="24"/>
                <w:szCs w:val="24"/>
              </w:rPr>
              <w:t>100</w:t>
            </w:r>
            <w:r>
              <w:rPr>
                <w:rFonts w:ascii="Times New Roman" w:hAnsi="Times New Roman" w:eastAsia="Times New Roman" w:cs="Times New Roman"/>
                <w:spacing w:val="27"/>
                <w:sz w:val="24"/>
                <w:szCs w:val="24"/>
              </w:rPr>
              <w:t xml:space="preserve"> </w:t>
            </w:r>
            <w:r>
              <w:rPr>
                <w:rFonts w:ascii="宋体" w:hAnsi="宋体" w:eastAsia="宋体" w:cs="宋体"/>
                <w:spacing w:val="-4"/>
                <w:sz w:val="24"/>
                <w:szCs w:val="24"/>
              </w:rPr>
              <w:t>万</w:t>
            </w:r>
            <w:r>
              <w:rPr>
                <w:rFonts w:ascii="宋体" w:hAnsi="宋体" w:eastAsia="宋体" w:cs="宋体"/>
                <w:sz w:val="24"/>
                <w:szCs w:val="24"/>
              </w:rPr>
              <w:t xml:space="preserve"> </w:t>
            </w:r>
            <w:r>
              <w:rPr>
                <w:rFonts w:ascii="宋体" w:hAnsi="宋体" w:eastAsia="宋体" w:cs="宋体"/>
                <w:spacing w:val="9"/>
                <w:sz w:val="24"/>
                <w:szCs w:val="24"/>
              </w:rPr>
              <w:t>平方米保温复合板。</w:t>
            </w:r>
          </w:p>
          <w:p>
            <w:pPr>
              <w:spacing w:line="204" w:lineRule="auto"/>
              <w:ind w:firstLine="619"/>
              <w:rPr>
                <w:rFonts w:ascii="宋体" w:hAnsi="宋体" w:eastAsia="宋体" w:cs="宋体"/>
                <w:sz w:val="24"/>
                <w:szCs w:val="24"/>
              </w:rPr>
            </w:pPr>
            <w:r>
              <w:rPr>
                <w:rFonts w:ascii="宋体" w:hAnsi="宋体" w:eastAsia="宋体" w:cs="宋体"/>
                <w:spacing w:val="10"/>
                <w:sz w:val="24"/>
                <w:szCs w:val="24"/>
              </w:rPr>
              <w:t>技改项目完成前后全厂组成情况如下表。</w:t>
            </w:r>
          </w:p>
          <w:p>
            <w:pPr>
              <w:spacing w:before="70" w:line="185" w:lineRule="auto"/>
              <w:ind w:firstLine="230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51"/>
                <w:sz w:val="24"/>
                <w:szCs w:val="24"/>
              </w:rPr>
              <w:t xml:space="preserve"> </w:t>
            </w:r>
            <w:r>
              <w:rPr>
                <w:rFonts w:ascii="Times New Roman" w:hAnsi="Times New Roman" w:eastAsia="Times New Roman" w:cs="Times New Roman"/>
                <w:b/>
                <w:bCs/>
                <w:spacing w:val="-1"/>
                <w:sz w:val="24"/>
                <w:szCs w:val="24"/>
              </w:rPr>
              <w:t>2-1</w:t>
            </w:r>
            <w:r>
              <w:rPr>
                <w:rFonts w:ascii="Times New Roman" w:hAnsi="Times New Roman" w:eastAsia="Times New Roman" w:cs="Times New Roman"/>
                <w:spacing w:val="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技改完成前后全厂组成一览表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restart"/>
            <w:tcBorders>
              <w:top w:val="single" w:color="000000" w:sz="10" w:space="0"/>
              <w:left w:val="single" w:color="000000" w:sz="2" w:space="0"/>
              <w:bottom w:val="nil"/>
            </w:tcBorders>
            <w:textDirection w:val="tbRlV"/>
            <w:vAlign w:val="top"/>
          </w:tcPr>
          <w:p>
            <w:pPr>
              <w:spacing w:before="67" w:line="180" w:lineRule="auto"/>
              <w:ind w:firstLine="223"/>
              <w:rPr>
                <w:rFonts w:ascii="宋体" w:hAnsi="宋体" w:eastAsia="宋体" w:cs="宋体"/>
                <w:sz w:val="21"/>
                <w:szCs w:val="21"/>
              </w:rPr>
            </w:pPr>
            <w:r>
              <w:rPr>
                <w:rFonts w:ascii="宋体" w:hAnsi="宋体" w:eastAsia="宋体" w:cs="宋体"/>
                <w:spacing w:val="-1"/>
                <w:sz w:val="21"/>
                <w:szCs w:val="21"/>
              </w:rPr>
              <w:t>序</w:t>
            </w:r>
            <w:r>
              <w:rPr>
                <w:rFonts w:ascii="宋体" w:hAnsi="宋体" w:eastAsia="宋体" w:cs="宋体"/>
                <w:spacing w:val="-42"/>
                <w:sz w:val="21"/>
                <w:szCs w:val="21"/>
              </w:rPr>
              <w:t xml:space="preserve"> </w:t>
            </w:r>
            <w:r>
              <w:rPr>
                <w:rFonts w:ascii="宋体" w:hAnsi="宋体" w:eastAsia="宋体" w:cs="宋体"/>
                <w:spacing w:val="-1"/>
                <w:sz w:val="21"/>
                <w:szCs w:val="21"/>
              </w:rPr>
              <w:t>号</w:t>
            </w:r>
          </w:p>
        </w:tc>
        <w:tc>
          <w:tcPr>
            <w:tcW w:w="654" w:type="dxa"/>
            <w:vMerge w:val="restart"/>
            <w:tcBorders>
              <w:top w:val="single" w:color="000000" w:sz="10" w:space="0"/>
              <w:bottom w:val="nil"/>
            </w:tcBorders>
            <w:vAlign w:val="top"/>
          </w:tcPr>
          <w:p>
            <w:pPr>
              <w:spacing w:before="358" w:line="184" w:lineRule="auto"/>
              <w:ind w:firstLine="121"/>
              <w:rPr>
                <w:rFonts w:ascii="宋体" w:hAnsi="宋体" w:eastAsia="宋体" w:cs="宋体"/>
                <w:sz w:val="21"/>
                <w:szCs w:val="21"/>
              </w:rPr>
            </w:pPr>
            <w:r>
              <w:rPr>
                <w:rFonts w:ascii="宋体" w:hAnsi="宋体" w:eastAsia="宋体" w:cs="宋体"/>
                <w:spacing w:val="-6"/>
                <w:sz w:val="21"/>
                <w:szCs w:val="21"/>
              </w:rPr>
              <w:t>组成</w:t>
            </w:r>
          </w:p>
        </w:tc>
        <w:tc>
          <w:tcPr>
            <w:tcW w:w="936" w:type="dxa"/>
            <w:vMerge w:val="restart"/>
            <w:tcBorders>
              <w:top w:val="single" w:color="000000" w:sz="10" w:space="0"/>
              <w:bottom w:val="nil"/>
            </w:tcBorders>
            <w:vAlign w:val="top"/>
          </w:tcPr>
          <w:p>
            <w:pPr>
              <w:spacing w:before="224" w:line="238" w:lineRule="auto"/>
              <w:ind w:left="363" w:right="151" w:hanging="208"/>
              <w:rPr>
                <w:rFonts w:ascii="宋体" w:hAnsi="宋体" w:eastAsia="宋体" w:cs="宋体"/>
                <w:sz w:val="21"/>
                <w:szCs w:val="21"/>
              </w:rPr>
            </w:pPr>
            <w:r>
              <w:rPr>
                <w:rFonts w:ascii="宋体" w:hAnsi="宋体" w:eastAsia="宋体" w:cs="宋体"/>
                <w:spacing w:val="-4"/>
                <w:sz w:val="21"/>
                <w:szCs w:val="21"/>
              </w:rPr>
              <w:t>单项工</w:t>
            </w:r>
            <w:r>
              <w:rPr>
                <w:rFonts w:ascii="宋体" w:hAnsi="宋体" w:eastAsia="宋体" w:cs="宋体"/>
                <w:spacing w:val="1"/>
                <w:sz w:val="21"/>
                <w:szCs w:val="21"/>
              </w:rPr>
              <w:t xml:space="preserve"> </w:t>
            </w:r>
            <w:r>
              <w:rPr>
                <w:rFonts w:ascii="宋体" w:hAnsi="宋体" w:eastAsia="宋体" w:cs="宋体"/>
                <w:sz w:val="21"/>
                <w:szCs w:val="21"/>
              </w:rPr>
              <w:t>程</w:t>
            </w:r>
          </w:p>
        </w:tc>
        <w:tc>
          <w:tcPr>
            <w:tcW w:w="3226" w:type="dxa"/>
            <w:tcBorders>
              <w:top w:val="single" w:color="000000" w:sz="10" w:space="0"/>
            </w:tcBorders>
            <w:vAlign w:val="top"/>
          </w:tcPr>
          <w:p>
            <w:pPr>
              <w:spacing w:before="116" w:line="184" w:lineRule="auto"/>
              <w:ind w:firstLine="987"/>
              <w:rPr>
                <w:rFonts w:ascii="宋体" w:hAnsi="宋体" w:eastAsia="宋体" w:cs="宋体"/>
                <w:sz w:val="21"/>
                <w:szCs w:val="21"/>
              </w:rPr>
            </w:pPr>
            <w:r>
              <w:rPr>
                <w:rFonts w:ascii="宋体" w:hAnsi="宋体" w:eastAsia="宋体" w:cs="宋体"/>
                <w:spacing w:val="-2"/>
                <w:sz w:val="21"/>
                <w:szCs w:val="21"/>
              </w:rPr>
              <w:t>本项目完成前</w:t>
            </w:r>
          </w:p>
        </w:tc>
        <w:tc>
          <w:tcPr>
            <w:tcW w:w="3152" w:type="dxa"/>
            <w:tcBorders>
              <w:top w:val="single" w:color="000000" w:sz="10" w:space="0"/>
              <w:right w:val="single" w:color="000000" w:sz="2" w:space="0"/>
            </w:tcBorders>
            <w:vAlign w:val="top"/>
          </w:tcPr>
          <w:p>
            <w:pPr>
              <w:spacing w:before="116" w:line="184" w:lineRule="auto"/>
              <w:ind w:firstLine="920"/>
              <w:rPr>
                <w:rFonts w:ascii="宋体" w:hAnsi="宋体" w:eastAsia="宋体" w:cs="宋体"/>
                <w:sz w:val="21"/>
                <w:szCs w:val="21"/>
              </w:rPr>
            </w:pPr>
            <w:r>
              <w:rPr>
                <w:rFonts w:ascii="宋体" w:hAnsi="宋体" w:eastAsia="宋体" w:cs="宋体"/>
                <w:spacing w:val="-2"/>
                <w:sz w:val="21"/>
                <w:szCs w:val="21"/>
              </w:rPr>
              <w:t>本项目完成后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tcBorders>
            <w:textDirection w:val="tbRlV"/>
            <w:vAlign w:val="top"/>
          </w:tcPr>
          <w:p>
            <w:pPr>
              <w:rPr>
                <w:rFonts w:ascii="微软雅黑"/>
                <w:sz w:val="21"/>
              </w:rPr>
            </w:pPr>
          </w:p>
        </w:tc>
        <w:tc>
          <w:tcPr>
            <w:tcW w:w="654" w:type="dxa"/>
            <w:vMerge w:val="continue"/>
            <w:tcBorders>
              <w:top w:val="nil"/>
            </w:tcBorders>
            <w:vAlign w:val="top"/>
          </w:tcPr>
          <w:p>
            <w:pPr>
              <w:rPr>
                <w:rFonts w:ascii="微软雅黑"/>
                <w:sz w:val="21"/>
              </w:rPr>
            </w:pPr>
          </w:p>
        </w:tc>
        <w:tc>
          <w:tcPr>
            <w:tcW w:w="936" w:type="dxa"/>
            <w:vMerge w:val="continue"/>
            <w:tcBorders>
              <w:top w:val="nil"/>
            </w:tcBorders>
            <w:vAlign w:val="top"/>
          </w:tcPr>
          <w:p>
            <w:pPr>
              <w:rPr>
                <w:rFonts w:ascii="微软雅黑"/>
                <w:sz w:val="21"/>
              </w:rPr>
            </w:pPr>
          </w:p>
        </w:tc>
        <w:tc>
          <w:tcPr>
            <w:tcW w:w="6378" w:type="dxa"/>
            <w:gridSpan w:val="2"/>
            <w:tcBorders>
              <w:right w:val="single" w:color="000000" w:sz="2" w:space="0"/>
            </w:tcBorders>
            <w:vAlign w:val="top"/>
          </w:tcPr>
          <w:p>
            <w:pPr>
              <w:spacing w:before="132" w:line="184" w:lineRule="auto"/>
              <w:ind w:firstLine="2743"/>
              <w:rPr>
                <w:rFonts w:ascii="宋体" w:hAnsi="宋体" w:eastAsia="宋体" w:cs="宋体"/>
                <w:sz w:val="21"/>
                <w:szCs w:val="21"/>
              </w:rPr>
            </w:pPr>
            <w:r>
              <w:rPr>
                <w:rFonts w:ascii="宋体" w:hAnsi="宋体" w:eastAsia="宋体" w:cs="宋体"/>
                <w:spacing w:val="-3"/>
                <w:sz w:val="21"/>
                <w:szCs w:val="21"/>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restart"/>
            <w:tcBorders>
              <w:left w:val="single" w:color="000000" w:sz="2" w:space="0"/>
              <w:bottom w:val="nil"/>
            </w:tcBorders>
            <w:vAlign w:val="top"/>
          </w:tcPr>
          <w:p>
            <w:pPr>
              <w:spacing w:line="448" w:lineRule="auto"/>
              <w:rPr>
                <w:rFonts w:ascii="微软雅黑"/>
                <w:sz w:val="21"/>
              </w:rPr>
            </w:pPr>
          </w:p>
          <w:p>
            <w:pPr>
              <w:spacing w:before="60" w:line="180" w:lineRule="auto"/>
              <w:ind w:firstLine="273"/>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654" w:type="dxa"/>
            <w:vMerge w:val="restart"/>
            <w:tcBorders>
              <w:bottom w:val="nil"/>
            </w:tcBorders>
            <w:vAlign w:val="top"/>
          </w:tcPr>
          <w:p>
            <w:pPr>
              <w:spacing w:line="327" w:lineRule="auto"/>
              <w:rPr>
                <w:rFonts w:ascii="微软雅黑"/>
                <w:sz w:val="21"/>
              </w:rPr>
            </w:pPr>
          </w:p>
          <w:p>
            <w:pPr>
              <w:spacing w:before="69" w:line="238" w:lineRule="auto"/>
              <w:ind w:left="120" w:right="115"/>
              <w:rPr>
                <w:rFonts w:ascii="宋体" w:hAnsi="宋体" w:eastAsia="宋体" w:cs="宋体"/>
                <w:sz w:val="21"/>
                <w:szCs w:val="21"/>
              </w:rPr>
            </w:pPr>
            <w:r>
              <w:rPr>
                <w:rFonts w:ascii="宋体" w:hAnsi="宋体" w:eastAsia="宋体" w:cs="宋体"/>
                <w:spacing w:val="-7"/>
                <w:sz w:val="21"/>
                <w:szCs w:val="21"/>
              </w:rPr>
              <w:t>主体</w:t>
            </w:r>
            <w:r>
              <w:rPr>
                <w:rFonts w:ascii="宋体" w:hAnsi="宋体" w:eastAsia="宋体" w:cs="宋体"/>
                <w:spacing w:val="1"/>
                <w:sz w:val="21"/>
                <w:szCs w:val="21"/>
              </w:rPr>
              <w:t xml:space="preserve"> </w:t>
            </w:r>
            <w:r>
              <w:rPr>
                <w:rFonts w:ascii="宋体" w:hAnsi="宋体" w:eastAsia="宋体" w:cs="宋体"/>
                <w:spacing w:val="-7"/>
                <w:sz w:val="21"/>
                <w:szCs w:val="21"/>
              </w:rPr>
              <w:t>工程</w:t>
            </w:r>
          </w:p>
        </w:tc>
        <w:tc>
          <w:tcPr>
            <w:tcW w:w="936" w:type="dxa"/>
            <w:vAlign w:val="top"/>
          </w:tcPr>
          <w:p>
            <w:pPr>
              <w:spacing w:before="150" w:line="239" w:lineRule="auto"/>
              <w:ind w:left="260" w:right="151" w:hanging="90"/>
              <w:rPr>
                <w:rFonts w:ascii="宋体" w:hAnsi="宋体" w:eastAsia="宋体" w:cs="宋体"/>
                <w:sz w:val="21"/>
                <w:szCs w:val="21"/>
              </w:rPr>
            </w:pPr>
            <w:r>
              <w:rPr>
                <w:rFonts w:ascii="Times New Roman" w:hAnsi="Times New Roman" w:eastAsia="Times New Roman" w:cs="Times New Roman"/>
                <w:spacing w:val="-7"/>
                <w:sz w:val="21"/>
                <w:szCs w:val="21"/>
              </w:rPr>
              <w:t>1#</w:t>
            </w:r>
            <w:r>
              <w:rPr>
                <w:rFonts w:ascii="宋体" w:hAnsi="宋体" w:eastAsia="宋体" w:cs="宋体"/>
                <w:spacing w:val="-7"/>
                <w:sz w:val="21"/>
                <w:szCs w:val="21"/>
              </w:rPr>
              <w:t>生产</w:t>
            </w:r>
            <w:r>
              <w:rPr>
                <w:rFonts w:ascii="宋体" w:hAnsi="宋体" w:eastAsia="宋体" w:cs="宋体"/>
                <w:spacing w:val="2"/>
                <w:sz w:val="21"/>
                <w:szCs w:val="21"/>
              </w:rPr>
              <w:t xml:space="preserve"> </w:t>
            </w:r>
            <w:r>
              <w:rPr>
                <w:rFonts w:ascii="宋体" w:hAnsi="宋体" w:eastAsia="宋体" w:cs="宋体"/>
                <w:spacing w:val="-6"/>
                <w:sz w:val="21"/>
                <w:szCs w:val="21"/>
              </w:rPr>
              <w:t>车间</w:t>
            </w:r>
          </w:p>
        </w:tc>
        <w:tc>
          <w:tcPr>
            <w:tcW w:w="3226" w:type="dxa"/>
            <w:vAlign w:val="top"/>
          </w:tcPr>
          <w:p>
            <w:pPr>
              <w:spacing w:before="60" w:line="221" w:lineRule="auto"/>
              <w:ind w:left="128" w:right="95" w:firstLine="2"/>
              <w:rPr>
                <w:rFonts w:ascii="宋体" w:hAnsi="宋体" w:eastAsia="宋体" w:cs="宋体"/>
                <w:sz w:val="21"/>
                <w:szCs w:val="21"/>
              </w:rPr>
            </w:pPr>
            <w:r>
              <w:rPr>
                <w:rFonts w:ascii="宋体" w:hAnsi="宋体" w:eastAsia="宋体" w:cs="宋体"/>
                <w:spacing w:val="-5"/>
                <w:sz w:val="21"/>
                <w:szCs w:val="21"/>
              </w:rPr>
              <w:t>项目建设</w:t>
            </w:r>
            <w:r>
              <w:rPr>
                <w:rFonts w:ascii="Times New Roman" w:hAnsi="Times New Roman" w:eastAsia="Times New Roman" w:cs="Times New Roman"/>
                <w:spacing w:val="-5"/>
                <w:sz w:val="21"/>
                <w:szCs w:val="21"/>
              </w:rPr>
              <w:t>1</w:t>
            </w:r>
            <w:r>
              <w:rPr>
                <w:rFonts w:ascii="宋体" w:hAnsi="宋体" w:eastAsia="宋体" w:cs="宋体"/>
                <w:spacing w:val="-5"/>
                <w:sz w:val="21"/>
                <w:szCs w:val="21"/>
              </w:rPr>
              <w:t>座综合生产车间，建筑</w:t>
            </w:r>
            <w:r>
              <w:rPr>
                <w:rFonts w:ascii="宋体" w:hAnsi="宋体" w:eastAsia="宋体" w:cs="宋体"/>
                <w:spacing w:val="11"/>
                <w:sz w:val="21"/>
                <w:szCs w:val="21"/>
              </w:rPr>
              <w:t xml:space="preserve"> </w:t>
            </w:r>
            <w:r>
              <w:rPr>
                <w:rFonts w:ascii="宋体" w:hAnsi="宋体" w:eastAsia="宋体" w:cs="宋体"/>
                <w:spacing w:val="-4"/>
                <w:sz w:val="21"/>
                <w:szCs w:val="21"/>
              </w:rPr>
              <w:t>面积</w:t>
            </w:r>
            <w:r>
              <w:rPr>
                <w:rFonts w:ascii="Times New Roman" w:hAnsi="Times New Roman" w:eastAsia="Times New Roman" w:cs="Times New Roman"/>
                <w:spacing w:val="-4"/>
                <w:sz w:val="21"/>
                <w:szCs w:val="21"/>
              </w:rPr>
              <w:t>13843</w:t>
            </w:r>
            <w:r>
              <w:rPr>
                <w:rFonts w:ascii="宋体" w:hAnsi="宋体" w:eastAsia="宋体" w:cs="宋体"/>
                <w:spacing w:val="-4"/>
                <w:sz w:val="21"/>
                <w:szCs w:val="21"/>
              </w:rPr>
              <w:t>平方米，钢结构车间，</w:t>
            </w:r>
            <w:r>
              <w:rPr>
                <w:rFonts w:ascii="宋体" w:hAnsi="宋体" w:eastAsia="宋体" w:cs="宋体"/>
                <w:spacing w:val="15"/>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层，</w:t>
            </w:r>
            <w:r>
              <w:rPr>
                <w:rFonts w:ascii="Times New Roman" w:hAnsi="Times New Roman" w:eastAsia="Times New Roman" w:cs="Times New Roman"/>
                <w:spacing w:val="-1"/>
                <w:sz w:val="21"/>
                <w:szCs w:val="21"/>
              </w:rPr>
              <w:t>10.65m</w:t>
            </w:r>
            <w:r>
              <w:rPr>
                <w:rFonts w:ascii="宋体" w:hAnsi="宋体" w:eastAsia="宋体" w:cs="宋体"/>
                <w:spacing w:val="-1"/>
                <w:sz w:val="21"/>
                <w:szCs w:val="21"/>
              </w:rPr>
              <w:t>高</w:t>
            </w:r>
          </w:p>
        </w:tc>
        <w:tc>
          <w:tcPr>
            <w:tcW w:w="3152" w:type="dxa"/>
            <w:tcBorders>
              <w:right w:val="single" w:color="000000" w:sz="2" w:space="0"/>
            </w:tcBorders>
            <w:vAlign w:val="top"/>
          </w:tcPr>
          <w:p>
            <w:pPr>
              <w:spacing w:before="150" w:line="239" w:lineRule="auto"/>
              <w:ind w:left="114" w:right="166"/>
              <w:rPr>
                <w:rFonts w:ascii="宋体" w:hAnsi="宋体" w:eastAsia="宋体" w:cs="宋体"/>
                <w:sz w:val="21"/>
                <w:szCs w:val="21"/>
              </w:rPr>
            </w:pPr>
            <w:r>
              <w:rPr>
                <w:rFonts w:ascii="宋体" w:hAnsi="宋体" w:eastAsia="宋体" w:cs="宋体"/>
                <w:spacing w:val="3"/>
                <w:sz w:val="21"/>
                <w:szCs w:val="21"/>
              </w:rPr>
              <w:t>依托现有</w:t>
            </w:r>
            <w:r>
              <w:rPr>
                <w:rFonts w:ascii="宋体" w:hAnsi="宋体" w:eastAsia="宋体" w:cs="宋体"/>
                <w:spacing w:val="-17"/>
                <w:sz w:val="21"/>
                <w:szCs w:val="21"/>
              </w:rPr>
              <w:t xml:space="preserve"> </w:t>
            </w:r>
            <w:r>
              <w:rPr>
                <w:rFonts w:ascii="Times New Roman" w:hAnsi="Times New Roman" w:eastAsia="Times New Roman" w:cs="Times New Roman"/>
                <w:spacing w:val="3"/>
                <w:sz w:val="21"/>
                <w:szCs w:val="21"/>
              </w:rPr>
              <w:t>1#</w:t>
            </w:r>
            <w:r>
              <w:rPr>
                <w:rFonts w:ascii="宋体" w:hAnsi="宋体" w:eastAsia="宋体" w:cs="宋体"/>
                <w:spacing w:val="3"/>
                <w:sz w:val="21"/>
                <w:szCs w:val="21"/>
              </w:rPr>
              <w:t>生产车间，</w:t>
            </w:r>
            <w:r>
              <w:rPr>
                <w:rFonts w:ascii="Times New Roman" w:hAnsi="Times New Roman" w:eastAsia="Times New Roman" w:cs="Times New Roman"/>
                <w:spacing w:val="3"/>
                <w:sz w:val="21"/>
                <w:szCs w:val="21"/>
              </w:rPr>
              <w:t>1#</w:t>
            </w:r>
            <w:r>
              <w:rPr>
                <w:rFonts w:ascii="宋体" w:hAnsi="宋体" w:eastAsia="宋体" w:cs="宋体"/>
                <w:spacing w:val="3"/>
                <w:sz w:val="21"/>
                <w:szCs w:val="21"/>
              </w:rPr>
              <w:t>生产</w:t>
            </w:r>
            <w:r>
              <w:rPr>
                <w:rFonts w:ascii="宋体" w:hAnsi="宋体" w:eastAsia="宋体" w:cs="宋体"/>
                <w:sz w:val="21"/>
                <w:szCs w:val="21"/>
              </w:rPr>
              <w:t xml:space="preserve"> </w:t>
            </w:r>
            <w:r>
              <w:rPr>
                <w:rFonts w:ascii="宋体" w:hAnsi="宋体" w:eastAsia="宋体" w:cs="宋体"/>
                <w:spacing w:val="-4"/>
                <w:sz w:val="21"/>
                <w:szCs w:val="21"/>
              </w:rPr>
              <w:t>车间内新建</w:t>
            </w:r>
            <w:r>
              <w:rPr>
                <w:rFonts w:ascii="宋体" w:hAnsi="宋体" w:eastAsia="宋体" w:cs="宋体"/>
                <w:spacing w:val="-22"/>
                <w:sz w:val="21"/>
                <w:szCs w:val="21"/>
              </w:rPr>
              <w:t xml:space="preserve"> </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11"/>
                <w:w w:val="101"/>
                <w:sz w:val="21"/>
                <w:szCs w:val="21"/>
              </w:rPr>
              <w:t xml:space="preserve"> </w:t>
            </w:r>
            <w:r>
              <w:rPr>
                <w:rFonts w:ascii="宋体" w:hAnsi="宋体" w:eastAsia="宋体" w:cs="宋体"/>
                <w:spacing w:val="-4"/>
                <w:sz w:val="21"/>
                <w:szCs w:val="21"/>
              </w:rPr>
              <w:t>条喷塑生产线。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tcBorders>
            <w:vAlign w:val="top"/>
          </w:tcPr>
          <w:p>
            <w:pPr>
              <w:rPr>
                <w:rFonts w:ascii="微软雅黑"/>
                <w:sz w:val="21"/>
              </w:rPr>
            </w:pPr>
          </w:p>
        </w:tc>
        <w:tc>
          <w:tcPr>
            <w:tcW w:w="654" w:type="dxa"/>
            <w:vMerge w:val="continue"/>
            <w:tcBorders>
              <w:top w:val="nil"/>
            </w:tcBorders>
            <w:vAlign w:val="top"/>
          </w:tcPr>
          <w:p>
            <w:pPr>
              <w:rPr>
                <w:rFonts w:ascii="微软雅黑"/>
                <w:sz w:val="21"/>
              </w:rPr>
            </w:pPr>
          </w:p>
        </w:tc>
        <w:tc>
          <w:tcPr>
            <w:tcW w:w="936" w:type="dxa"/>
            <w:vAlign w:val="top"/>
          </w:tcPr>
          <w:p>
            <w:pPr>
              <w:spacing w:before="97" w:line="239" w:lineRule="auto"/>
              <w:ind w:left="261" w:right="151" w:hanging="111"/>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生产</w:t>
            </w:r>
            <w:r>
              <w:rPr>
                <w:rFonts w:ascii="宋体" w:hAnsi="宋体" w:eastAsia="宋体" w:cs="宋体"/>
                <w:spacing w:val="2"/>
                <w:sz w:val="21"/>
                <w:szCs w:val="21"/>
              </w:rPr>
              <w:t xml:space="preserve"> </w:t>
            </w:r>
            <w:r>
              <w:rPr>
                <w:rFonts w:ascii="宋体" w:hAnsi="宋体" w:eastAsia="宋体" w:cs="宋体"/>
                <w:spacing w:val="-6"/>
                <w:sz w:val="21"/>
                <w:szCs w:val="21"/>
              </w:rPr>
              <w:t>车间</w:t>
            </w:r>
          </w:p>
        </w:tc>
        <w:tc>
          <w:tcPr>
            <w:tcW w:w="3226" w:type="dxa"/>
            <w:vAlign w:val="top"/>
          </w:tcPr>
          <w:p>
            <w:pPr>
              <w:spacing w:before="141" w:line="241" w:lineRule="auto"/>
              <w:ind w:left="129" w:right="103"/>
              <w:rPr>
                <w:rFonts w:ascii="宋体" w:hAnsi="宋体" w:eastAsia="宋体" w:cs="宋体"/>
                <w:sz w:val="21"/>
                <w:szCs w:val="21"/>
              </w:rPr>
            </w:pPr>
            <w:r>
              <w:rPr>
                <w:rFonts w:ascii="宋体" w:hAnsi="宋体" w:eastAsia="宋体" w:cs="宋体"/>
                <w:spacing w:val="-7"/>
                <w:sz w:val="21"/>
                <w:szCs w:val="21"/>
              </w:rPr>
              <w:t>建筑面积</w:t>
            </w:r>
            <w:r>
              <w:rPr>
                <w:rFonts w:ascii="Times New Roman" w:hAnsi="Times New Roman" w:eastAsia="Times New Roman" w:cs="Times New Roman"/>
                <w:spacing w:val="-7"/>
                <w:sz w:val="21"/>
                <w:szCs w:val="21"/>
              </w:rPr>
              <w:t>12645.88</w:t>
            </w:r>
            <w:r>
              <w:rPr>
                <w:rFonts w:ascii="宋体" w:hAnsi="宋体" w:eastAsia="宋体" w:cs="宋体"/>
                <w:spacing w:val="-7"/>
                <w:sz w:val="21"/>
                <w:szCs w:val="21"/>
              </w:rPr>
              <w:t>平方米，钢结构</w:t>
            </w:r>
            <w:r>
              <w:rPr>
                <w:rFonts w:ascii="宋体" w:hAnsi="宋体" w:eastAsia="宋体" w:cs="宋体"/>
                <w:spacing w:val="17"/>
                <w:sz w:val="21"/>
                <w:szCs w:val="21"/>
              </w:rPr>
              <w:t xml:space="preserve"> </w:t>
            </w:r>
            <w:r>
              <w:rPr>
                <w:rFonts w:ascii="宋体" w:hAnsi="宋体" w:eastAsia="宋体" w:cs="宋体"/>
                <w:spacing w:val="-1"/>
                <w:sz w:val="21"/>
                <w:szCs w:val="21"/>
              </w:rPr>
              <w:t>车间，</w:t>
            </w:r>
            <w:r>
              <w:rPr>
                <w:rFonts w:ascii="Times New Roman" w:hAnsi="Times New Roman" w:eastAsia="Times New Roman" w:cs="Times New Roman"/>
                <w:spacing w:val="-1"/>
                <w:sz w:val="21"/>
                <w:szCs w:val="21"/>
              </w:rPr>
              <w:t>1</w:t>
            </w:r>
            <w:r>
              <w:rPr>
                <w:rFonts w:ascii="宋体" w:hAnsi="宋体" w:eastAsia="宋体" w:cs="宋体"/>
                <w:spacing w:val="-1"/>
                <w:sz w:val="21"/>
                <w:szCs w:val="21"/>
              </w:rPr>
              <w:t>层，</w:t>
            </w:r>
            <w:r>
              <w:rPr>
                <w:rFonts w:ascii="Times New Roman" w:hAnsi="Times New Roman" w:eastAsia="Times New Roman" w:cs="Times New Roman"/>
                <w:spacing w:val="-1"/>
                <w:sz w:val="21"/>
                <w:szCs w:val="21"/>
              </w:rPr>
              <w:t>10.65m</w:t>
            </w:r>
            <w:r>
              <w:rPr>
                <w:rFonts w:ascii="宋体" w:hAnsi="宋体" w:eastAsia="宋体" w:cs="宋体"/>
                <w:spacing w:val="-1"/>
                <w:sz w:val="21"/>
                <w:szCs w:val="21"/>
              </w:rPr>
              <w:t>高</w:t>
            </w:r>
          </w:p>
        </w:tc>
        <w:tc>
          <w:tcPr>
            <w:tcW w:w="3152" w:type="dxa"/>
            <w:tcBorders>
              <w:right w:val="single" w:color="000000" w:sz="2" w:space="0"/>
            </w:tcBorders>
            <w:vAlign w:val="top"/>
          </w:tcPr>
          <w:p>
            <w:pPr>
              <w:spacing w:before="265"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restart"/>
            <w:tcBorders>
              <w:left w:val="single" w:color="000000" w:sz="2" w:space="0"/>
              <w:bottom w:val="nil"/>
            </w:tcBorders>
            <w:vAlign w:val="top"/>
          </w:tcPr>
          <w:p>
            <w:pPr>
              <w:spacing w:line="256" w:lineRule="auto"/>
              <w:rPr>
                <w:rFonts w:ascii="微软雅黑"/>
                <w:sz w:val="21"/>
              </w:rPr>
            </w:pPr>
          </w:p>
          <w:p>
            <w:pPr>
              <w:spacing w:line="256" w:lineRule="auto"/>
              <w:rPr>
                <w:rFonts w:ascii="微软雅黑"/>
                <w:sz w:val="21"/>
              </w:rPr>
            </w:pPr>
          </w:p>
          <w:p>
            <w:pPr>
              <w:spacing w:line="256" w:lineRule="auto"/>
              <w:rPr>
                <w:rFonts w:ascii="微软雅黑"/>
                <w:sz w:val="21"/>
              </w:rPr>
            </w:pPr>
          </w:p>
          <w:p>
            <w:pPr>
              <w:spacing w:line="256" w:lineRule="auto"/>
              <w:rPr>
                <w:rFonts w:ascii="微软雅黑"/>
                <w:sz w:val="21"/>
              </w:rPr>
            </w:pPr>
          </w:p>
          <w:p>
            <w:pPr>
              <w:spacing w:line="256" w:lineRule="auto"/>
              <w:rPr>
                <w:rFonts w:ascii="微软雅黑"/>
                <w:sz w:val="21"/>
              </w:rPr>
            </w:pPr>
          </w:p>
          <w:p>
            <w:pPr>
              <w:spacing w:line="257" w:lineRule="auto"/>
              <w:rPr>
                <w:rFonts w:ascii="微软雅黑"/>
                <w:sz w:val="21"/>
              </w:rPr>
            </w:pPr>
          </w:p>
          <w:p>
            <w:pPr>
              <w:spacing w:before="60" w:line="180" w:lineRule="auto"/>
              <w:ind w:firstLine="253"/>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654" w:type="dxa"/>
            <w:vMerge w:val="restart"/>
            <w:tcBorders>
              <w:bottom w:val="nil"/>
            </w:tcBorders>
            <w:vAlign w:val="top"/>
          </w:tcPr>
          <w:p>
            <w:pPr>
              <w:spacing w:line="283" w:lineRule="auto"/>
              <w:rPr>
                <w:rFonts w:ascii="微软雅黑"/>
                <w:sz w:val="21"/>
              </w:rPr>
            </w:pPr>
          </w:p>
          <w:p>
            <w:pPr>
              <w:spacing w:line="283" w:lineRule="auto"/>
              <w:rPr>
                <w:rFonts w:ascii="微软雅黑"/>
                <w:sz w:val="21"/>
              </w:rPr>
            </w:pPr>
          </w:p>
          <w:p>
            <w:pPr>
              <w:spacing w:line="283" w:lineRule="auto"/>
              <w:rPr>
                <w:rFonts w:ascii="微软雅黑"/>
                <w:sz w:val="21"/>
              </w:rPr>
            </w:pPr>
          </w:p>
          <w:p>
            <w:pPr>
              <w:spacing w:line="283" w:lineRule="auto"/>
              <w:rPr>
                <w:rFonts w:ascii="微软雅黑"/>
                <w:sz w:val="21"/>
              </w:rPr>
            </w:pPr>
          </w:p>
          <w:p>
            <w:pPr>
              <w:spacing w:line="283" w:lineRule="auto"/>
              <w:rPr>
                <w:rFonts w:ascii="微软雅黑"/>
                <w:sz w:val="21"/>
              </w:rPr>
            </w:pPr>
          </w:p>
          <w:p>
            <w:pPr>
              <w:spacing w:before="69" w:line="241" w:lineRule="auto"/>
              <w:ind w:left="120" w:right="115"/>
              <w:rPr>
                <w:rFonts w:ascii="宋体" w:hAnsi="宋体" w:eastAsia="宋体" w:cs="宋体"/>
                <w:sz w:val="21"/>
                <w:szCs w:val="21"/>
              </w:rPr>
            </w:pPr>
            <w:r>
              <w:rPr>
                <w:rFonts w:ascii="宋体" w:hAnsi="宋体" w:eastAsia="宋体" w:cs="宋体"/>
                <w:spacing w:val="-7"/>
                <w:sz w:val="21"/>
                <w:szCs w:val="21"/>
              </w:rPr>
              <w:t>辅助</w:t>
            </w:r>
            <w:r>
              <w:rPr>
                <w:rFonts w:ascii="宋体" w:hAnsi="宋体" w:eastAsia="宋体" w:cs="宋体"/>
                <w:spacing w:val="1"/>
                <w:sz w:val="21"/>
                <w:szCs w:val="21"/>
              </w:rPr>
              <w:t xml:space="preserve"> </w:t>
            </w:r>
            <w:r>
              <w:rPr>
                <w:rFonts w:ascii="宋体" w:hAnsi="宋体" w:eastAsia="宋体" w:cs="宋体"/>
                <w:spacing w:val="-7"/>
                <w:sz w:val="21"/>
                <w:szCs w:val="21"/>
              </w:rPr>
              <w:t>工程</w:t>
            </w:r>
          </w:p>
        </w:tc>
        <w:tc>
          <w:tcPr>
            <w:tcW w:w="936" w:type="dxa"/>
            <w:vAlign w:val="top"/>
          </w:tcPr>
          <w:p>
            <w:pPr>
              <w:spacing w:before="220" w:line="238" w:lineRule="auto"/>
              <w:ind w:left="260" w:right="151" w:hanging="103"/>
              <w:rPr>
                <w:rFonts w:ascii="宋体" w:hAnsi="宋体" w:eastAsia="宋体" w:cs="宋体"/>
                <w:sz w:val="21"/>
                <w:szCs w:val="21"/>
              </w:rPr>
            </w:pPr>
            <w:r>
              <w:rPr>
                <w:rFonts w:ascii="宋体" w:hAnsi="宋体" w:eastAsia="宋体" w:cs="宋体"/>
                <w:spacing w:val="-5"/>
                <w:sz w:val="21"/>
                <w:szCs w:val="21"/>
              </w:rPr>
              <w:t>五金配</w:t>
            </w:r>
            <w:r>
              <w:rPr>
                <w:rFonts w:ascii="宋体" w:hAnsi="宋体" w:eastAsia="宋体" w:cs="宋体"/>
                <w:spacing w:val="2"/>
                <w:sz w:val="21"/>
                <w:szCs w:val="21"/>
              </w:rPr>
              <w:t xml:space="preserve"> </w:t>
            </w:r>
            <w:r>
              <w:rPr>
                <w:rFonts w:ascii="宋体" w:hAnsi="宋体" w:eastAsia="宋体" w:cs="宋体"/>
                <w:spacing w:val="-5"/>
                <w:sz w:val="21"/>
                <w:szCs w:val="21"/>
              </w:rPr>
              <w:t>套库</w:t>
            </w:r>
          </w:p>
        </w:tc>
        <w:tc>
          <w:tcPr>
            <w:tcW w:w="3226" w:type="dxa"/>
            <w:vAlign w:val="top"/>
          </w:tcPr>
          <w:p>
            <w:pPr>
              <w:spacing w:before="81" w:line="239" w:lineRule="auto"/>
              <w:ind w:left="112" w:right="101" w:firstLine="1"/>
              <w:rPr>
                <w:rFonts w:ascii="宋体" w:hAnsi="宋体" w:eastAsia="宋体" w:cs="宋体"/>
                <w:sz w:val="21"/>
                <w:szCs w:val="21"/>
              </w:rPr>
            </w:pPr>
            <w:r>
              <w:rPr>
                <w:rFonts w:ascii="宋体" w:hAnsi="宋体" w:eastAsia="宋体" w:cs="宋体"/>
                <w:spacing w:val="1"/>
                <w:sz w:val="21"/>
                <w:szCs w:val="21"/>
              </w:rPr>
              <w:t>项目建设</w:t>
            </w:r>
            <w:r>
              <w:rPr>
                <w:rFonts w:ascii="宋体" w:hAnsi="宋体" w:eastAsia="宋体" w:cs="宋体"/>
                <w:spacing w:val="-22"/>
                <w:sz w:val="21"/>
                <w:szCs w:val="21"/>
              </w:rPr>
              <w:t xml:space="preserve"> </w:t>
            </w:r>
            <w:r>
              <w:rPr>
                <w:rFonts w:ascii="Times New Roman" w:hAnsi="Times New Roman" w:eastAsia="Times New Roman" w:cs="Times New Roman"/>
                <w:spacing w:val="1"/>
                <w:sz w:val="21"/>
                <w:szCs w:val="21"/>
              </w:rPr>
              <w:t>1</w:t>
            </w:r>
            <w:r>
              <w:rPr>
                <w:rFonts w:ascii="Times New Roman" w:hAnsi="Times New Roman" w:eastAsia="Times New Roman" w:cs="Times New Roman"/>
                <w:spacing w:val="16"/>
                <w:sz w:val="21"/>
                <w:szCs w:val="21"/>
              </w:rPr>
              <w:t xml:space="preserve"> </w:t>
            </w:r>
            <w:r>
              <w:rPr>
                <w:rFonts w:ascii="宋体" w:hAnsi="宋体" w:eastAsia="宋体" w:cs="宋体"/>
                <w:spacing w:val="1"/>
                <w:sz w:val="21"/>
                <w:szCs w:val="21"/>
              </w:rPr>
              <w:t>座五金材料库房，建</w:t>
            </w:r>
            <w:r>
              <w:rPr>
                <w:rFonts w:ascii="宋体" w:hAnsi="宋体" w:eastAsia="宋体" w:cs="宋体"/>
                <w:sz w:val="21"/>
                <w:szCs w:val="21"/>
              </w:rPr>
              <w:t xml:space="preserve"> </w:t>
            </w:r>
            <w:r>
              <w:rPr>
                <w:rFonts w:ascii="宋体" w:hAnsi="宋体" w:eastAsia="宋体" w:cs="宋体"/>
                <w:spacing w:val="-8"/>
                <w:sz w:val="21"/>
                <w:szCs w:val="21"/>
              </w:rPr>
              <w:t>筑面积</w:t>
            </w:r>
            <w:r>
              <w:rPr>
                <w:rFonts w:ascii="宋体" w:hAnsi="宋体" w:eastAsia="宋体" w:cs="宋体"/>
                <w:spacing w:val="-13"/>
                <w:sz w:val="21"/>
                <w:szCs w:val="21"/>
              </w:rPr>
              <w:t xml:space="preserve"> </w:t>
            </w:r>
            <w:r>
              <w:rPr>
                <w:rFonts w:ascii="Times New Roman" w:hAnsi="Times New Roman" w:eastAsia="Times New Roman" w:cs="Times New Roman"/>
                <w:spacing w:val="-8"/>
                <w:sz w:val="21"/>
                <w:szCs w:val="21"/>
              </w:rPr>
              <w:t>1719.57</w:t>
            </w:r>
            <w:r>
              <w:rPr>
                <w:rFonts w:ascii="Times New Roman" w:hAnsi="Times New Roman" w:eastAsia="Times New Roman" w:cs="Times New Roman"/>
                <w:spacing w:val="9"/>
                <w:sz w:val="21"/>
                <w:szCs w:val="21"/>
              </w:rPr>
              <w:t xml:space="preserve"> </w:t>
            </w:r>
            <w:r>
              <w:rPr>
                <w:rFonts w:ascii="宋体" w:hAnsi="宋体" w:eastAsia="宋体" w:cs="宋体"/>
                <w:spacing w:val="-8"/>
                <w:sz w:val="21"/>
                <w:szCs w:val="21"/>
              </w:rPr>
              <w:t>平方米，钢结构车</w:t>
            </w:r>
            <w:r>
              <w:rPr>
                <w:rFonts w:ascii="宋体" w:hAnsi="宋体" w:eastAsia="宋体" w:cs="宋体"/>
                <w:sz w:val="21"/>
                <w:szCs w:val="21"/>
              </w:rPr>
              <w:t xml:space="preserve"> </w:t>
            </w:r>
            <w:r>
              <w:rPr>
                <w:rFonts w:ascii="宋体" w:hAnsi="宋体" w:eastAsia="宋体" w:cs="宋体"/>
                <w:spacing w:val="-2"/>
                <w:sz w:val="21"/>
                <w:szCs w:val="21"/>
              </w:rPr>
              <w:t>间，</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9"/>
                <w:sz w:val="21"/>
                <w:szCs w:val="21"/>
              </w:rPr>
              <w:t xml:space="preserve"> </w:t>
            </w:r>
            <w:r>
              <w:rPr>
                <w:rFonts w:ascii="宋体" w:hAnsi="宋体" w:eastAsia="宋体" w:cs="宋体"/>
                <w:spacing w:val="-2"/>
                <w:sz w:val="21"/>
                <w:szCs w:val="21"/>
              </w:rPr>
              <w:t>层，</w:t>
            </w:r>
            <w:r>
              <w:rPr>
                <w:rFonts w:ascii="Times New Roman" w:hAnsi="Times New Roman" w:eastAsia="Times New Roman" w:cs="Times New Roman"/>
                <w:spacing w:val="-2"/>
                <w:sz w:val="21"/>
                <w:szCs w:val="21"/>
              </w:rPr>
              <w:t>8.7m</w:t>
            </w:r>
            <w:r>
              <w:rPr>
                <w:rFonts w:ascii="Times New Roman" w:hAnsi="Times New Roman" w:eastAsia="Times New Roman" w:cs="Times New Roman"/>
                <w:spacing w:val="12"/>
                <w:w w:val="101"/>
                <w:sz w:val="21"/>
                <w:szCs w:val="21"/>
              </w:rPr>
              <w:t xml:space="preserve"> </w:t>
            </w:r>
            <w:r>
              <w:rPr>
                <w:rFonts w:ascii="宋体" w:hAnsi="宋体" w:eastAsia="宋体" w:cs="宋体"/>
                <w:spacing w:val="-2"/>
                <w:sz w:val="21"/>
                <w:szCs w:val="21"/>
              </w:rPr>
              <w:t>高</w:t>
            </w:r>
          </w:p>
        </w:tc>
        <w:tc>
          <w:tcPr>
            <w:tcW w:w="3152" w:type="dxa"/>
            <w:tcBorders>
              <w:right w:val="single" w:color="000000" w:sz="2" w:space="0"/>
            </w:tcBorders>
            <w:vAlign w:val="top"/>
          </w:tcPr>
          <w:p>
            <w:pPr>
              <w:spacing w:before="354"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bottom w:val="nil"/>
            </w:tcBorders>
            <w:vAlign w:val="top"/>
          </w:tcPr>
          <w:p>
            <w:pPr>
              <w:rPr>
                <w:rFonts w:ascii="微软雅黑"/>
                <w:sz w:val="21"/>
              </w:rPr>
            </w:pPr>
          </w:p>
        </w:tc>
        <w:tc>
          <w:tcPr>
            <w:tcW w:w="936" w:type="dxa"/>
            <w:vAlign w:val="top"/>
          </w:tcPr>
          <w:p>
            <w:pPr>
              <w:spacing w:before="372" w:line="238" w:lineRule="auto"/>
              <w:ind w:left="368" w:right="151" w:hanging="214"/>
              <w:rPr>
                <w:rFonts w:ascii="宋体" w:hAnsi="宋体" w:eastAsia="宋体" w:cs="宋体"/>
                <w:sz w:val="21"/>
                <w:szCs w:val="21"/>
              </w:rPr>
            </w:pPr>
            <w:r>
              <w:rPr>
                <w:rFonts w:ascii="宋体" w:hAnsi="宋体" w:eastAsia="宋体" w:cs="宋体"/>
                <w:spacing w:val="-4"/>
                <w:sz w:val="21"/>
                <w:szCs w:val="21"/>
              </w:rPr>
              <w:t>研发中</w:t>
            </w:r>
            <w:r>
              <w:rPr>
                <w:rFonts w:ascii="宋体" w:hAnsi="宋体" w:eastAsia="宋体" w:cs="宋体"/>
                <w:spacing w:val="2"/>
                <w:sz w:val="21"/>
                <w:szCs w:val="21"/>
              </w:rPr>
              <w:t xml:space="preserve"> </w:t>
            </w:r>
            <w:r>
              <w:rPr>
                <w:rFonts w:ascii="宋体" w:hAnsi="宋体" w:eastAsia="宋体" w:cs="宋体"/>
                <w:sz w:val="21"/>
                <w:szCs w:val="21"/>
              </w:rPr>
              <w:t>心</w:t>
            </w:r>
          </w:p>
        </w:tc>
        <w:tc>
          <w:tcPr>
            <w:tcW w:w="3226" w:type="dxa"/>
            <w:vAlign w:val="top"/>
          </w:tcPr>
          <w:p>
            <w:pPr>
              <w:spacing w:before="100" w:line="239" w:lineRule="auto"/>
              <w:ind w:left="110" w:right="101" w:firstLine="2"/>
              <w:rPr>
                <w:rFonts w:ascii="宋体" w:hAnsi="宋体" w:eastAsia="宋体" w:cs="宋体"/>
                <w:sz w:val="21"/>
                <w:szCs w:val="21"/>
              </w:rPr>
            </w:pPr>
            <w:r>
              <w:rPr>
                <w:rFonts w:ascii="宋体" w:hAnsi="宋体" w:eastAsia="宋体" w:cs="宋体"/>
                <w:spacing w:val="11"/>
                <w:sz w:val="21"/>
                <w:szCs w:val="21"/>
              </w:rPr>
              <w:t>建设研发中心</w:t>
            </w:r>
            <w:r>
              <w:rPr>
                <w:rFonts w:ascii="宋体" w:hAnsi="宋体" w:eastAsia="宋体" w:cs="宋体"/>
                <w:spacing w:val="-4"/>
                <w:sz w:val="21"/>
                <w:szCs w:val="21"/>
              </w:rPr>
              <w:t xml:space="preserve"> </w:t>
            </w:r>
            <w:r>
              <w:rPr>
                <w:rFonts w:ascii="Times New Roman" w:hAnsi="Times New Roman" w:eastAsia="Times New Roman" w:cs="Times New Roman"/>
                <w:spacing w:val="11"/>
                <w:sz w:val="21"/>
                <w:szCs w:val="21"/>
              </w:rPr>
              <w:t>1</w:t>
            </w:r>
            <w:r>
              <w:rPr>
                <w:rFonts w:ascii="Times New Roman" w:hAnsi="Times New Roman" w:eastAsia="Times New Roman" w:cs="Times New Roman"/>
                <w:spacing w:val="33"/>
                <w:sz w:val="21"/>
                <w:szCs w:val="21"/>
              </w:rPr>
              <w:t xml:space="preserve"> </w:t>
            </w:r>
            <w:r>
              <w:rPr>
                <w:rFonts w:ascii="宋体" w:hAnsi="宋体" w:eastAsia="宋体" w:cs="宋体"/>
                <w:spacing w:val="11"/>
                <w:sz w:val="21"/>
                <w:szCs w:val="21"/>
              </w:rPr>
              <w:t>座</w:t>
            </w:r>
            <w:r>
              <w:rPr>
                <w:rFonts w:ascii="宋体" w:hAnsi="宋体" w:eastAsia="宋体" w:cs="宋体"/>
                <w:spacing w:val="-58"/>
                <w:sz w:val="21"/>
                <w:szCs w:val="21"/>
              </w:rPr>
              <w:t xml:space="preserve"> </w:t>
            </w:r>
            <w:r>
              <w:rPr>
                <w:rFonts w:ascii="宋体" w:hAnsi="宋体" w:eastAsia="宋体" w:cs="宋体"/>
                <w:spacing w:val="11"/>
                <w:sz w:val="21"/>
                <w:szCs w:val="21"/>
              </w:rPr>
              <w:t>，建筑面积</w:t>
            </w:r>
            <w:r>
              <w:rPr>
                <w:rFonts w:ascii="宋体" w:hAnsi="宋体" w:eastAsia="宋体" w:cs="宋体"/>
                <w:sz w:val="21"/>
                <w:szCs w:val="21"/>
              </w:rPr>
              <w:t xml:space="preserve"> </w:t>
            </w:r>
            <w:r>
              <w:rPr>
                <w:rFonts w:ascii="Times New Roman" w:hAnsi="Times New Roman" w:eastAsia="Times New Roman" w:cs="Times New Roman"/>
                <w:spacing w:val="2"/>
                <w:sz w:val="21"/>
                <w:szCs w:val="21"/>
              </w:rPr>
              <w:t>3245.49</w:t>
            </w:r>
            <w:r>
              <w:rPr>
                <w:rFonts w:ascii="Times New Roman" w:hAnsi="Times New Roman" w:eastAsia="Times New Roman" w:cs="Times New Roman"/>
                <w:spacing w:val="26"/>
                <w:w w:val="101"/>
                <w:sz w:val="21"/>
                <w:szCs w:val="21"/>
              </w:rPr>
              <w:t xml:space="preserve"> </w:t>
            </w:r>
            <w:r>
              <w:rPr>
                <w:rFonts w:ascii="宋体" w:hAnsi="宋体" w:eastAsia="宋体" w:cs="宋体"/>
                <w:spacing w:val="2"/>
                <w:sz w:val="21"/>
                <w:szCs w:val="21"/>
              </w:rPr>
              <w:t>平方米，钢框架结构，</w:t>
            </w:r>
            <w:r>
              <w:rPr>
                <w:rFonts w:ascii="Times New Roman" w:hAnsi="Times New Roman" w:eastAsia="Times New Roman" w:cs="Times New Roman"/>
                <w:spacing w:val="2"/>
                <w:sz w:val="21"/>
                <w:szCs w:val="21"/>
              </w:rPr>
              <w:t>5</w:t>
            </w:r>
            <w:r>
              <w:rPr>
                <w:rFonts w:ascii="Times New Roman" w:hAnsi="Times New Roman" w:eastAsia="Times New Roman" w:cs="Times New Roman"/>
                <w:sz w:val="21"/>
                <w:szCs w:val="21"/>
              </w:rPr>
              <w:t xml:space="preserve"> </w:t>
            </w:r>
            <w:r>
              <w:rPr>
                <w:rFonts w:ascii="宋体" w:hAnsi="宋体" w:eastAsia="宋体" w:cs="宋体"/>
                <w:spacing w:val="-1"/>
                <w:sz w:val="21"/>
                <w:szCs w:val="21"/>
              </w:rPr>
              <w:t>层，高</w:t>
            </w:r>
            <w:r>
              <w:rPr>
                <w:rFonts w:ascii="宋体" w:hAnsi="宋体" w:eastAsia="宋体" w:cs="宋体"/>
                <w:spacing w:val="-33"/>
                <w:sz w:val="21"/>
                <w:szCs w:val="21"/>
              </w:rPr>
              <w:t xml:space="preserve"> </w:t>
            </w:r>
            <w:r>
              <w:rPr>
                <w:rFonts w:ascii="Times New Roman" w:hAnsi="Times New Roman" w:eastAsia="Times New Roman" w:cs="Times New Roman"/>
                <w:spacing w:val="-1"/>
                <w:sz w:val="21"/>
                <w:szCs w:val="21"/>
              </w:rPr>
              <w:t>20.95m</w:t>
            </w:r>
            <w:r>
              <w:rPr>
                <w:rFonts w:ascii="宋体" w:hAnsi="宋体" w:eastAsia="宋体" w:cs="宋体"/>
                <w:spacing w:val="-1"/>
                <w:sz w:val="21"/>
                <w:szCs w:val="21"/>
              </w:rPr>
              <w:t>；主要用于员工办</w:t>
            </w:r>
            <w:r>
              <w:rPr>
                <w:rFonts w:ascii="宋体" w:hAnsi="宋体" w:eastAsia="宋体" w:cs="宋体"/>
                <w:sz w:val="21"/>
                <w:szCs w:val="21"/>
              </w:rPr>
              <w:t xml:space="preserve"> </w:t>
            </w:r>
            <w:r>
              <w:rPr>
                <w:rFonts w:ascii="宋体" w:hAnsi="宋体" w:eastAsia="宋体" w:cs="宋体"/>
                <w:spacing w:val="-2"/>
                <w:sz w:val="21"/>
                <w:szCs w:val="21"/>
              </w:rPr>
              <w:t>公、产品研发</w:t>
            </w:r>
          </w:p>
        </w:tc>
        <w:tc>
          <w:tcPr>
            <w:tcW w:w="3152" w:type="dxa"/>
            <w:tcBorders>
              <w:right w:val="single" w:color="000000" w:sz="2" w:space="0"/>
            </w:tcBorders>
            <w:vAlign w:val="top"/>
          </w:tcPr>
          <w:p>
            <w:pPr>
              <w:spacing w:line="293" w:lineRule="auto"/>
              <w:rPr>
                <w:rFonts w:ascii="微软雅黑"/>
                <w:sz w:val="21"/>
              </w:rPr>
            </w:pPr>
          </w:p>
          <w:p>
            <w:pPr>
              <w:spacing w:before="68"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bottom w:val="nil"/>
            </w:tcBorders>
            <w:vAlign w:val="top"/>
          </w:tcPr>
          <w:p>
            <w:pPr>
              <w:rPr>
                <w:rFonts w:ascii="微软雅黑"/>
                <w:sz w:val="21"/>
              </w:rPr>
            </w:pPr>
          </w:p>
        </w:tc>
        <w:tc>
          <w:tcPr>
            <w:tcW w:w="936" w:type="dxa"/>
            <w:vAlign w:val="top"/>
          </w:tcPr>
          <w:p>
            <w:pPr>
              <w:spacing w:line="248" w:lineRule="auto"/>
              <w:rPr>
                <w:rFonts w:ascii="微软雅黑"/>
                <w:sz w:val="21"/>
              </w:rPr>
            </w:pPr>
          </w:p>
          <w:p>
            <w:pPr>
              <w:spacing w:before="69" w:line="184" w:lineRule="auto"/>
              <w:ind w:firstLine="155"/>
              <w:rPr>
                <w:rFonts w:ascii="宋体" w:hAnsi="宋体" w:eastAsia="宋体" w:cs="宋体"/>
                <w:sz w:val="21"/>
                <w:szCs w:val="21"/>
              </w:rPr>
            </w:pPr>
            <w:r>
              <w:rPr>
                <w:rFonts w:ascii="宋体" w:hAnsi="宋体" w:eastAsia="宋体" w:cs="宋体"/>
                <w:spacing w:val="-4"/>
                <w:sz w:val="21"/>
                <w:szCs w:val="21"/>
              </w:rPr>
              <w:t>宿舍楼</w:t>
            </w:r>
          </w:p>
        </w:tc>
        <w:tc>
          <w:tcPr>
            <w:tcW w:w="3226" w:type="dxa"/>
            <w:vAlign w:val="top"/>
          </w:tcPr>
          <w:p>
            <w:pPr>
              <w:spacing w:before="35" w:line="225" w:lineRule="auto"/>
              <w:ind w:left="107" w:right="101" w:firstLine="6"/>
              <w:rPr>
                <w:rFonts w:ascii="宋体" w:hAnsi="宋体" w:eastAsia="宋体" w:cs="宋体"/>
                <w:sz w:val="21"/>
                <w:szCs w:val="21"/>
              </w:rPr>
            </w:pPr>
            <w:r>
              <w:rPr>
                <w:rFonts w:ascii="宋体" w:hAnsi="宋体" w:eastAsia="宋体" w:cs="宋体"/>
                <w:spacing w:val="-10"/>
                <w:w w:val="98"/>
                <w:sz w:val="21"/>
                <w:szCs w:val="21"/>
              </w:rPr>
              <w:t>建</w:t>
            </w:r>
            <w:r>
              <w:rPr>
                <w:rFonts w:ascii="宋体" w:hAnsi="宋体" w:eastAsia="宋体" w:cs="宋体"/>
                <w:spacing w:val="-32"/>
                <w:sz w:val="21"/>
                <w:szCs w:val="21"/>
              </w:rPr>
              <w:t xml:space="preserve"> </w:t>
            </w:r>
            <w:r>
              <w:rPr>
                <w:rFonts w:ascii="宋体" w:hAnsi="宋体" w:eastAsia="宋体" w:cs="宋体"/>
                <w:spacing w:val="-10"/>
                <w:w w:val="98"/>
                <w:sz w:val="21"/>
                <w:szCs w:val="21"/>
              </w:rPr>
              <w:t>设</w:t>
            </w:r>
            <w:r>
              <w:rPr>
                <w:rFonts w:ascii="宋体" w:hAnsi="宋体" w:eastAsia="宋体" w:cs="宋体"/>
                <w:spacing w:val="-50"/>
                <w:sz w:val="21"/>
                <w:szCs w:val="21"/>
              </w:rPr>
              <w:t xml:space="preserve"> </w:t>
            </w:r>
            <w:r>
              <w:rPr>
                <w:rFonts w:ascii="宋体" w:hAnsi="宋体" w:eastAsia="宋体" w:cs="宋体"/>
                <w:spacing w:val="-10"/>
                <w:w w:val="98"/>
                <w:sz w:val="21"/>
                <w:szCs w:val="21"/>
              </w:rPr>
              <w:t>宿</w:t>
            </w:r>
            <w:r>
              <w:rPr>
                <w:rFonts w:ascii="宋体" w:hAnsi="宋体" w:eastAsia="宋体" w:cs="宋体"/>
                <w:spacing w:val="-48"/>
                <w:sz w:val="21"/>
                <w:szCs w:val="21"/>
              </w:rPr>
              <w:t xml:space="preserve"> </w:t>
            </w:r>
            <w:r>
              <w:rPr>
                <w:rFonts w:ascii="宋体" w:hAnsi="宋体" w:eastAsia="宋体" w:cs="宋体"/>
                <w:spacing w:val="-10"/>
                <w:w w:val="98"/>
                <w:sz w:val="21"/>
                <w:szCs w:val="21"/>
              </w:rPr>
              <w:t>舍</w:t>
            </w:r>
            <w:r>
              <w:rPr>
                <w:rFonts w:ascii="宋体" w:hAnsi="宋体" w:eastAsia="宋体" w:cs="宋体"/>
                <w:spacing w:val="-53"/>
                <w:sz w:val="21"/>
                <w:szCs w:val="21"/>
              </w:rPr>
              <w:t xml:space="preserve"> </w:t>
            </w:r>
            <w:r>
              <w:rPr>
                <w:rFonts w:ascii="宋体" w:hAnsi="宋体" w:eastAsia="宋体" w:cs="宋体"/>
                <w:spacing w:val="-10"/>
                <w:w w:val="98"/>
                <w:sz w:val="21"/>
                <w:szCs w:val="21"/>
              </w:rPr>
              <w:t>楼</w:t>
            </w:r>
            <w:r>
              <w:rPr>
                <w:rFonts w:ascii="宋体" w:hAnsi="宋体" w:eastAsia="宋体" w:cs="宋体"/>
                <w:spacing w:val="16"/>
                <w:sz w:val="21"/>
                <w:szCs w:val="21"/>
              </w:rPr>
              <w:t xml:space="preserve"> </w:t>
            </w:r>
            <w:r>
              <w:rPr>
                <w:rFonts w:ascii="Times New Roman" w:hAnsi="Times New Roman" w:eastAsia="Times New Roman" w:cs="Times New Roman"/>
                <w:spacing w:val="-10"/>
                <w:w w:val="98"/>
                <w:sz w:val="21"/>
                <w:szCs w:val="21"/>
              </w:rPr>
              <w:t>1</w:t>
            </w:r>
            <w:r>
              <w:rPr>
                <w:rFonts w:ascii="Times New Roman" w:hAnsi="Times New Roman" w:eastAsia="Times New Roman" w:cs="Times New Roman"/>
                <w:w w:val="101"/>
                <w:sz w:val="21"/>
                <w:szCs w:val="21"/>
              </w:rPr>
              <w:t xml:space="preserve">  </w:t>
            </w:r>
            <w:r>
              <w:rPr>
                <w:rFonts w:ascii="宋体" w:hAnsi="宋体" w:eastAsia="宋体" w:cs="宋体"/>
                <w:spacing w:val="-10"/>
                <w:w w:val="98"/>
                <w:sz w:val="21"/>
                <w:szCs w:val="21"/>
              </w:rPr>
              <w:t>座</w:t>
            </w:r>
            <w:r>
              <w:rPr>
                <w:rFonts w:ascii="宋体" w:hAnsi="宋体" w:eastAsia="宋体" w:cs="宋体"/>
                <w:spacing w:val="-36"/>
                <w:sz w:val="21"/>
                <w:szCs w:val="21"/>
              </w:rPr>
              <w:t xml:space="preserve"> </w:t>
            </w:r>
            <w:r>
              <w:rPr>
                <w:rFonts w:ascii="宋体" w:hAnsi="宋体" w:eastAsia="宋体" w:cs="宋体"/>
                <w:spacing w:val="-10"/>
                <w:w w:val="98"/>
                <w:sz w:val="21"/>
                <w:szCs w:val="21"/>
              </w:rPr>
              <w:t>，</w:t>
            </w:r>
            <w:r>
              <w:rPr>
                <w:rFonts w:ascii="宋体" w:hAnsi="宋体" w:eastAsia="宋体" w:cs="宋体"/>
                <w:spacing w:val="-52"/>
                <w:sz w:val="21"/>
                <w:szCs w:val="21"/>
              </w:rPr>
              <w:t xml:space="preserve"> </w:t>
            </w:r>
            <w:r>
              <w:rPr>
                <w:rFonts w:ascii="宋体" w:hAnsi="宋体" w:eastAsia="宋体" w:cs="宋体"/>
                <w:spacing w:val="-10"/>
                <w:w w:val="98"/>
                <w:sz w:val="21"/>
                <w:szCs w:val="21"/>
              </w:rPr>
              <w:t>建</w:t>
            </w:r>
            <w:r>
              <w:rPr>
                <w:rFonts w:ascii="宋体" w:hAnsi="宋体" w:eastAsia="宋体" w:cs="宋体"/>
                <w:spacing w:val="-47"/>
                <w:sz w:val="21"/>
                <w:szCs w:val="21"/>
              </w:rPr>
              <w:t xml:space="preserve"> </w:t>
            </w:r>
            <w:r>
              <w:rPr>
                <w:rFonts w:ascii="宋体" w:hAnsi="宋体" w:eastAsia="宋体" w:cs="宋体"/>
                <w:spacing w:val="-10"/>
                <w:w w:val="98"/>
                <w:sz w:val="21"/>
                <w:szCs w:val="21"/>
              </w:rPr>
              <w:t>筑</w:t>
            </w:r>
            <w:r>
              <w:rPr>
                <w:rFonts w:ascii="宋体" w:hAnsi="宋体" w:eastAsia="宋体" w:cs="宋体"/>
                <w:spacing w:val="-51"/>
                <w:sz w:val="21"/>
                <w:szCs w:val="21"/>
              </w:rPr>
              <w:t xml:space="preserve"> </w:t>
            </w:r>
            <w:r>
              <w:rPr>
                <w:rFonts w:ascii="宋体" w:hAnsi="宋体" w:eastAsia="宋体" w:cs="宋体"/>
                <w:spacing w:val="-10"/>
                <w:w w:val="98"/>
                <w:sz w:val="21"/>
                <w:szCs w:val="21"/>
              </w:rPr>
              <w:t>面</w:t>
            </w:r>
            <w:r>
              <w:rPr>
                <w:rFonts w:ascii="宋体" w:hAnsi="宋体" w:eastAsia="宋体" w:cs="宋体"/>
                <w:spacing w:val="-51"/>
                <w:sz w:val="21"/>
                <w:szCs w:val="21"/>
              </w:rPr>
              <w:t xml:space="preserve"> </w:t>
            </w:r>
            <w:r>
              <w:rPr>
                <w:rFonts w:ascii="宋体" w:hAnsi="宋体" w:eastAsia="宋体" w:cs="宋体"/>
                <w:spacing w:val="-10"/>
                <w:w w:val="98"/>
                <w:sz w:val="21"/>
                <w:szCs w:val="21"/>
              </w:rPr>
              <w:t>积</w:t>
            </w:r>
            <w:r>
              <w:rPr>
                <w:rFonts w:ascii="宋体" w:hAnsi="宋体" w:eastAsia="宋体" w:cs="宋体"/>
                <w:sz w:val="21"/>
                <w:szCs w:val="21"/>
              </w:rPr>
              <w:t xml:space="preserve"> </w:t>
            </w:r>
            <w:r>
              <w:rPr>
                <w:rFonts w:ascii="Times New Roman" w:hAnsi="Times New Roman" w:eastAsia="Times New Roman" w:cs="Times New Roman"/>
                <w:spacing w:val="2"/>
                <w:sz w:val="21"/>
                <w:szCs w:val="21"/>
              </w:rPr>
              <w:t>2898.24</w:t>
            </w:r>
            <w:r>
              <w:rPr>
                <w:rFonts w:ascii="Times New Roman" w:hAnsi="Times New Roman" w:eastAsia="Times New Roman" w:cs="Times New Roman"/>
                <w:spacing w:val="30"/>
                <w:sz w:val="21"/>
                <w:szCs w:val="21"/>
              </w:rPr>
              <w:t xml:space="preserve"> </w:t>
            </w:r>
            <w:r>
              <w:rPr>
                <w:rFonts w:ascii="宋体" w:hAnsi="宋体" w:eastAsia="宋体" w:cs="宋体"/>
                <w:spacing w:val="2"/>
                <w:sz w:val="21"/>
                <w:szCs w:val="21"/>
              </w:rPr>
              <w:t>平方米，钢框架结构，</w:t>
            </w:r>
            <w:r>
              <w:rPr>
                <w:rFonts w:ascii="Times New Roman" w:hAnsi="Times New Roman" w:eastAsia="Times New Roman" w:cs="Times New Roman"/>
                <w:spacing w:val="2"/>
                <w:sz w:val="21"/>
                <w:szCs w:val="21"/>
              </w:rPr>
              <w:t>3</w:t>
            </w:r>
            <w:r>
              <w:rPr>
                <w:rFonts w:ascii="Times New Roman" w:hAnsi="Times New Roman" w:eastAsia="Times New Roman" w:cs="Times New Roman"/>
                <w:sz w:val="21"/>
                <w:szCs w:val="21"/>
              </w:rPr>
              <w:t xml:space="preserve"> </w:t>
            </w:r>
            <w:r>
              <w:rPr>
                <w:rFonts w:ascii="宋体" w:hAnsi="宋体" w:eastAsia="宋体" w:cs="宋体"/>
                <w:spacing w:val="-3"/>
                <w:sz w:val="21"/>
                <w:szCs w:val="21"/>
              </w:rPr>
              <w:t>层，高</w:t>
            </w:r>
            <w:r>
              <w:rPr>
                <w:rFonts w:ascii="宋体" w:hAnsi="宋体" w:eastAsia="宋体" w:cs="宋体"/>
                <w:spacing w:val="-22"/>
                <w:sz w:val="21"/>
                <w:szCs w:val="21"/>
              </w:rPr>
              <w:t xml:space="preserve"> </w:t>
            </w:r>
            <w:r>
              <w:rPr>
                <w:rFonts w:ascii="Times New Roman" w:hAnsi="Times New Roman" w:eastAsia="Times New Roman" w:cs="Times New Roman"/>
                <w:spacing w:val="-3"/>
                <w:sz w:val="21"/>
                <w:szCs w:val="21"/>
              </w:rPr>
              <w:t>11.35m</w:t>
            </w:r>
            <w:r>
              <w:rPr>
                <w:rFonts w:ascii="Times New Roman" w:hAnsi="Times New Roman" w:eastAsia="Times New Roman" w:cs="Times New Roman"/>
                <w:spacing w:val="-23"/>
                <w:sz w:val="21"/>
                <w:szCs w:val="21"/>
              </w:rPr>
              <w:t xml:space="preserve"> </w:t>
            </w:r>
            <w:r>
              <w:rPr>
                <w:rFonts w:ascii="宋体" w:hAnsi="宋体" w:eastAsia="宋体" w:cs="宋体"/>
                <w:spacing w:val="-3"/>
                <w:sz w:val="21"/>
                <w:szCs w:val="21"/>
              </w:rPr>
              <w:t>；主要用于员工住</w:t>
            </w:r>
            <w:r>
              <w:rPr>
                <w:rFonts w:ascii="宋体" w:hAnsi="宋体" w:eastAsia="宋体" w:cs="宋体"/>
                <w:sz w:val="21"/>
                <w:szCs w:val="21"/>
              </w:rPr>
              <w:t xml:space="preserve"> 宿</w:t>
            </w:r>
          </w:p>
        </w:tc>
        <w:tc>
          <w:tcPr>
            <w:tcW w:w="3152" w:type="dxa"/>
            <w:tcBorders>
              <w:right w:val="single" w:color="000000" w:sz="2" w:space="0"/>
            </w:tcBorders>
            <w:vAlign w:val="top"/>
          </w:tcPr>
          <w:p>
            <w:pPr>
              <w:spacing w:line="248" w:lineRule="auto"/>
              <w:rPr>
                <w:rFonts w:ascii="微软雅黑"/>
                <w:sz w:val="21"/>
              </w:rPr>
            </w:pPr>
          </w:p>
          <w:p>
            <w:pPr>
              <w:spacing w:before="69"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bottom w:val="nil"/>
            </w:tcBorders>
            <w:vAlign w:val="top"/>
          </w:tcPr>
          <w:p>
            <w:pPr>
              <w:rPr>
                <w:rFonts w:ascii="微软雅黑"/>
                <w:sz w:val="21"/>
              </w:rPr>
            </w:pPr>
          </w:p>
        </w:tc>
        <w:tc>
          <w:tcPr>
            <w:tcW w:w="936" w:type="dxa"/>
            <w:vAlign w:val="top"/>
          </w:tcPr>
          <w:p>
            <w:pPr>
              <w:spacing w:before="347" w:line="184" w:lineRule="auto"/>
              <w:ind w:firstLine="259"/>
              <w:rPr>
                <w:rFonts w:ascii="宋体" w:hAnsi="宋体" w:eastAsia="宋体" w:cs="宋体"/>
                <w:sz w:val="21"/>
                <w:szCs w:val="21"/>
              </w:rPr>
            </w:pPr>
            <w:r>
              <w:rPr>
                <w:rFonts w:ascii="宋体" w:hAnsi="宋体" w:eastAsia="宋体" w:cs="宋体"/>
                <w:spacing w:val="-5"/>
                <w:sz w:val="21"/>
                <w:szCs w:val="21"/>
              </w:rPr>
              <w:t>食堂</w:t>
            </w:r>
          </w:p>
        </w:tc>
        <w:tc>
          <w:tcPr>
            <w:tcW w:w="3226" w:type="dxa"/>
            <w:vAlign w:val="top"/>
          </w:tcPr>
          <w:p>
            <w:pPr>
              <w:spacing w:before="77" w:line="238" w:lineRule="auto"/>
              <w:ind w:left="110" w:right="102" w:firstLine="3"/>
              <w:rPr>
                <w:rFonts w:ascii="宋体" w:hAnsi="宋体" w:eastAsia="宋体" w:cs="宋体"/>
                <w:sz w:val="21"/>
                <w:szCs w:val="21"/>
              </w:rPr>
            </w:pPr>
            <w:r>
              <w:rPr>
                <w:rFonts w:ascii="宋体" w:hAnsi="宋体" w:eastAsia="宋体" w:cs="宋体"/>
                <w:spacing w:val="-1"/>
                <w:sz w:val="21"/>
                <w:szCs w:val="21"/>
              </w:rPr>
              <w:t>建设食堂</w:t>
            </w:r>
            <w:r>
              <w:rPr>
                <w:rFonts w:ascii="宋体" w:hAnsi="宋体" w:eastAsia="宋体" w:cs="宋体"/>
                <w:spacing w:val="-7"/>
                <w:sz w:val="21"/>
                <w:szCs w:val="21"/>
              </w:rPr>
              <w:t xml:space="preserve"> </w:t>
            </w:r>
            <w:r>
              <w:rPr>
                <w:rFonts w:ascii="Times New Roman" w:hAnsi="Times New Roman" w:eastAsia="Times New Roman" w:cs="Times New Roman"/>
                <w:spacing w:val="-1"/>
                <w:sz w:val="21"/>
                <w:szCs w:val="21"/>
              </w:rPr>
              <w:t>1</w:t>
            </w:r>
            <w:r>
              <w:rPr>
                <w:rFonts w:ascii="Times New Roman" w:hAnsi="Times New Roman" w:eastAsia="Times New Roman" w:cs="Times New Roman"/>
                <w:spacing w:val="16"/>
                <w:w w:val="101"/>
                <w:sz w:val="21"/>
                <w:szCs w:val="21"/>
              </w:rPr>
              <w:t xml:space="preserve"> </w:t>
            </w:r>
            <w:r>
              <w:rPr>
                <w:rFonts w:ascii="宋体" w:hAnsi="宋体" w:eastAsia="宋体" w:cs="宋体"/>
                <w:spacing w:val="-1"/>
                <w:sz w:val="21"/>
                <w:szCs w:val="21"/>
              </w:rPr>
              <w:t>座，建筑面积</w:t>
            </w:r>
            <w:r>
              <w:rPr>
                <w:rFonts w:ascii="宋体" w:hAnsi="宋体" w:eastAsia="宋体" w:cs="宋体"/>
                <w:spacing w:val="-38"/>
                <w:sz w:val="21"/>
                <w:szCs w:val="21"/>
              </w:rPr>
              <w:t xml:space="preserve"> </w:t>
            </w:r>
            <w:r>
              <w:rPr>
                <w:rFonts w:ascii="Times New Roman" w:hAnsi="Times New Roman" w:eastAsia="Times New Roman" w:cs="Times New Roman"/>
                <w:spacing w:val="-1"/>
                <w:sz w:val="21"/>
                <w:szCs w:val="21"/>
              </w:rPr>
              <w:t>723.36</w:t>
            </w:r>
            <w:r>
              <w:rPr>
                <w:rFonts w:ascii="Times New Roman" w:hAnsi="Times New Roman" w:eastAsia="Times New Roman" w:cs="Times New Roman"/>
                <w:w w:val="101"/>
                <w:sz w:val="21"/>
                <w:szCs w:val="21"/>
              </w:rPr>
              <w:t xml:space="preserve"> </w:t>
            </w:r>
            <w:r>
              <w:rPr>
                <w:rFonts w:ascii="宋体" w:hAnsi="宋体" w:eastAsia="宋体" w:cs="宋体"/>
                <w:spacing w:val="7"/>
                <w:sz w:val="21"/>
                <w:szCs w:val="21"/>
              </w:rPr>
              <w:t>平方米，钢框架结构，</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16"/>
                <w:w w:val="101"/>
                <w:sz w:val="21"/>
                <w:szCs w:val="21"/>
              </w:rPr>
              <w:t xml:space="preserve"> </w:t>
            </w:r>
            <w:r>
              <w:rPr>
                <w:rFonts w:ascii="宋体" w:hAnsi="宋体" w:eastAsia="宋体" w:cs="宋体"/>
                <w:spacing w:val="7"/>
                <w:sz w:val="21"/>
                <w:szCs w:val="21"/>
              </w:rPr>
              <w:t>层，高</w:t>
            </w:r>
            <w:r>
              <w:rPr>
                <w:rFonts w:ascii="宋体" w:hAnsi="宋体" w:eastAsia="宋体" w:cs="宋体"/>
                <w:sz w:val="21"/>
                <w:szCs w:val="21"/>
              </w:rPr>
              <w:t xml:space="preserve"> </w:t>
            </w:r>
            <w:r>
              <w:rPr>
                <w:rFonts w:ascii="Times New Roman" w:hAnsi="Times New Roman" w:eastAsia="Times New Roman" w:cs="Times New Roman"/>
                <w:spacing w:val="-1"/>
                <w:sz w:val="21"/>
                <w:szCs w:val="21"/>
              </w:rPr>
              <w:t>5.95m</w:t>
            </w:r>
            <w:r>
              <w:rPr>
                <w:rFonts w:ascii="宋体" w:hAnsi="宋体" w:eastAsia="宋体" w:cs="宋体"/>
                <w:spacing w:val="-1"/>
                <w:sz w:val="21"/>
                <w:szCs w:val="21"/>
              </w:rPr>
              <w:t>；主要用于员工餐饮</w:t>
            </w:r>
          </w:p>
        </w:tc>
        <w:tc>
          <w:tcPr>
            <w:tcW w:w="3152" w:type="dxa"/>
            <w:tcBorders>
              <w:right w:val="single" w:color="000000" w:sz="2" w:space="0"/>
            </w:tcBorders>
            <w:vAlign w:val="top"/>
          </w:tcPr>
          <w:p>
            <w:pPr>
              <w:spacing w:before="347"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tcBorders>
            <w:vAlign w:val="top"/>
          </w:tcPr>
          <w:p>
            <w:pPr>
              <w:rPr>
                <w:rFonts w:ascii="微软雅黑"/>
                <w:sz w:val="21"/>
              </w:rPr>
            </w:pPr>
          </w:p>
        </w:tc>
        <w:tc>
          <w:tcPr>
            <w:tcW w:w="654" w:type="dxa"/>
            <w:vMerge w:val="continue"/>
            <w:tcBorders>
              <w:top w:val="nil"/>
            </w:tcBorders>
            <w:vAlign w:val="top"/>
          </w:tcPr>
          <w:p>
            <w:pPr>
              <w:rPr>
                <w:rFonts w:ascii="微软雅黑"/>
                <w:sz w:val="21"/>
              </w:rPr>
            </w:pPr>
          </w:p>
        </w:tc>
        <w:tc>
          <w:tcPr>
            <w:tcW w:w="936" w:type="dxa"/>
            <w:vAlign w:val="top"/>
          </w:tcPr>
          <w:p>
            <w:pPr>
              <w:spacing w:before="237" w:line="184" w:lineRule="auto"/>
              <w:ind w:firstLine="262"/>
              <w:rPr>
                <w:rFonts w:ascii="宋体" w:hAnsi="宋体" w:eastAsia="宋体" w:cs="宋体"/>
                <w:sz w:val="21"/>
                <w:szCs w:val="21"/>
              </w:rPr>
            </w:pPr>
            <w:r>
              <w:rPr>
                <w:rFonts w:ascii="宋体" w:hAnsi="宋体" w:eastAsia="宋体" w:cs="宋体"/>
                <w:spacing w:val="-6"/>
                <w:sz w:val="21"/>
                <w:szCs w:val="21"/>
              </w:rPr>
              <w:t>大棚</w:t>
            </w:r>
          </w:p>
        </w:tc>
        <w:tc>
          <w:tcPr>
            <w:tcW w:w="3226" w:type="dxa"/>
            <w:vAlign w:val="top"/>
          </w:tcPr>
          <w:p>
            <w:pPr>
              <w:spacing w:before="101" w:line="238" w:lineRule="auto"/>
              <w:ind w:left="126" w:right="101" w:hanging="13"/>
              <w:rPr>
                <w:rFonts w:ascii="宋体" w:hAnsi="宋体" w:eastAsia="宋体" w:cs="宋体"/>
                <w:sz w:val="21"/>
                <w:szCs w:val="21"/>
              </w:rPr>
            </w:pPr>
            <w:r>
              <w:rPr>
                <w:rFonts w:ascii="宋体" w:hAnsi="宋体" w:eastAsia="宋体" w:cs="宋体"/>
                <w:spacing w:val="-4"/>
                <w:sz w:val="21"/>
                <w:szCs w:val="21"/>
              </w:rPr>
              <w:t>建筑面积</w:t>
            </w:r>
            <w:r>
              <w:rPr>
                <w:rFonts w:ascii="宋体" w:hAnsi="宋体" w:eastAsia="宋体" w:cs="宋体"/>
                <w:spacing w:val="-41"/>
                <w:sz w:val="21"/>
                <w:szCs w:val="21"/>
              </w:rPr>
              <w:t xml:space="preserve"> </w:t>
            </w:r>
            <w:r>
              <w:rPr>
                <w:rFonts w:ascii="Times New Roman" w:hAnsi="Times New Roman" w:eastAsia="Times New Roman" w:cs="Times New Roman"/>
                <w:spacing w:val="-4"/>
                <w:sz w:val="21"/>
                <w:szCs w:val="21"/>
              </w:rPr>
              <w:t>3276</w:t>
            </w:r>
            <w:r>
              <w:rPr>
                <w:rFonts w:ascii="Times New Roman" w:hAnsi="Times New Roman" w:eastAsia="Times New Roman" w:cs="Times New Roman"/>
                <w:spacing w:val="9"/>
                <w:sz w:val="21"/>
                <w:szCs w:val="21"/>
              </w:rPr>
              <w:t xml:space="preserve"> </w:t>
            </w:r>
            <w:r>
              <w:rPr>
                <w:rFonts w:ascii="宋体" w:hAnsi="宋体" w:eastAsia="宋体" w:cs="宋体"/>
                <w:spacing w:val="-4"/>
                <w:sz w:val="21"/>
                <w:szCs w:val="21"/>
              </w:rPr>
              <w:t>平方米，钢结构车</w:t>
            </w:r>
            <w:r>
              <w:rPr>
                <w:rFonts w:ascii="宋体" w:hAnsi="宋体" w:eastAsia="宋体" w:cs="宋体"/>
                <w:sz w:val="21"/>
                <w:szCs w:val="21"/>
              </w:rPr>
              <w:t xml:space="preserve"> </w:t>
            </w:r>
            <w:r>
              <w:rPr>
                <w:rFonts w:ascii="宋体" w:hAnsi="宋体" w:eastAsia="宋体" w:cs="宋体"/>
                <w:spacing w:val="-4"/>
                <w:sz w:val="21"/>
                <w:szCs w:val="21"/>
              </w:rPr>
              <w:t>间，</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14"/>
                <w:w w:val="101"/>
                <w:sz w:val="21"/>
                <w:szCs w:val="21"/>
              </w:rPr>
              <w:t xml:space="preserve"> </w:t>
            </w:r>
            <w:r>
              <w:rPr>
                <w:rFonts w:ascii="宋体" w:hAnsi="宋体" w:eastAsia="宋体" w:cs="宋体"/>
                <w:spacing w:val="-4"/>
                <w:sz w:val="21"/>
                <w:szCs w:val="21"/>
              </w:rPr>
              <w:t>层，</w:t>
            </w:r>
            <w:r>
              <w:rPr>
                <w:rFonts w:ascii="Times New Roman" w:hAnsi="Times New Roman" w:eastAsia="Times New Roman" w:cs="Times New Roman"/>
                <w:spacing w:val="-4"/>
                <w:sz w:val="21"/>
                <w:szCs w:val="21"/>
              </w:rPr>
              <w:t>8.7m</w:t>
            </w:r>
            <w:r>
              <w:rPr>
                <w:rFonts w:ascii="Times New Roman" w:hAnsi="Times New Roman" w:eastAsia="Times New Roman" w:cs="Times New Roman"/>
                <w:spacing w:val="12"/>
                <w:w w:val="101"/>
                <w:sz w:val="21"/>
                <w:szCs w:val="21"/>
              </w:rPr>
              <w:t xml:space="preserve"> </w:t>
            </w:r>
            <w:r>
              <w:rPr>
                <w:rFonts w:ascii="宋体" w:hAnsi="宋体" w:eastAsia="宋体" w:cs="宋体"/>
                <w:spacing w:val="-4"/>
                <w:sz w:val="21"/>
                <w:szCs w:val="21"/>
              </w:rPr>
              <w:t>高</w:t>
            </w:r>
          </w:p>
        </w:tc>
        <w:tc>
          <w:tcPr>
            <w:tcW w:w="3152" w:type="dxa"/>
            <w:tcBorders>
              <w:right w:val="single" w:color="000000" w:sz="2" w:space="0"/>
            </w:tcBorders>
            <w:vAlign w:val="top"/>
          </w:tcPr>
          <w:p>
            <w:pPr>
              <w:spacing w:before="237"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restart"/>
            <w:tcBorders>
              <w:left w:val="single" w:color="000000" w:sz="2" w:space="0"/>
              <w:bottom w:val="nil"/>
            </w:tcBorders>
            <w:vAlign w:val="top"/>
          </w:tcPr>
          <w:p>
            <w:pPr>
              <w:spacing w:line="281" w:lineRule="auto"/>
              <w:rPr>
                <w:rFonts w:ascii="微软雅黑"/>
                <w:sz w:val="21"/>
              </w:rPr>
            </w:pPr>
          </w:p>
          <w:p>
            <w:pPr>
              <w:spacing w:line="282" w:lineRule="auto"/>
              <w:rPr>
                <w:rFonts w:ascii="微软雅黑"/>
                <w:sz w:val="21"/>
              </w:rPr>
            </w:pPr>
          </w:p>
          <w:p>
            <w:pPr>
              <w:spacing w:before="60" w:line="180" w:lineRule="auto"/>
              <w:ind w:firstLine="25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654" w:type="dxa"/>
            <w:vMerge w:val="restart"/>
            <w:tcBorders>
              <w:bottom w:val="nil"/>
            </w:tcBorders>
            <w:vAlign w:val="top"/>
          </w:tcPr>
          <w:p>
            <w:pPr>
              <w:spacing w:line="442" w:lineRule="auto"/>
              <w:rPr>
                <w:rFonts w:ascii="微软雅黑"/>
                <w:sz w:val="21"/>
              </w:rPr>
            </w:pPr>
          </w:p>
          <w:p>
            <w:pPr>
              <w:spacing w:before="68" w:line="241" w:lineRule="auto"/>
              <w:ind w:left="121" w:right="115" w:firstLine="3"/>
              <w:rPr>
                <w:rFonts w:ascii="宋体" w:hAnsi="宋体" w:eastAsia="宋体" w:cs="宋体"/>
                <w:sz w:val="21"/>
                <w:szCs w:val="21"/>
              </w:rPr>
            </w:pPr>
            <w:r>
              <w:rPr>
                <w:rFonts w:ascii="宋体" w:hAnsi="宋体" w:eastAsia="宋体" w:cs="宋体"/>
                <w:spacing w:val="-9"/>
                <w:sz w:val="21"/>
                <w:szCs w:val="21"/>
              </w:rPr>
              <w:t>公用</w:t>
            </w:r>
            <w:r>
              <w:rPr>
                <w:rFonts w:ascii="宋体" w:hAnsi="宋体" w:eastAsia="宋体" w:cs="宋体"/>
                <w:spacing w:val="1"/>
                <w:sz w:val="21"/>
                <w:szCs w:val="21"/>
              </w:rPr>
              <w:t xml:space="preserve"> </w:t>
            </w:r>
            <w:r>
              <w:rPr>
                <w:rFonts w:ascii="宋体" w:hAnsi="宋体" w:eastAsia="宋体" w:cs="宋体"/>
                <w:spacing w:val="-7"/>
                <w:sz w:val="21"/>
                <w:szCs w:val="21"/>
              </w:rPr>
              <w:t>工程</w:t>
            </w:r>
          </w:p>
        </w:tc>
        <w:tc>
          <w:tcPr>
            <w:tcW w:w="936" w:type="dxa"/>
            <w:vAlign w:val="top"/>
          </w:tcPr>
          <w:p>
            <w:pPr>
              <w:spacing w:before="62" w:line="238" w:lineRule="auto"/>
              <w:ind w:left="364" w:right="151" w:hanging="210"/>
              <w:rPr>
                <w:rFonts w:ascii="宋体" w:hAnsi="宋体" w:eastAsia="宋体" w:cs="宋体"/>
                <w:sz w:val="21"/>
                <w:szCs w:val="21"/>
              </w:rPr>
            </w:pPr>
            <w:r>
              <w:rPr>
                <w:rFonts w:ascii="宋体" w:hAnsi="宋体" w:eastAsia="宋体" w:cs="宋体"/>
                <w:spacing w:val="-4"/>
                <w:sz w:val="21"/>
                <w:szCs w:val="21"/>
              </w:rPr>
              <w:t>供水水</w:t>
            </w:r>
            <w:r>
              <w:rPr>
                <w:rFonts w:ascii="宋体" w:hAnsi="宋体" w:eastAsia="宋体" w:cs="宋体"/>
                <w:spacing w:val="2"/>
                <w:sz w:val="21"/>
                <w:szCs w:val="21"/>
              </w:rPr>
              <w:t xml:space="preserve"> </w:t>
            </w:r>
            <w:r>
              <w:rPr>
                <w:rFonts w:ascii="宋体" w:hAnsi="宋体" w:eastAsia="宋体" w:cs="宋体"/>
                <w:sz w:val="21"/>
                <w:szCs w:val="21"/>
              </w:rPr>
              <w:t>源</w:t>
            </w:r>
          </w:p>
        </w:tc>
        <w:tc>
          <w:tcPr>
            <w:tcW w:w="3226" w:type="dxa"/>
            <w:vAlign w:val="top"/>
          </w:tcPr>
          <w:p>
            <w:pPr>
              <w:spacing w:before="61" w:line="224" w:lineRule="auto"/>
              <w:ind w:left="112" w:right="103" w:hanging="2"/>
              <w:rPr>
                <w:rFonts w:ascii="宋体" w:hAnsi="宋体" w:eastAsia="宋体" w:cs="宋体"/>
                <w:sz w:val="21"/>
                <w:szCs w:val="21"/>
              </w:rPr>
            </w:pPr>
            <w:r>
              <w:rPr>
                <w:rFonts w:ascii="宋体" w:hAnsi="宋体" w:eastAsia="宋体" w:cs="宋体"/>
                <w:spacing w:val="4"/>
                <w:sz w:val="21"/>
                <w:szCs w:val="21"/>
              </w:rPr>
              <w:t>位于河北芦台经济开发区，供水</w:t>
            </w:r>
            <w:r>
              <w:rPr>
                <w:rFonts w:ascii="宋体" w:hAnsi="宋体" w:eastAsia="宋体" w:cs="宋体"/>
                <w:spacing w:val="5"/>
                <w:sz w:val="21"/>
                <w:szCs w:val="21"/>
              </w:rPr>
              <w:t xml:space="preserve"> </w:t>
            </w:r>
            <w:r>
              <w:rPr>
                <w:rFonts w:ascii="宋体" w:hAnsi="宋体" w:eastAsia="宋体" w:cs="宋体"/>
                <w:spacing w:val="-2"/>
                <w:sz w:val="21"/>
                <w:szCs w:val="21"/>
              </w:rPr>
              <w:t>水源为园区供水管网</w:t>
            </w:r>
          </w:p>
        </w:tc>
        <w:tc>
          <w:tcPr>
            <w:tcW w:w="3152" w:type="dxa"/>
            <w:tcBorders>
              <w:right w:val="single" w:color="000000" w:sz="2" w:space="0"/>
            </w:tcBorders>
            <w:vAlign w:val="top"/>
          </w:tcPr>
          <w:p>
            <w:pPr>
              <w:spacing w:before="196"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bottom w:val="nil"/>
            </w:tcBorders>
            <w:vAlign w:val="top"/>
          </w:tcPr>
          <w:p>
            <w:pPr>
              <w:rPr>
                <w:rFonts w:ascii="微软雅黑"/>
                <w:sz w:val="21"/>
              </w:rPr>
            </w:pPr>
          </w:p>
        </w:tc>
        <w:tc>
          <w:tcPr>
            <w:tcW w:w="936" w:type="dxa"/>
            <w:vAlign w:val="top"/>
          </w:tcPr>
          <w:p>
            <w:pPr>
              <w:spacing w:before="346" w:line="184" w:lineRule="auto"/>
              <w:ind w:firstLine="259"/>
              <w:rPr>
                <w:rFonts w:ascii="宋体" w:hAnsi="宋体" w:eastAsia="宋体" w:cs="宋体"/>
                <w:sz w:val="21"/>
                <w:szCs w:val="21"/>
              </w:rPr>
            </w:pPr>
            <w:r>
              <w:rPr>
                <w:rFonts w:ascii="宋体" w:hAnsi="宋体" w:eastAsia="宋体" w:cs="宋体"/>
                <w:spacing w:val="-5"/>
                <w:sz w:val="21"/>
                <w:szCs w:val="21"/>
              </w:rPr>
              <w:t>排水</w:t>
            </w:r>
          </w:p>
        </w:tc>
        <w:tc>
          <w:tcPr>
            <w:tcW w:w="3226" w:type="dxa"/>
            <w:vAlign w:val="top"/>
          </w:tcPr>
          <w:p>
            <w:pPr>
              <w:spacing w:before="64" w:line="237" w:lineRule="auto"/>
              <w:ind w:left="112" w:right="103"/>
              <w:rPr>
                <w:rFonts w:ascii="宋体" w:hAnsi="宋体" w:eastAsia="宋体" w:cs="宋体"/>
                <w:sz w:val="21"/>
                <w:szCs w:val="21"/>
              </w:rPr>
            </w:pPr>
            <w:r>
              <w:rPr>
                <w:rFonts w:ascii="宋体" w:hAnsi="宋体" w:eastAsia="宋体" w:cs="宋体"/>
                <w:spacing w:val="4"/>
                <w:sz w:val="21"/>
                <w:szCs w:val="21"/>
              </w:rPr>
              <w:t>无生产废水产生，生活污水排入</w:t>
            </w:r>
            <w:r>
              <w:rPr>
                <w:rFonts w:ascii="宋体" w:hAnsi="宋体" w:eastAsia="宋体" w:cs="宋体"/>
                <w:spacing w:val="3"/>
                <w:sz w:val="21"/>
                <w:szCs w:val="21"/>
              </w:rPr>
              <w:t xml:space="preserve"> </w:t>
            </w:r>
            <w:r>
              <w:rPr>
                <w:rFonts w:ascii="宋体" w:hAnsi="宋体" w:eastAsia="宋体" w:cs="宋体"/>
                <w:spacing w:val="4"/>
                <w:sz w:val="21"/>
                <w:szCs w:val="21"/>
              </w:rPr>
              <w:t>芦台经济开发区污水处理排水厂</w:t>
            </w:r>
            <w:r>
              <w:rPr>
                <w:rFonts w:ascii="宋体" w:hAnsi="宋体" w:eastAsia="宋体" w:cs="宋体"/>
                <w:spacing w:val="3"/>
                <w:sz w:val="21"/>
                <w:szCs w:val="21"/>
              </w:rPr>
              <w:t xml:space="preserve"> </w:t>
            </w:r>
            <w:r>
              <w:rPr>
                <w:rFonts w:ascii="宋体" w:hAnsi="宋体" w:eastAsia="宋体" w:cs="宋体"/>
                <w:spacing w:val="-3"/>
                <w:sz w:val="21"/>
                <w:szCs w:val="21"/>
              </w:rPr>
              <w:t>统一处理</w:t>
            </w:r>
          </w:p>
        </w:tc>
        <w:tc>
          <w:tcPr>
            <w:tcW w:w="3152" w:type="dxa"/>
            <w:tcBorders>
              <w:right w:val="single" w:color="000000" w:sz="2" w:space="0"/>
            </w:tcBorders>
            <w:vAlign w:val="top"/>
          </w:tcPr>
          <w:p>
            <w:pPr>
              <w:spacing w:before="346"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96" w:type="dxa"/>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500" w:type="dxa"/>
            <w:vMerge w:val="continue"/>
            <w:tcBorders>
              <w:top w:val="nil"/>
              <w:left w:val="single" w:color="000000" w:sz="2" w:space="0"/>
              <w:bottom w:val="single" w:color="000000" w:sz="2" w:space="0"/>
            </w:tcBorders>
            <w:vAlign w:val="top"/>
          </w:tcPr>
          <w:p>
            <w:pPr>
              <w:rPr>
                <w:rFonts w:ascii="微软雅黑"/>
                <w:sz w:val="21"/>
              </w:rPr>
            </w:pPr>
          </w:p>
        </w:tc>
        <w:tc>
          <w:tcPr>
            <w:tcW w:w="654" w:type="dxa"/>
            <w:vMerge w:val="continue"/>
            <w:tcBorders>
              <w:top w:val="nil"/>
              <w:bottom w:val="single" w:color="000000" w:sz="2" w:space="0"/>
            </w:tcBorders>
            <w:vAlign w:val="top"/>
          </w:tcPr>
          <w:p>
            <w:pPr>
              <w:rPr>
                <w:rFonts w:ascii="微软雅黑"/>
                <w:sz w:val="21"/>
              </w:rPr>
            </w:pPr>
          </w:p>
        </w:tc>
        <w:tc>
          <w:tcPr>
            <w:tcW w:w="936" w:type="dxa"/>
            <w:tcBorders>
              <w:bottom w:val="single" w:color="000000" w:sz="2" w:space="0"/>
            </w:tcBorders>
            <w:vAlign w:val="top"/>
          </w:tcPr>
          <w:p>
            <w:pPr>
              <w:spacing w:before="106" w:line="184" w:lineRule="auto"/>
              <w:ind w:firstLine="284"/>
              <w:rPr>
                <w:rFonts w:ascii="宋体" w:hAnsi="宋体" w:eastAsia="宋体" w:cs="宋体"/>
                <w:sz w:val="21"/>
                <w:szCs w:val="21"/>
              </w:rPr>
            </w:pPr>
            <w:r>
              <w:rPr>
                <w:rFonts w:ascii="宋体" w:hAnsi="宋体" w:eastAsia="宋体" w:cs="宋体"/>
                <w:spacing w:val="-17"/>
                <w:sz w:val="21"/>
                <w:szCs w:val="21"/>
              </w:rPr>
              <w:t>电力</w:t>
            </w:r>
          </w:p>
        </w:tc>
        <w:tc>
          <w:tcPr>
            <w:tcW w:w="3226" w:type="dxa"/>
            <w:tcBorders>
              <w:bottom w:val="single" w:color="000000" w:sz="2" w:space="0"/>
            </w:tcBorders>
            <w:vAlign w:val="top"/>
          </w:tcPr>
          <w:p>
            <w:pPr>
              <w:spacing w:before="31" w:line="241" w:lineRule="auto"/>
              <w:ind w:firstLine="339"/>
              <w:rPr>
                <w:rFonts w:ascii="宋体" w:hAnsi="宋体" w:eastAsia="宋体" w:cs="宋体"/>
                <w:sz w:val="21"/>
                <w:szCs w:val="21"/>
              </w:rPr>
            </w:pPr>
            <w:r>
              <w:rPr>
                <w:rFonts w:ascii="宋体" w:hAnsi="宋体" w:eastAsia="宋体" w:cs="宋体"/>
                <w:sz w:val="21"/>
                <w:szCs w:val="21"/>
              </w:rPr>
              <w:t>项目年耗电量</w:t>
            </w:r>
            <w:r>
              <w:rPr>
                <w:rFonts w:ascii="宋体" w:hAnsi="宋体" w:eastAsia="宋体" w:cs="宋体"/>
                <w:spacing w:val="-25"/>
                <w:sz w:val="21"/>
                <w:szCs w:val="21"/>
              </w:rPr>
              <w:t xml:space="preserve"> </w:t>
            </w:r>
            <w:r>
              <w:rPr>
                <w:rFonts w:ascii="Times New Roman" w:hAnsi="Times New Roman" w:eastAsia="Times New Roman" w:cs="Times New Roman"/>
                <w:sz w:val="21"/>
                <w:szCs w:val="21"/>
              </w:rPr>
              <w:t>100</w:t>
            </w:r>
            <w:r>
              <w:rPr>
                <w:rFonts w:ascii="Times New Roman" w:hAnsi="Times New Roman" w:eastAsia="Times New Roman" w:cs="Times New Roman"/>
                <w:spacing w:val="12"/>
                <w:sz w:val="21"/>
                <w:szCs w:val="21"/>
              </w:rPr>
              <w:t xml:space="preserve"> </w:t>
            </w:r>
            <w:r>
              <w:rPr>
                <w:rFonts w:ascii="宋体" w:hAnsi="宋体" w:eastAsia="宋体" w:cs="宋体"/>
                <w:sz w:val="21"/>
                <w:szCs w:val="21"/>
              </w:rPr>
              <w:t>万</w:t>
            </w:r>
            <w:r>
              <w:rPr>
                <w:rFonts w:ascii="Times New Roman" w:hAnsi="Times New Roman" w:eastAsia="Times New Roman" w:cs="Times New Roman"/>
                <w:sz w:val="21"/>
                <w:szCs w:val="21"/>
              </w:rPr>
              <w:t>kWh</w:t>
            </w:r>
            <w:r>
              <w:rPr>
                <w:rFonts w:ascii="宋体" w:hAnsi="宋体" w:eastAsia="宋体" w:cs="宋体"/>
                <w:sz w:val="21"/>
                <w:szCs w:val="21"/>
              </w:rPr>
              <w:t>。</w:t>
            </w:r>
          </w:p>
        </w:tc>
        <w:tc>
          <w:tcPr>
            <w:tcW w:w="3152" w:type="dxa"/>
            <w:tcBorders>
              <w:bottom w:val="single" w:color="000000" w:sz="2" w:space="0"/>
              <w:right w:val="single" w:color="000000" w:sz="2" w:space="0"/>
            </w:tcBorders>
            <w:vAlign w:val="top"/>
          </w:tcPr>
          <w:p>
            <w:pPr>
              <w:spacing w:before="106"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bl>
    <w:p>
      <w:pPr>
        <w:rPr>
          <w:rFonts w:ascii="微软雅黑"/>
          <w:sz w:val="21"/>
        </w:rPr>
      </w:pPr>
    </w:p>
    <w:p>
      <w:pPr>
        <w:sectPr>
          <w:footerReference r:id="rId16" w:type="default"/>
          <w:pgSz w:w="11906" w:h="16839"/>
          <w:pgMar w:top="1431" w:right="1418" w:bottom="958" w:left="1418" w:header="0" w:footer="776" w:gutter="0"/>
          <w:cols w:space="720" w:num="1"/>
        </w:sectPr>
      </w:pPr>
    </w:p>
    <w:p/>
    <w:p>
      <w:pPr>
        <w:spacing w:line="28" w:lineRule="exact"/>
      </w:pPr>
    </w:p>
    <w:tbl>
      <w:tblPr>
        <w:tblStyle w:val="4"/>
        <w:tblW w:w="906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500"/>
        <w:gridCol w:w="654"/>
        <w:gridCol w:w="936"/>
        <w:gridCol w:w="3226"/>
        <w:gridCol w:w="3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96" w:type="dxa"/>
            <w:vMerge w:val="restart"/>
            <w:tcBorders>
              <w:top w:val="single" w:color="000000" w:sz="2" w:space="0"/>
              <w:left w:val="single" w:color="000000" w:sz="2" w:space="0"/>
              <w:bottom w:val="nil"/>
              <w:right w:val="single" w:color="000000" w:sz="2" w:space="0"/>
            </w:tcBorders>
            <w:vAlign w:val="top"/>
          </w:tcPr>
          <w:p>
            <w:pPr>
              <w:rPr>
                <w:rFonts w:ascii="微软雅黑"/>
                <w:sz w:val="21"/>
              </w:rPr>
            </w:pPr>
          </w:p>
        </w:tc>
        <w:tc>
          <w:tcPr>
            <w:tcW w:w="500" w:type="dxa"/>
            <w:tcBorders>
              <w:top w:val="single" w:color="000000" w:sz="2" w:space="0"/>
              <w:left w:val="single" w:color="000000" w:sz="2" w:space="0"/>
              <w:bottom w:val="single" w:color="000000" w:sz="2" w:space="0"/>
            </w:tcBorders>
            <w:vAlign w:val="top"/>
          </w:tcPr>
          <w:p>
            <w:pPr>
              <w:spacing w:line="341" w:lineRule="exact"/>
              <w:rPr>
                <w:rFonts w:ascii="微软雅黑"/>
                <w:sz w:val="20"/>
              </w:rPr>
            </w:pPr>
          </w:p>
        </w:tc>
        <w:tc>
          <w:tcPr>
            <w:tcW w:w="654" w:type="dxa"/>
            <w:tcBorders>
              <w:top w:val="single" w:color="000000" w:sz="2" w:space="0"/>
            </w:tcBorders>
            <w:vAlign w:val="top"/>
          </w:tcPr>
          <w:p>
            <w:pPr>
              <w:spacing w:line="341" w:lineRule="exact"/>
              <w:rPr>
                <w:rFonts w:ascii="微软雅黑"/>
                <w:sz w:val="20"/>
              </w:rPr>
            </w:pPr>
          </w:p>
        </w:tc>
        <w:tc>
          <w:tcPr>
            <w:tcW w:w="936" w:type="dxa"/>
            <w:tcBorders>
              <w:top w:val="single" w:color="000000" w:sz="2" w:space="0"/>
            </w:tcBorders>
            <w:vAlign w:val="top"/>
          </w:tcPr>
          <w:p>
            <w:pPr>
              <w:spacing w:before="78" w:line="184" w:lineRule="auto"/>
              <w:ind w:firstLine="258"/>
              <w:rPr>
                <w:rFonts w:ascii="宋体" w:hAnsi="宋体" w:eastAsia="宋体" w:cs="宋体"/>
                <w:sz w:val="21"/>
                <w:szCs w:val="21"/>
              </w:rPr>
            </w:pPr>
            <w:r>
              <w:rPr>
                <w:rFonts w:ascii="宋体" w:hAnsi="宋体" w:eastAsia="宋体" w:cs="宋体"/>
                <w:spacing w:val="-5"/>
                <w:sz w:val="21"/>
                <w:szCs w:val="21"/>
              </w:rPr>
              <w:t>采暖</w:t>
            </w:r>
          </w:p>
        </w:tc>
        <w:tc>
          <w:tcPr>
            <w:tcW w:w="3226" w:type="dxa"/>
            <w:tcBorders>
              <w:top w:val="single" w:color="000000" w:sz="2" w:space="0"/>
            </w:tcBorders>
            <w:vAlign w:val="top"/>
          </w:tcPr>
          <w:p>
            <w:pPr>
              <w:spacing w:before="95" w:line="184" w:lineRule="auto"/>
              <w:ind w:firstLine="1325"/>
              <w:rPr>
                <w:rFonts w:ascii="宋体" w:hAnsi="宋体" w:eastAsia="宋体" w:cs="宋体"/>
                <w:sz w:val="21"/>
                <w:szCs w:val="21"/>
              </w:rPr>
            </w:pPr>
            <w:r>
              <w:rPr>
                <w:rFonts w:ascii="宋体" w:hAnsi="宋体" w:eastAsia="宋体" w:cs="宋体"/>
                <w:spacing w:val="-12"/>
                <w:sz w:val="21"/>
                <w:szCs w:val="21"/>
              </w:rPr>
              <w:t>电采暖</w:t>
            </w:r>
          </w:p>
        </w:tc>
        <w:tc>
          <w:tcPr>
            <w:tcW w:w="3152" w:type="dxa"/>
            <w:tcBorders>
              <w:top w:val="single" w:color="000000" w:sz="2" w:space="0"/>
              <w:right w:val="single" w:color="000000" w:sz="2" w:space="0"/>
            </w:tcBorders>
            <w:vAlign w:val="top"/>
          </w:tcPr>
          <w:p>
            <w:pPr>
              <w:spacing w:before="78"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restart"/>
            <w:tcBorders>
              <w:left w:val="single" w:color="000000" w:sz="2" w:space="0"/>
              <w:bottom w:val="nil"/>
            </w:tcBorders>
            <w:vAlign w:val="top"/>
          </w:tcPr>
          <w:p>
            <w:pPr>
              <w:rPr>
                <w:rFonts w:ascii="微软雅黑"/>
                <w:sz w:val="21"/>
              </w:rPr>
            </w:pPr>
            <w:r>
              <w:drawing>
                <wp:anchor distT="0" distB="0" distL="0" distR="0" simplePos="0" relativeHeight="251666432" behindDoc="0" locked="0" layoutInCell="1" allowOverlap="1">
                  <wp:simplePos x="0" y="0"/>
                  <wp:positionH relativeFrom="rightMargin">
                    <wp:posOffset>-253365</wp:posOffset>
                  </wp:positionH>
                  <wp:positionV relativeFrom="topMargin">
                    <wp:posOffset>-219710</wp:posOffset>
                  </wp:positionV>
                  <wp:extent cx="18415" cy="7750175"/>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83"/>
                          <a:stretch>
                            <a:fillRect/>
                          </a:stretch>
                        </pic:blipFill>
                        <pic:spPr>
                          <a:xfrm>
                            <a:off x="0" y="0"/>
                            <a:ext cx="18288" cy="7750048"/>
                          </a:xfrm>
                          <a:prstGeom prst="rect">
                            <a:avLst/>
                          </a:prstGeom>
                        </pic:spPr>
                      </pic:pic>
                    </a:graphicData>
                  </a:graphic>
                </wp:anchor>
              </w:drawing>
            </w: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60" w:line="180" w:lineRule="auto"/>
              <w:ind w:firstLine="218"/>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654" w:type="dxa"/>
            <w:vMerge w:val="restart"/>
            <w:tcBorders>
              <w:left w:val="single" w:color="000000" w:sz="2" w:space="0"/>
              <w:bottom w:val="nil"/>
            </w:tcBorders>
            <w:vAlign w:val="top"/>
          </w:tcPr>
          <w:p>
            <w:pPr>
              <w:spacing w:line="248" w:lineRule="auto"/>
              <w:rPr>
                <w:rFonts w:ascii="微软雅黑"/>
                <w:sz w:val="21"/>
              </w:rPr>
            </w:pPr>
          </w:p>
          <w:p>
            <w:pPr>
              <w:spacing w:line="248" w:lineRule="auto"/>
              <w:rPr>
                <w:rFonts w:ascii="微软雅黑"/>
                <w:sz w:val="21"/>
              </w:rPr>
            </w:pPr>
          </w:p>
          <w:p>
            <w:pPr>
              <w:spacing w:line="248"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before="69" w:line="238" w:lineRule="auto"/>
              <w:ind w:left="111" w:right="105" w:hanging="2"/>
              <w:rPr>
                <w:rFonts w:ascii="宋体" w:hAnsi="宋体" w:eastAsia="宋体" w:cs="宋体"/>
                <w:sz w:val="21"/>
                <w:szCs w:val="21"/>
              </w:rPr>
            </w:pPr>
            <w:r>
              <w:rPr>
                <w:rFonts w:ascii="宋体" w:hAnsi="宋体" w:eastAsia="宋体" w:cs="宋体"/>
                <w:spacing w:val="4"/>
                <w:sz w:val="21"/>
                <w:szCs w:val="21"/>
              </w:rPr>
              <w:t>环保</w:t>
            </w:r>
            <w:r>
              <w:rPr>
                <w:rFonts w:ascii="宋体" w:hAnsi="宋体" w:eastAsia="宋体" w:cs="宋体"/>
                <w:sz w:val="21"/>
                <w:szCs w:val="21"/>
              </w:rPr>
              <w:t xml:space="preserve"> </w:t>
            </w:r>
            <w:r>
              <w:rPr>
                <w:rFonts w:ascii="宋体" w:hAnsi="宋体" w:eastAsia="宋体" w:cs="宋体"/>
                <w:spacing w:val="-6"/>
                <w:sz w:val="21"/>
                <w:szCs w:val="21"/>
              </w:rPr>
              <w:t>工程</w:t>
            </w:r>
          </w:p>
        </w:tc>
        <w:tc>
          <w:tcPr>
            <w:tcW w:w="936" w:type="dxa"/>
            <w:vMerge w:val="restart"/>
            <w:tcBorders>
              <w:bottom w:val="nil"/>
            </w:tcBorders>
            <w:vAlign w:val="top"/>
          </w:tcPr>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before="69" w:line="241" w:lineRule="auto"/>
              <w:ind w:firstLine="170"/>
              <w:rPr>
                <w:rFonts w:ascii="宋体" w:hAnsi="宋体" w:eastAsia="宋体" w:cs="宋体"/>
                <w:sz w:val="21"/>
                <w:szCs w:val="21"/>
              </w:rPr>
            </w:pPr>
            <w:r>
              <w:rPr>
                <w:rFonts w:ascii="Times New Roman" w:hAnsi="Times New Roman" w:eastAsia="Times New Roman" w:cs="Times New Roman"/>
                <w:spacing w:val="-7"/>
                <w:sz w:val="21"/>
                <w:szCs w:val="21"/>
              </w:rPr>
              <w:t>1#</w:t>
            </w:r>
            <w:r>
              <w:rPr>
                <w:rFonts w:ascii="宋体" w:hAnsi="宋体" w:eastAsia="宋体" w:cs="宋体"/>
                <w:spacing w:val="-7"/>
                <w:sz w:val="21"/>
                <w:szCs w:val="21"/>
              </w:rPr>
              <w:t>车间</w:t>
            </w:r>
          </w:p>
        </w:tc>
        <w:tc>
          <w:tcPr>
            <w:tcW w:w="3226" w:type="dxa"/>
            <w:vAlign w:val="top"/>
          </w:tcPr>
          <w:p>
            <w:pPr>
              <w:spacing w:line="242" w:lineRule="auto"/>
              <w:ind w:left="111" w:right="99" w:firstLine="7"/>
              <w:rPr>
                <w:rFonts w:ascii="Times New Roman" w:hAnsi="Times New Roman" w:eastAsia="Times New Roman" w:cs="Times New Roman"/>
                <w:sz w:val="21"/>
                <w:szCs w:val="21"/>
              </w:rPr>
            </w:pPr>
            <w:r>
              <w:rPr>
                <w:rFonts w:ascii="宋体" w:hAnsi="宋体" w:eastAsia="宋体" w:cs="宋体"/>
                <w:spacing w:val="-8"/>
                <w:sz w:val="21"/>
                <w:szCs w:val="21"/>
              </w:rPr>
              <w:t>喷漆房：</w:t>
            </w:r>
            <w:r>
              <w:rPr>
                <w:rFonts w:ascii="宋体" w:hAnsi="宋体" w:eastAsia="宋体" w:cs="宋体"/>
                <w:spacing w:val="78"/>
                <w:sz w:val="21"/>
                <w:szCs w:val="21"/>
              </w:rPr>
              <w:t xml:space="preserve"> </w:t>
            </w:r>
            <w:r>
              <w:rPr>
                <w:rFonts w:ascii="Times New Roman" w:hAnsi="Times New Roman" w:eastAsia="Times New Roman" w:cs="Times New Roman"/>
                <w:spacing w:val="-8"/>
                <w:sz w:val="21"/>
                <w:szCs w:val="21"/>
              </w:rPr>
              <w:t>1</w:t>
            </w:r>
            <w:r>
              <w:rPr>
                <w:rFonts w:ascii="Times New Roman" w:hAnsi="Times New Roman" w:eastAsia="Times New Roman" w:cs="Times New Roman"/>
                <w:spacing w:val="18"/>
                <w:sz w:val="21"/>
                <w:szCs w:val="21"/>
              </w:rPr>
              <w:t xml:space="preserve"> </w:t>
            </w:r>
            <w:r>
              <w:rPr>
                <w:rFonts w:ascii="宋体" w:hAnsi="宋体" w:eastAsia="宋体" w:cs="宋体"/>
                <w:spacing w:val="-8"/>
                <w:sz w:val="21"/>
                <w:szCs w:val="21"/>
              </w:rPr>
              <w:t>套集气管道</w:t>
            </w:r>
            <w:r>
              <w:rPr>
                <w:rFonts w:ascii="Times New Roman" w:hAnsi="Times New Roman" w:eastAsia="Times New Roman" w:cs="Times New Roman"/>
                <w:spacing w:val="-8"/>
                <w:sz w:val="21"/>
                <w:szCs w:val="21"/>
              </w:rPr>
              <w:t>+</w:t>
            </w:r>
            <w:r>
              <w:rPr>
                <w:rFonts w:ascii="宋体" w:hAnsi="宋体" w:eastAsia="宋体" w:cs="宋体"/>
                <w:spacing w:val="-8"/>
                <w:sz w:val="21"/>
                <w:szCs w:val="21"/>
              </w:rPr>
              <w:t>过滤棉</w:t>
            </w:r>
            <w:r>
              <w:rPr>
                <w:rFonts w:ascii="Times New Roman" w:hAnsi="Times New Roman" w:eastAsia="Times New Roman" w:cs="Times New Roman"/>
                <w:spacing w:val="-8"/>
                <w:sz w:val="21"/>
                <w:szCs w:val="21"/>
              </w:rPr>
              <w:t>+</w:t>
            </w:r>
            <w:r>
              <w:rPr>
                <w:rFonts w:ascii="Times New Roman" w:hAnsi="Times New Roman" w:eastAsia="Times New Roman" w:cs="Times New Roman"/>
                <w:sz w:val="21"/>
                <w:szCs w:val="21"/>
              </w:rPr>
              <w:t xml:space="preserve"> </w:t>
            </w:r>
            <w:r>
              <w:rPr>
                <w:rFonts w:ascii="宋体" w:hAnsi="宋体" w:eastAsia="宋体" w:cs="宋体"/>
                <w:spacing w:val="-10"/>
                <w:w w:val="97"/>
                <w:sz w:val="21"/>
                <w:szCs w:val="21"/>
              </w:rPr>
              <w:t>活性炭</w:t>
            </w:r>
            <w:r>
              <w:rPr>
                <w:rFonts w:ascii="Times New Roman" w:hAnsi="Times New Roman" w:eastAsia="Times New Roman" w:cs="Times New Roman"/>
                <w:spacing w:val="-10"/>
                <w:w w:val="97"/>
                <w:sz w:val="21"/>
                <w:szCs w:val="21"/>
              </w:rPr>
              <w:t>+UV</w:t>
            </w:r>
            <w:r>
              <w:rPr>
                <w:rFonts w:ascii="Times New Roman" w:hAnsi="Times New Roman" w:eastAsia="Times New Roman" w:cs="Times New Roman"/>
                <w:spacing w:val="29"/>
                <w:w w:val="101"/>
                <w:sz w:val="21"/>
                <w:szCs w:val="21"/>
              </w:rPr>
              <w:t xml:space="preserve"> </w:t>
            </w:r>
            <w:r>
              <w:rPr>
                <w:rFonts w:ascii="宋体" w:hAnsi="宋体" w:eastAsia="宋体" w:cs="宋体"/>
                <w:spacing w:val="-10"/>
                <w:w w:val="97"/>
                <w:sz w:val="21"/>
                <w:szCs w:val="21"/>
              </w:rPr>
              <w:t>光解装置，烘干房：</w:t>
            </w:r>
            <w:r>
              <w:rPr>
                <w:rFonts w:ascii="宋体" w:hAnsi="宋体" w:eastAsia="宋体" w:cs="宋体"/>
                <w:spacing w:val="19"/>
                <w:sz w:val="21"/>
                <w:szCs w:val="21"/>
              </w:rPr>
              <w:t xml:space="preserve"> </w:t>
            </w:r>
            <w:r>
              <w:rPr>
                <w:rFonts w:ascii="Times New Roman" w:hAnsi="Times New Roman" w:eastAsia="Times New Roman" w:cs="Times New Roman"/>
                <w:spacing w:val="-10"/>
                <w:w w:val="97"/>
                <w:sz w:val="21"/>
                <w:szCs w:val="21"/>
              </w:rPr>
              <w:t>1</w:t>
            </w:r>
            <w:r>
              <w:rPr>
                <w:rFonts w:ascii="Times New Roman" w:hAnsi="Times New Roman" w:eastAsia="Times New Roman" w:cs="Times New Roman"/>
                <w:w w:val="101"/>
                <w:sz w:val="21"/>
                <w:szCs w:val="21"/>
              </w:rPr>
              <w:t xml:space="preserve"> </w:t>
            </w:r>
            <w:r>
              <w:rPr>
                <w:rFonts w:ascii="宋体" w:hAnsi="宋体" w:eastAsia="宋体" w:cs="宋体"/>
                <w:spacing w:val="2"/>
                <w:sz w:val="21"/>
                <w:szCs w:val="21"/>
              </w:rPr>
              <w:t>套集气管道</w:t>
            </w:r>
            <w:r>
              <w:rPr>
                <w:rFonts w:ascii="Times New Roman" w:hAnsi="Times New Roman" w:eastAsia="Times New Roman" w:cs="Times New Roman"/>
                <w:spacing w:val="2"/>
                <w:sz w:val="21"/>
                <w:szCs w:val="21"/>
              </w:rPr>
              <w:t>+</w:t>
            </w:r>
            <w:r>
              <w:rPr>
                <w:rFonts w:ascii="宋体" w:hAnsi="宋体" w:eastAsia="宋体" w:cs="宋体"/>
                <w:spacing w:val="2"/>
                <w:sz w:val="21"/>
                <w:szCs w:val="21"/>
              </w:rPr>
              <w:t>过滤棉</w:t>
            </w:r>
            <w:r>
              <w:rPr>
                <w:rFonts w:ascii="Times New Roman" w:hAnsi="Times New Roman" w:eastAsia="Times New Roman" w:cs="Times New Roman"/>
                <w:spacing w:val="2"/>
                <w:sz w:val="21"/>
                <w:szCs w:val="21"/>
              </w:rPr>
              <w:t>+</w:t>
            </w:r>
            <w:r>
              <w:rPr>
                <w:rFonts w:ascii="宋体" w:hAnsi="宋体" w:eastAsia="宋体" w:cs="宋体"/>
                <w:spacing w:val="2"/>
                <w:sz w:val="21"/>
                <w:szCs w:val="21"/>
              </w:rPr>
              <w:t>活性炭</w:t>
            </w:r>
            <w:r>
              <w:rPr>
                <w:rFonts w:ascii="Times New Roman" w:hAnsi="Times New Roman" w:eastAsia="Times New Roman" w:cs="Times New Roman"/>
                <w:spacing w:val="2"/>
                <w:sz w:val="21"/>
                <w:szCs w:val="21"/>
              </w:rPr>
              <w:t>+UV</w:t>
            </w:r>
            <w:r>
              <w:rPr>
                <w:rFonts w:ascii="Times New Roman" w:hAnsi="Times New Roman" w:eastAsia="Times New Roman" w:cs="Times New Roman"/>
                <w:spacing w:val="4"/>
                <w:sz w:val="21"/>
                <w:szCs w:val="21"/>
              </w:rPr>
              <w:t xml:space="preserve"> </w:t>
            </w:r>
            <w:r>
              <w:rPr>
                <w:rFonts w:ascii="宋体" w:hAnsi="宋体" w:eastAsia="宋体" w:cs="宋体"/>
                <w:spacing w:val="-3"/>
                <w:sz w:val="21"/>
                <w:szCs w:val="21"/>
              </w:rPr>
              <w:t>光解装置，共用一根</w:t>
            </w:r>
            <w:r>
              <w:rPr>
                <w:rFonts w:ascii="宋体" w:hAnsi="宋体" w:eastAsia="宋体" w:cs="宋体"/>
                <w:spacing w:val="-18"/>
                <w:sz w:val="21"/>
                <w:szCs w:val="21"/>
              </w:rPr>
              <w:t xml:space="preserve"> </w:t>
            </w:r>
            <w:r>
              <w:rPr>
                <w:rFonts w:ascii="Times New Roman" w:hAnsi="Times New Roman" w:eastAsia="Times New Roman" w:cs="Times New Roman"/>
                <w:spacing w:val="-3"/>
                <w:sz w:val="21"/>
                <w:szCs w:val="21"/>
              </w:rPr>
              <w:t>15m</w:t>
            </w:r>
            <w:r>
              <w:rPr>
                <w:rFonts w:ascii="Times New Roman" w:hAnsi="Times New Roman" w:eastAsia="Times New Roman" w:cs="Times New Roman"/>
                <w:spacing w:val="12"/>
                <w:w w:val="101"/>
                <w:sz w:val="21"/>
                <w:szCs w:val="21"/>
              </w:rPr>
              <w:t xml:space="preserve"> </w:t>
            </w:r>
            <w:r>
              <w:rPr>
                <w:rFonts w:ascii="宋体" w:hAnsi="宋体" w:eastAsia="宋体" w:cs="宋体"/>
                <w:spacing w:val="-3"/>
                <w:sz w:val="21"/>
                <w:szCs w:val="21"/>
              </w:rPr>
              <w:t>高排气</w:t>
            </w:r>
            <w:r>
              <w:rPr>
                <w:rFonts w:ascii="宋体" w:hAnsi="宋体" w:eastAsia="宋体" w:cs="宋体"/>
                <w:sz w:val="21"/>
                <w:szCs w:val="21"/>
              </w:rPr>
              <w:t xml:space="preserve"> </w:t>
            </w:r>
            <w:r>
              <w:rPr>
                <w:rFonts w:ascii="宋体" w:hAnsi="宋体" w:eastAsia="宋体" w:cs="宋体"/>
                <w:spacing w:val="-2"/>
                <w:sz w:val="21"/>
                <w:szCs w:val="21"/>
              </w:rPr>
              <w:t>筒，总风量</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36000m</w:t>
            </w:r>
            <w:r>
              <w:rPr>
                <w:rFonts w:ascii="Times New Roman" w:hAnsi="Times New Roman" w:eastAsia="Times New Roman" w:cs="Times New Roman"/>
                <w:spacing w:val="-2"/>
                <w:position w:val="6"/>
                <w:sz w:val="14"/>
                <w:szCs w:val="14"/>
              </w:rPr>
              <w:t>3</w:t>
            </w:r>
            <w:r>
              <w:rPr>
                <w:rFonts w:ascii="Times New Roman" w:hAnsi="Times New Roman" w:eastAsia="Times New Roman" w:cs="Times New Roman"/>
                <w:spacing w:val="-2"/>
                <w:sz w:val="21"/>
                <w:szCs w:val="21"/>
              </w:rPr>
              <w:t>/h</w:t>
            </w:r>
          </w:p>
        </w:tc>
        <w:tc>
          <w:tcPr>
            <w:tcW w:w="3152" w:type="dxa"/>
            <w:vMerge w:val="restart"/>
            <w:tcBorders>
              <w:bottom w:val="nil"/>
              <w:right w:val="single" w:color="000000" w:sz="2" w:space="0"/>
            </w:tcBorders>
            <w:vAlign w:val="top"/>
          </w:tcPr>
          <w:p>
            <w:pPr>
              <w:spacing w:line="243" w:lineRule="auto"/>
              <w:ind w:left="112" w:right="166"/>
              <w:rPr>
                <w:rFonts w:ascii="宋体" w:hAnsi="宋体" w:eastAsia="宋体" w:cs="宋体"/>
                <w:sz w:val="21"/>
                <w:szCs w:val="21"/>
              </w:rPr>
            </w:pPr>
            <w:r>
              <w:rPr>
                <w:rFonts w:ascii="宋体" w:hAnsi="宋体" w:eastAsia="宋体" w:cs="宋体"/>
                <w:spacing w:val="1"/>
                <w:sz w:val="21"/>
                <w:szCs w:val="21"/>
              </w:rPr>
              <w:t>焊接工序废气经集气罩</w:t>
            </w:r>
            <w:r>
              <w:rPr>
                <w:rFonts w:ascii="Times New Roman" w:hAnsi="Times New Roman" w:eastAsia="Times New Roman" w:cs="Times New Roman"/>
                <w:spacing w:val="1"/>
                <w:sz w:val="21"/>
                <w:szCs w:val="21"/>
              </w:rPr>
              <w:t>+</w:t>
            </w:r>
            <w:r>
              <w:rPr>
                <w:rFonts w:ascii="宋体" w:hAnsi="宋体" w:eastAsia="宋体" w:cs="宋体"/>
                <w:spacing w:val="1"/>
                <w:sz w:val="21"/>
                <w:szCs w:val="21"/>
              </w:rPr>
              <w:t>脉冲布</w:t>
            </w:r>
            <w:r>
              <w:rPr>
                <w:rFonts w:ascii="宋体" w:hAnsi="宋体" w:eastAsia="宋体" w:cs="宋体"/>
                <w:spacing w:val="2"/>
                <w:sz w:val="21"/>
                <w:szCs w:val="21"/>
              </w:rPr>
              <w:t xml:space="preserve"> </w:t>
            </w:r>
            <w:r>
              <w:rPr>
                <w:rFonts w:ascii="宋体" w:hAnsi="宋体" w:eastAsia="宋体" w:cs="宋体"/>
                <w:spacing w:val="-11"/>
                <w:sz w:val="21"/>
                <w:szCs w:val="21"/>
              </w:rPr>
              <w:t>袋</w:t>
            </w:r>
            <w:r>
              <w:rPr>
                <w:rFonts w:ascii="宋体" w:hAnsi="宋体" w:eastAsia="宋体" w:cs="宋体"/>
                <w:spacing w:val="-21"/>
                <w:sz w:val="21"/>
                <w:szCs w:val="21"/>
              </w:rPr>
              <w:t xml:space="preserve"> </w:t>
            </w:r>
            <w:r>
              <w:rPr>
                <w:rFonts w:ascii="宋体" w:hAnsi="宋体" w:eastAsia="宋体" w:cs="宋体"/>
                <w:spacing w:val="-11"/>
                <w:sz w:val="21"/>
                <w:szCs w:val="21"/>
              </w:rPr>
              <w:t>除</w:t>
            </w:r>
            <w:r>
              <w:rPr>
                <w:rFonts w:ascii="宋体" w:hAnsi="宋体" w:eastAsia="宋体" w:cs="宋体"/>
                <w:spacing w:val="-38"/>
                <w:sz w:val="21"/>
                <w:szCs w:val="21"/>
              </w:rPr>
              <w:t xml:space="preserve"> </w:t>
            </w:r>
            <w:r>
              <w:rPr>
                <w:rFonts w:ascii="宋体" w:hAnsi="宋体" w:eastAsia="宋体" w:cs="宋体"/>
                <w:spacing w:val="-11"/>
                <w:sz w:val="21"/>
                <w:szCs w:val="21"/>
              </w:rPr>
              <w:t>尘</w:t>
            </w:r>
            <w:r>
              <w:rPr>
                <w:rFonts w:ascii="宋体" w:hAnsi="宋体" w:eastAsia="宋体" w:cs="宋体"/>
                <w:spacing w:val="-39"/>
                <w:sz w:val="21"/>
                <w:szCs w:val="21"/>
              </w:rPr>
              <w:t xml:space="preserve"> </w:t>
            </w:r>
            <w:r>
              <w:rPr>
                <w:rFonts w:ascii="宋体" w:hAnsi="宋体" w:eastAsia="宋体" w:cs="宋体"/>
                <w:spacing w:val="-11"/>
                <w:sz w:val="21"/>
                <w:szCs w:val="21"/>
              </w:rPr>
              <w:t>器</w:t>
            </w:r>
            <w:r>
              <w:rPr>
                <w:rFonts w:ascii="宋体" w:hAnsi="宋体" w:eastAsia="宋体" w:cs="宋体"/>
                <w:spacing w:val="-40"/>
                <w:sz w:val="21"/>
                <w:szCs w:val="21"/>
              </w:rPr>
              <w:t xml:space="preserve"> </w:t>
            </w:r>
            <w:r>
              <w:rPr>
                <w:rFonts w:ascii="宋体" w:hAnsi="宋体" w:eastAsia="宋体" w:cs="宋体"/>
                <w:spacing w:val="-11"/>
                <w:sz w:val="21"/>
                <w:szCs w:val="21"/>
              </w:rPr>
              <w:t>通</w:t>
            </w:r>
            <w:r>
              <w:rPr>
                <w:rFonts w:ascii="宋体" w:hAnsi="宋体" w:eastAsia="宋体" w:cs="宋体"/>
                <w:spacing w:val="-39"/>
                <w:sz w:val="21"/>
                <w:szCs w:val="21"/>
              </w:rPr>
              <w:t xml:space="preserve"> </w:t>
            </w:r>
            <w:r>
              <w:rPr>
                <w:rFonts w:ascii="宋体" w:hAnsi="宋体" w:eastAsia="宋体" w:cs="宋体"/>
                <w:spacing w:val="-11"/>
                <w:sz w:val="21"/>
                <w:szCs w:val="21"/>
              </w:rPr>
              <w:t>过</w:t>
            </w:r>
            <w:r>
              <w:rPr>
                <w:rFonts w:ascii="宋体" w:hAnsi="宋体" w:eastAsia="宋体" w:cs="宋体"/>
                <w:spacing w:val="28"/>
                <w:sz w:val="21"/>
                <w:szCs w:val="21"/>
              </w:rPr>
              <w:t xml:space="preserve"> </w:t>
            </w:r>
            <w:r>
              <w:rPr>
                <w:rFonts w:ascii="Times New Roman" w:hAnsi="Times New Roman" w:eastAsia="Times New Roman" w:cs="Times New Roman"/>
                <w:spacing w:val="-11"/>
                <w:sz w:val="21"/>
                <w:szCs w:val="21"/>
              </w:rPr>
              <w:t>15m</w:t>
            </w:r>
            <w:r>
              <w:rPr>
                <w:rFonts w:ascii="Times New Roman" w:hAnsi="Times New Roman" w:eastAsia="Times New Roman" w:cs="Times New Roman"/>
                <w:spacing w:val="6"/>
                <w:sz w:val="21"/>
                <w:szCs w:val="21"/>
              </w:rPr>
              <w:t xml:space="preserve">  </w:t>
            </w:r>
            <w:r>
              <w:rPr>
                <w:rFonts w:ascii="宋体" w:hAnsi="宋体" w:eastAsia="宋体" w:cs="宋体"/>
                <w:spacing w:val="-11"/>
                <w:sz w:val="21"/>
                <w:szCs w:val="21"/>
              </w:rPr>
              <w:t>排</w:t>
            </w:r>
            <w:r>
              <w:rPr>
                <w:rFonts w:ascii="宋体" w:hAnsi="宋体" w:eastAsia="宋体" w:cs="宋体"/>
                <w:spacing w:val="-39"/>
                <w:sz w:val="21"/>
                <w:szCs w:val="21"/>
              </w:rPr>
              <w:t xml:space="preserve"> </w:t>
            </w:r>
            <w:r>
              <w:rPr>
                <w:rFonts w:ascii="宋体" w:hAnsi="宋体" w:eastAsia="宋体" w:cs="宋体"/>
                <w:spacing w:val="-11"/>
                <w:sz w:val="21"/>
                <w:szCs w:val="21"/>
              </w:rPr>
              <w:t>气</w:t>
            </w:r>
            <w:r>
              <w:rPr>
                <w:rFonts w:ascii="宋体" w:hAnsi="宋体" w:eastAsia="宋体" w:cs="宋体"/>
                <w:spacing w:val="-36"/>
                <w:sz w:val="21"/>
                <w:szCs w:val="21"/>
              </w:rPr>
              <w:t xml:space="preserve"> </w:t>
            </w:r>
            <w:r>
              <w:rPr>
                <w:rFonts w:ascii="宋体" w:hAnsi="宋体" w:eastAsia="宋体" w:cs="宋体"/>
                <w:spacing w:val="-11"/>
                <w:sz w:val="21"/>
                <w:szCs w:val="21"/>
              </w:rPr>
              <w:t>筒</w:t>
            </w:r>
            <w:r>
              <w:rPr>
                <w:rFonts w:ascii="宋体" w:hAnsi="宋体" w:eastAsia="宋体" w:cs="宋体"/>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DA001</w:t>
            </w:r>
            <w:r>
              <w:rPr>
                <w:rFonts w:ascii="宋体" w:hAnsi="宋体" w:eastAsia="宋体" w:cs="宋体"/>
                <w:spacing w:val="-1"/>
                <w:sz w:val="21"/>
                <w:szCs w:val="21"/>
              </w:rPr>
              <w:t>）排放；</w:t>
            </w:r>
          </w:p>
          <w:p>
            <w:pPr>
              <w:spacing w:before="20" w:line="225" w:lineRule="auto"/>
              <w:ind w:left="112" w:right="164" w:firstLine="2"/>
              <w:rPr>
                <w:rFonts w:ascii="宋体" w:hAnsi="宋体" w:eastAsia="宋体" w:cs="宋体"/>
                <w:sz w:val="21"/>
                <w:szCs w:val="21"/>
              </w:rPr>
            </w:pPr>
            <w:r>
              <w:rPr>
                <w:rFonts w:ascii="宋体" w:hAnsi="宋体" w:eastAsia="宋体" w:cs="宋体"/>
                <w:spacing w:val="10"/>
                <w:sz w:val="21"/>
                <w:szCs w:val="21"/>
              </w:rPr>
              <w:t>等离子切割粉尘及角磨机打磨</w:t>
            </w:r>
            <w:r>
              <w:rPr>
                <w:rFonts w:ascii="宋体" w:hAnsi="宋体" w:eastAsia="宋体" w:cs="宋体"/>
                <w:spacing w:val="3"/>
                <w:sz w:val="21"/>
                <w:szCs w:val="21"/>
              </w:rPr>
              <w:t xml:space="preserve"> </w:t>
            </w:r>
            <w:r>
              <w:rPr>
                <w:rFonts w:ascii="宋体" w:hAnsi="宋体" w:eastAsia="宋体" w:cs="宋体"/>
                <w:spacing w:val="1"/>
                <w:sz w:val="21"/>
                <w:szCs w:val="21"/>
              </w:rPr>
              <w:t>废气经集气罩</w:t>
            </w:r>
            <w:r>
              <w:rPr>
                <w:rFonts w:ascii="Times New Roman" w:hAnsi="Times New Roman" w:eastAsia="Times New Roman" w:cs="Times New Roman"/>
                <w:spacing w:val="1"/>
                <w:sz w:val="21"/>
                <w:szCs w:val="21"/>
              </w:rPr>
              <w:t>+</w:t>
            </w:r>
            <w:r>
              <w:rPr>
                <w:rFonts w:ascii="宋体" w:hAnsi="宋体" w:eastAsia="宋体" w:cs="宋体"/>
                <w:spacing w:val="1"/>
                <w:sz w:val="21"/>
                <w:szCs w:val="21"/>
              </w:rPr>
              <w:t>脉冲布袋除尘器</w:t>
            </w:r>
            <w:r>
              <w:rPr>
                <w:rFonts w:ascii="宋体" w:hAnsi="宋体" w:eastAsia="宋体" w:cs="宋体"/>
                <w:spacing w:val="3"/>
                <w:sz w:val="21"/>
                <w:szCs w:val="21"/>
              </w:rPr>
              <w:t xml:space="preserve"> </w:t>
            </w:r>
            <w:r>
              <w:rPr>
                <w:rFonts w:ascii="宋体" w:hAnsi="宋体" w:eastAsia="宋体" w:cs="宋体"/>
                <w:spacing w:val="-1"/>
                <w:sz w:val="21"/>
                <w:szCs w:val="21"/>
              </w:rPr>
              <w:t>通过</w:t>
            </w:r>
            <w:r>
              <w:rPr>
                <w:rFonts w:ascii="宋体" w:hAnsi="宋体" w:eastAsia="宋体" w:cs="宋体"/>
                <w:spacing w:val="-10"/>
                <w:sz w:val="21"/>
                <w:szCs w:val="21"/>
              </w:rPr>
              <w:t xml:space="preserve"> </w:t>
            </w:r>
            <w:r>
              <w:rPr>
                <w:rFonts w:ascii="Times New Roman" w:hAnsi="Times New Roman" w:eastAsia="Times New Roman" w:cs="Times New Roman"/>
                <w:spacing w:val="-1"/>
                <w:sz w:val="21"/>
                <w:szCs w:val="21"/>
              </w:rPr>
              <w:t>15m</w:t>
            </w:r>
            <w:r>
              <w:rPr>
                <w:rFonts w:ascii="Times New Roman" w:hAnsi="Times New Roman" w:eastAsia="Times New Roman" w:cs="Times New Roman"/>
                <w:spacing w:val="19"/>
                <w:sz w:val="21"/>
                <w:szCs w:val="21"/>
              </w:rPr>
              <w:t xml:space="preserve"> </w:t>
            </w:r>
            <w:r>
              <w:rPr>
                <w:rFonts w:ascii="宋体" w:hAnsi="宋体" w:eastAsia="宋体" w:cs="宋体"/>
                <w:spacing w:val="-1"/>
                <w:sz w:val="21"/>
                <w:szCs w:val="21"/>
              </w:rPr>
              <w:t>排气筒（</w:t>
            </w:r>
            <w:r>
              <w:rPr>
                <w:rFonts w:ascii="宋体" w:hAnsi="宋体" w:eastAsia="宋体" w:cs="宋体"/>
                <w:spacing w:val="-60"/>
                <w:sz w:val="21"/>
                <w:szCs w:val="21"/>
              </w:rPr>
              <w:t xml:space="preserve"> </w:t>
            </w:r>
            <w:r>
              <w:rPr>
                <w:rFonts w:ascii="Times New Roman" w:hAnsi="Times New Roman" w:eastAsia="Times New Roman" w:cs="Times New Roman"/>
                <w:spacing w:val="-1"/>
                <w:sz w:val="21"/>
                <w:szCs w:val="21"/>
              </w:rPr>
              <w:t>DA002</w:t>
            </w:r>
            <w:r>
              <w:rPr>
                <w:rFonts w:ascii="宋体" w:hAnsi="宋体" w:eastAsia="宋体" w:cs="宋体"/>
                <w:spacing w:val="-1"/>
                <w:sz w:val="21"/>
                <w:szCs w:val="21"/>
              </w:rPr>
              <w:t>）排</w:t>
            </w:r>
            <w:r>
              <w:rPr>
                <w:rFonts w:ascii="宋体" w:hAnsi="宋体" w:eastAsia="宋体" w:cs="宋体"/>
                <w:sz w:val="21"/>
                <w:szCs w:val="21"/>
              </w:rPr>
              <w:t xml:space="preserve"> </w:t>
            </w:r>
            <w:r>
              <w:rPr>
                <w:rFonts w:ascii="宋体" w:hAnsi="宋体" w:eastAsia="宋体" w:cs="宋体"/>
                <w:spacing w:val="-5"/>
                <w:sz w:val="21"/>
                <w:szCs w:val="21"/>
              </w:rPr>
              <w:t>放；</w:t>
            </w:r>
          </w:p>
          <w:p>
            <w:pPr>
              <w:spacing w:before="31" w:line="230" w:lineRule="auto"/>
              <w:ind w:left="113" w:right="166" w:firstLine="7"/>
              <w:rPr>
                <w:rFonts w:ascii="宋体" w:hAnsi="宋体" w:eastAsia="宋体" w:cs="宋体"/>
                <w:sz w:val="21"/>
                <w:szCs w:val="21"/>
              </w:rPr>
            </w:pPr>
            <w:r>
              <w:rPr>
                <w:rFonts w:ascii="宋体" w:hAnsi="宋体" w:eastAsia="宋体" w:cs="宋体"/>
                <w:sz w:val="21"/>
                <w:szCs w:val="21"/>
              </w:rPr>
              <w:t>喷塑废气经旋风除尘器</w:t>
            </w:r>
            <w:r>
              <w:rPr>
                <w:rFonts w:ascii="Times New Roman" w:hAnsi="Times New Roman" w:eastAsia="Times New Roman" w:cs="Times New Roman"/>
                <w:sz w:val="21"/>
                <w:szCs w:val="21"/>
              </w:rPr>
              <w:t>+</w:t>
            </w:r>
            <w:r>
              <w:rPr>
                <w:rFonts w:ascii="宋体" w:hAnsi="宋体" w:eastAsia="宋体" w:cs="宋体"/>
                <w:sz w:val="21"/>
                <w:szCs w:val="21"/>
              </w:rPr>
              <w:t>滤芯净</w:t>
            </w:r>
            <w:r>
              <w:rPr>
                <w:rFonts w:ascii="宋体" w:hAnsi="宋体" w:eastAsia="宋体" w:cs="宋体"/>
                <w:spacing w:val="8"/>
                <w:sz w:val="21"/>
                <w:szCs w:val="21"/>
              </w:rPr>
              <w:t xml:space="preserve"> </w:t>
            </w:r>
            <w:r>
              <w:rPr>
                <w:rFonts w:ascii="宋体" w:hAnsi="宋体" w:eastAsia="宋体" w:cs="宋体"/>
                <w:spacing w:val="1"/>
                <w:sz w:val="21"/>
                <w:szCs w:val="21"/>
              </w:rPr>
              <w:t>化系统处理后经</w:t>
            </w:r>
            <w:r>
              <w:rPr>
                <w:rFonts w:ascii="宋体" w:hAnsi="宋体" w:eastAsia="宋体" w:cs="宋体"/>
                <w:spacing w:val="-13"/>
                <w:sz w:val="21"/>
                <w:szCs w:val="21"/>
              </w:rPr>
              <w:t xml:space="preserve"> </w:t>
            </w:r>
            <w:r>
              <w:rPr>
                <w:rFonts w:ascii="Times New Roman" w:hAnsi="Times New Roman" w:eastAsia="Times New Roman" w:cs="Times New Roman"/>
                <w:spacing w:val="1"/>
                <w:sz w:val="21"/>
                <w:szCs w:val="21"/>
              </w:rPr>
              <w:t>15m</w:t>
            </w:r>
            <w:r>
              <w:rPr>
                <w:rFonts w:ascii="Times New Roman" w:hAnsi="Times New Roman" w:eastAsia="Times New Roman" w:cs="Times New Roman"/>
                <w:spacing w:val="22"/>
                <w:sz w:val="21"/>
                <w:szCs w:val="21"/>
              </w:rPr>
              <w:t xml:space="preserve"> </w:t>
            </w:r>
            <w:r>
              <w:rPr>
                <w:rFonts w:ascii="宋体" w:hAnsi="宋体" w:eastAsia="宋体" w:cs="宋体"/>
                <w:spacing w:val="1"/>
                <w:sz w:val="21"/>
                <w:szCs w:val="21"/>
              </w:rPr>
              <w:t>高排气筒</w:t>
            </w:r>
            <w:r>
              <w:rPr>
                <w:rFonts w:ascii="宋体" w:hAnsi="宋体" w:eastAsia="宋体" w:cs="宋体"/>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DA003</w:t>
            </w:r>
            <w:r>
              <w:rPr>
                <w:rFonts w:ascii="宋体" w:hAnsi="宋体" w:eastAsia="宋体" w:cs="宋体"/>
                <w:spacing w:val="-2"/>
                <w:sz w:val="21"/>
                <w:szCs w:val="21"/>
              </w:rPr>
              <w:t>）排放；</w:t>
            </w:r>
          </w:p>
          <w:p>
            <w:pPr>
              <w:spacing w:before="31" w:line="239" w:lineRule="auto"/>
              <w:ind w:left="112" w:right="164" w:firstLine="17"/>
              <w:rPr>
                <w:rFonts w:ascii="宋体" w:hAnsi="宋体" w:eastAsia="宋体" w:cs="宋体"/>
                <w:sz w:val="21"/>
                <w:szCs w:val="21"/>
              </w:rPr>
            </w:pPr>
            <w:r>
              <w:rPr>
                <w:rFonts w:ascii="宋体" w:hAnsi="宋体" w:eastAsia="宋体" w:cs="宋体"/>
                <w:spacing w:val="6"/>
                <w:sz w:val="21"/>
                <w:szCs w:val="21"/>
              </w:rPr>
              <w:t>固化废气经集气罩</w:t>
            </w:r>
            <w:r>
              <w:rPr>
                <w:rFonts w:ascii="Times New Roman" w:hAnsi="Times New Roman" w:eastAsia="Times New Roman" w:cs="Times New Roman"/>
                <w:spacing w:val="6"/>
                <w:sz w:val="21"/>
                <w:szCs w:val="21"/>
              </w:rPr>
              <w:t>+</w:t>
            </w:r>
            <w:r>
              <w:rPr>
                <w:rFonts w:ascii="宋体" w:hAnsi="宋体" w:eastAsia="宋体" w:cs="宋体"/>
                <w:spacing w:val="6"/>
                <w:sz w:val="21"/>
                <w:szCs w:val="21"/>
              </w:rPr>
              <w:t>过滤箱</w:t>
            </w:r>
            <w:r>
              <w:rPr>
                <w:rFonts w:ascii="Times New Roman" w:hAnsi="Times New Roman" w:eastAsia="Times New Roman" w:cs="Times New Roman"/>
                <w:spacing w:val="6"/>
                <w:sz w:val="21"/>
                <w:szCs w:val="21"/>
              </w:rPr>
              <w:t>+</w:t>
            </w:r>
            <w:r>
              <w:rPr>
                <w:rFonts w:ascii="宋体" w:hAnsi="宋体" w:eastAsia="宋体" w:cs="宋体"/>
                <w:spacing w:val="6"/>
                <w:sz w:val="21"/>
                <w:szCs w:val="21"/>
              </w:rPr>
              <w:t>活</w:t>
            </w:r>
            <w:r>
              <w:rPr>
                <w:rFonts w:ascii="宋体" w:hAnsi="宋体" w:eastAsia="宋体" w:cs="宋体"/>
                <w:spacing w:val="5"/>
                <w:sz w:val="21"/>
                <w:szCs w:val="21"/>
              </w:rPr>
              <w:t xml:space="preserve"> </w:t>
            </w:r>
            <w:r>
              <w:rPr>
                <w:rFonts w:ascii="宋体" w:hAnsi="宋体" w:eastAsia="宋体" w:cs="宋体"/>
                <w:spacing w:val="6"/>
                <w:sz w:val="21"/>
                <w:szCs w:val="21"/>
              </w:rPr>
              <w:t>性炭吸附装置处理后，</w:t>
            </w:r>
            <w:r>
              <w:rPr>
                <w:rFonts w:ascii="宋体" w:hAnsi="宋体" w:eastAsia="宋体" w:cs="宋体"/>
                <w:spacing w:val="-49"/>
                <w:sz w:val="21"/>
                <w:szCs w:val="21"/>
              </w:rPr>
              <w:t xml:space="preserve"> </w:t>
            </w:r>
            <w:r>
              <w:rPr>
                <w:rFonts w:ascii="宋体" w:hAnsi="宋体" w:eastAsia="宋体" w:cs="宋体"/>
                <w:spacing w:val="6"/>
                <w:sz w:val="21"/>
                <w:szCs w:val="21"/>
              </w:rPr>
              <w:t>由配套</w:t>
            </w:r>
            <w:r>
              <w:rPr>
                <w:rFonts w:ascii="宋体" w:hAnsi="宋体" w:eastAsia="宋体" w:cs="宋体"/>
                <w:sz w:val="21"/>
                <w:szCs w:val="21"/>
              </w:rPr>
              <w:t xml:space="preserve"> </w:t>
            </w:r>
            <w:r>
              <w:rPr>
                <w:rFonts w:ascii="Times New Roman" w:hAnsi="Times New Roman" w:eastAsia="Times New Roman" w:cs="Times New Roman"/>
                <w:spacing w:val="-5"/>
                <w:sz w:val="21"/>
                <w:szCs w:val="21"/>
              </w:rPr>
              <w:t>15000m3/h</w:t>
            </w:r>
            <w:r>
              <w:rPr>
                <w:rFonts w:ascii="Times New Roman" w:hAnsi="Times New Roman" w:eastAsia="Times New Roman" w:cs="Times New Roman"/>
                <w:spacing w:val="-1"/>
                <w:sz w:val="21"/>
                <w:szCs w:val="21"/>
              </w:rPr>
              <w:t xml:space="preserve"> </w:t>
            </w:r>
            <w:r>
              <w:rPr>
                <w:rFonts w:ascii="宋体" w:hAnsi="宋体" w:eastAsia="宋体" w:cs="宋体"/>
                <w:spacing w:val="-5"/>
                <w:sz w:val="21"/>
                <w:szCs w:val="21"/>
              </w:rPr>
              <w:t>风机引至</w:t>
            </w:r>
            <w:r>
              <w:rPr>
                <w:rFonts w:ascii="宋体" w:hAnsi="宋体" w:eastAsia="宋体" w:cs="宋体"/>
                <w:spacing w:val="-43"/>
                <w:sz w:val="21"/>
                <w:szCs w:val="21"/>
              </w:rPr>
              <w:t xml:space="preserve"> </w:t>
            </w:r>
            <w:r>
              <w:rPr>
                <w:rFonts w:ascii="Times New Roman" w:hAnsi="Times New Roman" w:eastAsia="Times New Roman" w:cs="Times New Roman"/>
                <w:spacing w:val="-5"/>
                <w:sz w:val="21"/>
                <w:szCs w:val="21"/>
              </w:rPr>
              <w:t>1</w:t>
            </w:r>
            <w:r>
              <w:rPr>
                <w:rFonts w:ascii="Times New Roman" w:hAnsi="Times New Roman" w:eastAsia="Times New Roman" w:cs="Times New Roman"/>
                <w:spacing w:val="-7"/>
                <w:sz w:val="21"/>
                <w:szCs w:val="21"/>
              </w:rPr>
              <w:t xml:space="preserve"> </w:t>
            </w:r>
            <w:r>
              <w:rPr>
                <w:rFonts w:ascii="宋体" w:hAnsi="宋体" w:eastAsia="宋体" w:cs="宋体"/>
                <w:spacing w:val="-5"/>
                <w:sz w:val="21"/>
                <w:szCs w:val="21"/>
              </w:rPr>
              <w:t>根</w:t>
            </w:r>
            <w:r>
              <w:rPr>
                <w:rFonts w:ascii="宋体" w:hAnsi="宋体" w:eastAsia="宋体" w:cs="宋体"/>
                <w:spacing w:val="-42"/>
                <w:sz w:val="21"/>
                <w:szCs w:val="21"/>
              </w:rPr>
              <w:t xml:space="preserve"> </w:t>
            </w:r>
            <w:r>
              <w:rPr>
                <w:rFonts w:ascii="Times New Roman" w:hAnsi="Times New Roman" w:eastAsia="Times New Roman" w:cs="Times New Roman"/>
                <w:spacing w:val="-5"/>
                <w:sz w:val="21"/>
                <w:szCs w:val="21"/>
              </w:rPr>
              <w:t>15m</w:t>
            </w:r>
            <w:r>
              <w:rPr>
                <w:rFonts w:ascii="Times New Roman" w:hAnsi="Times New Roman" w:eastAsia="Times New Roman" w:cs="Times New Roman"/>
                <w:spacing w:val="-8"/>
                <w:sz w:val="21"/>
                <w:szCs w:val="21"/>
              </w:rPr>
              <w:t xml:space="preserve"> </w:t>
            </w:r>
            <w:r>
              <w:rPr>
                <w:rFonts w:ascii="宋体" w:hAnsi="宋体" w:eastAsia="宋体" w:cs="宋体"/>
                <w:spacing w:val="-5"/>
                <w:sz w:val="21"/>
                <w:szCs w:val="21"/>
              </w:rPr>
              <w:t>排</w:t>
            </w:r>
            <w:r>
              <w:rPr>
                <w:rFonts w:ascii="宋体" w:hAnsi="宋体" w:eastAsia="宋体" w:cs="宋体"/>
                <w:sz w:val="21"/>
                <w:szCs w:val="21"/>
              </w:rPr>
              <w:t xml:space="preserve"> </w:t>
            </w:r>
            <w:r>
              <w:rPr>
                <w:rFonts w:ascii="宋体" w:hAnsi="宋体" w:eastAsia="宋体" w:cs="宋体"/>
                <w:spacing w:val="-1"/>
                <w:sz w:val="21"/>
                <w:szCs w:val="21"/>
              </w:rPr>
              <w:t>气筒（</w:t>
            </w:r>
            <w:r>
              <w:rPr>
                <w:rFonts w:ascii="Times New Roman" w:hAnsi="Times New Roman" w:eastAsia="Times New Roman" w:cs="Times New Roman"/>
                <w:spacing w:val="-1"/>
                <w:sz w:val="21"/>
                <w:szCs w:val="21"/>
              </w:rPr>
              <w:t>DA003</w:t>
            </w:r>
            <w:r>
              <w:rPr>
                <w:rFonts w:ascii="宋体" w:hAnsi="宋体" w:eastAsia="宋体" w:cs="宋体"/>
                <w:spacing w:val="-1"/>
                <w:sz w:val="21"/>
                <w:szCs w:val="21"/>
              </w:rPr>
              <w:t>）排放；</w:t>
            </w:r>
          </w:p>
          <w:p>
            <w:pPr>
              <w:spacing w:before="31" w:line="226" w:lineRule="auto"/>
              <w:ind w:left="112" w:right="74" w:firstLine="8"/>
              <w:rPr>
                <w:rFonts w:ascii="宋体" w:hAnsi="宋体" w:eastAsia="宋体" w:cs="宋体"/>
                <w:sz w:val="21"/>
                <w:szCs w:val="21"/>
              </w:rPr>
            </w:pPr>
            <w:r>
              <w:rPr>
                <w:rFonts w:ascii="宋体" w:hAnsi="宋体" w:eastAsia="宋体" w:cs="宋体"/>
                <w:spacing w:val="9"/>
                <w:sz w:val="21"/>
                <w:szCs w:val="21"/>
              </w:rPr>
              <w:t>喷漆烘干工序产生的废气经过</w:t>
            </w:r>
            <w:r>
              <w:rPr>
                <w:rFonts w:ascii="宋体" w:hAnsi="宋体" w:eastAsia="宋体" w:cs="宋体"/>
                <w:spacing w:val="4"/>
                <w:w w:val="101"/>
                <w:sz w:val="21"/>
                <w:szCs w:val="21"/>
              </w:rPr>
              <w:t xml:space="preserve">  </w:t>
            </w:r>
            <w:r>
              <w:rPr>
                <w:rFonts w:ascii="宋体" w:hAnsi="宋体" w:eastAsia="宋体" w:cs="宋体"/>
                <w:spacing w:val="10"/>
                <w:sz w:val="21"/>
                <w:szCs w:val="21"/>
              </w:rPr>
              <w:t>滤棉</w:t>
            </w:r>
            <w:r>
              <w:rPr>
                <w:rFonts w:ascii="Times New Roman" w:hAnsi="Times New Roman" w:eastAsia="Times New Roman" w:cs="Times New Roman"/>
                <w:spacing w:val="10"/>
                <w:sz w:val="21"/>
                <w:szCs w:val="21"/>
              </w:rPr>
              <w:t>+</w:t>
            </w:r>
            <w:r>
              <w:rPr>
                <w:rFonts w:ascii="宋体" w:hAnsi="宋体" w:eastAsia="宋体" w:cs="宋体"/>
                <w:spacing w:val="10"/>
                <w:sz w:val="21"/>
                <w:szCs w:val="21"/>
              </w:rPr>
              <w:t>活性炭</w:t>
            </w:r>
            <w:r>
              <w:rPr>
                <w:rFonts w:ascii="Times New Roman" w:hAnsi="Times New Roman" w:eastAsia="Times New Roman" w:cs="Times New Roman"/>
                <w:spacing w:val="10"/>
                <w:sz w:val="21"/>
                <w:szCs w:val="21"/>
              </w:rPr>
              <w:t>+UV</w:t>
            </w:r>
            <w:r>
              <w:rPr>
                <w:rFonts w:ascii="Times New Roman" w:hAnsi="Times New Roman" w:eastAsia="Times New Roman" w:cs="Times New Roman"/>
                <w:spacing w:val="34"/>
                <w:w w:val="101"/>
                <w:sz w:val="21"/>
                <w:szCs w:val="21"/>
              </w:rPr>
              <w:t xml:space="preserve"> </w:t>
            </w:r>
            <w:r>
              <w:rPr>
                <w:rFonts w:ascii="宋体" w:hAnsi="宋体" w:eastAsia="宋体" w:cs="宋体"/>
                <w:spacing w:val="10"/>
                <w:sz w:val="21"/>
                <w:szCs w:val="21"/>
              </w:rPr>
              <w:t>光解装置处</w:t>
            </w:r>
            <w:r>
              <w:rPr>
                <w:rFonts w:ascii="宋体" w:hAnsi="宋体" w:eastAsia="宋体" w:cs="宋体"/>
                <w:sz w:val="21"/>
                <w:szCs w:val="21"/>
              </w:rPr>
              <w:t xml:space="preserve">  </w:t>
            </w:r>
            <w:r>
              <w:rPr>
                <w:rFonts w:ascii="宋体" w:hAnsi="宋体" w:eastAsia="宋体" w:cs="宋体"/>
                <w:spacing w:val="-5"/>
                <w:sz w:val="21"/>
                <w:szCs w:val="21"/>
              </w:rPr>
              <w:t>理后经</w:t>
            </w:r>
            <w:r>
              <w:rPr>
                <w:rFonts w:ascii="宋体" w:hAnsi="宋体" w:eastAsia="宋体" w:cs="宋体"/>
                <w:spacing w:val="-12"/>
                <w:sz w:val="21"/>
                <w:szCs w:val="21"/>
              </w:rPr>
              <w:t xml:space="preserve"> </w:t>
            </w:r>
            <w:r>
              <w:rPr>
                <w:rFonts w:ascii="Times New Roman" w:hAnsi="Times New Roman" w:eastAsia="Times New Roman" w:cs="Times New Roman"/>
                <w:spacing w:val="-5"/>
                <w:sz w:val="21"/>
                <w:szCs w:val="21"/>
              </w:rPr>
              <w:t>15m</w:t>
            </w:r>
            <w:r>
              <w:rPr>
                <w:rFonts w:ascii="Times New Roman" w:hAnsi="Times New Roman" w:eastAsia="Times New Roman" w:cs="Times New Roman"/>
                <w:spacing w:val="14"/>
                <w:w w:val="101"/>
                <w:sz w:val="21"/>
                <w:szCs w:val="21"/>
              </w:rPr>
              <w:t xml:space="preserve"> </w:t>
            </w:r>
            <w:r>
              <w:rPr>
                <w:rFonts w:ascii="宋体" w:hAnsi="宋体" w:eastAsia="宋体" w:cs="宋体"/>
                <w:spacing w:val="-5"/>
                <w:sz w:val="21"/>
                <w:szCs w:val="21"/>
              </w:rPr>
              <w:t>高排气筒（</w:t>
            </w:r>
            <w:r>
              <w:rPr>
                <w:rFonts w:ascii="Times New Roman" w:hAnsi="Times New Roman" w:eastAsia="Times New Roman" w:cs="Times New Roman"/>
                <w:spacing w:val="-5"/>
                <w:sz w:val="21"/>
                <w:szCs w:val="21"/>
              </w:rPr>
              <w:t>DA003</w:t>
            </w:r>
            <w:r>
              <w:rPr>
                <w:rFonts w:ascii="宋体" w:hAnsi="宋体" w:eastAsia="宋体" w:cs="宋体"/>
                <w:spacing w:val="-5"/>
                <w:sz w:val="21"/>
                <w:szCs w:val="21"/>
              </w:rPr>
              <w:t>）</w:t>
            </w:r>
            <w:r>
              <w:rPr>
                <w:rFonts w:ascii="宋体" w:hAnsi="宋体" w:eastAsia="宋体" w:cs="宋体"/>
                <w:sz w:val="21"/>
                <w:szCs w:val="21"/>
              </w:rPr>
              <w:t xml:space="preserve"> </w:t>
            </w:r>
            <w:r>
              <w:rPr>
                <w:rFonts w:ascii="宋体" w:hAnsi="宋体" w:eastAsia="宋体" w:cs="宋体"/>
                <w:spacing w:val="-3"/>
                <w:sz w:val="21"/>
                <w:szCs w:val="21"/>
              </w:rPr>
              <w:t>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left w:val="single" w:color="000000" w:sz="2" w:space="0"/>
              <w:bottom w:val="nil"/>
            </w:tcBorders>
            <w:vAlign w:val="top"/>
          </w:tcPr>
          <w:p>
            <w:pPr>
              <w:rPr>
                <w:rFonts w:ascii="微软雅黑"/>
                <w:sz w:val="21"/>
              </w:rPr>
            </w:pPr>
          </w:p>
        </w:tc>
        <w:tc>
          <w:tcPr>
            <w:tcW w:w="936" w:type="dxa"/>
            <w:vMerge w:val="continue"/>
            <w:tcBorders>
              <w:top w:val="nil"/>
              <w:bottom w:val="nil"/>
            </w:tcBorders>
            <w:vAlign w:val="top"/>
          </w:tcPr>
          <w:p>
            <w:pPr>
              <w:rPr>
                <w:rFonts w:ascii="微软雅黑"/>
                <w:sz w:val="21"/>
              </w:rPr>
            </w:pPr>
          </w:p>
        </w:tc>
        <w:tc>
          <w:tcPr>
            <w:tcW w:w="3226" w:type="dxa"/>
            <w:vAlign w:val="top"/>
          </w:tcPr>
          <w:p>
            <w:pPr>
              <w:spacing w:before="1" w:line="239" w:lineRule="auto"/>
              <w:ind w:left="106" w:right="101" w:firstLine="4"/>
              <w:rPr>
                <w:rFonts w:ascii="宋体" w:hAnsi="宋体" w:eastAsia="宋体" w:cs="宋体"/>
                <w:sz w:val="21"/>
                <w:szCs w:val="21"/>
              </w:rPr>
            </w:pPr>
            <w:r>
              <w:rPr>
                <w:rFonts w:ascii="宋体" w:hAnsi="宋体" w:eastAsia="宋体" w:cs="宋体"/>
                <w:spacing w:val="-1"/>
                <w:sz w:val="21"/>
                <w:szCs w:val="21"/>
              </w:rPr>
              <w:t>焊接：</w:t>
            </w:r>
            <w:r>
              <w:rPr>
                <w:rFonts w:ascii="宋体" w:hAnsi="宋体" w:eastAsia="宋体" w:cs="宋体"/>
                <w:spacing w:val="64"/>
                <w:sz w:val="21"/>
                <w:szCs w:val="21"/>
              </w:rPr>
              <w:t xml:space="preserve"> </w:t>
            </w:r>
            <w:r>
              <w:rPr>
                <w:rFonts w:ascii="宋体" w:hAnsi="宋体" w:eastAsia="宋体" w:cs="宋体"/>
                <w:spacing w:val="-1"/>
                <w:sz w:val="21"/>
                <w:szCs w:val="21"/>
              </w:rPr>
              <w:t>集气罩</w:t>
            </w:r>
            <w:r>
              <w:rPr>
                <w:rFonts w:ascii="Times New Roman" w:hAnsi="Times New Roman" w:eastAsia="Times New Roman" w:cs="Times New Roman"/>
                <w:spacing w:val="-1"/>
                <w:sz w:val="21"/>
                <w:szCs w:val="21"/>
              </w:rPr>
              <w:t>+</w:t>
            </w:r>
            <w:r>
              <w:rPr>
                <w:rFonts w:ascii="宋体" w:hAnsi="宋体" w:eastAsia="宋体" w:cs="宋体"/>
                <w:spacing w:val="-1"/>
                <w:sz w:val="21"/>
                <w:szCs w:val="21"/>
              </w:rPr>
              <w:t>脉冲袋式除尘器</w:t>
            </w:r>
            <w:r>
              <w:rPr>
                <w:rFonts w:ascii="宋体" w:hAnsi="宋体" w:eastAsia="宋体" w:cs="宋体"/>
                <w:sz w:val="21"/>
                <w:szCs w:val="21"/>
              </w:rPr>
              <w:t xml:space="preserve"> </w:t>
            </w:r>
            <w:r>
              <w:rPr>
                <w:rFonts w:ascii="Times New Roman" w:hAnsi="Times New Roman" w:eastAsia="Times New Roman" w:cs="Times New Roman"/>
                <w:spacing w:val="-3"/>
                <w:sz w:val="21"/>
                <w:szCs w:val="21"/>
              </w:rPr>
              <w:t>+15m</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高排气筒</w:t>
            </w:r>
          </w:p>
        </w:tc>
        <w:tc>
          <w:tcPr>
            <w:tcW w:w="3152"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left w:val="single" w:color="000000" w:sz="2" w:space="0"/>
              <w:bottom w:val="nil"/>
            </w:tcBorders>
            <w:vAlign w:val="top"/>
          </w:tcPr>
          <w:p>
            <w:pPr>
              <w:rPr>
                <w:rFonts w:ascii="微软雅黑"/>
                <w:sz w:val="21"/>
              </w:rPr>
            </w:pPr>
          </w:p>
        </w:tc>
        <w:tc>
          <w:tcPr>
            <w:tcW w:w="936" w:type="dxa"/>
            <w:vMerge w:val="continue"/>
            <w:tcBorders>
              <w:top w:val="nil"/>
            </w:tcBorders>
            <w:vAlign w:val="top"/>
          </w:tcPr>
          <w:p>
            <w:pPr>
              <w:rPr>
                <w:rFonts w:ascii="微软雅黑"/>
                <w:sz w:val="21"/>
              </w:rPr>
            </w:pPr>
          </w:p>
        </w:tc>
        <w:tc>
          <w:tcPr>
            <w:tcW w:w="3226" w:type="dxa"/>
            <w:vAlign w:val="top"/>
          </w:tcPr>
          <w:p>
            <w:pPr>
              <w:ind w:left="111" w:right="103" w:firstLine="2"/>
              <w:rPr>
                <w:rFonts w:ascii="宋体" w:hAnsi="宋体" w:eastAsia="宋体" w:cs="宋体"/>
                <w:sz w:val="21"/>
                <w:szCs w:val="21"/>
              </w:rPr>
            </w:pPr>
            <w:r>
              <w:rPr>
                <w:rFonts w:ascii="宋体" w:hAnsi="宋体" w:eastAsia="宋体" w:cs="宋体"/>
                <w:spacing w:val="-11"/>
                <w:w w:val="99"/>
                <w:sz w:val="21"/>
                <w:szCs w:val="21"/>
              </w:rPr>
              <w:t>打磨以及等离子切割：</w:t>
            </w:r>
            <w:r>
              <w:rPr>
                <w:rFonts w:ascii="宋体" w:hAnsi="宋体" w:eastAsia="宋体" w:cs="宋体"/>
                <w:spacing w:val="30"/>
                <w:sz w:val="21"/>
                <w:szCs w:val="21"/>
              </w:rPr>
              <w:t xml:space="preserve"> </w:t>
            </w:r>
            <w:r>
              <w:rPr>
                <w:rFonts w:ascii="宋体" w:hAnsi="宋体" w:eastAsia="宋体" w:cs="宋体"/>
                <w:spacing w:val="-11"/>
                <w:w w:val="99"/>
                <w:sz w:val="21"/>
                <w:szCs w:val="21"/>
              </w:rPr>
              <w:t>集气罩</w:t>
            </w:r>
            <w:r>
              <w:rPr>
                <w:rFonts w:ascii="Times New Roman" w:hAnsi="Times New Roman" w:eastAsia="Times New Roman" w:cs="Times New Roman"/>
                <w:spacing w:val="-11"/>
                <w:w w:val="99"/>
                <w:sz w:val="21"/>
                <w:szCs w:val="21"/>
              </w:rPr>
              <w:t>+</w:t>
            </w:r>
            <w:r>
              <w:rPr>
                <w:rFonts w:ascii="宋体" w:hAnsi="宋体" w:eastAsia="宋体" w:cs="宋体"/>
                <w:spacing w:val="-11"/>
                <w:w w:val="99"/>
                <w:sz w:val="21"/>
                <w:szCs w:val="21"/>
              </w:rPr>
              <w:t>脉</w:t>
            </w:r>
            <w:r>
              <w:rPr>
                <w:rFonts w:ascii="宋体" w:hAnsi="宋体" w:eastAsia="宋体" w:cs="宋体"/>
                <w:sz w:val="21"/>
                <w:szCs w:val="21"/>
              </w:rPr>
              <w:t xml:space="preserve"> </w:t>
            </w:r>
            <w:r>
              <w:rPr>
                <w:rFonts w:ascii="宋体" w:hAnsi="宋体" w:eastAsia="宋体" w:cs="宋体"/>
                <w:spacing w:val="-2"/>
                <w:sz w:val="21"/>
                <w:szCs w:val="21"/>
              </w:rPr>
              <w:t>冲袋式除尘器</w:t>
            </w:r>
            <w:r>
              <w:rPr>
                <w:rFonts w:ascii="Times New Roman" w:hAnsi="Times New Roman" w:eastAsia="Times New Roman" w:cs="Times New Roman"/>
                <w:spacing w:val="-2"/>
                <w:sz w:val="21"/>
                <w:szCs w:val="21"/>
              </w:rPr>
              <w:t>+15m</w:t>
            </w:r>
            <w:r>
              <w:rPr>
                <w:rFonts w:ascii="Times New Roman" w:hAnsi="Times New Roman" w:eastAsia="Times New Roman" w:cs="Times New Roman"/>
                <w:spacing w:val="16"/>
                <w:sz w:val="21"/>
                <w:szCs w:val="21"/>
              </w:rPr>
              <w:t xml:space="preserve"> </w:t>
            </w:r>
            <w:r>
              <w:rPr>
                <w:rFonts w:ascii="宋体" w:hAnsi="宋体" w:eastAsia="宋体" w:cs="宋体"/>
                <w:spacing w:val="-2"/>
                <w:sz w:val="21"/>
                <w:szCs w:val="21"/>
              </w:rPr>
              <w:t>高排气筒</w:t>
            </w:r>
          </w:p>
        </w:tc>
        <w:tc>
          <w:tcPr>
            <w:tcW w:w="3152" w:type="dxa"/>
            <w:vMerge w:val="continue"/>
            <w:tcBorders>
              <w:top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left w:val="single" w:color="000000" w:sz="2" w:space="0"/>
              <w:bottom w:val="nil"/>
            </w:tcBorders>
            <w:vAlign w:val="top"/>
          </w:tcPr>
          <w:p>
            <w:pPr>
              <w:rPr>
                <w:rFonts w:ascii="微软雅黑"/>
                <w:sz w:val="21"/>
              </w:rPr>
            </w:pPr>
          </w:p>
        </w:tc>
        <w:tc>
          <w:tcPr>
            <w:tcW w:w="936" w:type="dxa"/>
            <w:vMerge w:val="restart"/>
            <w:tcBorders>
              <w:bottom w:val="nil"/>
            </w:tcBorders>
            <w:vAlign w:val="top"/>
          </w:tcPr>
          <w:p>
            <w:pPr>
              <w:spacing w:line="348" w:lineRule="auto"/>
              <w:rPr>
                <w:rFonts w:ascii="微软雅黑"/>
                <w:sz w:val="21"/>
              </w:rPr>
            </w:pPr>
          </w:p>
          <w:p>
            <w:pPr>
              <w:spacing w:line="348" w:lineRule="auto"/>
              <w:rPr>
                <w:rFonts w:ascii="微软雅黑"/>
                <w:sz w:val="21"/>
              </w:rPr>
            </w:pPr>
          </w:p>
          <w:p>
            <w:pPr>
              <w:spacing w:before="68" w:line="241" w:lineRule="auto"/>
              <w:ind w:firstLine="150"/>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车间</w:t>
            </w:r>
          </w:p>
        </w:tc>
        <w:tc>
          <w:tcPr>
            <w:tcW w:w="3226" w:type="dxa"/>
            <w:vAlign w:val="top"/>
          </w:tcPr>
          <w:p>
            <w:pPr>
              <w:spacing w:before="1"/>
              <w:ind w:left="106" w:right="101" w:firstLine="4"/>
              <w:rPr>
                <w:rFonts w:ascii="宋体" w:hAnsi="宋体" w:eastAsia="宋体" w:cs="宋体"/>
                <w:sz w:val="21"/>
                <w:szCs w:val="21"/>
              </w:rPr>
            </w:pPr>
            <w:r>
              <w:rPr>
                <w:rFonts w:ascii="宋体" w:hAnsi="宋体" w:eastAsia="宋体" w:cs="宋体"/>
                <w:spacing w:val="-1"/>
                <w:sz w:val="21"/>
                <w:szCs w:val="21"/>
              </w:rPr>
              <w:t>焊接：</w:t>
            </w:r>
            <w:r>
              <w:rPr>
                <w:rFonts w:ascii="宋体" w:hAnsi="宋体" w:eastAsia="宋体" w:cs="宋体"/>
                <w:spacing w:val="64"/>
                <w:sz w:val="21"/>
                <w:szCs w:val="21"/>
              </w:rPr>
              <w:t xml:space="preserve"> </w:t>
            </w:r>
            <w:r>
              <w:rPr>
                <w:rFonts w:ascii="宋体" w:hAnsi="宋体" w:eastAsia="宋体" w:cs="宋体"/>
                <w:spacing w:val="-1"/>
                <w:sz w:val="21"/>
                <w:szCs w:val="21"/>
              </w:rPr>
              <w:t>集气罩</w:t>
            </w:r>
            <w:r>
              <w:rPr>
                <w:rFonts w:ascii="Times New Roman" w:hAnsi="Times New Roman" w:eastAsia="Times New Roman" w:cs="Times New Roman"/>
                <w:spacing w:val="-1"/>
                <w:sz w:val="21"/>
                <w:szCs w:val="21"/>
              </w:rPr>
              <w:t>+</w:t>
            </w:r>
            <w:r>
              <w:rPr>
                <w:rFonts w:ascii="宋体" w:hAnsi="宋体" w:eastAsia="宋体" w:cs="宋体"/>
                <w:spacing w:val="-1"/>
                <w:sz w:val="21"/>
                <w:szCs w:val="21"/>
              </w:rPr>
              <w:t>脉冲袋式除尘器</w:t>
            </w:r>
            <w:r>
              <w:rPr>
                <w:rFonts w:ascii="宋体" w:hAnsi="宋体" w:eastAsia="宋体" w:cs="宋体"/>
                <w:sz w:val="21"/>
                <w:szCs w:val="21"/>
              </w:rPr>
              <w:t xml:space="preserve"> </w:t>
            </w:r>
            <w:r>
              <w:rPr>
                <w:rFonts w:ascii="Times New Roman" w:hAnsi="Times New Roman" w:eastAsia="Times New Roman" w:cs="Times New Roman"/>
                <w:spacing w:val="-3"/>
                <w:sz w:val="21"/>
                <w:szCs w:val="21"/>
              </w:rPr>
              <w:t>+15m</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高排气筒</w:t>
            </w:r>
          </w:p>
        </w:tc>
        <w:tc>
          <w:tcPr>
            <w:tcW w:w="3152" w:type="dxa"/>
            <w:vMerge w:val="restart"/>
            <w:tcBorders>
              <w:bottom w:val="nil"/>
              <w:right w:val="single" w:color="000000" w:sz="2" w:space="0"/>
            </w:tcBorders>
            <w:vAlign w:val="top"/>
          </w:tcPr>
          <w:p>
            <w:pPr>
              <w:spacing w:before="23" w:line="241" w:lineRule="auto"/>
              <w:ind w:firstLine="109"/>
              <w:rPr>
                <w:rFonts w:ascii="宋体" w:hAnsi="宋体" w:eastAsia="宋体" w:cs="宋体"/>
                <w:sz w:val="21"/>
                <w:szCs w:val="21"/>
              </w:rPr>
            </w:pPr>
            <w:r>
              <w:rPr>
                <w:rFonts w:ascii="Times New Roman" w:hAnsi="Times New Roman" w:eastAsia="Times New Roman" w:cs="Times New Roman"/>
                <w:spacing w:val="-5"/>
                <w:sz w:val="21"/>
                <w:szCs w:val="21"/>
              </w:rPr>
              <w:t>2#</w:t>
            </w:r>
            <w:r>
              <w:rPr>
                <w:rFonts w:ascii="宋体" w:hAnsi="宋体" w:eastAsia="宋体" w:cs="宋体"/>
                <w:spacing w:val="-5"/>
                <w:sz w:val="21"/>
                <w:szCs w:val="21"/>
              </w:rPr>
              <w:t>车间焊接、打磨产生的废气经</w:t>
            </w:r>
          </w:p>
          <w:p>
            <w:pPr>
              <w:spacing w:before="28" w:line="184" w:lineRule="auto"/>
              <w:ind w:firstLine="129"/>
              <w:rPr>
                <w:rFonts w:ascii="宋体" w:hAnsi="宋体" w:eastAsia="宋体" w:cs="宋体"/>
                <w:sz w:val="21"/>
                <w:szCs w:val="21"/>
              </w:rPr>
            </w:pPr>
            <w:r>
              <w:rPr>
                <w:rFonts w:ascii="Times New Roman" w:hAnsi="Times New Roman" w:eastAsia="Times New Roman" w:cs="Times New Roman"/>
                <w:spacing w:val="-3"/>
                <w:sz w:val="21"/>
                <w:szCs w:val="21"/>
              </w:rPr>
              <w:t>1</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套脉冲袋式除尘器处理后通过</w:t>
            </w:r>
          </w:p>
          <w:p>
            <w:pPr>
              <w:spacing w:before="64" w:line="184" w:lineRule="auto"/>
              <w:ind w:firstLine="129"/>
              <w:rPr>
                <w:rFonts w:ascii="宋体" w:hAnsi="宋体" w:eastAsia="宋体" w:cs="宋体"/>
                <w:sz w:val="21"/>
                <w:szCs w:val="21"/>
              </w:rPr>
            </w:pPr>
            <w:r>
              <w:rPr>
                <w:rFonts w:ascii="Times New Roman" w:hAnsi="Times New Roman" w:eastAsia="Times New Roman" w:cs="Times New Roman"/>
                <w:spacing w:val="-10"/>
                <w:w w:val="98"/>
                <w:sz w:val="21"/>
                <w:szCs w:val="21"/>
              </w:rPr>
              <w:t>1</w:t>
            </w:r>
            <w:r>
              <w:rPr>
                <w:rFonts w:ascii="Times New Roman" w:hAnsi="Times New Roman" w:eastAsia="Times New Roman" w:cs="Times New Roman"/>
                <w:spacing w:val="14"/>
                <w:w w:val="101"/>
                <w:sz w:val="21"/>
                <w:szCs w:val="21"/>
              </w:rPr>
              <w:t xml:space="preserve"> </w:t>
            </w:r>
            <w:r>
              <w:rPr>
                <w:rFonts w:ascii="宋体" w:hAnsi="宋体" w:eastAsia="宋体" w:cs="宋体"/>
                <w:spacing w:val="-10"/>
                <w:w w:val="98"/>
                <w:sz w:val="21"/>
                <w:szCs w:val="21"/>
              </w:rPr>
              <w:t>根</w:t>
            </w:r>
            <w:r>
              <w:rPr>
                <w:rFonts w:ascii="宋体" w:hAnsi="宋体" w:eastAsia="宋体" w:cs="宋体"/>
                <w:spacing w:val="-26"/>
                <w:sz w:val="21"/>
                <w:szCs w:val="21"/>
              </w:rPr>
              <w:t xml:space="preserve"> </w:t>
            </w:r>
            <w:r>
              <w:rPr>
                <w:rFonts w:ascii="Times New Roman" w:hAnsi="Times New Roman" w:eastAsia="Times New Roman" w:cs="Times New Roman"/>
                <w:spacing w:val="-10"/>
                <w:w w:val="98"/>
                <w:sz w:val="21"/>
                <w:szCs w:val="21"/>
              </w:rPr>
              <w:t>15m</w:t>
            </w:r>
            <w:r>
              <w:rPr>
                <w:rFonts w:ascii="Times New Roman" w:hAnsi="Times New Roman" w:eastAsia="Times New Roman" w:cs="Times New Roman"/>
                <w:spacing w:val="7"/>
                <w:sz w:val="21"/>
                <w:szCs w:val="21"/>
              </w:rPr>
              <w:t xml:space="preserve"> </w:t>
            </w:r>
            <w:r>
              <w:rPr>
                <w:rFonts w:ascii="宋体" w:hAnsi="宋体" w:eastAsia="宋体" w:cs="宋体"/>
                <w:spacing w:val="-10"/>
                <w:w w:val="98"/>
                <w:sz w:val="21"/>
                <w:szCs w:val="21"/>
              </w:rPr>
              <w:t>排气筒（</w:t>
            </w:r>
            <w:r>
              <w:rPr>
                <w:rFonts w:ascii="Times New Roman" w:hAnsi="Times New Roman" w:eastAsia="Times New Roman" w:cs="Times New Roman"/>
                <w:spacing w:val="-10"/>
                <w:w w:val="98"/>
                <w:sz w:val="21"/>
                <w:szCs w:val="21"/>
              </w:rPr>
              <w:t>DA004</w:t>
            </w:r>
            <w:r>
              <w:rPr>
                <w:rFonts w:ascii="宋体" w:hAnsi="宋体" w:eastAsia="宋体" w:cs="宋体"/>
                <w:spacing w:val="-10"/>
                <w:w w:val="98"/>
                <w:sz w:val="21"/>
                <w:szCs w:val="21"/>
              </w:rPr>
              <w:t>）排放；</w:t>
            </w:r>
          </w:p>
          <w:p>
            <w:pPr>
              <w:spacing w:before="61" w:line="184" w:lineRule="auto"/>
              <w:ind w:firstLine="186"/>
              <w:rPr>
                <w:rFonts w:ascii="宋体" w:hAnsi="宋体" w:eastAsia="宋体" w:cs="宋体"/>
                <w:sz w:val="21"/>
                <w:szCs w:val="21"/>
              </w:rPr>
            </w:pPr>
            <w:r>
              <w:rPr>
                <w:rFonts w:ascii="宋体" w:hAnsi="宋体" w:eastAsia="宋体" w:cs="宋体"/>
                <w:spacing w:val="-1"/>
                <w:sz w:val="21"/>
                <w:szCs w:val="21"/>
              </w:rPr>
              <w:t>上胶工序有机废气通过活性炭</w:t>
            </w:r>
          </w:p>
          <w:p>
            <w:pPr>
              <w:spacing w:before="33" w:line="241" w:lineRule="auto"/>
              <w:ind w:firstLine="269"/>
              <w:rPr>
                <w:rFonts w:ascii="宋体" w:hAnsi="宋体" w:eastAsia="宋体" w:cs="宋体"/>
                <w:sz w:val="21"/>
                <w:szCs w:val="21"/>
              </w:rPr>
            </w:pPr>
            <w:r>
              <w:rPr>
                <w:rFonts w:ascii="宋体" w:hAnsi="宋体" w:eastAsia="宋体" w:cs="宋体"/>
                <w:spacing w:val="-3"/>
                <w:sz w:val="21"/>
                <w:szCs w:val="21"/>
              </w:rPr>
              <w:t>吸附箱</w:t>
            </w:r>
            <w:r>
              <w:rPr>
                <w:rFonts w:ascii="Times New Roman" w:hAnsi="Times New Roman" w:eastAsia="Times New Roman" w:cs="Times New Roman"/>
                <w:spacing w:val="-3"/>
                <w:sz w:val="21"/>
                <w:szCs w:val="21"/>
              </w:rPr>
              <w:t>+UV</w:t>
            </w:r>
            <w:r>
              <w:rPr>
                <w:rFonts w:ascii="Times New Roman" w:hAnsi="Times New Roman" w:eastAsia="Times New Roman" w:cs="Times New Roman"/>
                <w:spacing w:val="21"/>
                <w:sz w:val="21"/>
                <w:szCs w:val="21"/>
              </w:rPr>
              <w:t xml:space="preserve"> </w:t>
            </w:r>
            <w:r>
              <w:rPr>
                <w:rFonts w:ascii="宋体" w:hAnsi="宋体" w:eastAsia="宋体" w:cs="宋体"/>
                <w:spacing w:val="-3"/>
                <w:sz w:val="21"/>
                <w:szCs w:val="21"/>
              </w:rPr>
              <w:t>光解器处理后经</w:t>
            </w:r>
          </w:p>
          <w:p>
            <w:pPr>
              <w:spacing w:before="28" w:line="212" w:lineRule="auto"/>
              <w:ind w:left="190" w:right="154" w:hanging="61"/>
              <w:rPr>
                <w:rFonts w:ascii="宋体" w:hAnsi="宋体" w:eastAsia="宋体" w:cs="宋体"/>
                <w:sz w:val="21"/>
                <w:szCs w:val="21"/>
              </w:rPr>
            </w:pPr>
            <w:r>
              <w:rPr>
                <w:rFonts w:ascii="Times New Roman" w:hAnsi="Times New Roman" w:eastAsia="Times New Roman" w:cs="Times New Roman"/>
                <w:spacing w:val="-6"/>
                <w:sz w:val="21"/>
                <w:szCs w:val="21"/>
              </w:rPr>
              <w:t>15m</w:t>
            </w:r>
            <w:r>
              <w:rPr>
                <w:rFonts w:ascii="Times New Roman" w:hAnsi="Times New Roman" w:eastAsia="Times New Roman" w:cs="Times New Roman"/>
                <w:spacing w:val="28"/>
                <w:w w:val="101"/>
                <w:sz w:val="21"/>
                <w:szCs w:val="21"/>
              </w:rPr>
              <w:t xml:space="preserve"> </w:t>
            </w:r>
            <w:r>
              <w:rPr>
                <w:rFonts w:ascii="宋体" w:hAnsi="宋体" w:eastAsia="宋体" w:cs="宋体"/>
                <w:spacing w:val="-6"/>
                <w:sz w:val="21"/>
                <w:szCs w:val="21"/>
              </w:rPr>
              <w:t>高排气筒（</w:t>
            </w:r>
            <w:r>
              <w:rPr>
                <w:rFonts w:ascii="Times New Roman" w:hAnsi="Times New Roman" w:eastAsia="Times New Roman" w:cs="Times New Roman"/>
                <w:spacing w:val="-6"/>
                <w:sz w:val="21"/>
                <w:szCs w:val="21"/>
              </w:rPr>
              <w:t>DA005</w:t>
            </w:r>
            <w:r>
              <w:rPr>
                <w:rFonts w:ascii="宋体" w:hAnsi="宋体" w:eastAsia="宋体" w:cs="宋体"/>
                <w:spacing w:val="-6"/>
                <w:sz w:val="21"/>
                <w:szCs w:val="21"/>
              </w:rPr>
              <w:t>）排放；</w:t>
            </w:r>
            <w:r>
              <w:rPr>
                <w:rFonts w:ascii="宋体" w:hAnsi="宋体" w:eastAsia="宋体" w:cs="宋体"/>
                <w:sz w:val="21"/>
                <w:szCs w:val="21"/>
              </w:rPr>
              <w:t xml:space="preserve"> </w:t>
            </w:r>
            <w:r>
              <w:rPr>
                <w:rFonts w:ascii="宋体" w:hAnsi="宋体" w:eastAsia="宋体" w:cs="宋体"/>
                <w:spacing w:val="-4"/>
                <w:sz w:val="21"/>
                <w:szCs w:val="21"/>
              </w:rPr>
              <w:t>复合板切割工序废气经</w:t>
            </w:r>
            <w:r>
              <w:rPr>
                <w:rFonts w:ascii="宋体" w:hAnsi="宋体" w:eastAsia="宋体" w:cs="宋体"/>
                <w:spacing w:val="-27"/>
                <w:sz w:val="21"/>
                <w:szCs w:val="21"/>
              </w:rPr>
              <w:t xml:space="preserve"> </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10"/>
                <w:sz w:val="21"/>
                <w:szCs w:val="21"/>
              </w:rPr>
              <w:t xml:space="preserve"> </w:t>
            </w:r>
            <w:r>
              <w:rPr>
                <w:rFonts w:ascii="宋体" w:hAnsi="宋体" w:eastAsia="宋体" w:cs="宋体"/>
                <w:spacing w:val="-4"/>
                <w:sz w:val="21"/>
                <w:szCs w:val="21"/>
              </w:rPr>
              <w:t>套脉</w:t>
            </w:r>
          </w:p>
          <w:p>
            <w:pPr>
              <w:spacing w:before="63" w:line="212" w:lineRule="auto"/>
              <w:ind w:left="202" w:right="238" w:hanging="17"/>
              <w:rPr>
                <w:rFonts w:ascii="宋体" w:hAnsi="宋体" w:eastAsia="宋体" w:cs="宋体"/>
                <w:sz w:val="21"/>
                <w:szCs w:val="21"/>
              </w:rPr>
            </w:pPr>
            <w:r>
              <w:rPr>
                <w:rFonts w:ascii="宋体" w:hAnsi="宋体" w:eastAsia="宋体" w:cs="宋体"/>
                <w:spacing w:val="-4"/>
                <w:sz w:val="21"/>
                <w:szCs w:val="21"/>
              </w:rPr>
              <w:t>冲袋式除尘器处理后通过</w:t>
            </w:r>
            <w:r>
              <w:rPr>
                <w:rFonts w:ascii="宋体" w:hAnsi="宋体" w:eastAsia="宋体" w:cs="宋体"/>
                <w:spacing w:val="-21"/>
                <w:sz w:val="21"/>
                <w:szCs w:val="21"/>
              </w:rPr>
              <w:t xml:space="preserve"> </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10"/>
                <w:sz w:val="21"/>
                <w:szCs w:val="21"/>
              </w:rPr>
              <w:t xml:space="preserve"> </w:t>
            </w:r>
            <w:r>
              <w:rPr>
                <w:rFonts w:ascii="宋体" w:hAnsi="宋体" w:eastAsia="宋体" w:cs="宋体"/>
                <w:spacing w:val="-4"/>
                <w:sz w:val="21"/>
                <w:szCs w:val="21"/>
              </w:rPr>
              <w:t>根</w:t>
            </w:r>
            <w:r>
              <w:rPr>
                <w:rFonts w:ascii="宋体" w:hAnsi="宋体" w:eastAsia="宋体" w:cs="宋体"/>
                <w:sz w:val="21"/>
                <w:szCs w:val="21"/>
              </w:rPr>
              <w:t xml:space="preserve"> </w:t>
            </w:r>
            <w:r>
              <w:rPr>
                <w:rFonts w:ascii="Times New Roman" w:hAnsi="Times New Roman" w:eastAsia="Times New Roman" w:cs="Times New Roman"/>
                <w:spacing w:val="-3"/>
                <w:sz w:val="21"/>
                <w:szCs w:val="21"/>
              </w:rPr>
              <w:t>15m</w:t>
            </w:r>
            <w:r>
              <w:rPr>
                <w:rFonts w:ascii="Times New Roman" w:hAnsi="Times New Roman" w:eastAsia="Times New Roman" w:cs="Times New Roman"/>
                <w:spacing w:val="22"/>
                <w:sz w:val="21"/>
                <w:szCs w:val="21"/>
              </w:rPr>
              <w:t xml:space="preserve"> </w:t>
            </w:r>
            <w:r>
              <w:rPr>
                <w:rFonts w:ascii="宋体" w:hAnsi="宋体" w:eastAsia="宋体" w:cs="宋体"/>
                <w:spacing w:val="-3"/>
                <w:sz w:val="21"/>
                <w:szCs w:val="21"/>
              </w:rPr>
              <w:t>排气筒（</w:t>
            </w:r>
            <w:r>
              <w:rPr>
                <w:rFonts w:ascii="Times New Roman" w:hAnsi="Times New Roman" w:eastAsia="Times New Roman" w:cs="Times New Roman"/>
                <w:spacing w:val="-3"/>
                <w:sz w:val="21"/>
                <w:szCs w:val="21"/>
              </w:rPr>
              <w:t>DA006</w:t>
            </w:r>
            <w:r>
              <w:rPr>
                <w:rFonts w:ascii="宋体" w:hAnsi="宋体" w:eastAsia="宋体" w:cs="宋体"/>
                <w:spacing w:val="-3"/>
                <w:sz w:val="21"/>
                <w:szCs w:val="21"/>
              </w:rPr>
              <w:t>）排放。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left w:val="single" w:color="000000" w:sz="2" w:space="0"/>
              <w:bottom w:val="nil"/>
            </w:tcBorders>
            <w:vAlign w:val="top"/>
          </w:tcPr>
          <w:p>
            <w:pPr>
              <w:rPr>
                <w:rFonts w:ascii="微软雅黑"/>
                <w:sz w:val="21"/>
              </w:rPr>
            </w:pPr>
          </w:p>
        </w:tc>
        <w:tc>
          <w:tcPr>
            <w:tcW w:w="936" w:type="dxa"/>
            <w:vMerge w:val="continue"/>
            <w:tcBorders>
              <w:top w:val="nil"/>
              <w:bottom w:val="nil"/>
            </w:tcBorders>
            <w:vAlign w:val="top"/>
          </w:tcPr>
          <w:p>
            <w:pPr>
              <w:rPr>
                <w:rFonts w:ascii="微软雅黑"/>
                <w:sz w:val="21"/>
              </w:rPr>
            </w:pPr>
          </w:p>
        </w:tc>
        <w:tc>
          <w:tcPr>
            <w:tcW w:w="3226" w:type="dxa"/>
            <w:vAlign w:val="top"/>
          </w:tcPr>
          <w:p>
            <w:pPr>
              <w:spacing w:before="32" w:line="211" w:lineRule="auto"/>
              <w:ind w:left="115" w:right="103" w:firstLine="1"/>
              <w:rPr>
                <w:rFonts w:ascii="宋体" w:hAnsi="宋体" w:eastAsia="宋体" w:cs="宋体"/>
                <w:sz w:val="21"/>
                <w:szCs w:val="21"/>
              </w:rPr>
            </w:pPr>
            <w:r>
              <w:rPr>
                <w:rFonts w:ascii="宋体" w:hAnsi="宋体" w:eastAsia="宋体" w:cs="宋体"/>
                <w:spacing w:val="-8"/>
                <w:sz w:val="21"/>
                <w:szCs w:val="21"/>
              </w:rPr>
              <w:t>复合板切割粉尘：</w:t>
            </w:r>
            <w:r>
              <w:rPr>
                <w:rFonts w:ascii="宋体" w:hAnsi="宋体" w:eastAsia="宋体" w:cs="宋体"/>
                <w:spacing w:val="62"/>
                <w:sz w:val="21"/>
                <w:szCs w:val="21"/>
              </w:rPr>
              <w:t xml:space="preserve"> </w:t>
            </w:r>
            <w:r>
              <w:rPr>
                <w:rFonts w:ascii="宋体" w:hAnsi="宋体" w:eastAsia="宋体" w:cs="宋体"/>
                <w:spacing w:val="-8"/>
                <w:sz w:val="21"/>
                <w:szCs w:val="21"/>
              </w:rPr>
              <w:t>移动式除尘器</w:t>
            </w:r>
            <w:r>
              <w:rPr>
                <w:rFonts w:ascii="宋体" w:hAnsi="宋体" w:eastAsia="宋体" w:cs="宋体"/>
                <w:sz w:val="21"/>
                <w:szCs w:val="21"/>
              </w:rPr>
              <w:t xml:space="preserve"> </w:t>
            </w:r>
            <w:r>
              <w:rPr>
                <w:rFonts w:ascii="宋体" w:hAnsi="宋体" w:eastAsia="宋体" w:cs="宋体"/>
                <w:spacing w:val="-2"/>
                <w:sz w:val="21"/>
                <w:szCs w:val="21"/>
              </w:rPr>
              <w:t>处理后在车间内无组织排放</w:t>
            </w:r>
          </w:p>
        </w:tc>
        <w:tc>
          <w:tcPr>
            <w:tcW w:w="3152"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left w:val="single" w:color="000000" w:sz="2" w:space="0"/>
              <w:bottom w:val="nil"/>
            </w:tcBorders>
            <w:vAlign w:val="top"/>
          </w:tcPr>
          <w:p>
            <w:pPr>
              <w:rPr>
                <w:rFonts w:ascii="微软雅黑"/>
                <w:sz w:val="21"/>
              </w:rPr>
            </w:pPr>
          </w:p>
        </w:tc>
        <w:tc>
          <w:tcPr>
            <w:tcW w:w="936" w:type="dxa"/>
            <w:vMerge w:val="continue"/>
            <w:tcBorders>
              <w:top w:val="nil"/>
              <w:bottom w:val="nil"/>
            </w:tcBorders>
            <w:vAlign w:val="top"/>
          </w:tcPr>
          <w:p>
            <w:pPr>
              <w:rPr>
                <w:rFonts w:ascii="微软雅黑"/>
                <w:sz w:val="21"/>
              </w:rPr>
            </w:pPr>
          </w:p>
        </w:tc>
        <w:tc>
          <w:tcPr>
            <w:tcW w:w="3226" w:type="dxa"/>
            <w:vAlign w:val="top"/>
          </w:tcPr>
          <w:p>
            <w:pPr>
              <w:spacing w:before="2" w:line="239" w:lineRule="auto"/>
              <w:ind w:left="122" w:right="101" w:hanging="12"/>
              <w:rPr>
                <w:rFonts w:ascii="宋体" w:hAnsi="宋体" w:eastAsia="宋体" w:cs="宋体"/>
                <w:sz w:val="21"/>
                <w:szCs w:val="21"/>
              </w:rPr>
            </w:pPr>
            <w:r>
              <w:rPr>
                <w:rFonts w:ascii="宋体" w:hAnsi="宋体" w:eastAsia="宋体" w:cs="宋体"/>
                <w:spacing w:val="-11"/>
                <w:sz w:val="21"/>
                <w:szCs w:val="21"/>
              </w:rPr>
              <w:t>岩棉切割粉尘：</w:t>
            </w:r>
            <w:r>
              <w:rPr>
                <w:rFonts w:ascii="宋体" w:hAnsi="宋体" w:eastAsia="宋体" w:cs="宋体"/>
                <w:spacing w:val="5"/>
                <w:sz w:val="21"/>
                <w:szCs w:val="21"/>
              </w:rPr>
              <w:t xml:space="preserve"> </w:t>
            </w:r>
            <w:r>
              <w:rPr>
                <w:rFonts w:ascii="宋体" w:hAnsi="宋体" w:eastAsia="宋体" w:cs="宋体"/>
                <w:spacing w:val="-11"/>
                <w:sz w:val="21"/>
                <w:szCs w:val="21"/>
              </w:rPr>
              <w:t>集气罩</w:t>
            </w:r>
            <w:r>
              <w:rPr>
                <w:rFonts w:ascii="Times New Roman" w:hAnsi="Times New Roman" w:eastAsia="Times New Roman" w:cs="Times New Roman"/>
                <w:spacing w:val="-11"/>
                <w:sz w:val="21"/>
                <w:szCs w:val="21"/>
              </w:rPr>
              <w:t>+</w:t>
            </w:r>
            <w:r>
              <w:rPr>
                <w:rFonts w:ascii="宋体" w:hAnsi="宋体" w:eastAsia="宋体" w:cs="宋体"/>
                <w:spacing w:val="-11"/>
                <w:sz w:val="21"/>
                <w:szCs w:val="21"/>
              </w:rPr>
              <w:t>脉冲袋式</w:t>
            </w:r>
            <w:r>
              <w:rPr>
                <w:rFonts w:ascii="宋体" w:hAnsi="宋体" w:eastAsia="宋体" w:cs="宋体"/>
                <w:sz w:val="21"/>
                <w:szCs w:val="21"/>
              </w:rPr>
              <w:t xml:space="preserve"> </w:t>
            </w:r>
            <w:r>
              <w:rPr>
                <w:rFonts w:ascii="宋体" w:hAnsi="宋体" w:eastAsia="宋体" w:cs="宋体"/>
                <w:spacing w:val="-4"/>
                <w:sz w:val="21"/>
                <w:szCs w:val="21"/>
              </w:rPr>
              <w:t>除尘器</w:t>
            </w:r>
            <w:r>
              <w:rPr>
                <w:rFonts w:ascii="Times New Roman" w:hAnsi="Times New Roman" w:eastAsia="Times New Roman" w:cs="Times New Roman"/>
                <w:spacing w:val="-4"/>
                <w:sz w:val="21"/>
                <w:szCs w:val="21"/>
              </w:rPr>
              <w:t>+15m</w:t>
            </w:r>
            <w:r>
              <w:rPr>
                <w:rFonts w:ascii="Times New Roman" w:hAnsi="Times New Roman" w:eastAsia="Times New Roman" w:cs="Times New Roman"/>
                <w:spacing w:val="21"/>
                <w:w w:val="101"/>
                <w:sz w:val="21"/>
                <w:szCs w:val="21"/>
              </w:rPr>
              <w:t xml:space="preserve"> </w:t>
            </w:r>
            <w:r>
              <w:rPr>
                <w:rFonts w:ascii="宋体" w:hAnsi="宋体" w:eastAsia="宋体" w:cs="宋体"/>
                <w:spacing w:val="-4"/>
                <w:sz w:val="21"/>
                <w:szCs w:val="21"/>
              </w:rPr>
              <w:t>高排气筒</w:t>
            </w:r>
          </w:p>
        </w:tc>
        <w:tc>
          <w:tcPr>
            <w:tcW w:w="3152"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left w:val="single" w:color="000000" w:sz="2" w:space="0"/>
              <w:bottom w:val="nil"/>
            </w:tcBorders>
            <w:vAlign w:val="top"/>
          </w:tcPr>
          <w:p>
            <w:pPr>
              <w:rPr>
                <w:rFonts w:ascii="微软雅黑"/>
                <w:sz w:val="21"/>
              </w:rPr>
            </w:pPr>
          </w:p>
        </w:tc>
        <w:tc>
          <w:tcPr>
            <w:tcW w:w="936" w:type="dxa"/>
            <w:vMerge w:val="continue"/>
            <w:tcBorders>
              <w:top w:val="nil"/>
            </w:tcBorders>
            <w:vAlign w:val="top"/>
          </w:tcPr>
          <w:p>
            <w:pPr>
              <w:rPr>
                <w:rFonts w:ascii="微软雅黑"/>
                <w:sz w:val="21"/>
              </w:rPr>
            </w:pPr>
          </w:p>
        </w:tc>
        <w:tc>
          <w:tcPr>
            <w:tcW w:w="3226" w:type="dxa"/>
            <w:vAlign w:val="top"/>
          </w:tcPr>
          <w:p>
            <w:pPr>
              <w:spacing w:before="1" w:line="234" w:lineRule="auto"/>
              <w:ind w:left="110" w:right="101" w:firstLine="1"/>
              <w:rPr>
                <w:rFonts w:ascii="宋体" w:hAnsi="宋体" w:eastAsia="宋体" w:cs="宋体"/>
                <w:sz w:val="21"/>
                <w:szCs w:val="21"/>
              </w:rPr>
            </w:pPr>
            <w:r>
              <w:rPr>
                <w:rFonts w:ascii="宋体" w:hAnsi="宋体" w:eastAsia="宋体" w:cs="宋体"/>
                <w:spacing w:val="-11"/>
                <w:w w:val="99"/>
                <w:sz w:val="21"/>
                <w:szCs w:val="21"/>
              </w:rPr>
              <w:t>调胶、施胶有机废气：</w:t>
            </w:r>
            <w:r>
              <w:rPr>
                <w:rFonts w:ascii="宋体" w:hAnsi="宋体" w:eastAsia="宋体" w:cs="宋体"/>
                <w:spacing w:val="34"/>
                <w:sz w:val="21"/>
                <w:szCs w:val="21"/>
              </w:rPr>
              <w:t xml:space="preserve"> </w:t>
            </w:r>
            <w:r>
              <w:rPr>
                <w:rFonts w:ascii="宋体" w:hAnsi="宋体" w:eastAsia="宋体" w:cs="宋体"/>
                <w:spacing w:val="-11"/>
                <w:w w:val="99"/>
                <w:sz w:val="21"/>
                <w:szCs w:val="21"/>
              </w:rPr>
              <w:t>集气罩</w:t>
            </w:r>
            <w:r>
              <w:rPr>
                <w:rFonts w:ascii="Times New Roman" w:hAnsi="Times New Roman" w:eastAsia="Times New Roman" w:cs="Times New Roman"/>
                <w:spacing w:val="-11"/>
                <w:w w:val="99"/>
                <w:sz w:val="21"/>
                <w:szCs w:val="21"/>
              </w:rPr>
              <w:t>+</w:t>
            </w:r>
            <w:r>
              <w:rPr>
                <w:rFonts w:ascii="宋体" w:hAnsi="宋体" w:eastAsia="宋体" w:cs="宋体"/>
                <w:spacing w:val="-11"/>
                <w:w w:val="99"/>
                <w:sz w:val="21"/>
                <w:szCs w:val="21"/>
              </w:rPr>
              <w:t>活</w:t>
            </w:r>
            <w:r>
              <w:rPr>
                <w:rFonts w:ascii="宋体" w:hAnsi="宋体" w:eastAsia="宋体" w:cs="宋体"/>
                <w:sz w:val="21"/>
                <w:szCs w:val="21"/>
              </w:rPr>
              <w:t xml:space="preserve"> </w:t>
            </w:r>
            <w:r>
              <w:rPr>
                <w:rFonts w:ascii="宋体" w:hAnsi="宋体" w:eastAsia="宋体" w:cs="宋体"/>
                <w:spacing w:val="3"/>
                <w:sz w:val="21"/>
                <w:szCs w:val="21"/>
              </w:rPr>
              <w:t>性炭吸附箱</w:t>
            </w:r>
            <w:r>
              <w:rPr>
                <w:rFonts w:ascii="Times New Roman" w:hAnsi="Times New Roman" w:eastAsia="Times New Roman" w:cs="Times New Roman"/>
                <w:spacing w:val="3"/>
                <w:sz w:val="21"/>
                <w:szCs w:val="21"/>
              </w:rPr>
              <w:t>+UV</w:t>
            </w:r>
            <w:r>
              <w:rPr>
                <w:rFonts w:ascii="Times New Roman" w:hAnsi="Times New Roman" w:eastAsia="Times New Roman" w:cs="Times New Roman"/>
                <w:spacing w:val="22"/>
                <w:w w:val="101"/>
                <w:sz w:val="21"/>
                <w:szCs w:val="21"/>
              </w:rPr>
              <w:t xml:space="preserve"> </w:t>
            </w:r>
            <w:r>
              <w:rPr>
                <w:rFonts w:ascii="宋体" w:hAnsi="宋体" w:eastAsia="宋体" w:cs="宋体"/>
                <w:spacing w:val="3"/>
                <w:sz w:val="21"/>
                <w:szCs w:val="21"/>
              </w:rPr>
              <w:t>光解器</w:t>
            </w:r>
            <w:r>
              <w:rPr>
                <w:rFonts w:ascii="Times New Roman" w:hAnsi="Times New Roman" w:eastAsia="Times New Roman" w:cs="Times New Roman"/>
                <w:spacing w:val="3"/>
                <w:sz w:val="21"/>
                <w:szCs w:val="21"/>
              </w:rPr>
              <w:t>+15m</w:t>
            </w:r>
            <w:r>
              <w:rPr>
                <w:rFonts w:ascii="Times New Roman" w:hAnsi="Times New Roman" w:eastAsia="Times New Roman" w:cs="Times New Roman"/>
                <w:spacing w:val="25"/>
                <w:sz w:val="21"/>
                <w:szCs w:val="21"/>
              </w:rPr>
              <w:t xml:space="preserve"> </w:t>
            </w:r>
            <w:r>
              <w:rPr>
                <w:rFonts w:ascii="宋体" w:hAnsi="宋体" w:eastAsia="宋体" w:cs="宋体"/>
                <w:spacing w:val="3"/>
                <w:sz w:val="21"/>
                <w:szCs w:val="21"/>
              </w:rPr>
              <w:t>高</w:t>
            </w:r>
            <w:r>
              <w:rPr>
                <w:rFonts w:ascii="宋体" w:hAnsi="宋体" w:eastAsia="宋体" w:cs="宋体"/>
                <w:sz w:val="21"/>
                <w:szCs w:val="21"/>
              </w:rPr>
              <w:t xml:space="preserve"> </w:t>
            </w:r>
            <w:r>
              <w:rPr>
                <w:rFonts w:ascii="宋体" w:hAnsi="宋体" w:eastAsia="宋体" w:cs="宋体"/>
                <w:spacing w:val="-4"/>
                <w:sz w:val="21"/>
                <w:szCs w:val="21"/>
              </w:rPr>
              <w:t>排气筒</w:t>
            </w:r>
          </w:p>
        </w:tc>
        <w:tc>
          <w:tcPr>
            <w:tcW w:w="3152" w:type="dxa"/>
            <w:vMerge w:val="continue"/>
            <w:tcBorders>
              <w:top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left w:val="single" w:color="000000" w:sz="2" w:space="0"/>
              <w:bottom w:val="nil"/>
            </w:tcBorders>
            <w:vAlign w:val="top"/>
          </w:tcPr>
          <w:p>
            <w:pPr>
              <w:rPr>
                <w:rFonts w:ascii="微软雅黑"/>
                <w:sz w:val="21"/>
              </w:rPr>
            </w:pPr>
          </w:p>
        </w:tc>
        <w:tc>
          <w:tcPr>
            <w:tcW w:w="936" w:type="dxa"/>
            <w:vAlign w:val="top"/>
          </w:tcPr>
          <w:p>
            <w:pPr>
              <w:spacing w:before="303" w:line="184" w:lineRule="auto"/>
              <w:ind w:firstLine="259"/>
              <w:rPr>
                <w:rFonts w:ascii="宋体" w:hAnsi="宋体" w:eastAsia="宋体" w:cs="宋体"/>
                <w:sz w:val="21"/>
                <w:szCs w:val="21"/>
              </w:rPr>
            </w:pPr>
            <w:r>
              <w:rPr>
                <w:rFonts w:ascii="宋体" w:hAnsi="宋体" w:eastAsia="宋体" w:cs="宋体"/>
                <w:spacing w:val="-5"/>
                <w:sz w:val="21"/>
                <w:szCs w:val="21"/>
              </w:rPr>
              <w:t>食堂</w:t>
            </w:r>
          </w:p>
        </w:tc>
        <w:tc>
          <w:tcPr>
            <w:tcW w:w="3226" w:type="dxa"/>
            <w:vAlign w:val="top"/>
          </w:tcPr>
          <w:p>
            <w:pPr>
              <w:spacing w:before="1"/>
              <w:ind w:left="111" w:right="101" w:firstLine="2"/>
              <w:rPr>
                <w:rFonts w:ascii="Times New Roman" w:hAnsi="Times New Roman" w:eastAsia="Times New Roman" w:cs="Times New Roman"/>
                <w:sz w:val="21"/>
                <w:szCs w:val="21"/>
              </w:rPr>
            </w:pPr>
            <w:r>
              <w:rPr>
                <w:rFonts w:ascii="宋体" w:hAnsi="宋体" w:eastAsia="宋体" w:cs="宋体"/>
                <w:spacing w:val="-5"/>
                <w:sz w:val="21"/>
                <w:szCs w:val="21"/>
              </w:rPr>
              <w:t>设置</w:t>
            </w:r>
            <w:r>
              <w:rPr>
                <w:rFonts w:ascii="宋体" w:hAnsi="宋体" w:eastAsia="宋体" w:cs="宋体"/>
                <w:spacing w:val="-44"/>
                <w:sz w:val="21"/>
                <w:szCs w:val="21"/>
              </w:rPr>
              <w:t xml:space="preserve"> </w:t>
            </w:r>
            <w:r>
              <w:rPr>
                <w:rFonts w:ascii="Times New Roman" w:hAnsi="Times New Roman" w:eastAsia="Times New Roman" w:cs="Times New Roman"/>
                <w:spacing w:val="-5"/>
                <w:sz w:val="21"/>
                <w:szCs w:val="21"/>
              </w:rPr>
              <w:t>1</w:t>
            </w:r>
            <w:r>
              <w:rPr>
                <w:rFonts w:ascii="Times New Roman" w:hAnsi="Times New Roman" w:eastAsia="Times New Roman" w:cs="Times New Roman"/>
                <w:spacing w:val="9"/>
                <w:w w:val="101"/>
                <w:sz w:val="21"/>
                <w:szCs w:val="21"/>
              </w:rPr>
              <w:t xml:space="preserve"> </w:t>
            </w:r>
            <w:r>
              <w:rPr>
                <w:rFonts w:ascii="宋体" w:hAnsi="宋体" w:eastAsia="宋体" w:cs="宋体"/>
                <w:spacing w:val="-5"/>
                <w:sz w:val="21"/>
                <w:szCs w:val="21"/>
              </w:rPr>
              <w:t>台油烟净化器</w:t>
            </w:r>
            <w:r>
              <w:rPr>
                <w:rFonts w:ascii="Times New Roman" w:hAnsi="Times New Roman" w:eastAsia="Times New Roman" w:cs="Times New Roman"/>
                <w:spacing w:val="-5"/>
                <w:sz w:val="21"/>
                <w:szCs w:val="21"/>
              </w:rPr>
              <w:t xml:space="preserve">+15m </w:t>
            </w:r>
            <w:r>
              <w:rPr>
                <w:rFonts w:ascii="宋体" w:hAnsi="宋体" w:eastAsia="宋体" w:cs="宋体"/>
                <w:spacing w:val="-5"/>
                <w:sz w:val="21"/>
                <w:szCs w:val="21"/>
              </w:rPr>
              <w:t>高排气</w:t>
            </w:r>
            <w:r>
              <w:rPr>
                <w:rFonts w:ascii="宋体" w:hAnsi="宋体" w:eastAsia="宋体" w:cs="宋体"/>
                <w:sz w:val="21"/>
                <w:szCs w:val="21"/>
              </w:rPr>
              <w:t xml:space="preserve"> </w:t>
            </w:r>
            <w:r>
              <w:rPr>
                <w:rFonts w:ascii="宋体" w:hAnsi="宋体" w:eastAsia="宋体" w:cs="宋体"/>
                <w:spacing w:val="-1"/>
                <w:sz w:val="21"/>
                <w:szCs w:val="21"/>
              </w:rPr>
              <w:t>筒，风量</w:t>
            </w:r>
            <w:r>
              <w:rPr>
                <w:rFonts w:ascii="宋体" w:hAnsi="宋体" w:eastAsia="宋体" w:cs="宋体"/>
                <w:spacing w:val="-30"/>
                <w:sz w:val="21"/>
                <w:szCs w:val="21"/>
              </w:rPr>
              <w:t xml:space="preserve"> </w:t>
            </w:r>
            <w:r>
              <w:rPr>
                <w:rFonts w:ascii="Times New Roman" w:hAnsi="Times New Roman" w:eastAsia="Times New Roman" w:cs="Times New Roman"/>
                <w:spacing w:val="-1"/>
                <w:sz w:val="21"/>
                <w:szCs w:val="21"/>
              </w:rPr>
              <w:t>8000m</w:t>
            </w:r>
            <w:r>
              <w:rPr>
                <w:rFonts w:ascii="Times New Roman" w:hAnsi="Times New Roman" w:eastAsia="Times New Roman" w:cs="Times New Roman"/>
                <w:spacing w:val="-1"/>
                <w:position w:val="6"/>
                <w:sz w:val="14"/>
                <w:szCs w:val="14"/>
              </w:rPr>
              <w:t>3</w:t>
            </w:r>
            <w:r>
              <w:rPr>
                <w:rFonts w:ascii="Times New Roman" w:hAnsi="Times New Roman" w:eastAsia="Times New Roman" w:cs="Times New Roman"/>
                <w:spacing w:val="-1"/>
                <w:sz w:val="21"/>
                <w:szCs w:val="21"/>
              </w:rPr>
              <w:t>/h</w:t>
            </w:r>
            <w:r>
              <w:rPr>
                <w:rFonts w:ascii="Times New Roman" w:hAnsi="Times New Roman" w:eastAsia="Times New Roman" w:cs="Times New Roman"/>
                <w:spacing w:val="-23"/>
                <w:sz w:val="21"/>
                <w:szCs w:val="21"/>
              </w:rPr>
              <w:t xml:space="preserve"> </w:t>
            </w:r>
            <w:r>
              <w:rPr>
                <w:rFonts w:ascii="宋体" w:hAnsi="宋体" w:eastAsia="宋体" w:cs="宋体"/>
                <w:spacing w:val="-1"/>
                <w:sz w:val="21"/>
                <w:szCs w:val="21"/>
              </w:rPr>
              <w:t>，处理食堂油</w:t>
            </w:r>
            <w:r>
              <w:rPr>
                <w:rFonts w:ascii="宋体" w:hAnsi="宋体" w:eastAsia="宋体" w:cs="宋体"/>
                <w:sz w:val="21"/>
                <w:szCs w:val="21"/>
              </w:rPr>
              <w:t xml:space="preserve"> </w:t>
            </w:r>
            <w:r>
              <w:rPr>
                <w:rFonts w:ascii="宋体" w:hAnsi="宋体" w:eastAsia="宋体" w:cs="宋体"/>
                <w:spacing w:val="-2"/>
                <w:sz w:val="21"/>
                <w:szCs w:val="21"/>
              </w:rPr>
              <w:t>烟，处理效率大于</w:t>
            </w:r>
            <w:r>
              <w:rPr>
                <w:rFonts w:ascii="宋体" w:hAnsi="宋体" w:eastAsia="宋体" w:cs="宋体"/>
                <w:spacing w:val="-42"/>
                <w:sz w:val="21"/>
                <w:szCs w:val="21"/>
              </w:rPr>
              <w:t xml:space="preserve"> </w:t>
            </w:r>
            <w:r>
              <w:rPr>
                <w:rFonts w:ascii="Times New Roman" w:hAnsi="Times New Roman" w:eastAsia="Times New Roman" w:cs="Times New Roman"/>
                <w:spacing w:val="-2"/>
                <w:sz w:val="21"/>
                <w:szCs w:val="21"/>
              </w:rPr>
              <w:t>75%</w:t>
            </w:r>
          </w:p>
        </w:tc>
        <w:tc>
          <w:tcPr>
            <w:tcW w:w="3152" w:type="dxa"/>
            <w:tcBorders>
              <w:right w:val="single" w:color="000000" w:sz="2" w:space="0"/>
            </w:tcBorders>
            <w:vAlign w:val="top"/>
          </w:tcPr>
          <w:p>
            <w:pPr>
              <w:spacing w:before="303"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left w:val="single" w:color="000000" w:sz="2" w:space="0"/>
              <w:bottom w:val="nil"/>
            </w:tcBorders>
            <w:vAlign w:val="top"/>
          </w:tcPr>
          <w:p>
            <w:pPr>
              <w:rPr>
                <w:rFonts w:ascii="微软雅黑"/>
                <w:sz w:val="21"/>
              </w:rPr>
            </w:pPr>
          </w:p>
        </w:tc>
        <w:tc>
          <w:tcPr>
            <w:tcW w:w="936" w:type="dxa"/>
            <w:vAlign w:val="top"/>
          </w:tcPr>
          <w:p>
            <w:pPr>
              <w:spacing w:before="304" w:line="184" w:lineRule="auto"/>
              <w:ind w:firstLine="258"/>
              <w:rPr>
                <w:rFonts w:ascii="宋体" w:hAnsi="宋体" w:eastAsia="宋体" w:cs="宋体"/>
                <w:sz w:val="21"/>
                <w:szCs w:val="21"/>
              </w:rPr>
            </w:pPr>
            <w:r>
              <w:rPr>
                <w:rFonts w:ascii="宋体" w:hAnsi="宋体" w:eastAsia="宋体" w:cs="宋体"/>
                <w:spacing w:val="-5"/>
                <w:sz w:val="21"/>
                <w:szCs w:val="21"/>
              </w:rPr>
              <w:t>废水</w:t>
            </w:r>
          </w:p>
        </w:tc>
        <w:tc>
          <w:tcPr>
            <w:tcW w:w="3226" w:type="dxa"/>
            <w:vAlign w:val="top"/>
          </w:tcPr>
          <w:p>
            <w:pPr>
              <w:spacing w:before="34" w:line="220" w:lineRule="auto"/>
              <w:ind w:left="110" w:right="103" w:firstLine="3"/>
              <w:rPr>
                <w:rFonts w:ascii="宋体" w:hAnsi="宋体" w:eastAsia="宋体" w:cs="宋体"/>
                <w:sz w:val="21"/>
                <w:szCs w:val="21"/>
              </w:rPr>
            </w:pPr>
            <w:r>
              <w:rPr>
                <w:rFonts w:ascii="宋体" w:hAnsi="宋体" w:eastAsia="宋体" w:cs="宋体"/>
                <w:spacing w:val="4"/>
                <w:sz w:val="21"/>
                <w:szCs w:val="21"/>
              </w:rPr>
              <w:t>项目无生产废水产生，生活污水</w:t>
            </w:r>
            <w:r>
              <w:rPr>
                <w:rFonts w:ascii="宋体" w:hAnsi="宋体" w:eastAsia="宋体" w:cs="宋体"/>
                <w:spacing w:val="2"/>
                <w:sz w:val="21"/>
                <w:szCs w:val="21"/>
              </w:rPr>
              <w:t xml:space="preserve"> </w:t>
            </w:r>
            <w:r>
              <w:rPr>
                <w:rFonts w:ascii="宋体" w:hAnsi="宋体" w:eastAsia="宋体" w:cs="宋体"/>
                <w:spacing w:val="4"/>
                <w:sz w:val="21"/>
                <w:szCs w:val="21"/>
              </w:rPr>
              <w:t>排入芦台经济开发区污水处理厂</w:t>
            </w:r>
            <w:r>
              <w:rPr>
                <w:rFonts w:ascii="宋体" w:hAnsi="宋体" w:eastAsia="宋体" w:cs="宋体"/>
                <w:spacing w:val="5"/>
                <w:sz w:val="21"/>
                <w:szCs w:val="21"/>
              </w:rPr>
              <w:t xml:space="preserve"> </w:t>
            </w:r>
            <w:r>
              <w:rPr>
                <w:rFonts w:ascii="宋体" w:hAnsi="宋体" w:eastAsia="宋体" w:cs="宋体"/>
                <w:spacing w:val="-3"/>
                <w:sz w:val="21"/>
                <w:szCs w:val="21"/>
              </w:rPr>
              <w:t>统一处理</w:t>
            </w:r>
          </w:p>
        </w:tc>
        <w:tc>
          <w:tcPr>
            <w:tcW w:w="3152" w:type="dxa"/>
            <w:tcBorders>
              <w:right w:val="single" w:color="000000" w:sz="2" w:space="0"/>
            </w:tcBorders>
            <w:vAlign w:val="top"/>
          </w:tcPr>
          <w:p>
            <w:pPr>
              <w:spacing w:before="304" w:line="184" w:lineRule="auto"/>
              <w:ind w:firstLine="608"/>
              <w:rPr>
                <w:rFonts w:ascii="宋体" w:hAnsi="宋体" w:eastAsia="宋体" w:cs="宋体"/>
                <w:sz w:val="21"/>
                <w:szCs w:val="21"/>
              </w:rPr>
            </w:pPr>
            <w:r>
              <w:rPr>
                <w:rFonts w:ascii="宋体" w:hAnsi="宋体" w:eastAsia="宋体" w:cs="宋体"/>
                <w:spacing w:val="-2"/>
                <w:sz w:val="21"/>
                <w:szCs w:val="21"/>
              </w:rPr>
              <w:t>不变，依托现有工程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nil"/>
            </w:tcBorders>
            <w:vAlign w:val="top"/>
          </w:tcPr>
          <w:p>
            <w:pPr>
              <w:rPr>
                <w:rFonts w:ascii="微软雅黑"/>
                <w:sz w:val="21"/>
              </w:rPr>
            </w:pPr>
          </w:p>
        </w:tc>
        <w:tc>
          <w:tcPr>
            <w:tcW w:w="654" w:type="dxa"/>
            <w:vMerge w:val="continue"/>
            <w:tcBorders>
              <w:top w:val="nil"/>
              <w:left w:val="single" w:color="000000" w:sz="2" w:space="0"/>
              <w:bottom w:val="nil"/>
            </w:tcBorders>
            <w:vAlign w:val="top"/>
          </w:tcPr>
          <w:p>
            <w:pPr>
              <w:rPr>
                <w:rFonts w:ascii="微软雅黑"/>
                <w:sz w:val="21"/>
              </w:rPr>
            </w:pPr>
          </w:p>
        </w:tc>
        <w:tc>
          <w:tcPr>
            <w:tcW w:w="936" w:type="dxa"/>
            <w:vAlign w:val="top"/>
          </w:tcPr>
          <w:p>
            <w:pPr>
              <w:spacing w:before="305" w:line="238" w:lineRule="auto"/>
              <w:ind w:left="154" w:right="151" w:firstLine="3"/>
              <w:rPr>
                <w:rFonts w:ascii="宋体" w:hAnsi="宋体" w:eastAsia="宋体" w:cs="宋体"/>
                <w:sz w:val="21"/>
                <w:szCs w:val="21"/>
              </w:rPr>
            </w:pPr>
            <w:r>
              <w:rPr>
                <w:rFonts w:ascii="宋体" w:hAnsi="宋体" w:eastAsia="宋体" w:cs="宋体"/>
                <w:spacing w:val="-5"/>
                <w:sz w:val="21"/>
                <w:szCs w:val="21"/>
              </w:rPr>
              <w:t>一般固</w:t>
            </w:r>
            <w:r>
              <w:rPr>
                <w:rFonts w:ascii="宋体" w:hAnsi="宋体" w:eastAsia="宋体" w:cs="宋体"/>
                <w:spacing w:val="2"/>
                <w:sz w:val="21"/>
                <w:szCs w:val="21"/>
              </w:rPr>
              <w:t xml:space="preserve"> </w:t>
            </w:r>
            <w:r>
              <w:rPr>
                <w:rFonts w:ascii="宋体" w:hAnsi="宋体" w:eastAsia="宋体" w:cs="宋体"/>
                <w:spacing w:val="-4"/>
                <w:sz w:val="21"/>
                <w:szCs w:val="21"/>
              </w:rPr>
              <w:t>体废物</w:t>
            </w:r>
          </w:p>
        </w:tc>
        <w:tc>
          <w:tcPr>
            <w:tcW w:w="3226" w:type="dxa"/>
            <w:vAlign w:val="top"/>
          </w:tcPr>
          <w:p>
            <w:pPr>
              <w:spacing w:before="169" w:line="238" w:lineRule="auto"/>
              <w:ind w:left="110" w:right="133" w:firstLine="1"/>
              <w:rPr>
                <w:rFonts w:ascii="宋体" w:hAnsi="宋体" w:eastAsia="宋体" w:cs="宋体"/>
                <w:sz w:val="21"/>
                <w:szCs w:val="21"/>
              </w:rPr>
            </w:pPr>
            <w:r>
              <w:rPr>
                <w:rFonts w:ascii="宋体" w:hAnsi="宋体" w:eastAsia="宋体" w:cs="宋体"/>
                <w:spacing w:val="2"/>
                <w:sz w:val="21"/>
                <w:szCs w:val="21"/>
              </w:rPr>
              <w:t xml:space="preserve">金属边角料、废岩棉、废泡沫、 </w:t>
            </w:r>
            <w:r>
              <w:rPr>
                <w:rFonts w:ascii="宋体" w:hAnsi="宋体" w:eastAsia="宋体" w:cs="宋体"/>
                <w:spacing w:val="1"/>
                <w:sz w:val="21"/>
                <w:szCs w:val="21"/>
              </w:rPr>
              <w:t>焊渣、除尘灰集中收集后外售；</w:t>
            </w:r>
            <w:r>
              <w:rPr>
                <w:rFonts w:ascii="宋体" w:hAnsi="宋体" w:eastAsia="宋体" w:cs="宋体"/>
                <w:spacing w:val="10"/>
                <w:sz w:val="21"/>
                <w:szCs w:val="21"/>
              </w:rPr>
              <w:t xml:space="preserve"> </w:t>
            </w:r>
            <w:r>
              <w:rPr>
                <w:rFonts w:ascii="宋体" w:hAnsi="宋体" w:eastAsia="宋体" w:cs="宋体"/>
                <w:spacing w:val="-1"/>
                <w:sz w:val="21"/>
                <w:szCs w:val="21"/>
              </w:rPr>
              <w:t>生活垃圾委托环卫部门处置；</w:t>
            </w:r>
          </w:p>
        </w:tc>
        <w:tc>
          <w:tcPr>
            <w:tcW w:w="3152" w:type="dxa"/>
            <w:tcBorders>
              <w:right w:val="single" w:color="000000" w:sz="2" w:space="0"/>
            </w:tcBorders>
            <w:vAlign w:val="top"/>
          </w:tcPr>
          <w:p>
            <w:pPr>
              <w:spacing w:before="32" w:line="212" w:lineRule="auto"/>
              <w:ind w:left="113" w:right="166" w:firstLine="7"/>
              <w:rPr>
                <w:rFonts w:ascii="宋体" w:hAnsi="宋体" w:eastAsia="宋体" w:cs="宋体"/>
                <w:sz w:val="21"/>
                <w:szCs w:val="21"/>
              </w:rPr>
            </w:pPr>
            <w:r>
              <w:rPr>
                <w:rFonts w:ascii="宋体" w:hAnsi="宋体" w:eastAsia="宋体" w:cs="宋体"/>
                <w:spacing w:val="9"/>
                <w:sz w:val="21"/>
                <w:szCs w:val="21"/>
              </w:rPr>
              <w:t xml:space="preserve">喷涂工序产生的废塑粉收集后 </w:t>
            </w:r>
            <w:r>
              <w:rPr>
                <w:rFonts w:ascii="宋体" w:hAnsi="宋体" w:eastAsia="宋体" w:cs="宋体"/>
                <w:spacing w:val="-2"/>
                <w:sz w:val="21"/>
                <w:szCs w:val="21"/>
              </w:rPr>
              <w:t>返回喷涂工序。</w:t>
            </w:r>
          </w:p>
          <w:p>
            <w:pPr>
              <w:spacing w:before="62" w:line="212" w:lineRule="auto"/>
              <w:ind w:left="117" w:right="166" w:hanging="5"/>
              <w:rPr>
                <w:rFonts w:ascii="宋体" w:hAnsi="宋体" w:eastAsia="宋体" w:cs="宋体"/>
                <w:sz w:val="21"/>
                <w:szCs w:val="21"/>
              </w:rPr>
            </w:pPr>
            <w:r>
              <w:rPr>
                <w:rFonts w:ascii="宋体" w:hAnsi="宋体" w:eastAsia="宋体" w:cs="宋体"/>
                <w:spacing w:val="10"/>
                <w:sz w:val="21"/>
                <w:szCs w:val="21"/>
              </w:rPr>
              <w:t>废滤芯集中收集后由环卫部门</w:t>
            </w:r>
            <w:r>
              <w:rPr>
                <w:rFonts w:ascii="宋体" w:hAnsi="宋体" w:eastAsia="宋体" w:cs="宋体"/>
                <w:spacing w:val="5"/>
                <w:sz w:val="21"/>
                <w:szCs w:val="21"/>
              </w:rPr>
              <w:t xml:space="preserve"> </w:t>
            </w:r>
            <w:r>
              <w:rPr>
                <w:rFonts w:ascii="宋体" w:hAnsi="宋体" w:eastAsia="宋体" w:cs="宋体"/>
                <w:spacing w:val="-3"/>
                <w:sz w:val="21"/>
                <w:szCs w:val="21"/>
              </w:rPr>
              <w:t>统一处理。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500" w:type="dxa"/>
            <w:vMerge w:val="continue"/>
            <w:tcBorders>
              <w:top w:val="nil"/>
              <w:left w:val="single" w:color="000000" w:sz="2" w:space="0"/>
              <w:bottom w:val="single" w:color="000000" w:sz="10" w:space="0"/>
            </w:tcBorders>
            <w:vAlign w:val="top"/>
          </w:tcPr>
          <w:p>
            <w:pPr>
              <w:rPr>
                <w:rFonts w:ascii="微软雅黑"/>
                <w:sz w:val="21"/>
              </w:rPr>
            </w:pPr>
          </w:p>
        </w:tc>
        <w:tc>
          <w:tcPr>
            <w:tcW w:w="654" w:type="dxa"/>
            <w:vMerge w:val="continue"/>
            <w:tcBorders>
              <w:top w:val="nil"/>
              <w:left w:val="single" w:color="000000" w:sz="2" w:space="0"/>
              <w:bottom w:val="single" w:color="000000" w:sz="10" w:space="0"/>
            </w:tcBorders>
            <w:vAlign w:val="top"/>
          </w:tcPr>
          <w:p>
            <w:pPr>
              <w:rPr>
                <w:rFonts w:ascii="微软雅黑"/>
                <w:sz w:val="21"/>
              </w:rPr>
            </w:pPr>
          </w:p>
        </w:tc>
        <w:tc>
          <w:tcPr>
            <w:tcW w:w="936" w:type="dxa"/>
            <w:tcBorders>
              <w:bottom w:val="single" w:color="000000" w:sz="10" w:space="0"/>
            </w:tcBorders>
            <w:vAlign w:val="top"/>
          </w:tcPr>
          <w:p>
            <w:pPr>
              <w:spacing w:line="338" w:lineRule="auto"/>
              <w:rPr>
                <w:rFonts w:ascii="微软雅黑"/>
                <w:sz w:val="21"/>
              </w:rPr>
            </w:pPr>
          </w:p>
          <w:p>
            <w:pPr>
              <w:spacing w:before="69" w:line="238" w:lineRule="auto"/>
              <w:ind w:left="364" w:right="151" w:hanging="208"/>
              <w:rPr>
                <w:rFonts w:ascii="宋体" w:hAnsi="宋体" w:eastAsia="宋体" w:cs="宋体"/>
                <w:sz w:val="21"/>
                <w:szCs w:val="21"/>
              </w:rPr>
            </w:pPr>
            <w:r>
              <w:rPr>
                <w:rFonts w:ascii="宋体" w:hAnsi="宋体" w:eastAsia="宋体" w:cs="宋体"/>
                <w:spacing w:val="-4"/>
                <w:sz w:val="21"/>
                <w:szCs w:val="21"/>
              </w:rPr>
              <w:t>危险废</w:t>
            </w:r>
            <w:r>
              <w:rPr>
                <w:rFonts w:ascii="宋体" w:hAnsi="宋体" w:eastAsia="宋体" w:cs="宋体"/>
                <w:sz w:val="21"/>
                <w:szCs w:val="21"/>
              </w:rPr>
              <w:t xml:space="preserve"> 物</w:t>
            </w:r>
          </w:p>
        </w:tc>
        <w:tc>
          <w:tcPr>
            <w:tcW w:w="3226" w:type="dxa"/>
            <w:tcBorders>
              <w:bottom w:val="single" w:color="000000" w:sz="10" w:space="0"/>
            </w:tcBorders>
            <w:vAlign w:val="top"/>
          </w:tcPr>
          <w:p>
            <w:pPr>
              <w:spacing w:before="34" w:line="230" w:lineRule="auto"/>
              <w:ind w:left="110" w:right="103"/>
              <w:rPr>
                <w:rFonts w:ascii="宋体" w:hAnsi="宋体" w:eastAsia="宋体" w:cs="宋体"/>
                <w:sz w:val="21"/>
                <w:szCs w:val="21"/>
              </w:rPr>
            </w:pPr>
            <w:r>
              <w:rPr>
                <w:rFonts w:ascii="宋体" w:hAnsi="宋体" w:eastAsia="宋体" w:cs="宋体"/>
                <w:spacing w:val="4"/>
                <w:sz w:val="21"/>
                <w:szCs w:val="21"/>
              </w:rPr>
              <w:t>废胶桶、废油漆桶、废矿物油、</w:t>
            </w:r>
            <w:r>
              <w:rPr>
                <w:rFonts w:ascii="宋体" w:hAnsi="宋体" w:eastAsia="宋体" w:cs="宋体"/>
                <w:spacing w:val="6"/>
                <w:sz w:val="21"/>
                <w:szCs w:val="21"/>
              </w:rPr>
              <w:t xml:space="preserve"> </w:t>
            </w:r>
            <w:r>
              <w:rPr>
                <w:rFonts w:ascii="宋体" w:hAnsi="宋体" w:eastAsia="宋体" w:cs="宋体"/>
                <w:spacing w:val="4"/>
                <w:sz w:val="21"/>
                <w:szCs w:val="21"/>
              </w:rPr>
              <w:t>废油桶、废切削液、废漆渣、废</w:t>
            </w:r>
            <w:r>
              <w:rPr>
                <w:rFonts w:ascii="宋体" w:hAnsi="宋体" w:eastAsia="宋体" w:cs="宋体"/>
                <w:spacing w:val="6"/>
                <w:sz w:val="21"/>
                <w:szCs w:val="21"/>
              </w:rPr>
              <w:t xml:space="preserve"> </w:t>
            </w:r>
            <w:r>
              <w:rPr>
                <w:rFonts w:ascii="宋体" w:hAnsi="宋体" w:eastAsia="宋体" w:cs="宋体"/>
                <w:spacing w:val="4"/>
                <w:sz w:val="21"/>
                <w:szCs w:val="21"/>
              </w:rPr>
              <w:t>过滤棉、废活性炭、废紫外灯管</w:t>
            </w:r>
            <w:r>
              <w:rPr>
                <w:rFonts w:ascii="宋体" w:hAnsi="宋体" w:eastAsia="宋体" w:cs="宋体"/>
                <w:spacing w:val="6"/>
                <w:sz w:val="21"/>
                <w:szCs w:val="21"/>
              </w:rPr>
              <w:t xml:space="preserve"> </w:t>
            </w:r>
            <w:r>
              <w:rPr>
                <w:rFonts w:ascii="宋体" w:hAnsi="宋体" w:eastAsia="宋体" w:cs="宋体"/>
                <w:spacing w:val="4"/>
                <w:sz w:val="21"/>
                <w:szCs w:val="21"/>
              </w:rPr>
              <w:t>特定容器收集后暂存于厂区危废</w:t>
            </w:r>
            <w:r>
              <w:rPr>
                <w:rFonts w:ascii="宋体" w:hAnsi="宋体" w:eastAsia="宋体" w:cs="宋体"/>
                <w:spacing w:val="6"/>
                <w:sz w:val="21"/>
                <w:szCs w:val="21"/>
              </w:rPr>
              <w:t xml:space="preserve"> </w:t>
            </w:r>
            <w:r>
              <w:rPr>
                <w:rFonts w:ascii="宋体" w:hAnsi="宋体" w:eastAsia="宋体" w:cs="宋体"/>
                <w:spacing w:val="4"/>
                <w:sz w:val="21"/>
                <w:szCs w:val="21"/>
              </w:rPr>
              <w:t>暂存间，交由具有相应危废资质</w:t>
            </w:r>
            <w:r>
              <w:rPr>
                <w:rFonts w:ascii="宋体" w:hAnsi="宋体" w:eastAsia="宋体" w:cs="宋体"/>
                <w:spacing w:val="6"/>
                <w:sz w:val="21"/>
                <w:szCs w:val="21"/>
              </w:rPr>
              <w:t xml:space="preserve"> </w:t>
            </w:r>
            <w:r>
              <w:rPr>
                <w:rFonts w:ascii="宋体" w:hAnsi="宋体" w:eastAsia="宋体" w:cs="宋体"/>
                <w:spacing w:val="-2"/>
                <w:sz w:val="21"/>
                <w:szCs w:val="21"/>
              </w:rPr>
              <w:t>的单位处理</w:t>
            </w:r>
          </w:p>
        </w:tc>
        <w:tc>
          <w:tcPr>
            <w:tcW w:w="3152" w:type="dxa"/>
            <w:tcBorders>
              <w:bottom w:val="single" w:color="000000" w:sz="10" w:space="0"/>
              <w:right w:val="single" w:color="000000" w:sz="2" w:space="0"/>
            </w:tcBorders>
            <w:vAlign w:val="top"/>
          </w:tcPr>
          <w:p>
            <w:pPr>
              <w:spacing w:before="305" w:line="239" w:lineRule="auto"/>
              <w:ind w:left="112" w:right="131"/>
              <w:rPr>
                <w:rFonts w:ascii="宋体" w:hAnsi="宋体" w:eastAsia="宋体" w:cs="宋体"/>
                <w:sz w:val="21"/>
                <w:szCs w:val="21"/>
              </w:rPr>
            </w:pPr>
            <w:r>
              <w:rPr>
                <w:rFonts w:ascii="宋体" w:hAnsi="宋体" w:eastAsia="宋体" w:cs="宋体"/>
                <w:spacing w:val="-3"/>
                <w:sz w:val="21"/>
                <w:szCs w:val="21"/>
              </w:rPr>
              <w:t>废胶桶、废油漆桶、废矿物油、</w:t>
            </w:r>
            <w:r>
              <w:rPr>
                <w:rFonts w:ascii="宋体" w:hAnsi="宋体" w:eastAsia="宋体" w:cs="宋体"/>
                <w:spacing w:val="2"/>
                <w:sz w:val="21"/>
                <w:szCs w:val="21"/>
              </w:rPr>
              <w:t xml:space="preserve"> </w:t>
            </w:r>
            <w:r>
              <w:rPr>
                <w:rFonts w:ascii="宋体" w:hAnsi="宋体" w:eastAsia="宋体" w:cs="宋体"/>
                <w:spacing w:val="-6"/>
                <w:sz w:val="21"/>
                <w:szCs w:val="21"/>
              </w:rPr>
              <w:t>废油桶、废切削液、废漆渣、废</w:t>
            </w:r>
            <w:r>
              <w:rPr>
                <w:rFonts w:ascii="宋体" w:hAnsi="宋体" w:eastAsia="宋体" w:cs="宋体"/>
                <w:spacing w:val="9"/>
                <w:sz w:val="21"/>
                <w:szCs w:val="21"/>
              </w:rPr>
              <w:t xml:space="preserve"> </w:t>
            </w:r>
            <w:r>
              <w:rPr>
                <w:rFonts w:ascii="宋体" w:hAnsi="宋体" w:eastAsia="宋体" w:cs="宋体"/>
                <w:spacing w:val="-6"/>
                <w:sz w:val="21"/>
                <w:szCs w:val="21"/>
              </w:rPr>
              <w:t>紫外灯管，分类暂存于危废暂存</w:t>
            </w:r>
            <w:r>
              <w:rPr>
                <w:rFonts w:ascii="宋体" w:hAnsi="宋体" w:eastAsia="宋体" w:cs="宋体"/>
                <w:spacing w:val="9"/>
                <w:sz w:val="21"/>
                <w:szCs w:val="21"/>
              </w:rPr>
              <w:t xml:space="preserve"> </w:t>
            </w:r>
            <w:r>
              <w:rPr>
                <w:rFonts w:ascii="宋体" w:hAnsi="宋体" w:eastAsia="宋体" w:cs="宋体"/>
                <w:spacing w:val="-6"/>
                <w:sz w:val="21"/>
                <w:szCs w:val="21"/>
              </w:rPr>
              <w:t>间，定期委托有资质的单位处理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596" w:type="dxa"/>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8468" w:type="dxa"/>
            <w:gridSpan w:val="5"/>
            <w:tcBorders>
              <w:top w:val="single" w:color="000000" w:sz="2" w:space="0"/>
              <w:left w:val="single" w:color="000000" w:sz="2" w:space="0"/>
              <w:bottom w:val="single" w:color="000000" w:sz="2" w:space="0"/>
              <w:right w:val="single" w:color="000000" w:sz="2" w:space="0"/>
            </w:tcBorders>
            <w:vAlign w:val="top"/>
          </w:tcPr>
          <w:p>
            <w:pPr>
              <w:spacing w:before="137" w:line="291" w:lineRule="auto"/>
              <w:ind w:left="118" w:right="107" w:firstLine="476"/>
              <w:rPr>
                <w:rFonts w:ascii="宋体" w:hAnsi="宋体" w:eastAsia="宋体" w:cs="宋体"/>
                <w:sz w:val="24"/>
                <w:szCs w:val="24"/>
              </w:rPr>
            </w:pPr>
            <w:r>
              <w:rPr>
                <w:rFonts w:ascii="宋体" w:hAnsi="宋体" w:eastAsia="宋体" w:cs="宋体"/>
                <w:spacing w:val="-1"/>
                <w:sz w:val="24"/>
                <w:szCs w:val="24"/>
              </w:rPr>
              <w:t>技改项目生产设备布置于原有</w:t>
            </w:r>
            <w:r>
              <w:rPr>
                <w:rFonts w:ascii="宋体" w:hAnsi="宋体" w:eastAsia="宋体" w:cs="宋体"/>
                <w:spacing w:val="-7"/>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生产车间内，技改完成后全厂建构筑物一</w:t>
            </w:r>
            <w:r>
              <w:rPr>
                <w:rFonts w:ascii="宋体" w:hAnsi="宋体" w:eastAsia="宋体" w:cs="宋体"/>
                <w:sz w:val="24"/>
                <w:szCs w:val="24"/>
              </w:rPr>
              <w:t xml:space="preserve"> </w:t>
            </w:r>
            <w:r>
              <w:rPr>
                <w:rFonts w:ascii="宋体" w:hAnsi="宋体" w:eastAsia="宋体" w:cs="宋体"/>
                <w:spacing w:val="-3"/>
                <w:sz w:val="24"/>
                <w:szCs w:val="24"/>
              </w:rPr>
              <w:t>览表如下。</w:t>
            </w:r>
          </w:p>
        </w:tc>
      </w:tr>
    </w:tbl>
    <w:p>
      <w:pPr>
        <w:rPr>
          <w:rFonts w:ascii="微软雅黑"/>
          <w:sz w:val="21"/>
        </w:rPr>
      </w:pPr>
    </w:p>
    <w:p>
      <w:pPr>
        <w:sectPr>
          <w:footerReference r:id="rId17" w:type="default"/>
          <w:pgSz w:w="11906" w:h="16839"/>
          <w:pgMar w:top="1431" w:right="1418" w:bottom="958" w:left="1418" w:header="0" w:footer="776" w:gutter="0"/>
          <w:cols w:space="720" w:num="1"/>
        </w:sectPr>
      </w:pPr>
    </w:p>
    <w:p>
      <w:r>
        <w:drawing>
          <wp:anchor distT="0" distB="0" distL="0" distR="0" simplePos="0" relativeHeight="251668480" behindDoc="0" locked="0" layoutInCell="0" allowOverlap="1">
            <wp:simplePos x="0" y="0"/>
            <wp:positionH relativeFrom="page">
              <wp:posOffset>1348105</wp:posOffset>
            </wp:positionH>
            <wp:positionV relativeFrom="page">
              <wp:posOffset>1390650</wp:posOffset>
            </wp:positionV>
            <wp:extent cx="18415" cy="74517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4"/>
                    <a:stretch>
                      <a:fillRect/>
                    </a:stretch>
                  </pic:blipFill>
                  <pic:spPr>
                    <a:xfrm>
                      <a:off x="0" y="0"/>
                      <a:ext cx="18288" cy="7451598"/>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6591935</wp:posOffset>
            </wp:positionH>
            <wp:positionV relativeFrom="page">
              <wp:posOffset>1409065</wp:posOffset>
            </wp:positionV>
            <wp:extent cx="18415" cy="743331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85"/>
                    <a:stretch>
                      <a:fillRect/>
                    </a:stretch>
                  </pic:blipFill>
                  <pic:spPr>
                    <a:xfrm>
                      <a:off x="0" y="0"/>
                      <a:ext cx="18287" cy="7433310"/>
                    </a:xfrm>
                    <a:prstGeom prst="rect">
                      <a:avLst/>
                    </a:prstGeom>
                  </pic:spPr>
                </pic:pic>
              </a:graphicData>
            </a:graphic>
          </wp:anchor>
        </w:drawing>
      </w:r>
    </w:p>
    <w:p>
      <w:pPr>
        <w:spacing w:line="28" w:lineRule="exact"/>
      </w:pPr>
    </w:p>
    <w:tbl>
      <w:tblPr>
        <w:tblStyle w:val="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633"/>
        <w:gridCol w:w="865"/>
        <w:gridCol w:w="948"/>
        <w:gridCol w:w="780"/>
        <w:gridCol w:w="869"/>
        <w:gridCol w:w="897"/>
        <w:gridCol w:w="1023"/>
        <w:gridCol w:w="811"/>
        <w:gridCol w:w="838"/>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96" w:type="dxa"/>
            <w:vMerge w:val="restart"/>
            <w:tcBorders>
              <w:bottom w:val="nil"/>
            </w:tcBorders>
            <w:vAlign w:val="top"/>
          </w:tcPr>
          <w:p>
            <w:pPr>
              <w:rPr>
                <w:rFonts w:ascii="微软雅黑"/>
                <w:sz w:val="21"/>
              </w:rPr>
            </w:pPr>
          </w:p>
        </w:tc>
        <w:tc>
          <w:tcPr>
            <w:tcW w:w="8468" w:type="dxa"/>
            <w:gridSpan w:val="10"/>
            <w:tcBorders>
              <w:bottom w:val="single" w:color="000000" w:sz="10" w:space="0"/>
            </w:tcBorders>
            <w:vAlign w:val="top"/>
          </w:tcPr>
          <w:p>
            <w:pPr>
              <w:spacing w:before="184" w:line="185" w:lineRule="auto"/>
              <w:ind w:firstLine="266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40"/>
                <w:sz w:val="24"/>
                <w:szCs w:val="24"/>
              </w:rPr>
              <w:t xml:space="preserve"> </w:t>
            </w:r>
            <w:r>
              <w:rPr>
                <w:rFonts w:ascii="Times New Roman" w:hAnsi="Times New Roman" w:eastAsia="Times New Roman" w:cs="Times New Roman"/>
                <w:b/>
                <w:bCs/>
                <w:spacing w:val="-2"/>
                <w:sz w:val="24"/>
                <w:szCs w:val="24"/>
              </w:rPr>
              <w:t>2-2</w:t>
            </w:r>
            <w:r>
              <w:rPr>
                <w:rFonts w:ascii="Times New Roman" w:hAnsi="Times New Roman" w:eastAsia="Times New Roman" w:cs="Times New Roman"/>
                <w:spacing w:val="1"/>
                <w:w w:val="10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技改前后建构筑物一览表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96" w:type="dxa"/>
            <w:vMerge w:val="continue"/>
            <w:tcBorders>
              <w:top w:val="nil"/>
              <w:bottom w:val="nil"/>
            </w:tcBorders>
            <w:vAlign w:val="top"/>
          </w:tcPr>
          <w:p>
            <w:pPr>
              <w:rPr>
                <w:rFonts w:ascii="微软雅黑"/>
                <w:sz w:val="21"/>
              </w:rPr>
            </w:pPr>
          </w:p>
        </w:tc>
        <w:tc>
          <w:tcPr>
            <w:tcW w:w="633" w:type="dxa"/>
            <w:vMerge w:val="restart"/>
            <w:tcBorders>
              <w:top w:val="single" w:color="000000" w:sz="10" w:space="0"/>
              <w:bottom w:val="nil"/>
            </w:tcBorders>
            <w:textDirection w:val="tbRlV"/>
            <w:vAlign w:val="top"/>
          </w:tcPr>
          <w:p>
            <w:pPr>
              <w:spacing w:before="150" w:line="180" w:lineRule="auto"/>
              <w:ind w:firstLine="399"/>
              <w:rPr>
                <w:rFonts w:ascii="宋体" w:hAnsi="宋体" w:eastAsia="宋体" w:cs="宋体"/>
                <w:sz w:val="21"/>
                <w:szCs w:val="21"/>
              </w:rPr>
            </w:pPr>
            <w:r>
              <w:rPr>
                <w:rFonts w:ascii="宋体" w:hAnsi="宋体" w:eastAsia="宋体" w:cs="宋体"/>
                <w:spacing w:val="-1"/>
                <w:sz w:val="21"/>
                <w:szCs w:val="21"/>
              </w:rPr>
              <w:t>序</w:t>
            </w:r>
            <w:r>
              <w:rPr>
                <w:rFonts w:ascii="宋体" w:hAnsi="宋体" w:eastAsia="宋体" w:cs="宋体"/>
                <w:spacing w:val="-42"/>
                <w:sz w:val="21"/>
                <w:szCs w:val="21"/>
              </w:rPr>
              <w:t xml:space="preserve"> </w:t>
            </w:r>
            <w:r>
              <w:rPr>
                <w:rFonts w:ascii="宋体" w:hAnsi="宋体" w:eastAsia="宋体" w:cs="宋体"/>
                <w:spacing w:val="-1"/>
                <w:sz w:val="21"/>
                <w:szCs w:val="21"/>
              </w:rPr>
              <w:t>号</w:t>
            </w:r>
          </w:p>
        </w:tc>
        <w:tc>
          <w:tcPr>
            <w:tcW w:w="3462" w:type="dxa"/>
            <w:gridSpan w:val="4"/>
            <w:tcBorders>
              <w:top w:val="single" w:color="000000" w:sz="10" w:space="0"/>
            </w:tcBorders>
            <w:vAlign w:val="top"/>
          </w:tcPr>
          <w:p>
            <w:pPr>
              <w:spacing w:before="193" w:line="184" w:lineRule="auto"/>
              <w:ind w:firstLine="1422"/>
              <w:rPr>
                <w:rFonts w:ascii="宋体" w:hAnsi="宋体" w:eastAsia="宋体" w:cs="宋体"/>
                <w:sz w:val="21"/>
                <w:szCs w:val="21"/>
              </w:rPr>
            </w:pPr>
            <w:r>
              <w:rPr>
                <w:rFonts w:ascii="宋体" w:hAnsi="宋体" w:eastAsia="宋体" w:cs="宋体"/>
                <w:spacing w:val="-4"/>
                <w:sz w:val="21"/>
                <w:szCs w:val="21"/>
              </w:rPr>
              <w:t>技改前</w:t>
            </w:r>
          </w:p>
        </w:tc>
        <w:tc>
          <w:tcPr>
            <w:tcW w:w="3569" w:type="dxa"/>
            <w:gridSpan w:val="4"/>
            <w:tcBorders>
              <w:top w:val="single" w:color="000000" w:sz="10" w:space="0"/>
            </w:tcBorders>
            <w:vAlign w:val="top"/>
          </w:tcPr>
          <w:p>
            <w:pPr>
              <w:spacing w:before="193" w:line="184" w:lineRule="auto"/>
              <w:ind w:firstLine="1267"/>
              <w:rPr>
                <w:rFonts w:ascii="宋体" w:hAnsi="宋体" w:eastAsia="宋体" w:cs="宋体"/>
                <w:sz w:val="21"/>
                <w:szCs w:val="21"/>
              </w:rPr>
            </w:pPr>
            <w:r>
              <w:rPr>
                <w:rFonts w:ascii="宋体" w:hAnsi="宋体" w:eastAsia="宋体" w:cs="宋体"/>
                <w:spacing w:val="-3"/>
                <w:sz w:val="21"/>
                <w:szCs w:val="21"/>
              </w:rPr>
              <w:t>技改完成后</w:t>
            </w:r>
          </w:p>
        </w:tc>
        <w:tc>
          <w:tcPr>
            <w:tcW w:w="804" w:type="dxa"/>
            <w:tcBorders>
              <w:top w:val="single" w:color="000000" w:sz="10" w:space="0"/>
            </w:tcBorders>
            <w:vAlign w:val="top"/>
          </w:tcPr>
          <w:p>
            <w:pPr>
              <w:spacing w:before="56" w:line="238" w:lineRule="auto"/>
              <w:ind w:firstLine="152"/>
              <w:rPr>
                <w:rFonts w:ascii="宋体" w:hAnsi="宋体" w:eastAsia="宋体" w:cs="宋体"/>
                <w:sz w:val="21"/>
                <w:szCs w:val="21"/>
              </w:rPr>
            </w:pPr>
            <w:r>
              <w:rPr>
                <w:rFonts w:ascii="宋体" w:hAnsi="宋体" w:eastAsia="宋体" w:cs="宋体"/>
                <w:spacing w:val="-5"/>
                <w:sz w:val="21"/>
                <w:szCs w:val="21"/>
              </w:rPr>
              <w:t>变化</w:t>
            </w:r>
          </w:p>
          <w:p>
            <w:pPr>
              <w:spacing w:line="204" w:lineRule="auto"/>
              <w:ind w:firstLine="151"/>
              <w:rPr>
                <w:rFonts w:ascii="宋体" w:hAnsi="宋体" w:eastAsia="宋体" w:cs="宋体"/>
                <w:sz w:val="21"/>
                <w:szCs w:val="21"/>
              </w:rPr>
            </w:pPr>
            <w:r>
              <w:rPr>
                <w:rFonts w:ascii="宋体" w:hAnsi="宋体" w:eastAsia="宋体" w:cs="宋体"/>
                <w:spacing w:val="-4"/>
                <w:sz w:val="21"/>
                <w:szCs w:val="21"/>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96" w:type="dxa"/>
            <w:vMerge w:val="continue"/>
            <w:tcBorders>
              <w:top w:val="nil"/>
              <w:bottom w:val="nil"/>
            </w:tcBorders>
            <w:vAlign w:val="top"/>
          </w:tcPr>
          <w:p>
            <w:pPr>
              <w:rPr>
                <w:rFonts w:ascii="微软雅黑"/>
                <w:sz w:val="21"/>
              </w:rPr>
            </w:pPr>
          </w:p>
        </w:tc>
        <w:tc>
          <w:tcPr>
            <w:tcW w:w="633" w:type="dxa"/>
            <w:vMerge w:val="continue"/>
            <w:tcBorders>
              <w:top w:val="nil"/>
            </w:tcBorders>
            <w:textDirection w:val="tbRlV"/>
            <w:vAlign w:val="top"/>
          </w:tcPr>
          <w:p>
            <w:pPr>
              <w:rPr>
                <w:rFonts w:ascii="微软雅黑"/>
                <w:sz w:val="21"/>
              </w:rPr>
            </w:pPr>
          </w:p>
        </w:tc>
        <w:tc>
          <w:tcPr>
            <w:tcW w:w="865" w:type="dxa"/>
            <w:vAlign w:val="top"/>
          </w:tcPr>
          <w:p>
            <w:pPr>
              <w:spacing w:before="232" w:line="184" w:lineRule="auto"/>
              <w:ind w:firstLine="228"/>
              <w:rPr>
                <w:rFonts w:ascii="宋体" w:hAnsi="宋体" w:eastAsia="宋体" w:cs="宋体"/>
                <w:sz w:val="21"/>
                <w:szCs w:val="21"/>
              </w:rPr>
            </w:pPr>
            <w:r>
              <w:rPr>
                <w:rFonts w:ascii="宋体" w:hAnsi="宋体" w:eastAsia="宋体" w:cs="宋体"/>
                <w:spacing w:val="-6"/>
                <w:sz w:val="21"/>
                <w:szCs w:val="21"/>
              </w:rPr>
              <w:t>名称</w:t>
            </w:r>
          </w:p>
        </w:tc>
        <w:tc>
          <w:tcPr>
            <w:tcW w:w="948" w:type="dxa"/>
            <w:vAlign w:val="top"/>
          </w:tcPr>
          <w:p>
            <w:pPr>
              <w:spacing w:before="98" w:line="238" w:lineRule="auto"/>
              <w:ind w:left="112" w:right="16" w:firstLine="52"/>
              <w:rPr>
                <w:rFonts w:ascii="宋体" w:hAnsi="宋体" w:eastAsia="宋体" w:cs="宋体"/>
                <w:sz w:val="21"/>
                <w:szCs w:val="21"/>
              </w:rPr>
            </w:pPr>
            <w:r>
              <w:rPr>
                <w:rFonts w:ascii="宋体" w:hAnsi="宋体" w:eastAsia="宋体" w:cs="宋体"/>
                <w:spacing w:val="-4"/>
                <w:sz w:val="21"/>
                <w:szCs w:val="21"/>
              </w:rPr>
              <w:t>建筑面</w:t>
            </w:r>
            <w:r>
              <w:rPr>
                <w:rFonts w:ascii="宋体" w:hAnsi="宋体" w:eastAsia="宋体" w:cs="宋体"/>
                <w:sz w:val="21"/>
                <w:szCs w:val="21"/>
              </w:rPr>
              <w:t xml:space="preserve">  </w:t>
            </w:r>
            <w:r>
              <w:rPr>
                <w:rFonts w:ascii="宋体" w:hAnsi="宋体" w:eastAsia="宋体" w:cs="宋体"/>
                <w:spacing w:val="-6"/>
                <w:w w:val="97"/>
                <w:sz w:val="21"/>
                <w:szCs w:val="21"/>
              </w:rPr>
              <w:t>积（</w:t>
            </w:r>
            <w:r>
              <w:rPr>
                <w:rFonts w:ascii="Times New Roman" w:hAnsi="Times New Roman" w:eastAsia="Times New Roman" w:cs="Times New Roman"/>
                <w:spacing w:val="-6"/>
                <w:w w:val="97"/>
                <w:sz w:val="21"/>
                <w:szCs w:val="21"/>
              </w:rPr>
              <w:t>m</w:t>
            </w:r>
            <w:r>
              <w:rPr>
                <w:rFonts w:ascii="Times New Roman" w:hAnsi="Times New Roman" w:eastAsia="Times New Roman" w:cs="Times New Roman"/>
                <w:spacing w:val="-6"/>
                <w:w w:val="97"/>
                <w:position w:val="6"/>
                <w:sz w:val="14"/>
                <w:szCs w:val="14"/>
              </w:rPr>
              <w:t>2</w:t>
            </w:r>
            <w:r>
              <w:rPr>
                <w:rFonts w:ascii="宋体" w:hAnsi="宋体" w:eastAsia="宋体" w:cs="宋体"/>
                <w:spacing w:val="-6"/>
                <w:w w:val="97"/>
                <w:sz w:val="21"/>
                <w:szCs w:val="21"/>
              </w:rPr>
              <w:t>）</w:t>
            </w:r>
          </w:p>
        </w:tc>
        <w:tc>
          <w:tcPr>
            <w:tcW w:w="780" w:type="dxa"/>
            <w:vAlign w:val="top"/>
          </w:tcPr>
          <w:p>
            <w:pPr>
              <w:spacing w:before="232" w:line="184" w:lineRule="auto"/>
              <w:ind w:firstLine="189"/>
              <w:rPr>
                <w:rFonts w:ascii="宋体" w:hAnsi="宋体" w:eastAsia="宋体" w:cs="宋体"/>
                <w:sz w:val="21"/>
                <w:szCs w:val="21"/>
              </w:rPr>
            </w:pPr>
            <w:r>
              <w:rPr>
                <w:rFonts w:ascii="宋体" w:hAnsi="宋体" w:eastAsia="宋体" w:cs="宋体"/>
                <w:spacing w:val="-8"/>
                <w:sz w:val="21"/>
                <w:szCs w:val="21"/>
              </w:rPr>
              <w:t>结构</w:t>
            </w:r>
          </w:p>
        </w:tc>
        <w:tc>
          <w:tcPr>
            <w:tcW w:w="869" w:type="dxa"/>
            <w:vAlign w:val="top"/>
          </w:tcPr>
          <w:p>
            <w:pPr>
              <w:spacing w:before="66" w:line="302" w:lineRule="exact"/>
              <w:ind w:firstLine="201"/>
              <w:rPr>
                <w:rFonts w:ascii="Times New Roman" w:hAnsi="Times New Roman" w:eastAsia="Times New Roman" w:cs="Times New Roman"/>
                <w:sz w:val="21"/>
                <w:szCs w:val="21"/>
              </w:rPr>
            </w:pPr>
            <w:r>
              <w:rPr>
                <w:rFonts w:ascii="宋体" w:hAnsi="宋体" w:eastAsia="宋体" w:cs="宋体"/>
                <w:spacing w:val="-3"/>
                <w:position w:val="2"/>
                <w:sz w:val="21"/>
                <w:szCs w:val="21"/>
              </w:rPr>
              <w:t>层数</w:t>
            </w:r>
            <w:r>
              <w:rPr>
                <w:rFonts w:ascii="Times New Roman" w:hAnsi="Times New Roman" w:eastAsia="Times New Roman" w:cs="Times New Roman"/>
                <w:spacing w:val="-3"/>
                <w:position w:val="2"/>
                <w:sz w:val="21"/>
                <w:szCs w:val="21"/>
              </w:rPr>
              <w:t>/</w:t>
            </w:r>
          </w:p>
          <w:p>
            <w:pPr>
              <w:spacing w:line="204" w:lineRule="auto"/>
              <w:ind w:firstLine="235"/>
              <w:rPr>
                <w:rFonts w:ascii="宋体" w:hAnsi="宋体" w:eastAsia="宋体" w:cs="宋体"/>
                <w:sz w:val="21"/>
                <w:szCs w:val="21"/>
              </w:rPr>
            </w:pPr>
            <w:r>
              <w:rPr>
                <w:rFonts w:ascii="宋体" w:hAnsi="宋体" w:eastAsia="宋体" w:cs="宋体"/>
                <w:spacing w:val="-8"/>
                <w:sz w:val="21"/>
                <w:szCs w:val="21"/>
              </w:rPr>
              <w:t>高度</w:t>
            </w:r>
          </w:p>
        </w:tc>
        <w:tc>
          <w:tcPr>
            <w:tcW w:w="897" w:type="dxa"/>
            <w:vAlign w:val="top"/>
          </w:tcPr>
          <w:p>
            <w:pPr>
              <w:spacing w:before="232" w:line="184" w:lineRule="auto"/>
              <w:ind w:firstLine="246"/>
              <w:rPr>
                <w:rFonts w:ascii="宋体" w:hAnsi="宋体" w:eastAsia="宋体" w:cs="宋体"/>
                <w:sz w:val="21"/>
                <w:szCs w:val="21"/>
              </w:rPr>
            </w:pPr>
            <w:r>
              <w:rPr>
                <w:rFonts w:ascii="宋体" w:hAnsi="宋体" w:eastAsia="宋体" w:cs="宋体"/>
                <w:spacing w:val="-6"/>
                <w:sz w:val="21"/>
                <w:szCs w:val="21"/>
              </w:rPr>
              <w:t>名称</w:t>
            </w:r>
          </w:p>
        </w:tc>
        <w:tc>
          <w:tcPr>
            <w:tcW w:w="1023" w:type="dxa"/>
            <w:vAlign w:val="top"/>
          </w:tcPr>
          <w:p>
            <w:pPr>
              <w:spacing w:before="98" w:line="238" w:lineRule="auto"/>
              <w:ind w:left="115" w:right="64" w:firstLine="91"/>
              <w:rPr>
                <w:rFonts w:ascii="宋体" w:hAnsi="宋体" w:eastAsia="宋体" w:cs="宋体"/>
                <w:sz w:val="21"/>
                <w:szCs w:val="21"/>
              </w:rPr>
            </w:pPr>
            <w:r>
              <w:rPr>
                <w:rFonts w:ascii="宋体" w:hAnsi="宋体" w:eastAsia="宋体" w:cs="宋体"/>
                <w:spacing w:val="-4"/>
                <w:sz w:val="21"/>
                <w:szCs w:val="21"/>
              </w:rPr>
              <w:t>建筑面</w:t>
            </w:r>
            <w:r>
              <w:rPr>
                <w:rFonts w:ascii="宋体" w:hAnsi="宋体" w:eastAsia="宋体" w:cs="宋体"/>
                <w:sz w:val="21"/>
                <w:szCs w:val="21"/>
              </w:rPr>
              <w:t xml:space="preserve">  </w:t>
            </w:r>
            <w:r>
              <w:rPr>
                <w:rFonts w:ascii="宋体" w:hAnsi="宋体" w:eastAsia="宋体" w:cs="宋体"/>
                <w:spacing w:val="-6"/>
                <w:sz w:val="21"/>
                <w:szCs w:val="21"/>
              </w:rPr>
              <w:t>积（</w:t>
            </w:r>
            <w:r>
              <w:rPr>
                <w:rFonts w:ascii="Times New Roman" w:hAnsi="Times New Roman" w:eastAsia="Times New Roman" w:cs="Times New Roman"/>
                <w:spacing w:val="-6"/>
                <w:sz w:val="21"/>
                <w:szCs w:val="21"/>
              </w:rPr>
              <w:t>m</w:t>
            </w:r>
            <w:r>
              <w:rPr>
                <w:rFonts w:ascii="Times New Roman" w:hAnsi="Times New Roman" w:eastAsia="Times New Roman" w:cs="Times New Roman"/>
                <w:spacing w:val="-6"/>
                <w:position w:val="6"/>
                <w:sz w:val="14"/>
                <w:szCs w:val="14"/>
              </w:rPr>
              <w:t>2</w:t>
            </w:r>
            <w:r>
              <w:rPr>
                <w:rFonts w:ascii="宋体" w:hAnsi="宋体" w:eastAsia="宋体" w:cs="宋体"/>
                <w:spacing w:val="-6"/>
                <w:sz w:val="21"/>
                <w:szCs w:val="21"/>
              </w:rPr>
              <w:t>）</w:t>
            </w:r>
          </w:p>
        </w:tc>
        <w:tc>
          <w:tcPr>
            <w:tcW w:w="811" w:type="dxa"/>
            <w:vAlign w:val="top"/>
          </w:tcPr>
          <w:p>
            <w:pPr>
              <w:spacing w:before="232"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66" w:line="302" w:lineRule="exact"/>
              <w:ind w:firstLine="186"/>
              <w:rPr>
                <w:rFonts w:ascii="Times New Roman" w:hAnsi="Times New Roman" w:eastAsia="Times New Roman" w:cs="Times New Roman"/>
                <w:sz w:val="21"/>
                <w:szCs w:val="21"/>
              </w:rPr>
            </w:pPr>
            <w:r>
              <w:rPr>
                <w:rFonts w:ascii="宋体" w:hAnsi="宋体" w:eastAsia="宋体" w:cs="宋体"/>
                <w:spacing w:val="-3"/>
                <w:position w:val="2"/>
                <w:sz w:val="21"/>
                <w:szCs w:val="21"/>
              </w:rPr>
              <w:t>层数</w:t>
            </w:r>
            <w:r>
              <w:rPr>
                <w:rFonts w:ascii="Times New Roman" w:hAnsi="Times New Roman" w:eastAsia="Times New Roman" w:cs="Times New Roman"/>
                <w:spacing w:val="-3"/>
                <w:position w:val="2"/>
                <w:sz w:val="21"/>
                <w:szCs w:val="21"/>
              </w:rPr>
              <w:t>/</w:t>
            </w:r>
          </w:p>
          <w:p>
            <w:pPr>
              <w:spacing w:line="204" w:lineRule="auto"/>
              <w:ind w:firstLine="221"/>
              <w:rPr>
                <w:rFonts w:ascii="宋体" w:hAnsi="宋体" w:eastAsia="宋体" w:cs="宋体"/>
                <w:sz w:val="21"/>
                <w:szCs w:val="21"/>
              </w:rPr>
            </w:pPr>
            <w:r>
              <w:rPr>
                <w:rFonts w:ascii="宋体" w:hAnsi="宋体" w:eastAsia="宋体" w:cs="宋体"/>
                <w:spacing w:val="-8"/>
                <w:sz w:val="21"/>
                <w:szCs w:val="21"/>
              </w:rPr>
              <w:t>高度</w:t>
            </w:r>
          </w:p>
        </w:tc>
        <w:tc>
          <w:tcPr>
            <w:tcW w:w="804" w:type="dxa"/>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line="289" w:lineRule="auto"/>
              <w:rPr>
                <w:rFonts w:ascii="微软雅黑"/>
                <w:sz w:val="21"/>
              </w:rPr>
            </w:pPr>
          </w:p>
          <w:p>
            <w:pPr>
              <w:spacing w:before="61" w:line="180" w:lineRule="auto"/>
              <w:ind w:firstLine="34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5" w:type="dxa"/>
            <w:vAlign w:val="top"/>
          </w:tcPr>
          <w:p>
            <w:pPr>
              <w:spacing w:before="291" w:line="239" w:lineRule="auto"/>
              <w:ind w:left="227" w:right="118" w:hanging="90"/>
              <w:rPr>
                <w:rFonts w:ascii="宋体" w:hAnsi="宋体" w:eastAsia="宋体" w:cs="宋体"/>
                <w:sz w:val="21"/>
                <w:szCs w:val="21"/>
              </w:rPr>
            </w:pPr>
            <w:r>
              <w:rPr>
                <w:rFonts w:ascii="Times New Roman" w:hAnsi="Times New Roman" w:eastAsia="Times New Roman" w:cs="Times New Roman"/>
                <w:spacing w:val="-7"/>
                <w:sz w:val="21"/>
                <w:szCs w:val="21"/>
              </w:rPr>
              <w:t>1#</w:t>
            </w:r>
            <w:r>
              <w:rPr>
                <w:rFonts w:ascii="宋体" w:hAnsi="宋体" w:eastAsia="宋体" w:cs="宋体"/>
                <w:spacing w:val="-7"/>
                <w:sz w:val="21"/>
                <w:szCs w:val="21"/>
              </w:rPr>
              <w:t>生产</w:t>
            </w:r>
            <w:r>
              <w:rPr>
                <w:rFonts w:ascii="宋体" w:hAnsi="宋体" w:eastAsia="宋体" w:cs="宋体"/>
                <w:spacing w:val="2"/>
                <w:sz w:val="21"/>
                <w:szCs w:val="21"/>
              </w:rPr>
              <w:t xml:space="preserve"> </w:t>
            </w:r>
            <w:r>
              <w:rPr>
                <w:rFonts w:ascii="宋体" w:hAnsi="宋体" w:eastAsia="宋体" w:cs="宋体"/>
                <w:spacing w:val="-6"/>
                <w:sz w:val="21"/>
                <w:szCs w:val="21"/>
              </w:rPr>
              <w:t>车间</w:t>
            </w:r>
          </w:p>
        </w:tc>
        <w:tc>
          <w:tcPr>
            <w:tcW w:w="948" w:type="dxa"/>
            <w:vAlign w:val="top"/>
          </w:tcPr>
          <w:p>
            <w:pPr>
              <w:spacing w:line="289" w:lineRule="auto"/>
              <w:rPr>
                <w:rFonts w:ascii="微软雅黑"/>
                <w:sz w:val="21"/>
              </w:rPr>
            </w:pPr>
          </w:p>
          <w:p>
            <w:pPr>
              <w:spacing w:before="60" w:line="180" w:lineRule="auto"/>
              <w:ind w:firstLine="2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13843</w:t>
            </w:r>
          </w:p>
        </w:tc>
        <w:tc>
          <w:tcPr>
            <w:tcW w:w="780" w:type="dxa"/>
            <w:vAlign w:val="top"/>
          </w:tcPr>
          <w:p>
            <w:pPr>
              <w:spacing w:before="187" w:line="238" w:lineRule="auto"/>
              <w:ind w:firstLine="186"/>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185"/>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189"/>
              <w:rPr>
                <w:rFonts w:ascii="宋体" w:hAnsi="宋体" w:eastAsia="宋体" w:cs="宋体"/>
                <w:sz w:val="21"/>
                <w:szCs w:val="21"/>
              </w:rPr>
            </w:pPr>
            <w:r>
              <w:rPr>
                <w:rFonts w:ascii="宋体" w:hAnsi="宋体" w:eastAsia="宋体" w:cs="宋体"/>
                <w:spacing w:val="-8"/>
                <w:sz w:val="21"/>
                <w:szCs w:val="21"/>
              </w:rPr>
              <w:t>结构</w:t>
            </w:r>
          </w:p>
        </w:tc>
        <w:tc>
          <w:tcPr>
            <w:tcW w:w="869" w:type="dxa"/>
            <w:vAlign w:val="top"/>
          </w:tcPr>
          <w:p>
            <w:pPr>
              <w:spacing w:before="307" w:line="274" w:lineRule="exact"/>
              <w:ind w:firstLine="13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1F/10.6</w:t>
            </w:r>
          </w:p>
          <w:p>
            <w:pPr>
              <w:spacing w:before="35"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5m</w:t>
            </w:r>
          </w:p>
        </w:tc>
        <w:tc>
          <w:tcPr>
            <w:tcW w:w="897" w:type="dxa"/>
            <w:vAlign w:val="top"/>
          </w:tcPr>
          <w:p>
            <w:pPr>
              <w:spacing w:before="291" w:line="239" w:lineRule="auto"/>
              <w:ind w:left="245" w:right="132" w:hanging="90"/>
              <w:rPr>
                <w:rFonts w:ascii="宋体" w:hAnsi="宋体" w:eastAsia="宋体" w:cs="宋体"/>
                <w:sz w:val="21"/>
                <w:szCs w:val="21"/>
              </w:rPr>
            </w:pPr>
            <w:r>
              <w:rPr>
                <w:rFonts w:ascii="Times New Roman" w:hAnsi="Times New Roman" w:eastAsia="Times New Roman" w:cs="Times New Roman"/>
                <w:spacing w:val="-7"/>
                <w:sz w:val="21"/>
                <w:szCs w:val="21"/>
              </w:rPr>
              <w:t>1#</w:t>
            </w:r>
            <w:r>
              <w:rPr>
                <w:rFonts w:ascii="宋体" w:hAnsi="宋体" w:eastAsia="宋体" w:cs="宋体"/>
                <w:spacing w:val="-7"/>
                <w:sz w:val="21"/>
                <w:szCs w:val="21"/>
              </w:rPr>
              <w:t>生产</w:t>
            </w:r>
            <w:r>
              <w:rPr>
                <w:rFonts w:ascii="宋体" w:hAnsi="宋体" w:eastAsia="宋体" w:cs="宋体"/>
                <w:spacing w:val="2"/>
                <w:sz w:val="21"/>
                <w:szCs w:val="21"/>
              </w:rPr>
              <w:t xml:space="preserve"> </w:t>
            </w:r>
            <w:r>
              <w:rPr>
                <w:rFonts w:ascii="宋体" w:hAnsi="宋体" w:eastAsia="宋体" w:cs="宋体"/>
                <w:spacing w:val="-6"/>
                <w:sz w:val="21"/>
                <w:szCs w:val="21"/>
              </w:rPr>
              <w:t>车间</w:t>
            </w:r>
          </w:p>
        </w:tc>
        <w:tc>
          <w:tcPr>
            <w:tcW w:w="1023" w:type="dxa"/>
            <w:vAlign w:val="top"/>
          </w:tcPr>
          <w:p>
            <w:pPr>
              <w:spacing w:line="289" w:lineRule="auto"/>
              <w:rPr>
                <w:rFonts w:ascii="微软雅黑"/>
                <w:sz w:val="21"/>
              </w:rPr>
            </w:pPr>
          </w:p>
          <w:p>
            <w:pPr>
              <w:spacing w:before="60" w:line="180" w:lineRule="auto"/>
              <w:ind w:firstLine="27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13843</w:t>
            </w:r>
          </w:p>
        </w:tc>
        <w:tc>
          <w:tcPr>
            <w:tcW w:w="811" w:type="dxa"/>
            <w:vAlign w:val="top"/>
          </w:tcPr>
          <w:p>
            <w:pPr>
              <w:spacing w:before="187" w:line="238" w:lineRule="auto"/>
              <w:ind w:firstLine="205"/>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307"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1F/10.</w:t>
            </w:r>
          </w:p>
          <w:p>
            <w:pPr>
              <w:spacing w:before="32"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65m</w:t>
            </w:r>
          </w:p>
        </w:tc>
        <w:tc>
          <w:tcPr>
            <w:tcW w:w="804" w:type="dxa"/>
            <w:vAlign w:val="top"/>
          </w:tcPr>
          <w:p>
            <w:pPr>
              <w:spacing w:before="50" w:line="184" w:lineRule="auto"/>
              <w:ind w:firstLine="153"/>
              <w:rPr>
                <w:rFonts w:ascii="宋体" w:hAnsi="宋体" w:eastAsia="宋体" w:cs="宋体"/>
                <w:sz w:val="21"/>
                <w:szCs w:val="21"/>
              </w:rPr>
            </w:pPr>
            <w:r>
              <w:rPr>
                <w:rFonts w:ascii="宋体" w:hAnsi="宋体" w:eastAsia="宋体" w:cs="宋体"/>
                <w:spacing w:val="-5"/>
                <w:sz w:val="21"/>
                <w:szCs w:val="21"/>
              </w:rPr>
              <w:t>新建</w:t>
            </w:r>
          </w:p>
          <w:p>
            <w:pPr>
              <w:spacing w:before="61" w:line="184" w:lineRule="auto"/>
              <w:ind w:firstLine="198"/>
              <w:rPr>
                <w:rFonts w:ascii="宋体" w:hAnsi="宋体" w:eastAsia="宋体" w:cs="宋体"/>
                <w:sz w:val="21"/>
                <w:szCs w:val="21"/>
              </w:rPr>
            </w:pPr>
            <w:r>
              <w:rPr>
                <w:rFonts w:ascii="Times New Roman" w:hAnsi="Times New Roman" w:eastAsia="Times New Roman" w:cs="Times New Roman"/>
                <w:spacing w:val="-10"/>
                <w:w w:val="98"/>
                <w:sz w:val="21"/>
                <w:szCs w:val="21"/>
              </w:rPr>
              <w:t>1</w:t>
            </w:r>
            <w:r>
              <w:rPr>
                <w:rFonts w:ascii="Times New Roman" w:hAnsi="Times New Roman" w:eastAsia="Times New Roman" w:cs="Times New Roman"/>
                <w:spacing w:val="10"/>
                <w:sz w:val="21"/>
                <w:szCs w:val="21"/>
              </w:rPr>
              <w:t xml:space="preserve"> </w:t>
            </w:r>
            <w:r>
              <w:rPr>
                <w:rFonts w:ascii="宋体" w:hAnsi="宋体" w:eastAsia="宋体" w:cs="宋体"/>
                <w:spacing w:val="-10"/>
                <w:w w:val="98"/>
                <w:sz w:val="21"/>
                <w:szCs w:val="21"/>
              </w:rPr>
              <w:t>条</w:t>
            </w:r>
          </w:p>
          <w:p>
            <w:pPr>
              <w:spacing w:before="64" w:line="184" w:lineRule="auto"/>
              <w:ind w:firstLine="161"/>
              <w:rPr>
                <w:rFonts w:ascii="宋体" w:hAnsi="宋体" w:eastAsia="宋体" w:cs="宋体"/>
                <w:sz w:val="21"/>
                <w:szCs w:val="21"/>
              </w:rPr>
            </w:pPr>
            <w:r>
              <w:rPr>
                <w:rFonts w:ascii="宋体" w:hAnsi="宋体" w:eastAsia="宋体" w:cs="宋体"/>
                <w:spacing w:val="-9"/>
                <w:sz w:val="21"/>
                <w:szCs w:val="21"/>
              </w:rPr>
              <w:t>喷塑</w:t>
            </w:r>
          </w:p>
          <w:p>
            <w:pPr>
              <w:spacing w:before="61" w:line="184" w:lineRule="auto"/>
              <w:ind w:firstLine="261"/>
              <w:rPr>
                <w:rFonts w:ascii="宋体" w:hAnsi="宋体" w:eastAsia="宋体" w:cs="宋体"/>
                <w:sz w:val="21"/>
                <w:szCs w:val="21"/>
              </w:rPr>
            </w:pPr>
            <w:r>
              <w:rPr>
                <w:rFonts w:ascii="宋体" w:hAnsi="宋体" w:eastAsia="宋体" w:cs="宋体"/>
                <w:sz w:val="21"/>
                <w:szCs w:val="21"/>
              </w:rPr>
              <w:t>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58" w:line="180" w:lineRule="auto"/>
              <w:ind w:firstLine="266"/>
              <w:rPr>
                <w:rFonts w:ascii="Times New Roman" w:hAnsi="Times New Roman" w:eastAsia="Times New Roman" w:cs="Times New Roman"/>
                <w:sz w:val="21"/>
                <w:szCs w:val="21"/>
              </w:rPr>
            </w:pPr>
            <w:r>
              <w:rPr>
                <w:rFonts w:ascii="Times New Roman" w:hAnsi="Times New Roman" w:eastAsia="Times New Roman" w:cs="Times New Roman"/>
                <w:sz w:val="21"/>
                <w:szCs w:val="21"/>
              </w:rPr>
              <w:t>1.1</w:t>
            </w:r>
          </w:p>
        </w:tc>
        <w:tc>
          <w:tcPr>
            <w:tcW w:w="865" w:type="dxa"/>
            <w:vAlign w:val="top"/>
          </w:tcPr>
          <w:p>
            <w:pPr>
              <w:spacing w:before="322" w:line="184" w:lineRule="auto"/>
              <w:ind w:firstLine="128"/>
              <w:rPr>
                <w:rFonts w:ascii="宋体" w:hAnsi="宋体" w:eastAsia="宋体" w:cs="宋体"/>
                <w:sz w:val="21"/>
                <w:szCs w:val="21"/>
              </w:rPr>
            </w:pPr>
            <w:r>
              <w:rPr>
                <w:rFonts w:ascii="宋体" w:hAnsi="宋体" w:eastAsia="宋体" w:cs="宋体"/>
                <w:spacing w:val="-6"/>
                <w:sz w:val="21"/>
                <w:szCs w:val="21"/>
              </w:rPr>
              <w:t>喷漆间</w:t>
            </w:r>
          </w:p>
        </w:tc>
        <w:tc>
          <w:tcPr>
            <w:tcW w:w="948" w:type="dxa"/>
            <w:vAlign w:val="top"/>
          </w:tcPr>
          <w:p>
            <w:pPr>
              <w:spacing w:before="358" w:line="180" w:lineRule="auto"/>
              <w:ind w:firstLine="37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99</w:t>
            </w:r>
          </w:p>
        </w:tc>
        <w:tc>
          <w:tcPr>
            <w:tcW w:w="780" w:type="dxa"/>
            <w:vAlign w:val="top"/>
          </w:tcPr>
          <w:p>
            <w:pPr>
              <w:spacing w:before="48" w:line="221" w:lineRule="auto"/>
              <w:ind w:left="112" w:right="108"/>
              <w:rPr>
                <w:rFonts w:ascii="宋体" w:hAnsi="宋体" w:eastAsia="宋体" w:cs="宋体"/>
                <w:sz w:val="21"/>
                <w:szCs w:val="21"/>
              </w:rPr>
            </w:pPr>
            <w:r>
              <w:rPr>
                <w:rFonts w:ascii="宋体" w:hAnsi="宋体" w:eastAsia="宋体" w:cs="宋体"/>
                <w:spacing w:val="-10"/>
                <w:sz w:val="21"/>
                <w:szCs w:val="21"/>
              </w:rPr>
              <w:t>双</w:t>
            </w:r>
            <w:r>
              <w:rPr>
                <w:rFonts w:ascii="宋体" w:hAnsi="宋体" w:eastAsia="宋体" w:cs="宋体"/>
                <w:spacing w:val="48"/>
                <w:sz w:val="21"/>
                <w:szCs w:val="21"/>
              </w:rPr>
              <w:t xml:space="preserve"> </w:t>
            </w:r>
            <w:r>
              <w:rPr>
                <w:rFonts w:ascii="宋体" w:hAnsi="宋体" w:eastAsia="宋体" w:cs="宋体"/>
                <w:spacing w:val="-10"/>
                <w:sz w:val="21"/>
                <w:szCs w:val="21"/>
              </w:rPr>
              <w:t>层</w:t>
            </w:r>
            <w:r>
              <w:rPr>
                <w:rFonts w:ascii="宋体" w:hAnsi="宋体" w:eastAsia="宋体" w:cs="宋体"/>
                <w:sz w:val="21"/>
                <w:szCs w:val="21"/>
              </w:rPr>
              <w:t xml:space="preserve"> </w:t>
            </w:r>
            <w:r>
              <w:rPr>
                <w:rFonts w:ascii="宋体" w:hAnsi="宋体" w:eastAsia="宋体" w:cs="宋体"/>
                <w:spacing w:val="-9"/>
                <w:sz w:val="21"/>
                <w:szCs w:val="21"/>
              </w:rPr>
              <w:t>彩</w:t>
            </w:r>
            <w:r>
              <w:rPr>
                <w:rFonts w:ascii="宋体" w:hAnsi="宋体" w:eastAsia="宋体" w:cs="宋体"/>
                <w:spacing w:val="45"/>
                <w:sz w:val="21"/>
                <w:szCs w:val="21"/>
              </w:rPr>
              <w:t xml:space="preserve"> </w:t>
            </w:r>
            <w:r>
              <w:rPr>
                <w:rFonts w:ascii="宋体" w:hAnsi="宋体" w:eastAsia="宋体" w:cs="宋体"/>
                <w:spacing w:val="-9"/>
                <w:sz w:val="21"/>
                <w:szCs w:val="21"/>
              </w:rPr>
              <w:t>钢</w:t>
            </w:r>
            <w:r>
              <w:rPr>
                <w:rFonts w:ascii="宋体" w:hAnsi="宋体" w:eastAsia="宋体" w:cs="宋体"/>
                <w:sz w:val="21"/>
                <w:szCs w:val="21"/>
              </w:rPr>
              <w:t xml:space="preserve"> </w:t>
            </w:r>
            <w:r>
              <w:rPr>
                <w:rFonts w:ascii="宋体" w:hAnsi="宋体" w:eastAsia="宋体" w:cs="宋体"/>
                <w:spacing w:val="-5"/>
                <w:sz w:val="21"/>
                <w:szCs w:val="21"/>
              </w:rPr>
              <w:t>结构</w:t>
            </w:r>
          </w:p>
        </w:tc>
        <w:tc>
          <w:tcPr>
            <w:tcW w:w="869" w:type="dxa"/>
            <w:vAlign w:val="top"/>
          </w:tcPr>
          <w:p>
            <w:pPr>
              <w:spacing w:before="171" w:line="274" w:lineRule="exact"/>
              <w:ind w:firstLine="18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1F/4.5</w:t>
            </w:r>
          </w:p>
          <w:p>
            <w:pPr>
              <w:spacing w:before="78" w:line="139" w:lineRule="exact"/>
              <w:ind w:firstLine="35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97" w:type="dxa"/>
            <w:vAlign w:val="top"/>
          </w:tcPr>
          <w:p>
            <w:pPr>
              <w:spacing w:before="322" w:line="184" w:lineRule="auto"/>
              <w:ind w:firstLine="146"/>
              <w:rPr>
                <w:rFonts w:ascii="宋体" w:hAnsi="宋体" w:eastAsia="宋体" w:cs="宋体"/>
                <w:sz w:val="21"/>
                <w:szCs w:val="21"/>
              </w:rPr>
            </w:pPr>
            <w:r>
              <w:rPr>
                <w:rFonts w:ascii="宋体" w:hAnsi="宋体" w:eastAsia="宋体" w:cs="宋体"/>
                <w:spacing w:val="-6"/>
                <w:sz w:val="21"/>
                <w:szCs w:val="21"/>
              </w:rPr>
              <w:t>喷漆间</w:t>
            </w:r>
          </w:p>
        </w:tc>
        <w:tc>
          <w:tcPr>
            <w:tcW w:w="1023" w:type="dxa"/>
            <w:vAlign w:val="top"/>
          </w:tcPr>
          <w:p>
            <w:pPr>
              <w:spacing w:before="358" w:line="180" w:lineRule="auto"/>
              <w:ind w:firstLine="41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96</w:t>
            </w:r>
          </w:p>
        </w:tc>
        <w:tc>
          <w:tcPr>
            <w:tcW w:w="811" w:type="dxa"/>
            <w:vAlign w:val="top"/>
          </w:tcPr>
          <w:p>
            <w:pPr>
              <w:spacing w:before="48" w:line="221" w:lineRule="auto"/>
              <w:ind w:left="114" w:right="106"/>
              <w:rPr>
                <w:rFonts w:ascii="宋体" w:hAnsi="宋体" w:eastAsia="宋体" w:cs="宋体"/>
                <w:sz w:val="21"/>
                <w:szCs w:val="21"/>
              </w:rPr>
            </w:pPr>
            <w:r>
              <w:rPr>
                <w:rFonts w:ascii="宋体" w:hAnsi="宋体" w:eastAsia="宋体" w:cs="宋体"/>
                <w:spacing w:val="-10"/>
                <w:sz w:val="21"/>
                <w:szCs w:val="21"/>
              </w:rPr>
              <w:t>双</w:t>
            </w:r>
            <w:r>
              <w:rPr>
                <w:rFonts w:ascii="宋体" w:hAnsi="宋体" w:eastAsia="宋体" w:cs="宋体"/>
                <w:spacing w:val="79"/>
                <w:sz w:val="21"/>
                <w:szCs w:val="21"/>
              </w:rPr>
              <w:t xml:space="preserve"> </w:t>
            </w:r>
            <w:r>
              <w:rPr>
                <w:rFonts w:ascii="宋体" w:hAnsi="宋体" w:eastAsia="宋体" w:cs="宋体"/>
                <w:spacing w:val="-10"/>
                <w:sz w:val="21"/>
                <w:szCs w:val="21"/>
              </w:rPr>
              <w:t>层</w:t>
            </w:r>
            <w:r>
              <w:rPr>
                <w:rFonts w:ascii="宋体" w:hAnsi="宋体" w:eastAsia="宋体" w:cs="宋体"/>
                <w:sz w:val="21"/>
                <w:szCs w:val="21"/>
              </w:rPr>
              <w:t xml:space="preserve"> </w:t>
            </w:r>
            <w:r>
              <w:rPr>
                <w:rFonts w:ascii="宋体" w:hAnsi="宋体" w:eastAsia="宋体" w:cs="宋体"/>
                <w:spacing w:val="-9"/>
                <w:sz w:val="21"/>
                <w:szCs w:val="21"/>
              </w:rPr>
              <w:t>彩</w:t>
            </w:r>
            <w:r>
              <w:rPr>
                <w:rFonts w:ascii="宋体" w:hAnsi="宋体" w:eastAsia="宋体" w:cs="宋体"/>
                <w:spacing w:val="77"/>
                <w:sz w:val="21"/>
                <w:szCs w:val="21"/>
              </w:rPr>
              <w:t xml:space="preserve"> </w:t>
            </w:r>
            <w:r>
              <w:rPr>
                <w:rFonts w:ascii="宋体" w:hAnsi="宋体" w:eastAsia="宋体" w:cs="宋体"/>
                <w:spacing w:val="-9"/>
                <w:sz w:val="21"/>
                <w:szCs w:val="21"/>
              </w:rPr>
              <w:t>钢</w:t>
            </w:r>
            <w:r>
              <w:rPr>
                <w:rFonts w:ascii="宋体" w:hAnsi="宋体" w:eastAsia="宋体" w:cs="宋体"/>
                <w:sz w:val="21"/>
                <w:szCs w:val="21"/>
              </w:rPr>
              <w:t xml:space="preserve"> </w:t>
            </w:r>
            <w:r>
              <w:rPr>
                <w:rFonts w:ascii="宋体" w:hAnsi="宋体" w:eastAsia="宋体" w:cs="宋体"/>
                <w:spacing w:val="-5"/>
                <w:sz w:val="21"/>
                <w:szCs w:val="21"/>
              </w:rPr>
              <w:t>结构</w:t>
            </w:r>
          </w:p>
        </w:tc>
        <w:tc>
          <w:tcPr>
            <w:tcW w:w="838" w:type="dxa"/>
            <w:vAlign w:val="top"/>
          </w:tcPr>
          <w:p>
            <w:pPr>
              <w:spacing w:before="171"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1F/4.5</w:t>
            </w:r>
          </w:p>
          <w:p>
            <w:pPr>
              <w:spacing w:before="78" w:line="139" w:lineRule="exact"/>
              <w:ind w:firstLine="3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04" w:type="dxa"/>
            <w:vAlign w:val="top"/>
          </w:tcPr>
          <w:p>
            <w:pPr>
              <w:spacing w:before="322" w:line="184" w:lineRule="auto"/>
              <w:ind w:firstLine="156"/>
              <w:rPr>
                <w:rFonts w:ascii="宋体" w:hAnsi="宋体" w:eastAsia="宋体" w:cs="宋体"/>
                <w:sz w:val="21"/>
                <w:szCs w:val="21"/>
              </w:rPr>
            </w:pPr>
            <w:r>
              <w:rPr>
                <w:rFonts w:ascii="宋体" w:hAnsi="宋体" w:eastAsia="宋体" w:cs="宋体"/>
                <w:spacing w:val="-7"/>
                <w:sz w:val="21"/>
                <w:szCs w:val="21"/>
              </w:rPr>
              <w:t>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58" w:line="180" w:lineRule="auto"/>
              <w:ind w:firstLine="266"/>
              <w:rPr>
                <w:rFonts w:ascii="Times New Roman" w:hAnsi="Times New Roman" w:eastAsia="Times New Roman" w:cs="Times New Roman"/>
                <w:sz w:val="21"/>
                <w:szCs w:val="21"/>
              </w:rPr>
            </w:pPr>
            <w:r>
              <w:rPr>
                <w:rFonts w:ascii="Times New Roman" w:hAnsi="Times New Roman" w:eastAsia="Times New Roman" w:cs="Times New Roman"/>
                <w:spacing w:val="-5"/>
                <w:w w:val="96"/>
                <w:sz w:val="21"/>
                <w:szCs w:val="21"/>
              </w:rPr>
              <w:t>1.2</w:t>
            </w:r>
          </w:p>
        </w:tc>
        <w:tc>
          <w:tcPr>
            <w:tcW w:w="865" w:type="dxa"/>
            <w:vAlign w:val="top"/>
          </w:tcPr>
          <w:p>
            <w:pPr>
              <w:spacing w:before="322" w:line="184" w:lineRule="auto"/>
              <w:ind w:firstLine="120"/>
              <w:rPr>
                <w:rFonts w:ascii="宋体" w:hAnsi="宋体" w:eastAsia="宋体" w:cs="宋体"/>
                <w:sz w:val="21"/>
                <w:szCs w:val="21"/>
              </w:rPr>
            </w:pPr>
            <w:r>
              <w:rPr>
                <w:rFonts w:ascii="宋体" w:hAnsi="宋体" w:eastAsia="宋体" w:cs="宋体"/>
                <w:spacing w:val="-4"/>
                <w:sz w:val="21"/>
                <w:szCs w:val="21"/>
              </w:rPr>
              <w:t>烘干房</w:t>
            </w:r>
          </w:p>
        </w:tc>
        <w:tc>
          <w:tcPr>
            <w:tcW w:w="948" w:type="dxa"/>
            <w:vAlign w:val="top"/>
          </w:tcPr>
          <w:p>
            <w:pPr>
              <w:spacing w:before="358" w:line="180" w:lineRule="auto"/>
              <w:ind w:firstLine="24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63.48</w:t>
            </w:r>
          </w:p>
        </w:tc>
        <w:tc>
          <w:tcPr>
            <w:tcW w:w="780" w:type="dxa"/>
            <w:vAlign w:val="top"/>
          </w:tcPr>
          <w:p>
            <w:pPr>
              <w:spacing w:before="48" w:line="238" w:lineRule="auto"/>
              <w:ind w:firstLine="184"/>
              <w:rPr>
                <w:rFonts w:ascii="宋体" w:hAnsi="宋体" w:eastAsia="宋体" w:cs="宋体"/>
                <w:sz w:val="21"/>
                <w:szCs w:val="21"/>
              </w:rPr>
            </w:pPr>
            <w:r>
              <w:rPr>
                <w:rFonts w:ascii="宋体" w:hAnsi="宋体" w:eastAsia="宋体" w:cs="宋体"/>
                <w:spacing w:val="-5"/>
                <w:sz w:val="21"/>
                <w:szCs w:val="21"/>
              </w:rPr>
              <w:t>双层</w:t>
            </w:r>
          </w:p>
          <w:p>
            <w:pPr>
              <w:spacing w:line="204" w:lineRule="auto"/>
              <w:ind w:firstLine="185"/>
              <w:rPr>
                <w:rFonts w:ascii="宋体" w:hAnsi="宋体" w:eastAsia="宋体" w:cs="宋体"/>
                <w:sz w:val="21"/>
                <w:szCs w:val="21"/>
              </w:rPr>
            </w:pPr>
            <w:r>
              <w:rPr>
                <w:rFonts w:ascii="宋体" w:hAnsi="宋体" w:eastAsia="宋体" w:cs="宋体"/>
                <w:spacing w:val="-5"/>
                <w:sz w:val="21"/>
                <w:szCs w:val="21"/>
              </w:rPr>
              <w:t>彩钢</w:t>
            </w:r>
          </w:p>
          <w:p>
            <w:pPr>
              <w:spacing w:before="41" w:line="184" w:lineRule="auto"/>
              <w:ind w:firstLine="189"/>
              <w:rPr>
                <w:rFonts w:ascii="宋体" w:hAnsi="宋体" w:eastAsia="宋体" w:cs="宋体"/>
                <w:sz w:val="21"/>
                <w:szCs w:val="21"/>
              </w:rPr>
            </w:pPr>
            <w:r>
              <w:rPr>
                <w:rFonts w:ascii="宋体" w:hAnsi="宋体" w:eastAsia="宋体" w:cs="宋体"/>
                <w:spacing w:val="-8"/>
                <w:sz w:val="21"/>
                <w:szCs w:val="21"/>
              </w:rPr>
              <w:t>结构</w:t>
            </w:r>
          </w:p>
        </w:tc>
        <w:tc>
          <w:tcPr>
            <w:tcW w:w="869" w:type="dxa"/>
            <w:vAlign w:val="top"/>
          </w:tcPr>
          <w:p>
            <w:pPr>
              <w:spacing w:before="171" w:line="274" w:lineRule="exact"/>
              <w:ind w:firstLine="13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1F/2.45</w:t>
            </w:r>
          </w:p>
          <w:p>
            <w:pPr>
              <w:spacing w:before="78" w:line="139" w:lineRule="exact"/>
              <w:ind w:firstLine="35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97" w:type="dxa"/>
            <w:vAlign w:val="top"/>
          </w:tcPr>
          <w:p>
            <w:pPr>
              <w:spacing w:before="322" w:line="184" w:lineRule="auto"/>
              <w:ind w:firstLine="138"/>
              <w:rPr>
                <w:rFonts w:ascii="宋体" w:hAnsi="宋体" w:eastAsia="宋体" w:cs="宋体"/>
                <w:sz w:val="21"/>
                <w:szCs w:val="21"/>
              </w:rPr>
            </w:pPr>
            <w:r>
              <w:rPr>
                <w:rFonts w:ascii="宋体" w:hAnsi="宋体" w:eastAsia="宋体" w:cs="宋体"/>
                <w:spacing w:val="-4"/>
                <w:sz w:val="21"/>
                <w:szCs w:val="21"/>
              </w:rPr>
              <w:t>烘干房</w:t>
            </w:r>
          </w:p>
        </w:tc>
        <w:tc>
          <w:tcPr>
            <w:tcW w:w="1023" w:type="dxa"/>
            <w:vAlign w:val="top"/>
          </w:tcPr>
          <w:p>
            <w:pPr>
              <w:spacing w:before="358" w:line="180" w:lineRule="auto"/>
              <w:ind w:firstLine="41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96</w:t>
            </w:r>
          </w:p>
        </w:tc>
        <w:tc>
          <w:tcPr>
            <w:tcW w:w="811" w:type="dxa"/>
            <w:vAlign w:val="top"/>
          </w:tcPr>
          <w:p>
            <w:pPr>
              <w:spacing w:before="48" w:line="238" w:lineRule="auto"/>
              <w:ind w:firstLine="203"/>
              <w:rPr>
                <w:rFonts w:ascii="宋体" w:hAnsi="宋体" w:eastAsia="宋体" w:cs="宋体"/>
                <w:sz w:val="21"/>
                <w:szCs w:val="21"/>
              </w:rPr>
            </w:pPr>
            <w:r>
              <w:rPr>
                <w:rFonts w:ascii="宋体" w:hAnsi="宋体" w:eastAsia="宋体" w:cs="宋体"/>
                <w:spacing w:val="-5"/>
                <w:sz w:val="21"/>
                <w:szCs w:val="21"/>
              </w:rPr>
              <w:t>双层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41"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171"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1F/4.5</w:t>
            </w:r>
          </w:p>
          <w:p>
            <w:pPr>
              <w:spacing w:before="78" w:line="139" w:lineRule="exact"/>
              <w:ind w:firstLine="3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04" w:type="dxa"/>
            <w:vAlign w:val="top"/>
          </w:tcPr>
          <w:p>
            <w:pPr>
              <w:spacing w:before="322" w:line="184" w:lineRule="auto"/>
              <w:ind w:firstLine="156"/>
              <w:rPr>
                <w:rFonts w:ascii="宋体" w:hAnsi="宋体" w:eastAsia="宋体" w:cs="宋体"/>
                <w:sz w:val="21"/>
                <w:szCs w:val="21"/>
              </w:rPr>
            </w:pPr>
            <w:r>
              <w:rPr>
                <w:rFonts w:ascii="宋体" w:hAnsi="宋体" w:eastAsia="宋体" w:cs="宋体"/>
                <w:spacing w:val="-7"/>
                <w:sz w:val="21"/>
                <w:szCs w:val="21"/>
              </w:rPr>
              <w:t>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59" w:line="180" w:lineRule="auto"/>
              <w:ind w:firstLine="26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1.3</w:t>
            </w:r>
          </w:p>
        </w:tc>
        <w:tc>
          <w:tcPr>
            <w:tcW w:w="865" w:type="dxa"/>
            <w:vAlign w:val="top"/>
          </w:tcPr>
          <w:p>
            <w:pPr>
              <w:rPr>
                <w:rFonts w:ascii="微软雅黑"/>
                <w:sz w:val="21"/>
              </w:rPr>
            </w:pPr>
          </w:p>
        </w:tc>
        <w:tc>
          <w:tcPr>
            <w:tcW w:w="948" w:type="dxa"/>
            <w:vAlign w:val="top"/>
          </w:tcPr>
          <w:p>
            <w:pPr>
              <w:rPr>
                <w:rFonts w:ascii="微软雅黑"/>
                <w:sz w:val="21"/>
              </w:rPr>
            </w:pPr>
          </w:p>
        </w:tc>
        <w:tc>
          <w:tcPr>
            <w:tcW w:w="780" w:type="dxa"/>
            <w:vAlign w:val="top"/>
          </w:tcPr>
          <w:p>
            <w:pPr>
              <w:rPr>
                <w:rFonts w:ascii="微软雅黑"/>
                <w:sz w:val="21"/>
              </w:rPr>
            </w:pPr>
          </w:p>
        </w:tc>
        <w:tc>
          <w:tcPr>
            <w:tcW w:w="869" w:type="dxa"/>
            <w:vAlign w:val="top"/>
          </w:tcPr>
          <w:p>
            <w:pPr>
              <w:rPr>
                <w:rFonts w:ascii="微软雅黑"/>
                <w:sz w:val="21"/>
              </w:rPr>
            </w:pPr>
          </w:p>
        </w:tc>
        <w:tc>
          <w:tcPr>
            <w:tcW w:w="897" w:type="dxa"/>
            <w:vAlign w:val="top"/>
          </w:tcPr>
          <w:p>
            <w:pPr>
              <w:spacing w:before="323" w:line="184" w:lineRule="auto"/>
              <w:ind w:firstLine="146"/>
              <w:rPr>
                <w:rFonts w:ascii="宋体" w:hAnsi="宋体" w:eastAsia="宋体" w:cs="宋体"/>
                <w:sz w:val="21"/>
                <w:szCs w:val="21"/>
              </w:rPr>
            </w:pPr>
            <w:r>
              <w:rPr>
                <w:rFonts w:ascii="宋体" w:hAnsi="宋体" w:eastAsia="宋体" w:cs="宋体"/>
                <w:spacing w:val="-6"/>
                <w:sz w:val="21"/>
                <w:szCs w:val="21"/>
              </w:rPr>
              <w:t>喷粉室</w:t>
            </w:r>
          </w:p>
        </w:tc>
        <w:tc>
          <w:tcPr>
            <w:tcW w:w="1023" w:type="dxa"/>
            <w:vAlign w:val="top"/>
          </w:tcPr>
          <w:p>
            <w:pPr>
              <w:spacing w:before="359" w:line="180" w:lineRule="auto"/>
              <w:ind w:firstLine="41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99</w:t>
            </w:r>
          </w:p>
        </w:tc>
        <w:tc>
          <w:tcPr>
            <w:tcW w:w="811" w:type="dxa"/>
            <w:vAlign w:val="top"/>
          </w:tcPr>
          <w:p>
            <w:pPr>
              <w:spacing w:before="50" w:line="238" w:lineRule="auto"/>
              <w:ind w:firstLine="205"/>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41"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172"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1F/3.5</w:t>
            </w:r>
          </w:p>
          <w:p>
            <w:pPr>
              <w:spacing w:before="78" w:line="139" w:lineRule="exact"/>
              <w:ind w:firstLine="3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04" w:type="dxa"/>
            <w:vAlign w:val="top"/>
          </w:tcPr>
          <w:p>
            <w:pPr>
              <w:spacing w:before="323" w:line="184" w:lineRule="auto"/>
              <w:ind w:firstLine="153"/>
              <w:rPr>
                <w:rFonts w:ascii="宋体" w:hAnsi="宋体" w:eastAsia="宋体" w:cs="宋体"/>
                <w:sz w:val="21"/>
                <w:szCs w:val="21"/>
              </w:rPr>
            </w:pPr>
            <w:r>
              <w:rPr>
                <w:rFonts w:ascii="宋体" w:hAnsi="宋体" w:eastAsia="宋体" w:cs="宋体"/>
                <w:spacing w:val="-5"/>
                <w:sz w:val="21"/>
                <w:szCs w:val="21"/>
              </w:rPr>
              <w:t>新增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59" w:line="180" w:lineRule="auto"/>
              <w:ind w:firstLine="266"/>
              <w:rPr>
                <w:rFonts w:ascii="Times New Roman" w:hAnsi="Times New Roman" w:eastAsia="Times New Roman" w:cs="Times New Roman"/>
                <w:sz w:val="21"/>
                <w:szCs w:val="21"/>
              </w:rPr>
            </w:pPr>
            <w:r>
              <w:rPr>
                <w:rFonts w:ascii="Times New Roman" w:hAnsi="Times New Roman" w:eastAsia="Times New Roman" w:cs="Times New Roman"/>
                <w:spacing w:val="-5"/>
                <w:w w:val="96"/>
                <w:sz w:val="21"/>
                <w:szCs w:val="21"/>
              </w:rPr>
              <w:t>1.4</w:t>
            </w:r>
          </w:p>
        </w:tc>
        <w:tc>
          <w:tcPr>
            <w:tcW w:w="865" w:type="dxa"/>
            <w:vAlign w:val="top"/>
          </w:tcPr>
          <w:p>
            <w:pPr>
              <w:rPr>
                <w:rFonts w:ascii="微软雅黑"/>
                <w:sz w:val="21"/>
              </w:rPr>
            </w:pPr>
          </w:p>
        </w:tc>
        <w:tc>
          <w:tcPr>
            <w:tcW w:w="948" w:type="dxa"/>
            <w:vAlign w:val="top"/>
          </w:tcPr>
          <w:p>
            <w:pPr>
              <w:rPr>
                <w:rFonts w:ascii="微软雅黑"/>
                <w:sz w:val="21"/>
              </w:rPr>
            </w:pPr>
          </w:p>
        </w:tc>
        <w:tc>
          <w:tcPr>
            <w:tcW w:w="780" w:type="dxa"/>
            <w:vAlign w:val="top"/>
          </w:tcPr>
          <w:p>
            <w:pPr>
              <w:rPr>
                <w:rFonts w:ascii="微软雅黑"/>
                <w:sz w:val="21"/>
              </w:rPr>
            </w:pPr>
          </w:p>
        </w:tc>
        <w:tc>
          <w:tcPr>
            <w:tcW w:w="869" w:type="dxa"/>
            <w:vAlign w:val="top"/>
          </w:tcPr>
          <w:p>
            <w:pPr>
              <w:rPr>
                <w:rFonts w:ascii="微软雅黑"/>
                <w:sz w:val="21"/>
              </w:rPr>
            </w:pPr>
          </w:p>
        </w:tc>
        <w:tc>
          <w:tcPr>
            <w:tcW w:w="897" w:type="dxa"/>
            <w:vAlign w:val="top"/>
          </w:tcPr>
          <w:p>
            <w:pPr>
              <w:spacing w:before="187" w:line="238" w:lineRule="auto"/>
              <w:ind w:left="244" w:right="132" w:hanging="107"/>
              <w:rPr>
                <w:rFonts w:ascii="宋体" w:hAnsi="宋体" w:eastAsia="宋体" w:cs="宋体"/>
                <w:sz w:val="21"/>
                <w:szCs w:val="21"/>
              </w:rPr>
            </w:pPr>
            <w:r>
              <w:rPr>
                <w:rFonts w:ascii="宋体" w:hAnsi="宋体" w:eastAsia="宋体" w:cs="宋体"/>
                <w:spacing w:val="-3"/>
                <w:sz w:val="21"/>
                <w:szCs w:val="21"/>
              </w:rPr>
              <w:t>粉末固</w:t>
            </w:r>
            <w:r>
              <w:rPr>
                <w:rFonts w:ascii="宋体" w:hAnsi="宋体" w:eastAsia="宋体" w:cs="宋体"/>
                <w:sz w:val="21"/>
                <w:szCs w:val="21"/>
              </w:rPr>
              <w:t xml:space="preserve"> </w:t>
            </w:r>
            <w:r>
              <w:rPr>
                <w:rFonts w:ascii="宋体" w:hAnsi="宋体" w:eastAsia="宋体" w:cs="宋体"/>
                <w:spacing w:val="-5"/>
                <w:sz w:val="21"/>
                <w:szCs w:val="21"/>
              </w:rPr>
              <w:t>化房</w:t>
            </w:r>
          </w:p>
        </w:tc>
        <w:tc>
          <w:tcPr>
            <w:tcW w:w="1023" w:type="dxa"/>
            <w:vAlign w:val="top"/>
          </w:tcPr>
          <w:p>
            <w:pPr>
              <w:spacing w:before="359" w:line="180" w:lineRule="auto"/>
              <w:ind w:firstLine="283"/>
              <w:rPr>
                <w:rFonts w:ascii="Times New Roman" w:hAnsi="Times New Roman" w:eastAsia="Times New Roman" w:cs="Times New Roman"/>
                <w:sz w:val="21"/>
                <w:szCs w:val="21"/>
              </w:rPr>
            </w:pPr>
            <w:r>
              <w:rPr>
                <w:rFonts w:ascii="Times New Roman" w:hAnsi="Times New Roman" w:eastAsia="Times New Roman" w:cs="Times New Roman"/>
                <w:spacing w:val="-5"/>
                <w:w w:val="98"/>
                <w:sz w:val="21"/>
                <w:szCs w:val="21"/>
              </w:rPr>
              <w:t>33.</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5"/>
                <w:w w:val="98"/>
                <w:sz w:val="21"/>
                <w:szCs w:val="21"/>
              </w:rPr>
              <w:t>15</w:t>
            </w:r>
          </w:p>
        </w:tc>
        <w:tc>
          <w:tcPr>
            <w:tcW w:w="811" w:type="dxa"/>
            <w:vAlign w:val="top"/>
          </w:tcPr>
          <w:p>
            <w:pPr>
              <w:spacing w:before="50" w:line="238" w:lineRule="auto"/>
              <w:ind w:firstLine="203"/>
              <w:rPr>
                <w:rFonts w:ascii="宋体" w:hAnsi="宋体" w:eastAsia="宋体" w:cs="宋体"/>
                <w:sz w:val="21"/>
                <w:szCs w:val="21"/>
              </w:rPr>
            </w:pPr>
            <w:r>
              <w:rPr>
                <w:rFonts w:ascii="宋体" w:hAnsi="宋体" w:eastAsia="宋体" w:cs="宋体"/>
                <w:spacing w:val="-5"/>
                <w:sz w:val="21"/>
                <w:szCs w:val="21"/>
              </w:rPr>
              <w:t>双层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172"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1F/3.5</w:t>
            </w:r>
          </w:p>
          <w:p>
            <w:pPr>
              <w:spacing w:before="78" w:line="139" w:lineRule="exact"/>
              <w:ind w:firstLine="3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04" w:type="dxa"/>
            <w:vAlign w:val="top"/>
          </w:tcPr>
          <w:p>
            <w:pPr>
              <w:spacing w:before="323" w:line="184" w:lineRule="auto"/>
              <w:ind w:firstLine="153"/>
              <w:rPr>
                <w:rFonts w:ascii="宋体" w:hAnsi="宋体" w:eastAsia="宋体" w:cs="宋体"/>
                <w:sz w:val="21"/>
                <w:szCs w:val="21"/>
              </w:rPr>
            </w:pPr>
            <w:r>
              <w:rPr>
                <w:rFonts w:ascii="宋体" w:hAnsi="宋体" w:eastAsia="宋体" w:cs="宋体"/>
                <w:spacing w:val="-5"/>
                <w:sz w:val="21"/>
                <w:szCs w:val="21"/>
              </w:rPr>
              <w:t>新增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57" w:line="180" w:lineRule="auto"/>
              <w:ind w:firstLine="325"/>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5" w:type="dxa"/>
            <w:vAlign w:val="top"/>
          </w:tcPr>
          <w:p>
            <w:pPr>
              <w:spacing w:before="156" w:line="237" w:lineRule="auto"/>
              <w:ind w:left="227" w:right="118" w:hanging="111"/>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生产</w:t>
            </w:r>
            <w:r>
              <w:rPr>
                <w:rFonts w:ascii="宋体" w:hAnsi="宋体" w:eastAsia="宋体" w:cs="宋体"/>
                <w:spacing w:val="2"/>
                <w:sz w:val="21"/>
                <w:szCs w:val="21"/>
              </w:rPr>
              <w:t xml:space="preserve"> </w:t>
            </w:r>
            <w:r>
              <w:rPr>
                <w:rFonts w:ascii="宋体" w:hAnsi="宋体" w:eastAsia="宋体" w:cs="宋体"/>
                <w:spacing w:val="-6"/>
                <w:sz w:val="21"/>
                <w:szCs w:val="21"/>
              </w:rPr>
              <w:t>车间</w:t>
            </w:r>
          </w:p>
        </w:tc>
        <w:tc>
          <w:tcPr>
            <w:tcW w:w="948" w:type="dxa"/>
            <w:vAlign w:val="top"/>
          </w:tcPr>
          <w:p>
            <w:pPr>
              <w:spacing w:before="236" w:line="241" w:lineRule="auto"/>
              <w:ind w:left="430" w:right="131" w:hanging="27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12645.8</w:t>
            </w:r>
            <w:r>
              <w:rPr>
                <w:rFonts w:ascii="Times New Roman" w:hAnsi="Times New Roman" w:eastAsia="Times New Roman" w:cs="Times New Roman"/>
                <w:spacing w:val="3"/>
                <w:w w:val="101"/>
                <w:sz w:val="21"/>
                <w:szCs w:val="21"/>
              </w:rPr>
              <w:t xml:space="preserve"> </w:t>
            </w:r>
            <w:r>
              <w:rPr>
                <w:rFonts w:ascii="Times New Roman" w:hAnsi="Times New Roman" w:eastAsia="Times New Roman" w:cs="Times New Roman"/>
                <w:sz w:val="21"/>
                <w:szCs w:val="21"/>
              </w:rPr>
              <w:t>8</w:t>
            </w:r>
          </w:p>
        </w:tc>
        <w:tc>
          <w:tcPr>
            <w:tcW w:w="780" w:type="dxa"/>
            <w:vAlign w:val="top"/>
          </w:tcPr>
          <w:p>
            <w:pPr>
              <w:spacing w:before="50" w:line="238" w:lineRule="auto"/>
              <w:ind w:firstLine="186"/>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185"/>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189"/>
              <w:rPr>
                <w:rFonts w:ascii="宋体" w:hAnsi="宋体" w:eastAsia="宋体" w:cs="宋体"/>
                <w:sz w:val="21"/>
                <w:szCs w:val="21"/>
              </w:rPr>
            </w:pPr>
            <w:r>
              <w:rPr>
                <w:rFonts w:ascii="宋体" w:hAnsi="宋体" w:eastAsia="宋体" w:cs="宋体"/>
                <w:spacing w:val="-8"/>
                <w:sz w:val="21"/>
                <w:szCs w:val="21"/>
              </w:rPr>
              <w:t>结构</w:t>
            </w:r>
          </w:p>
        </w:tc>
        <w:tc>
          <w:tcPr>
            <w:tcW w:w="869" w:type="dxa"/>
            <w:vAlign w:val="top"/>
          </w:tcPr>
          <w:p>
            <w:pPr>
              <w:spacing w:before="170" w:line="274" w:lineRule="exact"/>
              <w:ind w:firstLine="13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1F/10.6</w:t>
            </w:r>
          </w:p>
          <w:p>
            <w:pPr>
              <w:spacing w:before="37"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5m</w:t>
            </w:r>
          </w:p>
        </w:tc>
        <w:tc>
          <w:tcPr>
            <w:tcW w:w="897" w:type="dxa"/>
            <w:vAlign w:val="top"/>
          </w:tcPr>
          <w:p>
            <w:pPr>
              <w:spacing w:before="156" w:line="237" w:lineRule="auto"/>
              <w:ind w:left="245" w:right="132" w:hanging="111"/>
              <w:rPr>
                <w:rFonts w:ascii="宋体" w:hAnsi="宋体" w:eastAsia="宋体" w:cs="宋体"/>
                <w:sz w:val="21"/>
                <w:szCs w:val="21"/>
              </w:rPr>
            </w:pPr>
            <w:r>
              <w:rPr>
                <w:rFonts w:ascii="Times New Roman" w:hAnsi="Times New Roman" w:eastAsia="Times New Roman" w:cs="Times New Roman"/>
                <w:spacing w:val="-2"/>
                <w:sz w:val="21"/>
                <w:szCs w:val="21"/>
              </w:rPr>
              <w:t>2#</w:t>
            </w:r>
            <w:r>
              <w:rPr>
                <w:rFonts w:ascii="宋体" w:hAnsi="宋体" w:eastAsia="宋体" w:cs="宋体"/>
                <w:spacing w:val="-2"/>
                <w:sz w:val="21"/>
                <w:szCs w:val="21"/>
              </w:rPr>
              <w:t>生产</w:t>
            </w:r>
            <w:r>
              <w:rPr>
                <w:rFonts w:ascii="宋体" w:hAnsi="宋体" w:eastAsia="宋体" w:cs="宋体"/>
                <w:spacing w:val="2"/>
                <w:sz w:val="21"/>
                <w:szCs w:val="21"/>
              </w:rPr>
              <w:t xml:space="preserve"> </w:t>
            </w:r>
            <w:r>
              <w:rPr>
                <w:rFonts w:ascii="宋体" w:hAnsi="宋体" w:eastAsia="宋体" w:cs="宋体"/>
                <w:spacing w:val="-6"/>
                <w:sz w:val="21"/>
                <w:szCs w:val="21"/>
              </w:rPr>
              <w:t>车间</w:t>
            </w:r>
          </w:p>
        </w:tc>
        <w:tc>
          <w:tcPr>
            <w:tcW w:w="1023" w:type="dxa"/>
            <w:vAlign w:val="top"/>
          </w:tcPr>
          <w:p>
            <w:pPr>
              <w:spacing w:before="357" w:line="180" w:lineRule="auto"/>
              <w:ind w:firstLine="14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12645.88</w:t>
            </w:r>
          </w:p>
        </w:tc>
        <w:tc>
          <w:tcPr>
            <w:tcW w:w="811" w:type="dxa"/>
            <w:vAlign w:val="top"/>
          </w:tcPr>
          <w:p>
            <w:pPr>
              <w:spacing w:before="50" w:line="238" w:lineRule="auto"/>
              <w:ind w:firstLine="205"/>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170"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1F/10.</w:t>
            </w:r>
          </w:p>
          <w:p>
            <w:pPr>
              <w:spacing w:before="34"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65m</w:t>
            </w:r>
          </w:p>
        </w:tc>
        <w:tc>
          <w:tcPr>
            <w:tcW w:w="804" w:type="dxa"/>
            <w:vAlign w:val="top"/>
          </w:tcPr>
          <w:p>
            <w:pPr>
              <w:spacing w:before="321" w:line="184" w:lineRule="auto"/>
              <w:ind w:firstLine="156"/>
              <w:rPr>
                <w:rFonts w:ascii="宋体" w:hAnsi="宋体" w:eastAsia="宋体" w:cs="宋体"/>
                <w:sz w:val="21"/>
                <w:szCs w:val="21"/>
              </w:rPr>
            </w:pPr>
            <w:r>
              <w:rPr>
                <w:rFonts w:ascii="宋体" w:hAnsi="宋体" w:eastAsia="宋体" w:cs="宋体"/>
                <w:spacing w:val="-7"/>
                <w:sz w:val="21"/>
                <w:szCs w:val="21"/>
              </w:rPr>
              <w:t>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57" w:line="180" w:lineRule="auto"/>
              <w:ind w:firstLine="32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865" w:type="dxa"/>
            <w:vAlign w:val="top"/>
          </w:tcPr>
          <w:p>
            <w:pPr>
              <w:spacing w:before="188" w:line="238" w:lineRule="auto"/>
              <w:ind w:left="227" w:right="118" w:hanging="103"/>
              <w:rPr>
                <w:rFonts w:ascii="宋体" w:hAnsi="宋体" w:eastAsia="宋体" w:cs="宋体"/>
                <w:sz w:val="21"/>
                <w:szCs w:val="21"/>
              </w:rPr>
            </w:pPr>
            <w:r>
              <w:rPr>
                <w:rFonts w:ascii="宋体" w:hAnsi="宋体" w:eastAsia="宋体" w:cs="宋体"/>
                <w:spacing w:val="-5"/>
                <w:sz w:val="21"/>
                <w:szCs w:val="21"/>
              </w:rPr>
              <w:t>五金配</w:t>
            </w:r>
            <w:r>
              <w:rPr>
                <w:rFonts w:ascii="宋体" w:hAnsi="宋体" w:eastAsia="宋体" w:cs="宋体"/>
                <w:spacing w:val="2"/>
                <w:sz w:val="21"/>
                <w:szCs w:val="21"/>
              </w:rPr>
              <w:t xml:space="preserve"> </w:t>
            </w:r>
            <w:r>
              <w:rPr>
                <w:rFonts w:ascii="宋体" w:hAnsi="宋体" w:eastAsia="宋体" w:cs="宋体"/>
                <w:spacing w:val="-5"/>
                <w:sz w:val="21"/>
                <w:szCs w:val="21"/>
              </w:rPr>
              <w:t>套库</w:t>
            </w:r>
          </w:p>
        </w:tc>
        <w:tc>
          <w:tcPr>
            <w:tcW w:w="948" w:type="dxa"/>
            <w:vAlign w:val="top"/>
          </w:tcPr>
          <w:p>
            <w:pPr>
              <w:spacing w:before="357" w:line="180" w:lineRule="auto"/>
              <w:ind w:firstLine="15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1719.57</w:t>
            </w:r>
          </w:p>
        </w:tc>
        <w:tc>
          <w:tcPr>
            <w:tcW w:w="780" w:type="dxa"/>
            <w:vAlign w:val="top"/>
          </w:tcPr>
          <w:p>
            <w:pPr>
              <w:spacing w:before="50" w:line="238" w:lineRule="auto"/>
              <w:ind w:firstLine="186"/>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185"/>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189"/>
              <w:rPr>
                <w:rFonts w:ascii="宋体" w:hAnsi="宋体" w:eastAsia="宋体" w:cs="宋体"/>
                <w:sz w:val="21"/>
                <w:szCs w:val="21"/>
              </w:rPr>
            </w:pPr>
            <w:r>
              <w:rPr>
                <w:rFonts w:ascii="宋体" w:hAnsi="宋体" w:eastAsia="宋体" w:cs="宋体"/>
                <w:spacing w:val="-8"/>
                <w:sz w:val="21"/>
                <w:szCs w:val="21"/>
              </w:rPr>
              <w:t>结构</w:t>
            </w:r>
          </w:p>
        </w:tc>
        <w:tc>
          <w:tcPr>
            <w:tcW w:w="869" w:type="dxa"/>
            <w:vAlign w:val="top"/>
          </w:tcPr>
          <w:p>
            <w:pPr>
              <w:spacing w:before="170" w:line="274" w:lineRule="exact"/>
              <w:ind w:firstLine="18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1F/8.7</w:t>
            </w:r>
          </w:p>
          <w:p>
            <w:pPr>
              <w:spacing w:before="80" w:line="140" w:lineRule="exact"/>
              <w:ind w:firstLine="35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97" w:type="dxa"/>
            <w:vAlign w:val="top"/>
          </w:tcPr>
          <w:p>
            <w:pPr>
              <w:spacing w:before="188" w:line="238" w:lineRule="auto"/>
              <w:ind w:left="245" w:right="132" w:hanging="103"/>
              <w:rPr>
                <w:rFonts w:ascii="宋体" w:hAnsi="宋体" w:eastAsia="宋体" w:cs="宋体"/>
                <w:sz w:val="21"/>
                <w:szCs w:val="21"/>
              </w:rPr>
            </w:pPr>
            <w:r>
              <w:rPr>
                <w:rFonts w:ascii="宋体" w:hAnsi="宋体" w:eastAsia="宋体" w:cs="宋体"/>
                <w:spacing w:val="-5"/>
                <w:sz w:val="21"/>
                <w:szCs w:val="21"/>
              </w:rPr>
              <w:t>五金配</w:t>
            </w:r>
            <w:r>
              <w:rPr>
                <w:rFonts w:ascii="宋体" w:hAnsi="宋体" w:eastAsia="宋体" w:cs="宋体"/>
                <w:spacing w:val="2"/>
                <w:sz w:val="21"/>
                <w:szCs w:val="21"/>
              </w:rPr>
              <w:t xml:space="preserve"> </w:t>
            </w:r>
            <w:r>
              <w:rPr>
                <w:rFonts w:ascii="宋体" w:hAnsi="宋体" w:eastAsia="宋体" w:cs="宋体"/>
                <w:spacing w:val="-5"/>
                <w:sz w:val="21"/>
                <w:szCs w:val="21"/>
              </w:rPr>
              <w:t>套库</w:t>
            </w:r>
          </w:p>
        </w:tc>
        <w:tc>
          <w:tcPr>
            <w:tcW w:w="1023" w:type="dxa"/>
            <w:vAlign w:val="top"/>
          </w:tcPr>
          <w:p>
            <w:pPr>
              <w:spacing w:before="357" w:line="180" w:lineRule="auto"/>
              <w:ind w:firstLine="19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1719.57</w:t>
            </w:r>
          </w:p>
        </w:tc>
        <w:tc>
          <w:tcPr>
            <w:tcW w:w="811" w:type="dxa"/>
            <w:vAlign w:val="top"/>
          </w:tcPr>
          <w:p>
            <w:pPr>
              <w:spacing w:before="50" w:line="238" w:lineRule="auto"/>
              <w:ind w:firstLine="205"/>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170"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1F/8.7</w:t>
            </w:r>
          </w:p>
          <w:p>
            <w:pPr>
              <w:spacing w:before="80" w:line="140" w:lineRule="exact"/>
              <w:ind w:firstLine="3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04" w:type="dxa"/>
            <w:vAlign w:val="top"/>
          </w:tcPr>
          <w:p>
            <w:pPr>
              <w:spacing w:before="321" w:line="184" w:lineRule="auto"/>
              <w:ind w:firstLine="156"/>
              <w:rPr>
                <w:rFonts w:ascii="宋体" w:hAnsi="宋体" w:eastAsia="宋体" w:cs="宋体"/>
                <w:sz w:val="21"/>
                <w:szCs w:val="21"/>
              </w:rPr>
            </w:pPr>
            <w:r>
              <w:rPr>
                <w:rFonts w:ascii="宋体" w:hAnsi="宋体" w:eastAsia="宋体" w:cs="宋体"/>
                <w:spacing w:val="-7"/>
                <w:sz w:val="21"/>
                <w:szCs w:val="21"/>
              </w:rPr>
              <w:t>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58" w:line="180" w:lineRule="auto"/>
              <w:ind w:firstLine="324"/>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65" w:type="dxa"/>
            <w:vAlign w:val="top"/>
          </w:tcPr>
          <w:p>
            <w:pPr>
              <w:spacing w:before="188" w:line="238" w:lineRule="auto"/>
              <w:ind w:left="334" w:right="118" w:hanging="214"/>
              <w:rPr>
                <w:rFonts w:ascii="宋体" w:hAnsi="宋体" w:eastAsia="宋体" w:cs="宋体"/>
                <w:sz w:val="21"/>
                <w:szCs w:val="21"/>
              </w:rPr>
            </w:pPr>
            <w:r>
              <w:rPr>
                <w:rFonts w:ascii="宋体" w:hAnsi="宋体" w:eastAsia="宋体" w:cs="宋体"/>
                <w:spacing w:val="-4"/>
                <w:sz w:val="21"/>
                <w:szCs w:val="21"/>
              </w:rPr>
              <w:t>研发中</w:t>
            </w:r>
            <w:r>
              <w:rPr>
                <w:rFonts w:ascii="宋体" w:hAnsi="宋体" w:eastAsia="宋体" w:cs="宋体"/>
                <w:spacing w:val="2"/>
                <w:sz w:val="21"/>
                <w:szCs w:val="21"/>
              </w:rPr>
              <w:t xml:space="preserve"> </w:t>
            </w:r>
            <w:r>
              <w:rPr>
                <w:rFonts w:ascii="宋体" w:hAnsi="宋体" w:eastAsia="宋体" w:cs="宋体"/>
                <w:sz w:val="21"/>
                <w:szCs w:val="21"/>
              </w:rPr>
              <w:t>心</w:t>
            </w:r>
          </w:p>
        </w:tc>
        <w:tc>
          <w:tcPr>
            <w:tcW w:w="948" w:type="dxa"/>
            <w:vAlign w:val="top"/>
          </w:tcPr>
          <w:p>
            <w:pPr>
              <w:spacing w:before="358" w:line="180" w:lineRule="auto"/>
              <w:ind w:firstLine="13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3245.49</w:t>
            </w:r>
          </w:p>
        </w:tc>
        <w:tc>
          <w:tcPr>
            <w:tcW w:w="780" w:type="dxa"/>
            <w:vAlign w:val="top"/>
          </w:tcPr>
          <w:p>
            <w:pPr>
              <w:spacing w:before="50" w:line="238" w:lineRule="auto"/>
              <w:ind w:firstLine="186"/>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185"/>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189"/>
              <w:rPr>
                <w:rFonts w:ascii="宋体" w:hAnsi="宋体" w:eastAsia="宋体" w:cs="宋体"/>
                <w:sz w:val="21"/>
                <w:szCs w:val="21"/>
              </w:rPr>
            </w:pPr>
            <w:r>
              <w:rPr>
                <w:rFonts w:ascii="宋体" w:hAnsi="宋体" w:eastAsia="宋体" w:cs="宋体"/>
                <w:spacing w:val="-8"/>
                <w:sz w:val="21"/>
                <w:szCs w:val="21"/>
              </w:rPr>
              <w:t>结构</w:t>
            </w:r>
          </w:p>
        </w:tc>
        <w:tc>
          <w:tcPr>
            <w:tcW w:w="869" w:type="dxa"/>
            <w:vAlign w:val="top"/>
          </w:tcPr>
          <w:p>
            <w:pPr>
              <w:spacing w:before="170" w:line="275" w:lineRule="exact"/>
              <w:ind w:firstLine="1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5F/20.9</w:t>
            </w:r>
          </w:p>
          <w:p>
            <w:pPr>
              <w:spacing w:before="37"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5m</w:t>
            </w:r>
          </w:p>
        </w:tc>
        <w:tc>
          <w:tcPr>
            <w:tcW w:w="897" w:type="dxa"/>
            <w:vAlign w:val="top"/>
          </w:tcPr>
          <w:p>
            <w:pPr>
              <w:spacing w:before="188" w:line="238" w:lineRule="auto"/>
              <w:ind w:left="352" w:right="132" w:hanging="214"/>
              <w:rPr>
                <w:rFonts w:ascii="宋体" w:hAnsi="宋体" w:eastAsia="宋体" w:cs="宋体"/>
                <w:sz w:val="21"/>
                <w:szCs w:val="21"/>
              </w:rPr>
            </w:pPr>
            <w:r>
              <w:rPr>
                <w:rFonts w:ascii="宋体" w:hAnsi="宋体" w:eastAsia="宋体" w:cs="宋体"/>
                <w:spacing w:val="-4"/>
                <w:sz w:val="21"/>
                <w:szCs w:val="21"/>
              </w:rPr>
              <w:t>研发中</w:t>
            </w:r>
            <w:r>
              <w:rPr>
                <w:rFonts w:ascii="宋体" w:hAnsi="宋体" w:eastAsia="宋体" w:cs="宋体"/>
                <w:spacing w:val="2"/>
                <w:sz w:val="21"/>
                <w:szCs w:val="21"/>
              </w:rPr>
              <w:t xml:space="preserve"> </w:t>
            </w:r>
            <w:r>
              <w:rPr>
                <w:rFonts w:ascii="宋体" w:hAnsi="宋体" w:eastAsia="宋体" w:cs="宋体"/>
                <w:sz w:val="21"/>
                <w:szCs w:val="21"/>
              </w:rPr>
              <w:t>心</w:t>
            </w:r>
          </w:p>
        </w:tc>
        <w:tc>
          <w:tcPr>
            <w:tcW w:w="1023" w:type="dxa"/>
            <w:vAlign w:val="top"/>
          </w:tcPr>
          <w:p>
            <w:pPr>
              <w:spacing w:before="358" w:line="180" w:lineRule="auto"/>
              <w:ind w:firstLine="17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3245.49</w:t>
            </w:r>
          </w:p>
        </w:tc>
        <w:tc>
          <w:tcPr>
            <w:tcW w:w="811" w:type="dxa"/>
            <w:vAlign w:val="top"/>
          </w:tcPr>
          <w:p>
            <w:pPr>
              <w:spacing w:before="50" w:line="238" w:lineRule="auto"/>
              <w:ind w:firstLine="205"/>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170" w:line="275" w:lineRule="exact"/>
              <w:ind w:firstLine="157"/>
              <w:rPr>
                <w:rFonts w:ascii="Times New Roman" w:hAnsi="Times New Roman" w:eastAsia="Times New Roman" w:cs="Times New Roman"/>
                <w:sz w:val="21"/>
                <w:szCs w:val="21"/>
              </w:rPr>
            </w:pPr>
            <w:r>
              <w:rPr>
                <w:rFonts w:ascii="Times New Roman" w:hAnsi="Times New Roman" w:eastAsia="Times New Roman" w:cs="Times New Roman"/>
                <w:sz w:val="21"/>
                <w:szCs w:val="21"/>
              </w:rPr>
              <w:t>5F/20.</w:t>
            </w:r>
          </w:p>
          <w:p>
            <w:pPr>
              <w:spacing w:before="35" w:line="180" w:lineRule="auto"/>
              <w:ind w:firstLine="23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95m</w:t>
            </w:r>
          </w:p>
        </w:tc>
        <w:tc>
          <w:tcPr>
            <w:tcW w:w="804" w:type="dxa"/>
            <w:vAlign w:val="top"/>
          </w:tcPr>
          <w:p>
            <w:pPr>
              <w:spacing w:before="321" w:line="184" w:lineRule="auto"/>
              <w:ind w:firstLine="156"/>
              <w:rPr>
                <w:rFonts w:ascii="宋体" w:hAnsi="宋体" w:eastAsia="宋体" w:cs="宋体"/>
                <w:sz w:val="21"/>
                <w:szCs w:val="21"/>
              </w:rPr>
            </w:pPr>
            <w:r>
              <w:rPr>
                <w:rFonts w:ascii="宋体" w:hAnsi="宋体" w:eastAsia="宋体" w:cs="宋体"/>
                <w:spacing w:val="-7"/>
                <w:sz w:val="21"/>
                <w:szCs w:val="21"/>
              </w:rPr>
              <w:t>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60" w:line="180" w:lineRule="auto"/>
              <w:ind w:firstLine="33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65" w:type="dxa"/>
            <w:vAlign w:val="top"/>
          </w:tcPr>
          <w:p>
            <w:pPr>
              <w:spacing w:before="322" w:line="184" w:lineRule="auto"/>
              <w:ind w:firstLine="122"/>
              <w:rPr>
                <w:rFonts w:ascii="宋体" w:hAnsi="宋体" w:eastAsia="宋体" w:cs="宋体"/>
                <w:sz w:val="21"/>
                <w:szCs w:val="21"/>
              </w:rPr>
            </w:pPr>
            <w:r>
              <w:rPr>
                <w:rFonts w:ascii="宋体" w:hAnsi="宋体" w:eastAsia="宋体" w:cs="宋体"/>
                <w:spacing w:val="-4"/>
                <w:sz w:val="21"/>
                <w:szCs w:val="21"/>
              </w:rPr>
              <w:t>宿舍楼</w:t>
            </w:r>
          </w:p>
        </w:tc>
        <w:tc>
          <w:tcPr>
            <w:tcW w:w="948" w:type="dxa"/>
            <w:vAlign w:val="top"/>
          </w:tcPr>
          <w:p>
            <w:pPr>
              <w:spacing w:before="358" w:line="180" w:lineRule="auto"/>
              <w:ind w:firstLine="13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2898.24</w:t>
            </w:r>
          </w:p>
        </w:tc>
        <w:tc>
          <w:tcPr>
            <w:tcW w:w="780" w:type="dxa"/>
            <w:vAlign w:val="top"/>
          </w:tcPr>
          <w:p>
            <w:pPr>
              <w:spacing w:before="47" w:line="241" w:lineRule="auto"/>
              <w:ind w:firstLine="186"/>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185"/>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189"/>
              <w:rPr>
                <w:rFonts w:ascii="宋体" w:hAnsi="宋体" w:eastAsia="宋体" w:cs="宋体"/>
                <w:sz w:val="21"/>
                <w:szCs w:val="21"/>
              </w:rPr>
            </w:pPr>
            <w:r>
              <w:rPr>
                <w:rFonts w:ascii="宋体" w:hAnsi="宋体" w:eastAsia="宋体" w:cs="宋体"/>
                <w:spacing w:val="-8"/>
                <w:sz w:val="21"/>
                <w:szCs w:val="21"/>
              </w:rPr>
              <w:t>结构</w:t>
            </w:r>
          </w:p>
        </w:tc>
        <w:tc>
          <w:tcPr>
            <w:tcW w:w="869" w:type="dxa"/>
            <w:vAlign w:val="top"/>
          </w:tcPr>
          <w:p>
            <w:pPr>
              <w:spacing w:before="171" w:line="274" w:lineRule="exact"/>
              <w:ind w:firstLine="1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3F/11.3</w:t>
            </w:r>
          </w:p>
          <w:p>
            <w:pPr>
              <w:spacing w:before="37"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5m</w:t>
            </w:r>
          </w:p>
        </w:tc>
        <w:tc>
          <w:tcPr>
            <w:tcW w:w="897" w:type="dxa"/>
            <w:vAlign w:val="top"/>
          </w:tcPr>
          <w:p>
            <w:pPr>
              <w:spacing w:before="322" w:line="184" w:lineRule="auto"/>
              <w:ind w:firstLine="140"/>
              <w:rPr>
                <w:rFonts w:ascii="宋体" w:hAnsi="宋体" w:eastAsia="宋体" w:cs="宋体"/>
                <w:sz w:val="21"/>
                <w:szCs w:val="21"/>
              </w:rPr>
            </w:pPr>
            <w:r>
              <w:rPr>
                <w:rFonts w:ascii="宋体" w:hAnsi="宋体" w:eastAsia="宋体" w:cs="宋体"/>
                <w:spacing w:val="-4"/>
                <w:sz w:val="21"/>
                <w:szCs w:val="21"/>
              </w:rPr>
              <w:t>宿舍楼</w:t>
            </w:r>
          </w:p>
        </w:tc>
        <w:tc>
          <w:tcPr>
            <w:tcW w:w="1023" w:type="dxa"/>
            <w:vAlign w:val="top"/>
          </w:tcPr>
          <w:p>
            <w:pPr>
              <w:spacing w:before="358" w:line="180" w:lineRule="auto"/>
              <w:ind w:firstLine="17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2898.24</w:t>
            </w:r>
          </w:p>
        </w:tc>
        <w:tc>
          <w:tcPr>
            <w:tcW w:w="811" w:type="dxa"/>
            <w:vAlign w:val="top"/>
          </w:tcPr>
          <w:p>
            <w:pPr>
              <w:spacing w:before="47" w:line="241" w:lineRule="auto"/>
              <w:ind w:firstLine="205"/>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171" w:line="274" w:lineRule="exact"/>
              <w:ind w:firstLine="16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3F/11.</w:t>
            </w:r>
          </w:p>
          <w:p>
            <w:pPr>
              <w:spacing w:before="34" w:line="180" w:lineRule="auto"/>
              <w:ind w:firstLine="24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35m</w:t>
            </w:r>
          </w:p>
        </w:tc>
        <w:tc>
          <w:tcPr>
            <w:tcW w:w="804" w:type="dxa"/>
            <w:vAlign w:val="top"/>
          </w:tcPr>
          <w:p>
            <w:pPr>
              <w:spacing w:before="322" w:line="184" w:lineRule="auto"/>
              <w:ind w:firstLine="156"/>
              <w:rPr>
                <w:rFonts w:ascii="宋体" w:hAnsi="宋体" w:eastAsia="宋体" w:cs="宋体"/>
                <w:sz w:val="21"/>
                <w:szCs w:val="21"/>
              </w:rPr>
            </w:pPr>
            <w:r>
              <w:rPr>
                <w:rFonts w:ascii="宋体" w:hAnsi="宋体" w:eastAsia="宋体" w:cs="宋体"/>
                <w:spacing w:val="-7"/>
                <w:sz w:val="21"/>
                <w:szCs w:val="21"/>
              </w:rPr>
              <w:t>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59" w:line="180" w:lineRule="auto"/>
              <w:ind w:firstLine="329"/>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865" w:type="dxa"/>
            <w:vAlign w:val="top"/>
          </w:tcPr>
          <w:p>
            <w:pPr>
              <w:spacing w:before="323" w:line="184" w:lineRule="auto"/>
              <w:ind w:firstLine="226"/>
              <w:rPr>
                <w:rFonts w:ascii="宋体" w:hAnsi="宋体" w:eastAsia="宋体" w:cs="宋体"/>
                <w:sz w:val="21"/>
                <w:szCs w:val="21"/>
              </w:rPr>
            </w:pPr>
            <w:r>
              <w:rPr>
                <w:rFonts w:ascii="宋体" w:hAnsi="宋体" w:eastAsia="宋体" w:cs="宋体"/>
                <w:spacing w:val="-5"/>
                <w:sz w:val="21"/>
                <w:szCs w:val="21"/>
              </w:rPr>
              <w:t>食堂</w:t>
            </w:r>
          </w:p>
        </w:tc>
        <w:tc>
          <w:tcPr>
            <w:tcW w:w="948" w:type="dxa"/>
            <w:vAlign w:val="top"/>
          </w:tcPr>
          <w:p>
            <w:pPr>
              <w:spacing w:before="359" w:line="180" w:lineRule="auto"/>
              <w:ind w:firstLine="18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723.36</w:t>
            </w:r>
          </w:p>
        </w:tc>
        <w:tc>
          <w:tcPr>
            <w:tcW w:w="780" w:type="dxa"/>
            <w:vAlign w:val="top"/>
          </w:tcPr>
          <w:p>
            <w:pPr>
              <w:spacing w:before="48" w:line="241" w:lineRule="auto"/>
              <w:ind w:firstLine="186"/>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185"/>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189"/>
              <w:rPr>
                <w:rFonts w:ascii="宋体" w:hAnsi="宋体" w:eastAsia="宋体" w:cs="宋体"/>
                <w:sz w:val="21"/>
                <w:szCs w:val="21"/>
              </w:rPr>
            </w:pPr>
            <w:r>
              <w:rPr>
                <w:rFonts w:ascii="宋体" w:hAnsi="宋体" w:eastAsia="宋体" w:cs="宋体"/>
                <w:spacing w:val="-8"/>
                <w:sz w:val="21"/>
                <w:szCs w:val="21"/>
              </w:rPr>
              <w:t>结构</w:t>
            </w:r>
          </w:p>
        </w:tc>
        <w:tc>
          <w:tcPr>
            <w:tcW w:w="869" w:type="dxa"/>
            <w:vAlign w:val="top"/>
          </w:tcPr>
          <w:p>
            <w:pPr>
              <w:spacing w:before="172" w:line="274" w:lineRule="exact"/>
              <w:ind w:firstLine="133"/>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1F/5.95</w:t>
            </w:r>
          </w:p>
          <w:p>
            <w:pPr>
              <w:spacing w:before="80" w:line="140" w:lineRule="exact"/>
              <w:ind w:firstLine="35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97" w:type="dxa"/>
            <w:vAlign w:val="top"/>
          </w:tcPr>
          <w:p>
            <w:pPr>
              <w:spacing w:before="323" w:line="184" w:lineRule="auto"/>
              <w:ind w:firstLine="244"/>
              <w:rPr>
                <w:rFonts w:ascii="宋体" w:hAnsi="宋体" w:eastAsia="宋体" w:cs="宋体"/>
                <w:sz w:val="21"/>
                <w:szCs w:val="21"/>
              </w:rPr>
            </w:pPr>
            <w:r>
              <w:rPr>
                <w:rFonts w:ascii="宋体" w:hAnsi="宋体" w:eastAsia="宋体" w:cs="宋体"/>
                <w:spacing w:val="-5"/>
                <w:sz w:val="21"/>
                <w:szCs w:val="21"/>
              </w:rPr>
              <w:t>食堂</w:t>
            </w:r>
          </w:p>
        </w:tc>
        <w:tc>
          <w:tcPr>
            <w:tcW w:w="1023" w:type="dxa"/>
            <w:vAlign w:val="top"/>
          </w:tcPr>
          <w:p>
            <w:pPr>
              <w:spacing w:before="359" w:line="180" w:lineRule="auto"/>
              <w:ind w:firstLine="23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723.36</w:t>
            </w:r>
          </w:p>
        </w:tc>
        <w:tc>
          <w:tcPr>
            <w:tcW w:w="811" w:type="dxa"/>
            <w:vAlign w:val="top"/>
          </w:tcPr>
          <w:p>
            <w:pPr>
              <w:spacing w:before="48" w:line="241" w:lineRule="auto"/>
              <w:ind w:firstLine="205"/>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172"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1F/5.9</w:t>
            </w:r>
          </w:p>
          <w:p>
            <w:pPr>
              <w:spacing w:before="37" w:line="180" w:lineRule="auto"/>
              <w:ind w:firstLine="29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5m</w:t>
            </w:r>
          </w:p>
        </w:tc>
        <w:tc>
          <w:tcPr>
            <w:tcW w:w="804" w:type="dxa"/>
            <w:vAlign w:val="top"/>
          </w:tcPr>
          <w:p>
            <w:pPr>
              <w:spacing w:before="323" w:line="184" w:lineRule="auto"/>
              <w:ind w:firstLine="156"/>
              <w:rPr>
                <w:rFonts w:ascii="宋体" w:hAnsi="宋体" w:eastAsia="宋体" w:cs="宋体"/>
                <w:sz w:val="21"/>
                <w:szCs w:val="21"/>
              </w:rPr>
            </w:pPr>
            <w:r>
              <w:rPr>
                <w:rFonts w:ascii="宋体" w:hAnsi="宋体" w:eastAsia="宋体" w:cs="宋体"/>
                <w:spacing w:val="-7"/>
                <w:sz w:val="21"/>
                <w:szCs w:val="21"/>
              </w:rPr>
              <w:t>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96" w:type="dxa"/>
            <w:vMerge w:val="continue"/>
            <w:tcBorders>
              <w:top w:val="nil"/>
              <w:bottom w:val="nil"/>
            </w:tcBorders>
            <w:vAlign w:val="top"/>
          </w:tcPr>
          <w:p>
            <w:pPr>
              <w:rPr>
                <w:rFonts w:ascii="微软雅黑"/>
                <w:sz w:val="21"/>
              </w:rPr>
            </w:pPr>
          </w:p>
        </w:tc>
        <w:tc>
          <w:tcPr>
            <w:tcW w:w="633" w:type="dxa"/>
            <w:vAlign w:val="top"/>
          </w:tcPr>
          <w:p>
            <w:pPr>
              <w:spacing w:before="362" w:line="180" w:lineRule="auto"/>
              <w:ind w:firstLine="328"/>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865" w:type="dxa"/>
            <w:vAlign w:val="top"/>
          </w:tcPr>
          <w:p>
            <w:pPr>
              <w:spacing w:before="323" w:line="184" w:lineRule="auto"/>
              <w:ind w:firstLine="228"/>
              <w:rPr>
                <w:rFonts w:ascii="宋体" w:hAnsi="宋体" w:eastAsia="宋体" w:cs="宋体"/>
                <w:sz w:val="21"/>
                <w:szCs w:val="21"/>
              </w:rPr>
            </w:pPr>
            <w:r>
              <w:rPr>
                <w:rFonts w:ascii="宋体" w:hAnsi="宋体" w:eastAsia="宋体" w:cs="宋体"/>
                <w:spacing w:val="-6"/>
                <w:sz w:val="21"/>
                <w:szCs w:val="21"/>
              </w:rPr>
              <w:t>大棚</w:t>
            </w:r>
          </w:p>
        </w:tc>
        <w:tc>
          <w:tcPr>
            <w:tcW w:w="948" w:type="dxa"/>
            <w:vAlign w:val="top"/>
          </w:tcPr>
          <w:p>
            <w:pPr>
              <w:spacing w:before="359" w:line="180" w:lineRule="auto"/>
              <w:ind w:firstLine="26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3276</w:t>
            </w:r>
          </w:p>
        </w:tc>
        <w:tc>
          <w:tcPr>
            <w:tcW w:w="780" w:type="dxa"/>
            <w:vAlign w:val="top"/>
          </w:tcPr>
          <w:p>
            <w:pPr>
              <w:spacing w:before="49" w:line="241" w:lineRule="auto"/>
              <w:ind w:firstLine="186"/>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185"/>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189"/>
              <w:rPr>
                <w:rFonts w:ascii="宋体" w:hAnsi="宋体" w:eastAsia="宋体" w:cs="宋体"/>
                <w:sz w:val="21"/>
                <w:szCs w:val="21"/>
              </w:rPr>
            </w:pPr>
            <w:r>
              <w:rPr>
                <w:rFonts w:ascii="宋体" w:hAnsi="宋体" w:eastAsia="宋体" w:cs="宋体"/>
                <w:spacing w:val="-8"/>
                <w:sz w:val="21"/>
                <w:szCs w:val="21"/>
              </w:rPr>
              <w:t>结构</w:t>
            </w:r>
          </w:p>
        </w:tc>
        <w:tc>
          <w:tcPr>
            <w:tcW w:w="869" w:type="dxa"/>
            <w:vAlign w:val="top"/>
          </w:tcPr>
          <w:p>
            <w:pPr>
              <w:spacing w:before="172" w:line="274" w:lineRule="exact"/>
              <w:ind w:firstLine="18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1F/8.7</w:t>
            </w:r>
          </w:p>
          <w:p>
            <w:pPr>
              <w:spacing w:before="78" w:line="139" w:lineRule="exact"/>
              <w:ind w:firstLine="35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97" w:type="dxa"/>
            <w:vAlign w:val="top"/>
          </w:tcPr>
          <w:p>
            <w:pPr>
              <w:spacing w:before="323" w:line="184" w:lineRule="auto"/>
              <w:ind w:firstLine="246"/>
              <w:rPr>
                <w:rFonts w:ascii="宋体" w:hAnsi="宋体" w:eastAsia="宋体" w:cs="宋体"/>
                <w:sz w:val="21"/>
                <w:szCs w:val="21"/>
              </w:rPr>
            </w:pPr>
            <w:r>
              <w:rPr>
                <w:rFonts w:ascii="宋体" w:hAnsi="宋体" w:eastAsia="宋体" w:cs="宋体"/>
                <w:spacing w:val="-6"/>
                <w:sz w:val="21"/>
                <w:szCs w:val="21"/>
              </w:rPr>
              <w:t>大棚</w:t>
            </w:r>
          </w:p>
        </w:tc>
        <w:tc>
          <w:tcPr>
            <w:tcW w:w="1023" w:type="dxa"/>
            <w:vAlign w:val="top"/>
          </w:tcPr>
          <w:p>
            <w:pPr>
              <w:spacing w:before="359"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3276</w:t>
            </w:r>
          </w:p>
        </w:tc>
        <w:tc>
          <w:tcPr>
            <w:tcW w:w="811" w:type="dxa"/>
            <w:vAlign w:val="top"/>
          </w:tcPr>
          <w:p>
            <w:pPr>
              <w:spacing w:before="49" w:line="241" w:lineRule="auto"/>
              <w:ind w:firstLine="205"/>
              <w:rPr>
                <w:rFonts w:ascii="宋体" w:hAnsi="宋体" w:eastAsia="宋体" w:cs="宋体"/>
                <w:sz w:val="21"/>
                <w:szCs w:val="21"/>
              </w:rPr>
            </w:pPr>
            <w:r>
              <w:rPr>
                <w:rFonts w:ascii="宋体" w:hAnsi="宋体" w:eastAsia="宋体" w:cs="宋体"/>
                <w:spacing w:val="-6"/>
                <w:sz w:val="21"/>
                <w:szCs w:val="21"/>
              </w:rPr>
              <w:t>单层</w:t>
            </w:r>
          </w:p>
          <w:p>
            <w:pPr>
              <w:spacing w:line="204" w:lineRule="auto"/>
              <w:ind w:firstLine="204"/>
              <w:rPr>
                <w:rFonts w:ascii="宋体" w:hAnsi="宋体" w:eastAsia="宋体" w:cs="宋体"/>
                <w:sz w:val="21"/>
                <w:szCs w:val="21"/>
              </w:rPr>
            </w:pPr>
            <w:r>
              <w:rPr>
                <w:rFonts w:ascii="宋体" w:hAnsi="宋体" w:eastAsia="宋体" w:cs="宋体"/>
                <w:spacing w:val="-5"/>
                <w:sz w:val="21"/>
                <w:szCs w:val="21"/>
              </w:rPr>
              <w:t>彩钢</w:t>
            </w:r>
          </w:p>
          <w:p>
            <w:pPr>
              <w:spacing w:before="39" w:line="184" w:lineRule="auto"/>
              <w:ind w:firstLine="208"/>
              <w:rPr>
                <w:rFonts w:ascii="宋体" w:hAnsi="宋体" w:eastAsia="宋体" w:cs="宋体"/>
                <w:sz w:val="21"/>
                <w:szCs w:val="21"/>
              </w:rPr>
            </w:pPr>
            <w:r>
              <w:rPr>
                <w:rFonts w:ascii="宋体" w:hAnsi="宋体" w:eastAsia="宋体" w:cs="宋体"/>
                <w:spacing w:val="-8"/>
                <w:sz w:val="21"/>
                <w:szCs w:val="21"/>
              </w:rPr>
              <w:t>结构</w:t>
            </w:r>
          </w:p>
        </w:tc>
        <w:tc>
          <w:tcPr>
            <w:tcW w:w="838" w:type="dxa"/>
            <w:vAlign w:val="top"/>
          </w:tcPr>
          <w:p>
            <w:pPr>
              <w:spacing w:before="172"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1F/8.7</w:t>
            </w:r>
          </w:p>
          <w:p>
            <w:pPr>
              <w:spacing w:before="78" w:line="139" w:lineRule="exact"/>
              <w:ind w:firstLine="3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04" w:type="dxa"/>
            <w:vAlign w:val="top"/>
          </w:tcPr>
          <w:p>
            <w:pPr>
              <w:spacing w:before="323" w:line="184" w:lineRule="auto"/>
              <w:ind w:firstLine="156"/>
              <w:rPr>
                <w:rFonts w:ascii="宋体" w:hAnsi="宋体" w:eastAsia="宋体" w:cs="宋体"/>
                <w:sz w:val="21"/>
                <w:szCs w:val="21"/>
              </w:rPr>
            </w:pPr>
            <w:r>
              <w:rPr>
                <w:rFonts w:ascii="宋体" w:hAnsi="宋体" w:eastAsia="宋体" w:cs="宋体"/>
                <w:spacing w:val="-7"/>
                <w:sz w:val="21"/>
                <w:szCs w:val="21"/>
              </w:rPr>
              <w:t>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96" w:type="dxa"/>
            <w:vMerge w:val="continue"/>
            <w:tcBorders>
              <w:top w:val="nil"/>
              <w:bottom w:val="nil"/>
            </w:tcBorders>
            <w:vAlign w:val="top"/>
          </w:tcPr>
          <w:p>
            <w:pPr>
              <w:rPr>
                <w:rFonts w:ascii="微软雅黑"/>
                <w:sz w:val="21"/>
              </w:rPr>
            </w:pPr>
          </w:p>
        </w:tc>
        <w:tc>
          <w:tcPr>
            <w:tcW w:w="633" w:type="dxa"/>
            <w:tcBorders>
              <w:bottom w:val="single" w:color="000000" w:sz="10" w:space="0"/>
            </w:tcBorders>
            <w:vAlign w:val="top"/>
          </w:tcPr>
          <w:p>
            <w:pPr>
              <w:spacing w:before="257"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865" w:type="dxa"/>
            <w:tcBorders>
              <w:bottom w:val="single" w:color="000000" w:sz="10" w:space="0"/>
            </w:tcBorders>
            <w:vAlign w:val="top"/>
          </w:tcPr>
          <w:p>
            <w:pPr>
              <w:spacing w:before="221" w:line="184" w:lineRule="auto"/>
              <w:ind w:firstLine="123"/>
              <w:rPr>
                <w:rFonts w:ascii="宋体" w:hAnsi="宋体" w:eastAsia="宋体" w:cs="宋体"/>
                <w:sz w:val="21"/>
                <w:szCs w:val="21"/>
              </w:rPr>
            </w:pPr>
            <w:r>
              <w:rPr>
                <w:rFonts w:ascii="宋体" w:hAnsi="宋体" w:eastAsia="宋体" w:cs="宋体"/>
                <w:spacing w:val="-4"/>
                <w:sz w:val="21"/>
                <w:szCs w:val="21"/>
              </w:rPr>
              <w:t>危废间</w:t>
            </w:r>
          </w:p>
        </w:tc>
        <w:tc>
          <w:tcPr>
            <w:tcW w:w="948" w:type="dxa"/>
            <w:tcBorders>
              <w:bottom w:val="single" w:color="000000" w:sz="10" w:space="0"/>
            </w:tcBorders>
            <w:vAlign w:val="top"/>
          </w:tcPr>
          <w:p>
            <w:pPr>
              <w:spacing w:before="257" w:line="180" w:lineRule="auto"/>
              <w:ind w:firstLine="36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20</w:t>
            </w:r>
          </w:p>
        </w:tc>
        <w:tc>
          <w:tcPr>
            <w:tcW w:w="780" w:type="dxa"/>
            <w:tcBorders>
              <w:bottom w:val="single" w:color="000000" w:sz="10" w:space="0"/>
            </w:tcBorders>
            <w:vAlign w:val="top"/>
          </w:tcPr>
          <w:p>
            <w:pPr>
              <w:spacing w:before="221" w:line="184" w:lineRule="auto"/>
              <w:ind w:firstLine="197"/>
              <w:rPr>
                <w:rFonts w:ascii="宋体" w:hAnsi="宋体" w:eastAsia="宋体" w:cs="宋体"/>
                <w:sz w:val="21"/>
                <w:szCs w:val="21"/>
              </w:rPr>
            </w:pPr>
            <w:r>
              <w:rPr>
                <w:rFonts w:ascii="宋体" w:hAnsi="宋体" w:eastAsia="宋体" w:cs="宋体"/>
                <w:spacing w:val="-12"/>
                <w:sz w:val="21"/>
                <w:szCs w:val="21"/>
              </w:rPr>
              <w:t>防渗</w:t>
            </w:r>
          </w:p>
        </w:tc>
        <w:tc>
          <w:tcPr>
            <w:tcW w:w="869" w:type="dxa"/>
            <w:tcBorders>
              <w:bottom w:val="single" w:color="000000" w:sz="10" w:space="0"/>
            </w:tcBorders>
            <w:vAlign w:val="top"/>
          </w:tcPr>
          <w:p>
            <w:pPr>
              <w:spacing w:before="70" w:line="274" w:lineRule="exact"/>
              <w:ind w:firstLine="18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1F/2.9</w:t>
            </w:r>
          </w:p>
          <w:p>
            <w:pPr>
              <w:spacing w:before="78" w:line="139" w:lineRule="exact"/>
              <w:ind w:firstLine="35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97" w:type="dxa"/>
            <w:tcBorders>
              <w:bottom w:val="single" w:color="000000" w:sz="10" w:space="0"/>
            </w:tcBorders>
            <w:vAlign w:val="top"/>
          </w:tcPr>
          <w:p>
            <w:pPr>
              <w:spacing w:before="221" w:line="184" w:lineRule="auto"/>
              <w:ind w:firstLine="141"/>
              <w:rPr>
                <w:rFonts w:ascii="宋体" w:hAnsi="宋体" w:eastAsia="宋体" w:cs="宋体"/>
                <w:sz w:val="21"/>
                <w:szCs w:val="21"/>
              </w:rPr>
            </w:pPr>
            <w:r>
              <w:rPr>
                <w:rFonts w:ascii="宋体" w:hAnsi="宋体" w:eastAsia="宋体" w:cs="宋体"/>
                <w:spacing w:val="-4"/>
                <w:sz w:val="21"/>
                <w:szCs w:val="21"/>
              </w:rPr>
              <w:t>危废间</w:t>
            </w:r>
          </w:p>
        </w:tc>
        <w:tc>
          <w:tcPr>
            <w:tcW w:w="1023" w:type="dxa"/>
            <w:tcBorders>
              <w:bottom w:val="single" w:color="000000" w:sz="10" w:space="0"/>
            </w:tcBorders>
            <w:vAlign w:val="top"/>
          </w:tcPr>
          <w:p>
            <w:pPr>
              <w:spacing w:before="257" w:line="180" w:lineRule="auto"/>
              <w:ind w:firstLine="40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20</w:t>
            </w:r>
          </w:p>
        </w:tc>
        <w:tc>
          <w:tcPr>
            <w:tcW w:w="811" w:type="dxa"/>
            <w:tcBorders>
              <w:bottom w:val="single" w:color="000000" w:sz="10" w:space="0"/>
            </w:tcBorders>
            <w:vAlign w:val="top"/>
          </w:tcPr>
          <w:p>
            <w:pPr>
              <w:spacing w:before="221" w:line="184" w:lineRule="auto"/>
              <w:ind w:firstLine="216"/>
              <w:rPr>
                <w:rFonts w:ascii="宋体" w:hAnsi="宋体" w:eastAsia="宋体" w:cs="宋体"/>
                <w:sz w:val="21"/>
                <w:szCs w:val="21"/>
              </w:rPr>
            </w:pPr>
            <w:r>
              <w:rPr>
                <w:rFonts w:ascii="宋体" w:hAnsi="宋体" w:eastAsia="宋体" w:cs="宋体"/>
                <w:spacing w:val="-12"/>
                <w:sz w:val="21"/>
                <w:szCs w:val="21"/>
              </w:rPr>
              <w:t>防渗</w:t>
            </w:r>
          </w:p>
        </w:tc>
        <w:tc>
          <w:tcPr>
            <w:tcW w:w="838" w:type="dxa"/>
            <w:tcBorders>
              <w:bottom w:val="single" w:color="000000" w:sz="10" w:space="0"/>
            </w:tcBorders>
            <w:vAlign w:val="top"/>
          </w:tcPr>
          <w:p>
            <w:pPr>
              <w:spacing w:before="70" w:line="274" w:lineRule="exact"/>
              <w:ind w:firstLine="17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1F/2.9</w:t>
            </w:r>
          </w:p>
          <w:p>
            <w:pPr>
              <w:spacing w:before="78" w:line="139" w:lineRule="exact"/>
              <w:ind w:firstLine="338"/>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m</w:t>
            </w:r>
          </w:p>
        </w:tc>
        <w:tc>
          <w:tcPr>
            <w:tcW w:w="804" w:type="dxa"/>
            <w:tcBorders>
              <w:bottom w:val="single" w:color="000000" w:sz="10" w:space="0"/>
            </w:tcBorders>
            <w:vAlign w:val="top"/>
          </w:tcPr>
          <w:p>
            <w:pPr>
              <w:spacing w:before="221" w:line="184" w:lineRule="auto"/>
              <w:ind w:firstLine="156"/>
              <w:rPr>
                <w:rFonts w:ascii="宋体" w:hAnsi="宋体" w:eastAsia="宋体" w:cs="宋体"/>
                <w:sz w:val="21"/>
                <w:szCs w:val="21"/>
              </w:rPr>
            </w:pPr>
            <w:r>
              <w:rPr>
                <w:rFonts w:ascii="宋体" w:hAnsi="宋体" w:eastAsia="宋体" w:cs="宋体"/>
                <w:spacing w:val="-7"/>
                <w:sz w:val="21"/>
                <w:szCs w:val="21"/>
              </w:rPr>
              <w:t>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96" w:type="dxa"/>
            <w:vMerge w:val="continue"/>
            <w:tcBorders>
              <w:top w:val="nil"/>
            </w:tcBorders>
            <w:vAlign w:val="top"/>
          </w:tcPr>
          <w:p>
            <w:pPr>
              <w:rPr>
                <w:rFonts w:ascii="微软雅黑"/>
                <w:sz w:val="21"/>
              </w:rPr>
            </w:pPr>
          </w:p>
        </w:tc>
        <w:tc>
          <w:tcPr>
            <w:tcW w:w="8468" w:type="dxa"/>
            <w:gridSpan w:val="10"/>
            <w:tcBorders>
              <w:top w:val="single" w:color="000000" w:sz="10" w:space="0"/>
            </w:tcBorders>
            <w:vAlign w:val="top"/>
          </w:tcPr>
          <w:p>
            <w:pPr>
              <w:spacing w:before="175" w:line="185" w:lineRule="auto"/>
              <w:ind w:firstLine="6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）主要原辅材料及能源消耗</w:t>
            </w:r>
          </w:p>
          <w:p>
            <w:pPr>
              <w:spacing w:before="239" w:line="185" w:lineRule="auto"/>
              <w:ind w:firstLine="595"/>
              <w:rPr>
                <w:rFonts w:ascii="宋体" w:hAnsi="宋体" w:eastAsia="宋体" w:cs="宋体"/>
                <w:sz w:val="24"/>
                <w:szCs w:val="24"/>
              </w:rPr>
            </w:pPr>
            <w:r>
              <w:rPr>
                <w:rFonts w:ascii="宋体" w:hAnsi="宋体" w:eastAsia="宋体" w:cs="宋体"/>
                <w:spacing w:val="-1"/>
                <w:sz w:val="24"/>
                <w:szCs w:val="24"/>
              </w:rPr>
              <w:t>技改项目全厂主要原辅材料消耗见下表。</w:t>
            </w:r>
          </w:p>
        </w:tc>
      </w:tr>
    </w:tbl>
    <w:p>
      <w:pPr>
        <w:rPr>
          <w:rFonts w:ascii="微软雅黑"/>
          <w:sz w:val="21"/>
        </w:rPr>
      </w:pPr>
    </w:p>
    <w:p>
      <w:pPr>
        <w:sectPr>
          <w:footerReference r:id="rId18" w:type="default"/>
          <w:pgSz w:w="11906" w:h="16839"/>
          <w:pgMar w:top="1431" w:right="1418" w:bottom="958" w:left="1418" w:header="0" w:footer="776" w:gutter="0"/>
          <w:cols w:space="720" w:num="1"/>
        </w:sectPr>
      </w:pPr>
    </w:p>
    <w:p>
      <w:r>
        <w:drawing>
          <wp:anchor distT="0" distB="0" distL="0" distR="0" simplePos="0" relativeHeight="251669504" behindDoc="0" locked="0" layoutInCell="0" allowOverlap="1">
            <wp:simplePos x="0" y="0"/>
            <wp:positionH relativeFrom="page">
              <wp:posOffset>1387475</wp:posOffset>
            </wp:positionH>
            <wp:positionV relativeFrom="page">
              <wp:posOffset>1390650</wp:posOffset>
            </wp:positionV>
            <wp:extent cx="18415" cy="418274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6"/>
                    <a:stretch>
                      <a:fillRect/>
                    </a:stretch>
                  </pic:blipFill>
                  <pic:spPr>
                    <a:xfrm>
                      <a:off x="0" y="0"/>
                      <a:ext cx="18288" cy="4182617"/>
                    </a:xfrm>
                    <a:prstGeom prst="rect">
                      <a:avLst/>
                    </a:prstGeom>
                  </pic:spPr>
                </pic:pic>
              </a:graphicData>
            </a:graphic>
          </wp:anchor>
        </w:drawing>
      </w:r>
    </w:p>
    <w:p>
      <w:pPr>
        <w:spacing w:line="28" w:lineRule="exact"/>
      </w:pPr>
    </w:p>
    <w:tbl>
      <w:tblPr>
        <w:tblStyle w:val="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1175"/>
        <w:gridCol w:w="1610"/>
        <w:gridCol w:w="2151"/>
        <w:gridCol w:w="1860"/>
        <w:gridCol w:w="1482"/>
        <w:gridCol w:w="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96" w:type="dxa"/>
            <w:vMerge w:val="restart"/>
            <w:tcBorders>
              <w:bottom w:val="nil"/>
            </w:tcBorders>
            <w:vAlign w:val="top"/>
          </w:tcPr>
          <w:p>
            <w:pPr>
              <w:rPr>
                <w:rFonts w:ascii="微软雅黑"/>
                <w:sz w:val="21"/>
              </w:rPr>
            </w:pPr>
          </w:p>
        </w:tc>
        <w:tc>
          <w:tcPr>
            <w:tcW w:w="8468" w:type="dxa"/>
            <w:gridSpan w:val="6"/>
            <w:tcBorders>
              <w:bottom w:val="single" w:color="000000" w:sz="10" w:space="0"/>
            </w:tcBorders>
            <w:vAlign w:val="top"/>
          </w:tcPr>
          <w:p>
            <w:pPr>
              <w:spacing w:before="184" w:line="185" w:lineRule="auto"/>
              <w:ind w:firstLine="242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51"/>
                <w:sz w:val="24"/>
                <w:szCs w:val="24"/>
              </w:rPr>
              <w:t xml:space="preserve"> </w:t>
            </w:r>
            <w:r>
              <w:rPr>
                <w:rFonts w:ascii="Times New Roman" w:hAnsi="Times New Roman" w:eastAsia="Times New Roman" w:cs="Times New Roman"/>
                <w:b/>
                <w:bCs/>
                <w:spacing w:val="-1"/>
                <w:sz w:val="24"/>
                <w:szCs w:val="24"/>
              </w:rPr>
              <w:t>2-3</w:t>
            </w:r>
            <w:r>
              <w:rPr>
                <w:rFonts w:ascii="Times New Roman" w:hAnsi="Times New Roman" w:eastAsia="Times New Roman" w:cs="Times New Roman"/>
                <w:spacing w:val="5"/>
                <w:w w:val="10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主要原辅材料、能源消耗一览表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596" w:type="dxa"/>
            <w:vMerge w:val="continue"/>
            <w:tcBorders>
              <w:top w:val="nil"/>
              <w:bottom w:val="nil"/>
            </w:tcBorders>
            <w:vAlign w:val="top"/>
          </w:tcPr>
          <w:p>
            <w:pPr>
              <w:rPr>
                <w:rFonts w:ascii="微软雅黑"/>
                <w:sz w:val="21"/>
              </w:rPr>
            </w:pPr>
          </w:p>
        </w:tc>
        <w:tc>
          <w:tcPr>
            <w:tcW w:w="1175" w:type="dxa"/>
            <w:tcBorders>
              <w:top w:val="single" w:color="000000" w:sz="10" w:space="0"/>
            </w:tcBorders>
            <w:vAlign w:val="top"/>
          </w:tcPr>
          <w:p>
            <w:pPr>
              <w:spacing w:before="54" w:line="184" w:lineRule="auto"/>
              <w:ind w:firstLine="472"/>
              <w:rPr>
                <w:rFonts w:ascii="宋体" w:hAnsi="宋体" w:eastAsia="宋体" w:cs="宋体"/>
                <w:sz w:val="21"/>
                <w:szCs w:val="21"/>
              </w:rPr>
            </w:pPr>
            <w:r>
              <w:rPr>
                <w:rFonts w:ascii="宋体" w:hAnsi="宋体" w:eastAsia="宋体" w:cs="宋体"/>
                <w:spacing w:val="-5"/>
                <w:sz w:val="21"/>
                <w:szCs w:val="21"/>
              </w:rPr>
              <w:t>序号</w:t>
            </w:r>
          </w:p>
        </w:tc>
        <w:tc>
          <w:tcPr>
            <w:tcW w:w="1610" w:type="dxa"/>
            <w:tcBorders>
              <w:top w:val="single" w:color="000000" w:sz="10" w:space="0"/>
            </w:tcBorders>
            <w:vAlign w:val="top"/>
          </w:tcPr>
          <w:p>
            <w:pPr>
              <w:spacing w:before="54" w:line="184" w:lineRule="auto"/>
              <w:ind w:firstLine="601"/>
              <w:rPr>
                <w:rFonts w:ascii="宋体" w:hAnsi="宋体" w:eastAsia="宋体" w:cs="宋体"/>
                <w:sz w:val="21"/>
                <w:szCs w:val="21"/>
              </w:rPr>
            </w:pPr>
            <w:r>
              <w:rPr>
                <w:rFonts w:ascii="宋体" w:hAnsi="宋体" w:eastAsia="宋体" w:cs="宋体"/>
                <w:spacing w:val="-6"/>
                <w:sz w:val="21"/>
                <w:szCs w:val="21"/>
              </w:rPr>
              <w:t>名称</w:t>
            </w:r>
          </w:p>
        </w:tc>
        <w:tc>
          <w:tcPr>
            <w:tcW w:w="2151" w:type="dxa"/>
            <w:tcBorders>
              <w:top w:val="single" w:color="000000" w:sz="10" w:space="0"/>
            </w:tcBorders>
            <w:vAlign w:val="top"/>
          </w:tcPr>
          <w:p>
            <w:pPr>
              <w:spacing w:before="54" w:line="184" w:lineRule="auto"/>
              <w:ind w:firstLine="453"/>
              <w:rPr>
                <w:rFonts w:ascii="宋体" w:hAnsi="宋体" w:eastAsia="宋体" w:cs="宋体"/>
                <w:sz w:val="21"/>
                <w:szCs w:val="21"/>
              </w:rPr>
            </w:pPr>
            <w:r>
              <w:rPr>
                <w:rFonts w:ascii="宋体" w:hAnsi="宋体" w:eastAsia="宋体" w:cs="宋体"/>
                <w:spacing w:val="-2"/>
                <w:sz w:val="21"/>
                <w:szCs w:val="21"/>
              </w:rPr>
              <w:t>技改前消耗量</w:t>
            </w:r>
          </w:p>
        </w:tc>
        <w:tc>
          <w:tcPr>
            <w:tcW w:w="1860" w:type="dxa"/>
            <w:tcBorders>
              <w:top w:val="single" w:color="000000" w:sz="10" w:space="0"/>
            </w:tcBorders>
            <w:vAlign w:val="top"/>
          </w:tcPr>
          <w:p>
            <w:pPr>
              <w:spacing w:before="54" w:line="184" w:lineRule="auto"/>
              <w:ind w:firstLine="306"/>
              <w:rPr>
                <w:rFonts w:ascii="宋体" w:hAnsi="宋体" w:eastAsia="宋体" w:cs="宋体"/>
                <w:sz w:val="21"/>
                <w:szCs w:val="21"/>
              </w:rPr>
            </w:pPr>
            <w:r>
              <w:rPr>
                <w:rFonts w:ascii="宋体" w:hAnsi="宋体" w:eastAsia="宋体" w:cs="宋体"/>
                <w:spacing w:val="-2"/>
                <w:sz w:val="21"/>
                <w:szCs w:val="21"/>
              </w:rPr>
              <w:t>技改后消耗量</w:t>
            </w:r>
          </w:p>
        </w:tc>
        <w:tc>
          <w:tcPr>
            <w:tcW w:w="1482" w:type="dxa"/>
            <w:tcBorders>
              <w:top w:val="single" w:color="000000" w:sz="10" w:space="0"/>
              <w:right w:val="single" w:color="000000" w:sz="10" w:space="0"/>
            </w:tcBorders>
            <w:vAlign w:val="top"/>
          </w:tcPr>
          <w:p>
            <w:pPr>
              <w:spacing w:before="54" w:line="184" w:lineRule="auto"/>
              <w:ind w:firstLine="541"/>
              <w:rPr>
                <w:rFonts w:ascii="宋体" w:hAnsi="宋体" w:eastAsia="宋体" w:cs="宋体"/>
                <w:sz w:val="21"/>
                <w:szCs w:val="21"/>
              </w:rPr>
            </w:pPr>
            <w:r>
              <w:rPr>
                <w:rFonts w:ascii="宋体" w:hAnsi="宋体" w:eastAsia="宋体" w:cs="宋体"/>
                <w:spacing w:val="-6"/>
                <w:sz w:val="21"/>
                <w:szCs w:val="21"/>
              </w:rPr>
              <w:t>备注</w:t>
            </w:r>
          </w:p>
        </w:tc>
        <w:tc>
          <w:tcPr>
            <w:tcW w:w="190" w:type="dxa"/>
            <w:vMerge w:val="restart"/>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9" w:line="180" w:lineRule="auto"/>
              <w:ind w:firstLine="6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10" w:type="dxa"/>
            <w:vAlign w:val="top"/>
          </w:tcPr>
          <w:p>
            <w:pPr>
              <w:spacing w:before="52" w:line="184" w:lineRule="auto"/>
              <w:ind w:firstLine="389"/>
              <w:rPr>
                <w:rFonts w:ascii="宋体" w:hAnsi="宋体" w:eastAsia="宋体" w:cs="宋体"/>
                <w:sz w:val="21"/>
                <w:szCs w:val="21"/>
              </w:rPr>
            </w:pPr>
            <w:r>
              <w:rPr>
                <w:rFonts w:ascii="宋体" w:hAnsi="宋体" w:eastAsia="宋体" w:cs="宋体"/>
                <w:spacing w:val="-3"/>
                <w:sz w:val="21"/>
                <w:szCs w:val="21"/>
              </w:rPr>
              <w:t>镀锌钢带</w:t>
            </w:r>
          </w:p>
        </w:tc>
        <w:tc>
          <w:tcPr>
            <w:tcW w:w="2151" w:type="dxa"/>
            <w:vAlign w:val="top"/>
          </w:tcPr>
          <w:p>
            <w:pPr>
              <w:spacing w:before="21" w:line="241" w:lineRule="auto"/>
              <w:ind w:firstLine="606"/>
              <w:rPr>
                <w:rFonts w:ascii="宋体" w:hAnsi="宋体" w:eastAsia="宋体" w:cs="宋体"/>
                <w:sz w:val="21"/>
                <w:szCs w:val="21"/>
              </w:rPr>
            </w:pPr>
            <w:r>
              <w:rPr>
                <w:rFonts w:ascii="Times New Roman" w:hAnsi="Times New Roman" w:eastAsia="Times New Roman" w:cs="Times New Roman"/>
                <w:spacing w:val="-4"/>
                <w:sz w:val="21"/>
                <w:szCs w:val="21"/>
              </w:rPr>
              <w:t>3000</w:t>
            </w:r>
            <w:r>
              <w:rPr>
                <w:rFonts w:ascii="Times New Roman" w:hAnsi="Times New Roman" w:eastAsia="Times New Roman" w:cs="Times New Roman"/>
                <w:spacing w:val="19"/>
                <w:sz w:val="21"/>
                <w:szCs w:val="21"/>
              </w:rPr>
              <w:t xml:space="preserve"> </w:t>
            </w:r>
            <w:r>
              <w:rPr>
                <w:rFonts w:ascii="宋体" w:hAnsi="宋体" w:eastAsia="宋体" w:cs="宋体"/>
                <w:spacing w:val="-4"/>
                <w:sz w:val="21"/>
                <w:szCs w:val="21"/>
              </w:rPr>
              <w:t>吨</w:t>
            </w:r>
            <w:r>
              <w:rPr>
                <w:rFonts w:ascii="Times New Roman" w:hAnsi="Times New Roman" w:eastAsia="Times New Roman" w:cs="Times New Roman"/>
                <w:spacing w:val="-4"/>
                <w:sz w:val="21"/>
                <w:szCs w:val="21"/>
              </w:rPr>
              <w:t>/</w:t>
            </w:r>
            <w:r>
              <w:rPr>
                <w:rFonts w:ascii="宋体" w:hAnsi="宋体" w:eastAsia="宋体" w:cs="宋体"/>
                <w:spacing w:val="-4"/>
                <w:sz w:val="21"/>
                <w:szCs w:val="21"/>
              </w:rPr>
              <w:t>年</w:t>
            </w:r>
          </w:p>
        </w:tc>
        <w:tc>
          <w:tcPr>
            <w:tcW w:w="1860" w:type="dxa"/>
            <w:vAlign w:val="top"/>
          </w:tcPr>
          <w:p>
            <w:pPr>
              <w:spacing w:before="21" w:line="241" w:lineRule="auto"/>
              <w:ind w:firstLine="462"/>
              <w:rPr>
                <w:rFonts w:ascii="宋体" w:hAnsi="宋体" w:eastAsia="宋体" w:cs="宋体"/>
                <w:sz w:val="21"/>
                <w:szCs w:val="21"/>
              </w:rPr>
            </w:pPr>
            <w:r>
              <w:rPr>
                <w:rFonts w:ascii="Times New Roman" w:hAnsi="Times New Roman" w:eastAsia="Times New Roman" w:cs="Times New Roman"/>
                <w:spacing w:val="-4"/>
                <w:sz w:val="21"/>
                <w:szCs w:val="21"/>
              </w:rPr>
              <w:t>3000</w:t>
            </w:r>
            <w:r>
              <w:rPr>
                <w:rFonts w:ascii="Times New Roman" w:hAnsi="Times New Roman" w:eastAsia="Times New Roman" w:cs="Times New Roman"/>
                <w:spacing w:val="18"/>
                <w:w w:val="101"/>
                <w:sz w:val="21"/>
                <w:szCs w:val="21"/>
              </w:rPr>
              <w:t xml:space="preserve"> </w:t>
            </w:r>
            <w:r>
              <w:rPr>
                <w:rFonts w:ascii="宋体" w:hAnsi="宋体" w:eastAsia="宋体" w:cs="宋体"/>
                <w:spacing w:val="-4"/>
                <w:sz w:val="21"/>
                <w:szCs w:val="21"/>
              </w:rPr>
              <w:t>吨</w:t>
            </w:r>
            <w:r>
              <w:rPr>
                <w:rFonts w:ascii="Times New Roman" w:hAnsi="Times New Roman" w:eastAsia="Times New Roman" w:cs="Times New Roman"/>
                <w:spacing w:val="-4"/>
                <w:sz w:val="21"/>
                <w:szCs w:val="21"/>
              </w:rPr>
              <w:t>/</w:t>
            </w:r>
            <w:r>
              <w:rPr>
                <w:rFonts w:ascii="宋体" w:hAnsi="宋体" w:eastAsia="宋体" w:cs="宋体"/>
                <w:spacing w:val="-4"/>
                <w:sz w:val="21"/>
                <w:szCs w:val="21"/>
              </w:rPr>
              <w:t>年</w:t>
            </w:r>
          </w:p>
        </w:tc>
        <w:tc>
          <w:tcPr>
            <w:tcW w:w="1482" w:type="dxa"/>
            <w:tcBorders>
              <w:right w:val="single" w:color="000000" w:sz="10" w:space="0"/>
            </w:tcBorders>
            <w:vAlign w:val="top"/>
          </w:tcPr>
          <w:p>
            <w:pPr>
              <w:spacing w:before="52"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90" w:line="180" w:lineRule="auto"/>
              <w:ind w:firstLine="6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10" w:type="dxa"/>
            <w:vAlign w:val="top"/>
          </w:tcPr>
          <w:p>
            <w:pPr>
              <w:spacing w:before="53" w:line="184" w:lineRule="auto"/>
              <w:ind w:firstLine="389"/>
              <w:rPr>
                <w:rFonts w:ascii="宋体" w:hAnsi="宋体" w:eastAsia="宋体" w:cs="宋体"/>
                <w:sz w:val="21"/>
                <w:szCs w:val="21"/>
              </w:rPr>
            </w:pPr>
            <w:r>
              <w:rPr>
                <w:rFonts w:ascii="宋体" w:hAnsi="宋体" w:eastAsia="宋体" w:cs="宋体"/>
                <w:spacing w:val="-3"/>
                <w:sz w:val="21"/>
                <w:szCs w:val="21"/>
              </w:rPr>
              <w:t>镀锌钢板</w:t>
            </w:r>
          </w:p>
        </w:tc>
        <w:tc>
          <w:tcPr>
            <w:tcW w:w="2151" w:type="dxa"/>
            <w:vAlign w:val="top"/>
          </w:tcPr>
          <w:p>
            <w:pPr>
              <w:spacing w:before="22" w:line="241" w:lineRule="auto"/>
              <w:ind w:firstLine="606"/>
              <w:rPr>
                <w:rFonts w:ascii="宋体" w:hAnsi="宋体" w:eastAsia="宋体" w:cs="宋体"/>
                <w:sz w:val="21"/>
                <w:szCs w:val="21"/>
              </w:rPr>
            </w:pPr>
            <w:r>
              <w:rPr>
                <w:rFonts w:ascii="Times New Roman" w:hAnsi="Times New Roman" w:eastAsia="Times New Roman" w:cs="Times New Roman"/>
                <w:spacing w:val="-4"/>
                <w:sz w:val="21"/>
                <w:szCs w:val="21"/>
              </w:rPr>
              <w:t>3000</w:t>
            </w:r>
            <w:r>
              <w:rPr>
                <w:rFonts w:ascii="Times New Roman" w:hAnsi="Times New Roman" w:eastAsia="Times New Roman" w:cs="Times New Roman"/>
                <w:spacing w:val="19"/>
                <w:sz w:val="21"/>
                <w:szCs w:val="21"/>
              </w:rPr>
              <w:t xml:space="preserve"> </w:t>
            </w:r>
            <w:r>
              <w:rPr>
                <w:rFonts w:ascii="宋体" w:hAnsi="宋体" w:eastAsia="宋体" w:cs="宋体"/>
                <w:spacing w:val="-4"/>
                <w:sz w:val="21"/>
                <w:szCs w:val="21"/>
              </w:rPr>
              <w:t>吨</w:t>
            </w:r>
            <w:r>
              <w:rPr>
                <w:rFonts w:ascii="Times New Roman" w:hAnsi="Times New Roman" w:eastAsia="Times New Roman" w:cs="Times New Roman"/>
                <w:spacing w:val="-4"/>
                <w:sz w:val="21"/>
                <w:szCs w:val="21"/>
              </w:rPr>
              <w:t>/</w:t>
            </w:r>
            <w:r>
              <w:rPr>
                <w:rFonts w:ascii="宋体" w:hAnsi="宋体" w:eastAsia="宋体" w:cs="宋体"/>
                <w:spacing w:val="-4"/>
                <w:sz w:val="21"/>
                <w:szCs w:val="21"/>
              </w:rPr>
              <w:t>年</w:t>
            </w:r>
          </w:p>
        </w:tc>
        <w:tc>
          <w:tcPr>
            <w:tcW w:w="1860" w:type="dxa"/>
            <w:vAlign w:val="top"/>
          </w:tcPr>
          <w:p>
            <w:pPr>
              <w:spacing w:before="22" w:line="241" w:lineRule="auto"/>
              <w:ind w:firstLine="462"/>
              <w:rPr>
                <w:rFonts w:ascii="宋体" w:hAnsi="宋体" w:eastAsia="宋体" w:cs="宋体"/>
                <w:sz w:val="21"/>
                <w:szCs w:val="21"/>
              </w:rPr>
            </w:pPr>
            <w:r>
              <w:rPr>
                <w:rFonts w:ascii="Times New Roman" w:hAnsi="Times New Roman" w:eastAsia="Times New Roman" w:cs="Times New Roman"/>
                <w:spacing w:val="-4"/>
                <w:sz w:val="21"/>
                <w:szCs w:val="21"/>
              </w:rPr>
              <w:t>3000</w:t>
            </w:r>
            <w:r>
              <w:rPr>
                <w:rFonts w:ascii="Times New Roman" w:hAnsi="Times New Roman" w:eastAsia="Times New Roman" w:cs="Times New Roman"/>
                <w:spacing w:val="18"/>
                <w:w w:val="101"/>
                <w:sz w:val="21"/>
                <w:szCs w:val="21"/>
              </w:rPr>
              <w:t xml:space="preserve"> </w:t>
            </w:r>
            <w:r>
              <w:rPr>
                <w:rFonts w:ascii="宋体" w:hAnsi="宋体" w:eastAsia="宋体" w:cs="宋体"/>
                <w:spacing w:val="-4"/>
                <w:sz w:val="21"/>
                <w:szCs w:val="21"/>
              </w:rPr>
              <w:t>吨</w:t>
            </w:r>
            <w:r>
              <w:rPr>
                <w:rFonts w:ascii="Times New Roman" w:hAnsi="Times New Roman" w:eastAsia="Times New Roman" w:cs="Times New Roman"/>
                <w:spacing w:val="-4"/>
                <w:sz w:val="21"/>
                <w:szCs w:val="21"/>
              </w:rPr>
              <w:t>/</w:t>
            </w:r>
            <w:r>
              <w:rPr>
                <w:rFonts w:ascii="宋体" w:hAnsi="宋体" w:eastAsia="宋体" w:cs="宋体"/>
                <w:spacing w:val="-4"/>
                <w:sz w:val="21"/>
                <w:szCs w:val="21"/>
              </w:rPr>
              <w:t>年</w:t>
            </w:r>
          </w:p>
        </w:tc>
        <w:tc>
          <w:tcPr>
            <w:tcW w:w="1482" w:type="dxa"/>
            <w:tcBorders>
              <w:right w:val="single" w:color="000000" w:sz="10" w:space="0"/>
            </w:tcBorders>
            <w:vAlign w:val="top"/>
          </w:tcPr>
          <w:p>
            <w:pPr>
              <w:spacing w:before="53"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8" w:line="180" w:lineRule="auto"/>
              <w:ind w:firstLine="631"/>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10" w:type="dxa"/>
            <w:vAlign w:val="top"/>
          </w:tcPr>
          <w:p>
            <w:pPr>
              <w:spacing w:before="52" w:line="184" w:lineRule="auto"/>
              <w:ind w:firstLine="496"/>
              <w:rPr>
                <w:rFonts w:ascii="宋体" w:hAnsi="宋体" w:eastAsia="宋体" w:cs="宋体"/>
                <w:sz w:val="21"/>
                <w:szCs w:val="21"/>
              </w:rPr>
            </w:pPr>
            <w:r>
              <w:rPr>
                <w:rFonts w:ascii="宋体" w:hAnsi="宋体" w:eastAsia="宋体" w:cs="宋体"/>
                <w:spacing w:val="-4"/>
                <w:sz w:val="21"/>
                <w:szCs w:val="21"/>
              </w:rPr>
              <w:t>彩涂板</w:t>
            </w:r>
          </w:p>
        </w:tc>
        <w:tc>
          <w:tcPr>
            <w:tcW w:w="2151" w:type="dxa"/>
            <w:vAlign w:val="top"/>
          </w:tcPr>
          <w:p>
            <w:pPr>
              <w:spacing w:before="21" w:line="241" w:lineRule="auto"/>
              <w:ind w:firstLine="606"/>
              <w:rPr>
                <w:rFonts w:ascii="宋体" w:hAnsi="宋体" w:eastAsia="宋体" w:cs="宋体"/>
                <w:sz w:val="21"/>
                <w:szCs w:val="21"/>
              </w:rPr>
            </w:pPr>
            <w:r>
              <w:rPr>
                <w:rFonts w:ascii="Times New Roman" w:hAnsi="Times New Roman" w:eastAsia="Times New Roman" w:cs="Times New Roman"/>
                <w:spacing w:val="-4"/>
                <w:sz w:val="21"/>
                <w:szCs w:val="21"/>
              </w:rPr>
              <w:t>3000</w:t>
            </w:r>
            <w:r>
              <w:rPr>
                <w:rFonts w:ascii="Times New Roman" w:hAnsi="Times New Roman" w:eastAsia="Times New Roman" w:cs="Times New Roman"/>
                <w:spacing w:val="19"/>
                <w:sz w:val="21"/>
                <w:szCs w:val="21"/>
              </w:rPr>
              <w:t xml:space="preserve"> </w:t>
            </w:r>
            <w:r>
              <w:rPr>
                <w:rFonts w:ascii="宋体" w:hAnsi="宋体" w:eastAsia="宋体" w:cs="宋体"/>
                <w:spacing w:val="-4"/>
                <w:sz w:val="21"/>
                <w:szCs w:val="21"/>
              </w:rPr>
              <w:t>吨</w:t>
            </w:r>
            <w:r>
              <w:rPr>
                <w:rFonts w:ascii="Times New Roman" w:hAnsi="Times New Roman" w:eastAsia="Times New Roman" w:cs="Times New Roman"/>
                <w:spacing w:val="-4"/>
                <w:sz w:val="21"/>
                <w:szCs w:val="21"/>
              </w:rPr>
              <w:t>/</w:t>
            </w:r>
            <w:r>
              <w:rPr>
                <w:rFonts w:ascii="宋体" w:hAnsi="宋体" w:eastAsia="宋体" w:cs="宋体"/>
                <w:spacing w:val="-4"/>
                <w:sz w:val="21"/>
                <w:szCs w:val="21"/>
              </w:rPr>
              <w:t>年</w:t>
            </w:r>
          </w:p>
        </w:tc>
        <w:tc>
          <w:tcPr>
            <w:tcW w:w="1860" w:type="dxa"/>
            <w:vAlign w:val="top"/>
          </w:tcPr>
          <w:p>
            <w:pPr>
              <w:spacing w:before="21" w:line="241" w:lineRule="auto"/>
              <w:ind w:firstLine="462"/>
              <w:rPr>
                <w:rFonts w:ascii="宋体" w:hAnsi="宋体" w:eastAsia="宋体" w:cs="宋体"/>
                <w:sz w:val="21"/>
                <w:szCs w:val="21"/>
              </w:rPr>
            </w:pPr>
            <w:r>
              <w:rPr>
                <w:rFonts w:ascii="Times New Roman" w:hAnsi="Times New Roman" w:eastAsia="Times New Roman" w:cs="Times New Roman"/>
                <w:spacing w:val="-4"/>
                <w:sz w:val="21"/>
                <w:szCs w:val="21"/>
              </w:rPr>
              <w:t>3000</w:t>
            </w:r>
            <w:r>
              <w:rPr>
                <w:rFonts w:ascii="Times New Roman" w:hAnsi="Times New Roman" w:eastAsia="Times New Roman" w:cs="Times New Roman"/>
                <w:spacing w:val="18"/>
                <w:w w:val="101"/>
                <w:sz w:val="21"/>
                <w:szCs w:val="21"/>
              </w:rPr>
              <w:t xml:space="preserve"> </w:t>
            </w:r>
            <w:r>
              <w:rPr>
                <w:rFonts w:ascii="宋体" w:hAnsi="宋体" w:eastAsia="宋体" w:cs="宋体"/>
                <w:spacing w:val="-4"/>
                <w:sz w:val="21"/>
                <w:szCs w:val="21"/>
              </w:rPr>
              <w:t>吨</w:t>
            </w:r>
            <w:r>
              <w:rPr>
                <w:rFonts w:ascii="Times New Roman" w:hAnsi="Times New Roman" w:eastAsia="Times New Roman" w:cs="Times New Roman"/>
                <w:spacing w:val="-4"/>
                <w:sz w:val="21"/>
                <w:szCs w:val="21"/>
              </w:rPr>
              <w:t>/</w:t>
            </w:r>
            <w:r>
              <w:rPr>
                <w:rFonts w:ascii="宋体" w:hAnsi="宋体" w:eastAsia="宋体" w:cs="宋体"/>
                <w:spacing w:val="-4"/>
                <w:sz w:val="21"/>
                <w:szCs w:val="21"/>
              </w:rPr>
              <w:t>年</w:t>
            </w:r>
          </w:p>
        </w:tc>
        <w:tc>
          <w:tcPr>
            <w:tcW w:w="1482" w:type="dxa"/>
            <w:tcBorders>
              <w:right w:val="single" w:color="000000" w:sz="10" w:space="0"/>
            </w:tcBorders>
            <w:vAlign w:val="top"/>
          </w:tcPr>
          <w:p>
            <w:pPr>
              <w:spacing w:before="52"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9" w:line="180" w:lineRule="auto"/>
              <w:ind w:firstLine="62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10" w:type="dxa"/>
            <w:vAlign w:val="top"/>
          </w:tcPr>
          <w:p>
            <w:pPr>
              <w:spacing w:before="53" w:line="184" w:lineRule="auto"/>
              <w:ind w:firstLine="496"/>
              <w:rPr>
                <w:rFonts w:ascii="宋体" w:hAnsi="宋体" w:eastAsia="宋体" w:cs="宋体"/>
                <w:sz w:val="21"/>
                <w:szCs w:val="21"/>
              </w:rPr>
            </w:pPr>
            <w:r>
              <w:rPr>
                <w:rFonts w:ascii="宋体" w:hAnsi="宋体" w:eastAsia="宋体" w:cs="宋体"/>
                <w:spacing w:val="-4"/>
                <w:sz w:val="21"/>
                <w:szCs w:val="21"/>
              </w:rPr>
              <w:t>彩钢板</w:t>
            </w:r>
          </w:p>
        </w:tc>
        <w:tc>
          <w:tcPr>
            <w:tcW w:w="2151" w:type="dxa"/>
            <w:vAlign w:val="top"/>
          </w:tcPr>
          <w:p>
            <w:pPr>
              <w:spacing w:before="22" w:line="241" w:lineRule="auto"/>
              <w:ind w:firstLine="464"/>
              <w:rPr>
                <w:rFonts w:ascii="宋体" w:hAnsi="宋体" w:eastAsia="宋体" w:cs="宋体"/>
                <w:sz w:val="21"/>
                <w:szCs w:val="21"/>
              </w:rPr>
            </w:pPr>
            <w:r>
              <w:rPr>
                <w:rFonts w:ascii="Times New Roman" w:hAnsi="Times New Roman" w:eastAsia="Times New Roman" w:cs="Times New Roman"/>
                <w:spacing w:val="-5"/>
                <w:sz w:val="21"/>
                <w:szCs w:val="21"/>
              </w:rPr>
              <w:t>100</w:t>
            </w:r>
            <w:r>
              <w:rPr>
                <w:rFonts w:ascii="Times New Roman" w:hAnsi="Times New Roman" w:eastAsia="Times New Roman" w:cs="Times New Roman"/>
                <w:spacing w:val="16"/>
                <w:w w:val="101"/>
                <w:sz w:val="21"/>
                <w:szCs w:val="21"/>
              </w:rPr>
              <w:t xml:space="preserve"> </w:t>
            </w:r>
            <w:r>
              <w:rPr>
                <w:rFonts w:ascii="宋体" w:hAnsi="宋体" w:eastAsia="宋体" w:cs="宋体"/>
                <w:spacing w:val="-5"/>
                <w:sz w:val="21"/>
                <w:szCs w:val="21"/>
              </w:rPr>
              <w:t>万平米</w:t>
            </w:r>
            <w:r>
              <w:rPr>
                <w:rFonts w:ascii="Times New Roman" w:hAnsi="Times New Roman" w:eastAsia="Times New Roman" w:cs="Times New Roman"/>
                <w:spacing w:val="-5"/>
                <w:sz w:val="21"/>
                <w:szCs w:val="21"/>
              </w:rPr>
              <w:t>/</w:t>
            </w:r>
            <w:r>
              <w:rPr>
                <w:rFonts w:ascii="宋体" w:hAnsi="宋体" w:eastAsia="宋体" w:cs="宋体"/>
                <w:spacing w:val="-5"/>
                <w:sz w:val="21"/>
                <w:szCs w:val="21"/>
              </w:rPr>
              <w:t>年</w:t>
            </w:r>
          </w:p>
        </w:tc>
        <w:tc>
          <w:tcPr>
            <w:tcW w:w="1860" w:type="dxa"/>
            <w:vAlign w:val="top"/>
          </w:tcPr>
          <w:p>
            <w:pPr>
              <w:spacing w:before="22" w:line="241" w:lineRule="auto"/>
              <w:ind w:firstLine="322"/>
              <w:rPr>
                <w:rFonts w:ascii="宋体" w:hAnsi="宋体" w:eastAsia="宋体" w:cs="宋体"/>
                <w:sz w:val="21"/>
                <w:szCs w:val="21"/>
              </w:rPr>
            </w:pPr>
            <w:r>
              <w:rPr>
                <w:rFonts w:ascii="Times New Roman" w:hAnsi="Times New Roman" w:eastAsia="Times New Roman" w:cs="Times New Roman"/>
                <w:spacing w:val="-5"/>
                <w:sz w:val="21"/>
                <w:szCs w:val="21"/>
              </w:rPr>
              <w:t>100</w:t>
            </w:r>
            <w:r>
              <w:rPr>
                <w:rFonts w:ascii="Times New Roman" w:hAnsi="Times New Roman" w:eastAsia="Times New Roman" w:cs="Times New Roman"/>
                <w:spacing w:val="14"/>
                <w:sz w:val="21"/>
                <w:szCs w:val="21"/>
              </w:rPr>
              <w:t xml:space="preserve"> </w:t>
            </w:r>
            <w:r>
              <w:rPr>
                <w:rFonts w:ascii="宋体" w:hAnsi="宋体" w:eastAsia="宋体" w:cs="宋体"/>
                <w:spacing w:val="-5"/>
                <w:sz w:val="21"/>
                <w:szCs w:val="21"/>
              </w:rPr>
              <w:t>万平米</w:t>
            </w:r>
            <w:r>
              <w:rPr>
                <w:rFonts w:ascii="Times New Roman" w:hAnsi="Times New Roman" w:eastAsia="Times New Roman" w:cs="Times New Roman"/>
                <w:spacing w:val="-5"/>
                <w:sz w:val="21"/>
                <w:szCs w:val="21"/>
              </w:rPr>
              <w:t>/</w:t>
            </w:r>
            <w:r>
              <w:rPr>
                <w:rFonts w:ascii="宋体" w:hAnsi="宋体" w:eastAsia="宋体" w:cs="宋体"/>
                <w:spacing w:val="-5"/>
                <w:sz w:val="21"/>
                <w:szCs w:val="21"/>
              </w:rPr>
              <w:t>年</w:t>
            </w:r>
          </w:p>
        </w:tc>
        <w:tc>
          <w:tcPr>
            <w:tcW w:w="1482" w:type="dxa"/>
            <w:tcBorders>
              <w:right w:val="single" w:color="000000" w:sz="10" w:space="0"/>
            </w:tcBorders>
            <w:vAlign w:val="top"/>
          </w:tcPr>
          <w:p>
            <w:pPr>
              <w:spacing w:before="53"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90" w:line="180" w:lineRule="auto"/>
              <w:ind w:firstLine="6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10" w:type="dxa"/>
            <w:vAlign w:val="top"/>
          </w:tcPr>
          <w:p>
            <w:pPr>
              <w:spacing w:before="51" w:line="184" w:lineRule="auto"/>
              <w:ind w:firstLine="393"/>
              <w:rPr>
                <w:rFonts w:ascii="宋体" w:hAnsi="宋体" w:eastAsia="宋体" w:cs="宋体"/>
                <w:sz w:val="21"/>
                <w:szCs w:val="21"/>
              </w:rPr>
            </w:pPr>
            <w:r>
              <w:rPr>
                <w:rFonts w:ascii="宋体" w:hAnsi="宋体" w:eastAsia="宋体" w:cs="宋体"/>
                <w:spacing w:val="-4"/>
                <w:sz w:val="21"/>
                <w:szCs w:val="21"/>
              </w:rPr>
              <w:t>玻璃丝绵</w:t>
            </w:r>
          </w:p>
        </w:tc>
        <w:tc>
          <w:tcPr>
            <w:tcW w:w="2151" w:type="dxa"/>
            <w:vAlign w:val="top"/>
          </w:tcPr>
          <w:p>
            <w:pPr>
              <w:spacing w:before="20" w:line="241" w:lineRule="auto"/>
              <w:ind w:firstLine="502"/>
              <w:rPr>
                <w:rFonts w:ascii="宋体" w:hAnsi="宋体" w:eastAsia="宋体" w:cs="宋体"/>
                <w:sz w:val="21"/>
                <w:szCs w:val="21"/>
              </w:rPr>
            </w:pPr>
            <w:r>
              <w:rPr>
                <w:rFonts w:ascii="Times New Roman" w:hAnsi="Times New Roman" w:eastAsia="Times New Roman" w:cs="Times New Roman"/>
                <w:spacing w:val="-4"/>
                <w:sz w:val="21"/>
                <w:szCs w:val="21"/>
              </w:rPr>
              <w:t>50</w:t>
            </w:r>
            <w:r>
              <w:rPr>
                <w:rFonts w:ascii="Times New Roman" w:hAnsi="Times New Roman" w:eastAsia="Times New Roman" w:cs="Times New Roman"/>
                <w:spacing w:val="18"/>
                <w:sz w:val="21"/>
                <w:szCs w:val="21"/>
              </w:rPr>
              <w:t xml:space="preserve"> </w:t>
            </w:r>
            <w:r>
              <w:rPr>
                <w:rFonts w:ascii="宋体" w:hAnsi="宋体" w:eastAsia="宋体" w:cs="宋体"/>
                <w:spacing w:val="-4"/>
                <w:sz w:val="21"/>
                <w:szCs w:val="21"/>
              </w:rPr>
              <w:t>万平米</w:t>
            </w:r>
            <w:r>
              <w:rPr>
                <w:rFonts w:ascii="Times New Roman" w:hAnsi="Times New Roman" w:eastAsia="Times New Roman" w:cs="Times New Roman"/>
                <w:spacing w:val="-4"/>
                <w:sz w:val="21"/>
                <w:szCs w:val="21"/>
              </w:rPr>
              <w:t>/</w:t>
            </w:r>
            <w:r>
              <w:rPr>
                <w:rFonts w:ascii="宋体" w:hAnsi="宋体" w:eastAsia="宋体" w:cs="宋体"/>
                <w:spacing w:val="-4"/>
                <w:sz w:val="21"/>
                <w:szCs w:val="21"/>
              </w:rPr>
              <w:t>年</w:t>
            </w:r>
          </w:p>
        </w:tc>
        <w:tc>
          <w:tcPr>
            <w:tcW w:w="1860" w:type="dxa"/>
            <w:vAlign w:val="top"/>
          </w:tcPr>
          <w:p>
            <w:pPr>
              <w:spacing w:before="20" w:line="241" w:lineRule="auto"/>
              <w:ind w:firstLine="358"/>
              <w:rPr>
                <w:rFonts w:ascii="宋体" w:hAnsi="宋体" w:eastAsia="宋体" w:cs="宋体"/>
                <w:sz w:val="21"/>
                <w:szCs w:val="21"/>
              </w:rPr>
            </w:pPr>
            <w:r>
              <w:rPr>
                <w:rFonts w:ascii="Times New Roman" w:hAnsi="Times New Roman" w:eastAsia="Times New Roman" w:cs="Times New Roman"/>
                <w:spacing w:val="-4"/>
                <w:sz w:val="21"/>
                <w:szCs w:val="21"/>
              </w:rPr>
              <w:t>50</w:t>
            </w:r>
            <w:r>
              <w:rPr>
                <w:rFonts w:ascii="Times New Roman" w:hAnsi="Times New Roman" w:eastAsia="Times New Roman" w:cs="Times New Roman"/>
                <w:spacing w:val="18"/>
                <w:sz w:val="21"/>
                <w:szCs w:val="21"/>
              </w:rPr>
              <w:t xml:space="preserve"> </w:t>
            </w:r>
            <w:r>
              <w:rPr>
                <w:rFonts w:ascii="宋体" w:hAnsi="宋体" w:eastAsia="宋体" w:cs="宋体"/>
                <w:spacing w:val="-4"/>
                <w:sz w:val="21"/>
                <w:szCs w:val="21"/>
              </w:rPr>
              <w:t>万平米</w:t>
            </w:r>
            <w:r>
              <w:rPr>
                <w:rFonts w:ascii="Times New Roman" w:hAnsi="Times New Roman" w:eastAsia="Times New Roman" w:cs="Times New Roman"/>
                <w:spacing w:val="-4"/>
                <w:sz w:val="21"/>
                <w:szCs w:val="21"/>
              </w:rPr>
              <w:t>/</w:t>
            </w:r>
            <w:r>
              <w:rPr>
                <w:rFonts w:ascii="宋体" w:hAnsi="宋体" w:eastAsia="宋体" w:cs="宋体"/>
                <w:spacing w:val="-4"/>
                <w:sz w:val="21"/>
                <w:szCs w:val="21"/>
              </w:rPr>
              <w:t>年</w:t>
            </w:r>
          </w:p>
        </w:tc>
        <w:tc>
          <w:tcPr>
            <w:tcW w:w="1482" w:type="dxa"/>
            <w:tcBorders>
              <w:right w:val="single" w:color="000000" w:sz="10" w:space="0"/>
            </w:tcBorders>
            <w:vAlign w:val="top"/>
          </w:tcPr>
          <w:p>
            <w:pPr>
              <w:spacing w:before="51"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8" w:line="180" w:lineRule="auto"/>
              <w:ind w:firstLine="632"/>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610" w:type="dxa"/>
            <w:vAlign w:val="top"/>
          </w:tcPr>
          <w:p>
            <w:pPr>
              <w:spacing w:before="52" w:line="184" w:lineRule="auto"/>
              <w:ind w:firstLine="598"/>
              <w:rPr>
                <w:rFonts w:ascii="宋体" w:hAnsi="宋体" w:eastAsia="宋体" w:cs="宋体"/>
                <w:sz w:val="21"/>
                <w:szCs w:val="21"/>
              </w:rPr>
            </w:pPr>
            <w:r>
              <w:rPr>
                <w:rFonts w:ascii="宋体" w:hAnsi="宋体" w:eastAsia="宋体" w:cs="宋体"/>
                <w:spacing w:val="-5"/>
                <w:sz w:val="21"/>
                <w:szCs w:val="21"/>
              </w:rPr>
              <w:t>岩棉</w:t>
            </w:r>
          </w:p>
        </w:tc>
        <w:tc>
          <w:tcPr>
            <w:tcW w:w="2151" w:type="dxa"/>
            <w:vAlign w:val="top"/>
          </w:tcPr>
          <w:p>
            <w:pPr>
              <w:spacing w:before="21" w:line="241" w:lineRule="auto"/>
              <w:ind w:firstLine="496"/>
              <w:rPr>
                <w:rFonts w:ascii="宋体" w:hAnsi="宋体" w:eastAsia="宋体" w:cs="宋体"/>
                <w:sz w:val="21"/>
                <w:szCs w:val="21"/>
              </w:rPr>
            </w:pPr>
            <w:r>
              <w:rPr>
                <w:rFonts w:ascii="Times New Roman" w:hAnsi="Times New Roman" w:eastAsia="Times New Roman" w:cs="Times New Roman"/>
                <w:spacing w:val="-3"/>
                <w:sz w:val="21"/>
                <w:szCs w:val="21"/>
              </w:rPr>
              <w:t>25</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860" w:type="dxa"/>
            <w:vAlign w:val="top"/>
          </w:tcPr>
          <w:p>
            <w:pPr>
              <w:spacing w:before="21" w:line="241" w:lineRule="auto"/>
              <w:ind w:firstLine="352"/>
              <w:rPr>
                <w:rFonts w:ascii="宋体" w:hAnsi="宋体" w:eastAsia="宋体" w:cs="宋体"/>
                <w:sz w:val="21"/>
                <w:szCs w:val="21"/>
              </w:rPr>
            </w:pPr>
            <w:r>
              <w:rPr>
                <w:rFonts w:ascii="Times New Roman" w:hAnsi="Times New Roman" w:eastAsia="Times New Roman" w:cs="Times New Roman"/>
                <w:spacing w:val="-3"/>
                <w:sz w:val="21"/>
                <w:szCs w:val="21"/>
              </w:rPr>
              <w:t>25</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482" w:type="dxa"/>
            <w:tcBorders>
              <w:right w:val="single" w:color="000000" w:sz="10" w:space="0"/>
            </w:tcBorders>
            <w:vAlign w:val="top"/>
          </w:tcPr>
          <w:p>
            <w:pPr>
              <w:spacing w:before="52"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90" w:line="180" w:lineRule="auto"/>
              <w:ind w:firstLine="630"/>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610" w:type="dxa"/>
            <w:vAlign w:val="top"/>
          </w:tcPr>
          <w:p>
            <w:pPr>
              <w:spacing w:before="51" w:line="184" w:lineRule="auto"/>
              <w:ind w:firstLine="503"/>
              <w:rPr>
                <w:rFonts w:ascii="宋体" w:hAnsi="宋体" w:eastAsia="宋体" w:cs="宋体"/>
                <w:sz w:val="21"/>
                <w:szCs w:val="21"/>
              </w:rPr>
            </w:pPr>
            <w:r>
              <w:rPr>
                <w:rFonts w:ascii="宋体" w:hAnsi="宋体" w:eastAsia="宋体" w:cs="宋体"/>
                <w:spacing w:val="-6"/>
                <w:sz w:val="21"/>
                <w:szCs w:val="21"/>
              </w:rPr>
              <w:t>聚苯板</w:t>
            </w:r>
          </w:p>
        </w:tc>
        <w:tc>
          <w:tcPr>
            <w:tcW w:w="2151" w:type="dxa"/>
            <w:vAlign w:val="top"/>
          </w:tcPr>
          <w:p>
            <w:pPr>
              <w:spacing w:before="20" w:line="241" w:lineRule="auto"/>
              <w:ind w:firstLine="496"/>
              <w:rPr>
                <w:rFonts w:ascii="宋体" w:hAnsi="宋体" w:eastAsia="宋体" w:cs="宋体"/>
                <w:sz w:val="21"/>
                <w:szCs w:val="21"/>
              </w:rPr>
            </w:pPr>
            <w:r>
              <w:rPr>
                <w:rFonts w:ascii="Times New Roman" w:hAnsi="Times New Roman" w:eastAsia="Times New Roman" w:cs="Times New Roman"/>
                <w:spacing w:val="-3"/>
                <w:sz w:val="21"/>
                <w:szCs w:val="21"/>
              </w:rPr>
              <w:t>25</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860" w:type="dxa"/>
            <w:vAlign w:val="top"/>
          </w:tcPr>
          <w:p>
            <w:pPr>
              <w:spacing w:before="20" w:line="241" w:lineRule="auto"/>
              <w:ind w:firstLine="352"/>
              <w:rPr>
                <w:rFonts w:ascii="宋体" w:hAnsi="宋体" w:eastAsia="宋体" w:cs="宋体"/>
                <w:sz w:val="21"/>
                <w:szCs w:val="21"/>
              </w:rPr>
            </w:pPr>
            <w:r>
              <w:rPr>
                <w:rFonts w:ascii="Times New Roman" w:hAnsi="Times New Roman" w:eastAsia="Times New Roman" w:cs="Times New Roman"/>
                <w:spacing w:val="-3"/>
                <w:sz w:val="21"/>
                <w:szCs w:val="21"/>
              </w:rPr>
              <w:t>25</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482" w:type="dxa"/>
            <w:tcBorders>
              <w:right w:val="single" w:color="000000" w:sz="10" w:space="0"/>
            </w:tcBorders>
            <w:vAlign w:val="top"/>
          </w:tcPr>
          <w:p>
            <w:pPr>
              <w:spacing w:before="51"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8" w:line="180" w:lineRule="auto"/>
              <w:ind w:firstLine="635"/>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610" w:type="dxa"/>
            <w:vAlign w:val="top"/>
          </w:tcPr>
          <w:p>
            <w:pPr>
              <w:spacing w:before="52" w:line="184" w:lineRule="auto"/>
              <w:ind w:firstLine="286"/>
              <w:rPr>
                <w:rFonts w:ascii="宋体" w:hAnsi="宋体" w:eastAsia="宋体" w:cs="宋体"/>
                <w:sz w:val="21"/>
                <w:szCs w:val="21"/>
              </w:rPr>
            </w:pPr>
            <w:r>
              <w:rPr>
                <w:rFonts w:ascii="宋体" w:hAnsi="宋体" w:eastAsia="宋体" w:cs="宋体"/>
                <w:spacing w:val="-3"/>
                <w:sz w:val="21"/>
                <w:szCs w:val="21"/>
              </w:rPr>
              <w:t>水泥刨花板</w:t>
            </w:r>
          </w:p>
        </w:tc>
        <w:tc>
          <w:tcPr>
            <w:tcW w:w="2151" w:type="dxa"/>
            <w:vAlign w:val="top"/>
          </w:tcPr>
          <w:p>
            <w:pPr>
              <w:spacing w:before="21" w:line="241" w:lineRule="auto"/>
              <w:ind w:firstLine="517"/>
              <w:rPr>
                <w:rFonts w:ascii="宋体" w:hAnsi="宋体" w:eastAsia="宋体" w:cs="宋体"/>
                <w:sz w:val="21"/>
                <w:szCs w:val="21"/>
              </w:rPr>
            </w:pPr>
            <w:r>
              <w:rPr>
                <w:rFonts w:ascii="Times New Roman" w:hAnsi="Times New Roman" w:eastAsia="Times New Roman" w:cs="Times New Roman"/>
                <w:spacing w:val="-5"/>
                <w:w w:val="99"/>
                <w:sz w:val="21"/>
                <w:szCs w:val="21"/>
              </w:rPr>
              <w:t>18</w:t>
            </w:r>
            <w:r>
              <w:rPr>
                <w:rFonts w:ascii="Times New Roman" w:hAnsi="Times New Roman" w:eastAsia="Times New Roman" w:cs="Times New Roman"/>
                <w:spacing w:val="22"/>
                <w:sz w:val="21"/>
                <w:szCs w:val="21"/>
              </w:rPr>
              <w:t xml:space="preserve"> </w:t>
            </w:r>
            <w:r>
              <w:rPr>
                <w:rFonts w:ascii="宋体" w:hAnsi="宋体" w:eastAsia="宋体" w:cs="宋体"/>
                <w:spacing w:val="-5"/>
                <w:w w:val="99"/>
                <w:sz w:val="21"/>
                <w:szCs w:val="21"/>
              </w:rPr>
              <w:t>万平米</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860" w:type="dxa"/>
            <w:vAlign w:val="top"/>
          </w:tcPr>
          <w:p>
            <w:pPr>
              <w:spacing w:before="21" w:line="241" w:lineRule="auto"/>
              <w:ind w:firstLine="372"/>
              <w:rPr>
                <w:rFonts w:ascii="宋体" w:hAnsi="宋体" w:eastAsia="宋体" w:cs="宋体"/>
                <w:sz w:val="21"/>
                <w:szCs w:val="21"/>
              </w:rPr>
            </w:pPr>
            <w:r>
              <w:rPr>
                <w:rFonts w:ascii="Times New Roman" w:hAnsi="Times New Roman" w:eastAsia="Times New Roman" w:cs="Times New Roman"/>
                <w:spacing w:val="-5"/>
                <w:w w:val="99"/>
                <w:sz w:val="21"/>
                <w:szCs w:val="21"/>
              </w:rPr>
              <w:t>18</w:t>
            </w:r>
            <w:r>
              <w:rPr>
                <w:rFonts w:ascii="Times New Roman" w:hAnsi="Times New Roman" w:eastAsia="Times New Roman" w:cs="Times New Roman"/>
                <w:spacing w:val="22"/>
                <w:sz w:val="21"/>
                <w:szCs w:val="21"/>
              </w:rPr>
              <w:t xml:space="preserve"> </w:t>
            </w:r>
            <w:r>
              <w:rPr>
                <w:rFonts w:ascii="宋体" w:hAnsi="宋体" w:eastAsia="宋体" w:cs="宋体"/>
                <w:spacing w:val="-5"/>
                <w:w w:val="99"/>
                <w:sz w:val="21"/>
                <w:szCs w:val="21"/>
              </w:rPr>
              <w:t>万平米</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482" w:type="dxa"/>
            <w:tcBorders>
              <w:right w:val="single" w:color="000000" w:sz="10" w:space="0"/>
            </w:tcBorders>
            <w:vAlign w:val="top"/>
          </w:tcPr>
          <w:p>
            <w:pPr>
              <w:spacing w:before="52"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9" w:line="180" w:lineRule="auto"/>
              <w:ind w:firstLine="631"/>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610" w:type="dxa"/>
            <w:vAlign w:val="top"/>
          </w:tcPr>
          <w:p>
            <w:pPr>
              <w:spacing w:before="53" w:line="184" w:lineRule="auto"/>
              <w:ind w:firstLine="366"/>
              <w:rPr>
                <w:rFonts w:ascii="宋体" w:hAnsi="宋体" w:eastAsia="宋体" w:cs="宋体"/>
                <w:sz w:val="21"/>
                <w:szCs w:val="21"/>
              </w:rPr>
            </w:pPr>
            <w:r>
              <w:rPr>
                <w:rFonts w:ascii="Times New Roman" w:hAnsi="Times New Roman" w:eastAsia="Times New Roman" w:cs="Times New Roman"/>
                <w:spacing w:val="-4"/>
                <w:sz w:val="21"/>
                <w:szCs w:val="21"/>
              </w:rPr>
              <w:t>PVC</w:t>
            </w:r>
            <w:r>
              <w:rPr>
                <w:rFonts w:ascii="Times New Roman" w:hAnsi="Times New Roman" w:eastAsia="Times New Roman" w:cs="Times New Roman"/>
                <w:spacing w:val="15"/>
                <w:sz w:val="21"/>
                <w:szCs w:val="21"/>
              </w:rPr>
              <w:t xml:space="preserve"> </w:t>
            </w:r>
            <w:r>
              <w:rPr>
                <w:rFonts w:ascii="宋体" w:hAnsi="宋体" w:eastAsia="宋体" w:cs="宋体"/>
                <w:spacing w:val="-4"/>
                <w:sz w:val="21"/>
                <w:szCs w:val="21"/>
              </w:rPr>
              <w:t>地板</w:t>
            </w:r>
          </w:p>
        </w:tc>
        <w:tc>
          <w:tcPr>
            <w:tcW w:w="2151" w:type="dxa"/>
            <w:vAlign w:val="top"/>
          </w:tcPr>
          <w:p>
            <w:pPr>
              <w:spacing w:before="22" w:line="241" w:lineRule="auto"/>
              <w:ind w:firstLine="517"/>
              <w:rPr>
                <w:rFonts w:ascii="宋体" w:hAnsi="宋体" w:eastAsia="宋体" w:cs="宋体"/>
                <w:sz w:val="21"/>
                <w:szCs w:val="21"/>
              </w:rPr>
            </w:pPr>
            <w:r>
              <w:rPr>
                <w:rFonts w:ascii="Times New Roman" w:hAnsi="Times New Roman" w:eastAsia="Times New Roman" w:cs="Times New Roman"/>
                <w:spacing w:val="-5"/>
                <w:w w:val="99"/>
                <w:sz w:val="21"/>
                <w:szCs w:val="21"/>
              </w:rPr>
              <w:t>18</w:t>
            </w:r>
            <w:r>
              <w:rPr>
                <w:rFonts w:ascii="Times New Roman" w:hAnsi="Times New Roman" w:eastAsia="Times New Roman" w:cs="Times New Roman"/>
                <w:spacing w:val="22"/>
                <w:sz w:val="21"/>
                <w:szCs w:val="21"/>
              </w:rPr>
              <w:t xml:space="preserve"> </w:t>
            </w:r>
            <w:r>
              <w:rPr>
                <w:rFonts w:ascii="宋体" w:hAnsi="宋体" w:eastAsia="宋体" w:cs="宋体"/>
                <w:spacing w:val="-5"/>
                <w:w w:val="99"/>
                <w:sz w:val="21"/>
                <w:szCs w:val="21"/>
              </w:rPr>
              <w:t>万平米</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860" w:type="dxa"/>
            <w:vAlign w:val="top"/>
          </w:tcPr>
          <w:p>
            <w:pPr>
              <w:spacing w:before="22" w:line="241" w:lineRule="auto"/>
              <w:ind w:firstLine="372"/>
              <w:rPr>
                <w:rFonts w:ascii="宋体" w:hAnsi="宋体" w:eastAsia="宋体" w:cs="宋体"/>
                <w:sz w:val="21"/>
                <w:szCs w:val="21"/>
              </w:rPr>
            </w:pPr>
            <w:r>
              <w:rPr>
                <w:rFonts w:ascii="Times New Roman" w:hAnsi="Times New Roman" w:eastAsia="Times New Roman" w:cs="Times New Roman"/>
                <w:spacing w:val="-5"/>
                <w:w w:val="99"/>
                <w:sz w:val="21"/>
                <w:szCs w:val="21"/>
              </w:rPr>
              <w:t>18</w:t>
            </w:r>
            <w:r>
              <w:rPr>
                <w:rFonts w:ascii="Times New Roman" w:hAnsi="Times New Roman" w:eastAsia="Times New Roman" w:cs="Times New Roman"/>
                <w:spacing w:val="22"/>
                <w:sz w:val="21"/>
                <w:szCs w:val="21"/>
              </w:rPr>
              <w:t xml:space="preserve"> </w:t>
            </w:r>
            <w:r>
              <w:rPr>
                <w:rFonts w:ascii="宋体" w:hAnsi="宋体" w:eastAsia="宋体" w:cs="宋体"/>
                <w:spacing w:val="-5"/>
                <w:w w:val="99"/>
                <w:sz w:val="21"/>
                <w:szCs w:val="21"/>
              </w:rPr>
              <w:t>万平米</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482" w:type="dxa"/>
            <w:tcBorders>
              <w:right w:val="single" w:color="000000" w:sz="10" w:space="0"/>
            </w:tcBorders>
            <w:vAlign w:val="top"/>
          </w:tcPr>
          <w:p>
            <w:pPr>
              <w:spacing w:before="53"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7" w:line="180" w:lineRule="auto"/>
              <w:ind w:firstLine="5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10</w:t>
            </w:r>
          </w:p>
        </w:tc>
        <w:tc>
          <w:tcPr>
            <w:tcW w:w="1610" w:type="dxa"/>
            <w:vAlign w:val="top"/>
          </w:tcPr>
          <w:p>
            <w:pPr>
              <w:spacing w:before="52" w:line="184" w:lineRule="auto"/>
              <w:ind w:firstLine="495"/>
              <w:rPr>
                <w:rFonts w:ascii="宋体" w:hAnsi="宋体" w:eastAsia="宋体" w:cs="宋体"/>
                <w:sz w:val="21"/>
                <w:szCs w:val="21"/>
              </w:rPr>
            </w:pPr>
            <w:r>
              <w:rPr>
                <w:rFonts w:ascii="宋体" w:hAnsi="宋体" w:eastAsia="宋体" w:cs="宋体"/>
                <w:spacing w:val="-4"/>
                <w:sz w:val="21"/>
                <w:szCs w:val="21"/>
              </w:rPr>
              <w:t>地板胶</w:t>
            </w:r>
          </w:p>
        </w:tc>
        <w:tc>
          <w:tcPr>
            <w:tcW w:w="2151" w:type="dxa"/>
            <w:vAlign w:val="top"/>
          </w:tcPr>
          <w:p>
            <w:pPr>
              <w:spacing w:before="21" w:line="241" w:lineRule="auto"/>
              <w:ind w:firstLine="712"/>
              <w:rPr>
                <w:rFonts w:ascii="宋体" w:hAnsi="宋体" w:eastAsia="宋体" w:cs="宋体"/>
                <w:sz w:val="21"/>
                <w:szCs w:val="21"/>
              </w:rPr>
            </w:pPr>
            <w:r>
              <w:rPr>
                <w:rFonts w:ascii="Times New Roman" w:hAnsi="Times New Roman" w:eastAsia="Times New Roman" w:cs="Times New Roman"/>
                <w:spacing w:val="-5"/>
                <w:w w:val="99"/>
                <w:sz w:val="21"/>
                <w:szCs w:val="21"/>
              </w:rPr>
              <w:t>65</w:t>
            </w:r>
            <w:r>
              <w:rPr>
                <w:rFonts w:ascii="Times New Roman" w:hAnsi="Times New Roman" w:eastAsia="Times New Roman" w:cs="Times New Roman"/>
                <w:spacing w:val="23"/>
                <w:sz w:val="21"/>
                <w:szCs w:val="21"/>
              </w:rPr>
              <w:t xml:space="preserve"> </w:t>
            </w: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860" w:type="dxa"/>
            <w:vAlign w:val="top"/>
          </w:tcPr>
          <w:p>
            <w:pPr>
              <w:spacing w:before="21" w:line="241" w:lineRule="auto"/>
              <w:ind w:firstLine="568"/>
              <w:rPr>
                <w:rFonts w:ascii="宋体" w:hAnsi="宋体" w:eastAsia="宋体" w:cs="宋体"/>
                <w:sz w:val="21"/>
                <w:szCs w:val="21"/>
              </w:rPr>
            </w:pPr>
            <w:r>
              <w:rPr>
                <w:rFonts w:ascii="Times New Roman" w:hAnsi="Times New Roman" w:eastAsia="Times New Roman" w:cs="Times New Roman"/>
                <w:spacing w:val="-5"/>
                <w:w w:val="99"/>
                <w:sz w:val="21"/>
                <w:szCs w:val="21"/>
              </w:rPr>
              <w:t>65</w:t>
            </w:r>
            <w:r>
              <w:rPr>
                <w:rFonts w:ascii="Times New Roman" w:hAnsi="Times New Roman" w:eastAsia="Times New Roman" w:cs="Times New Roman"/>
                <w:spacing w:val="21"/>
                <w:sz w:val="21"/>
                <w:szCs w:val="21"/>
              </w:rPr>
              <w:t xml:space="preserve"> </w:t>
            </w: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482" w:type="dxa"/>
            <w:tcBorders>
              <w:right w:val="single" w:color="000000" w:sz="10" w:space="0"/>
            </w:tcBorders>
            <w:vAlign w:val="top"/>
          </w:tcPr>
          <w:p>
            <w:pPr>
              <w:spacing w:before="52"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9" w:line="180" w:lineRule="auto"/>
              <w:ind w:firstLine="599"/>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11</w:t>
            </w:r>
          </w:p>
        </w:tc>
        <w:tc>
          <w:tcPr>
            <w:tcW w:w="1610" w:type="dxa"/>
            <w:vAlign w:val="top"/>
          </w:tcPr>
          <w:p>
            <w:pPr>
              <w:spacing w:before="53" w:line="184" w:lineRule="auto"/>
              <w:ind w:firstLine="498"/>
              <w:rPr>
                <w:rFonts w:ascii="宋体" w:hAnsi="宋体" w:eastAsia="宋体" w:cs="宋体"/>
                <w:sz w:val="21"/>
                <w:szCs w:val="21"/>
              </w:rPr>
            </w:pPr>
            <w:r>
              <w:rPr>
                <w:rFonts w:ascii="宋体" w:hAnsi="宋体" w:eastAsia="宋体" w:cs="宋体"/>
                <w:spacing w:val="-4"/>
                <w:sz w:val="21"/>
                <w:szCs w:val="21"/>
              </w:rPr>
              <w:t>水性漆</w:t>
            </w:r>
          </w:p>
        </w:tc>
        <w:tc>
          <w:tcPr>
            <w:tcW w:w="2151" w:type="dxa"/>
            <w:vAlign w:val="top"/>
          </w:tcPr>
          <w:p>
            <w:pPr>
              <w:spacing w:before="22" w:line="241" w:lineRule="auto"/>
              <w:ind w:firstLine="712"/>
              <w:rPr>
                <w:rFonts w:ascii="宋体" w:hAnsi="宋体" w:eastAsia="宋体" w:cs="宋体"/>
                <w:sz w:val="21"/>
                <w:szCs w:val="21"/>
              </w:rPr>
            </w:pPr>
            <w:r>
              <w:rPr>
                <w:rFonts w:ascii="Times New Roman" w:hAnsi="Times New Roman" w:eastAsia="Times New Roman" w:cs="Times New Roman"/>
                <w:spacing w:val="-5"/>
                <w:w w:val="99"/>
                <w:sz w:val="21"/>
                <w:szCs w:val="21"/>
              </w:rPr>
              <w:t>30</w:t>
            </w:r>
            <w:r>
              <w:rPr>
                <w:rFonts w:ascii="Times New Roman" w:hAnsi="Times New Roman" w:eastAsia="Times New Roman" w:cs="Times New Roman"/>
                <w:spacing w:val="23"/>
                <w:w w:val="101"/>
                <w:sz w:val="21"/>
                <w:szCs w:val="21"/>
              </w:rPr>
              <w:t xml:space="preserve"> </w:t>
            </w: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860" w:type="dxa"/>
            <w:vAlign w:val="top"/>
          </w:tcPr>
          <w:p>
            <w:pPr>
              <w:spacing w:before="22" w:line="241" w:lineRule="auto"/>
              <w:ind w:firstLine="583"/>
              <w:rPr>
                <w:rFonts w:ascii="宋体" w:hAnsi="宋体" w:eastAsia="宋体" w:cs="宋体"/>
                <w:sz w:val="21"/>
                <w:szCs w:val="21"/>
              </w:rPr>
            </w:pPr>
            <w:r>
              <w:rPr>
                <w:rFonts w:ascii="Times New Roman" w:hAnsi="Times New Roman" w:eastAsia="Times New Roman" w:cs="Times New Roman"/>
                <w:spacing w:val="-5"/>
                <w:w w:val="97"/>
                <w:sz w:val="21"/>
                <w:szCs w:val="21"/>
              </w:rPr>
              <w:t>15</w:t>
            </w:r>
            <w:r>
              <w:rPr>
                <w:rFonts w:ascii="Times New Roman" w:hAnsi="Times New Roman" w:eastAsia="Times New Roman" w:cs="Times New Roman"/>
                <w:spacing w:val="19"/>
                <w:w w:val="101"/>
                <w:sz w:val="21"/>
                <w:szCs w:val="21"/>
              </w:rPr>
              <w:t xml:space="preserve"> </w:t>
            </w:r>
            <w:r>
              <w:rPr>
                <w:rFonts w:ascii="宋体" w:hAnsi="宋体" w:eastAsia="宋体" w:cs="宋体"/>
                <w:spacing w:val="-5"/>
                <w:w w:val="97"/>
                <w:sz w:val="21"/>
                <w:szCs w:val="21"/>
              </w:rPr>
              <w:t>吨</w:t>
            </w:r>
            <w:r>
              <w:rPr>
                <w:rFonts w:ascii="Times New Roman" w:hAnsi="Times New Roman" w:eastAsia="Times New Roman" w:cs="Times New Roman"/>
                <w:spacing w:val="-5"/>
                <w:w w:val="97"/>
                <w:sz w:val="21"/>
                <w:szCs w:val="21"/>
              </w:rPr>
              <w:t>/</w:t>
            </w:r>
            <w:r>
              <w:rPr>
                <w:rFonts w:ascii="宋体" w:hAnsi="宋体" w:eastAsia="宋体" w:cs="宋体"/>
                <w:spacing w:val="-5"/>
                <w:w w:val="97"/>
                <w:sz w:val="21"/>
                <w:szCs w:val="21"/>
              </w:rPr>
              <w:t>年</w:t>
            </w:r>
          </w:p>
        </w:tc>
        <w:tc>
          <w:tcPr>
            <w:tcW w:w="1482" w:type="dxa"/>
            <w:tcBorders>
              <w:right w:val="single" w:color="000000" w:sz="10" w:space="0"/>
            </w:tcBorders>
            <w:vAlign w:val="top"/>
          </w:tcPr>
          <w:p>
            <w:pPr>
              <w:spacing w:before="53" w:line="184" w:lineRule="auto"/>
              <w:ind w:firstLine="538"/>
              <w:rPr>
                <w:rFonts w:ascii="宋体" w:hAnsi="宋体" w:eastAsia="宋体" w:cs="宋体"/>
                <w:sz w:val="21"/>
                <w:szCs w:val="21"/>
              </w:rPr>
            </w:pPr>
            <w:r>
              <w:rPr>
                <w:rFonts w:ascii="宋体" w:hAnsi="宋体" w:eastAsia="宋体" w:cs="宋体"/>
                <w:spacing w:val="-5"/>
                <w:sz w:val="21"/>
                <w:szCs w:val="21"/>
              </w:rPr>
              <w:t>减少</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100" w:line="180" w:lineRule="auto"/>
              <w:ind w:firstLine="5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12</w:t>
            </w:r>
          </w:p>
        </w:tc>
        <w:tc>
          <w:tcPr>
            <w:tcW w:w="1610" w:type="dxa"/>
            <w:vAlign w:val="top"/>
          </w:tcPr>
          <w:p>
            <w:pPr>
              <w:spacing w:before="63" w:line="184" w:lineRule="auto"/>
              <w:ind w:firstLine="598"/>
              <w:rPr>
                <w:rFonts w:ascii="宋体" w:hAnsi="宋体" w:eastAsia="宋体" w:cs="宋体"/>
                <w:sz w:val="21"/>
                <w:szCs w:val="21"/>
              </w:rPr>
            </w:pPr>
            <w:r>
              <w:rPr>
                <w:rFonts w:ascii="宋体" w:hAnsi="宋体" w:eastAsia="宋体" w:cs="宋体"/>
                <w:spacing w:val="-5"/>
                <w:sz w:val="21"/>
                <w:szCs w:val="21"/>
              </w:rPr>
              <w:t>焊丝</w:t>
            </w:r>
          </w:p>
        </w:tc>
        <w:tc>
          <w:tcPr>
            <w:tcW w:w="2151" w:type="dxa"/>
            <w:vAlign w:val="top"/>
          </w:tcPr>
          <w:p>
            <w:pPr>
              <w:spacing w:before="32" w:line="241" w:lineRule="auto"/>
              <w:ind w:firstLine="675"/>
              <w:rPr>
                <w:rFonts w:ascii="宋体" w:hAnsi="宋体" w:eastAsia="宋体" w:cs="宋体"/>
                <w:sz w:val="21"/>
                <w:szCs w:val="21"/>
              </w:rPr>
            </w:pPr>
            <w:r>
              <w:rPr>
                <w:rFonts w:ascii="Times New Roman" w:hAnsi="Times New Roman" w:eastAsia="Times New Roman" w:cs="Times New Roman"/>
                <w:spacing w:val="-5"/>
                <w:w w:val="98"/>
                <w:sz w:val="21"/>
                <w:szCs w:val="21"/>
              </w:rPr>
              <w:t>120</w:t>
            </w:r>
            <w:r>
              <w:rPr>
                <w:rFonts w:ascii="Times New Roman" w:hAnsi="Times New Roman" w:eastAsia="Times New Roman" w:cs="Times New Roman"/>
                <w:spacing w:val="20"/>
                <w:sz w:val="21"/>
                <w:szCs w:val="21"/>
              </w:rPr>
              <w:t xml:space="preserve"> </w:t>
            </w:r>
            <w:r>
              <w:rPr>
                <w:rFonts w:ascii="宋体" w:hAnsi="宋体" w:eastAsia="宋体" w:cs="宋体"/>
                <w:spacing w:val="-5"/>
                <w:w w:val="98"/>
                <w:sz w:val="21"/>
                <w:szCs w:val="21"/>
              </w:rPr>
              <w:t>吨</w:t>
            </w:r>
            <w:r>
              <w:rPr>
                <w:rFonts w:ascii="Times New Roman" w:hAnsi="Times New Roman" w:eastAsia="Times New Roman" w:cs="Times New Roman"/>
                <w:spacing w:val="-5"/>
                <w:w w:val="98"/>
                <w:sz w:val="21"/>
                <w:szCs w:val="21"/>
              </w:rPr>
              <w:t>/</w:t>
            </w:r>
            <w:r>
              <w:rPr>
                <w:rFonts w:ascii="宋体" w:hAnsi="宋体" w:eastAsia="宋体" w:cs="宋体"/>
                <w:spacing w:val="-5"/>
                <w:w w:val="98"/>
                <w:sz w:val="21"/>
                <w:szCs w:val="21"/>
              </w:rPr>
              <w:t>年</w:t>
            </w:r>
          </w:p>
        </w:tc>
        <w:tc>
          <w:tcPr>
            <w:tcW w:w="1860" w:type="dxa"/>
            <w:vAlign w:val="top"/>
          </w:tcPr>
          <w:p>
            <w:pPr>
              <w:spacing w:before="32" w:line="241" w:lineRule="auto"/>
              <w:ind w:firstLine="530"/>
              <w:rPr>
                <w:rFonts w:ascii="宋体" w:hAnsi="宋体" w:eastAsia="宋体" w:cs="宋体"/>
                <w:sz w:val="21"/>
                <w:szCs w:val="21"/>
              </w:rPr>
            </w:pPr>
            <w:r>
              <w:rPr>
                <w:rFonts w:ascii="Times New Roman" w:hAnsi="Times New Roman" w:eastAsia="Times New Roman" w:cs="Times New Roman"/>
                <w:spacing w:val="-5"/>
                <w:w w:val="98"/>
                <w:sz w:val="21"/>
                <w:szCs w:val="21"/>
              </w:rPr>
              <w:t>120</w:t>
            </w:r>
            <w:r>
              <w:rPr>
                <w:rFonts w:ascii="Times New Roman" w:hAnsi="Times New Roman" w:eastAsia="Times New Roman" w:cs="Times New Roman"/>
                <w:spacing w:val="22"/>
                <w:sz w:val="21"/>
                <w:szCs w:val="21"/>
              </w:rPr>
              <w:t xml:space="preserve"> </w:t>
            </w:r>
            <w:r>
              <w:rPr>
                <w:rFonts w:ascii="宋体" w:hAnsi="宋体" w:eastAsia="宋体" w:cs="宋体"/>
                <w:spacing w:val="-5"/>
                <w:w w:val="98"/>
                <w:sz w:val="21"/>
                <w:szCs w:val="21"/>
              </w:rPr>
              <w:t>吨</w:t>
            </w:r>
            <w:r>
              <w:rPr>
                <w:rFonts w:ascii="Times New Roman" w:hAnsi="Times New Roman" w:eastAsia="Times New Roman" w:cs="Times New Roman"/>
                <w:spacing w:val="-5"/>
                <w:w w:val="98"/>
                <w:sz w:val="21"/>
                <w:szCs w:val="21"/>
              </w:rPr>
              <w:t>/</w:t>
            </w:r>
            <w:r>
              <w:rPr>
                <w:rFonts w:ascii="宋体" w:hAnsi="宋体" w:eastAsia="宋体" w:cs="宋体"/>
                <w:spacing w:val="-5"/>
                <w:w w:val="98"/>
                <w:sz w:val="21"/>
                <w:szCs w:val="21"/>
              </w:rPr>
              <w:t>年</w:t>
            </w:r>
          </w:p>
        </w:tc>
        <w:tc>
          <w:tcPr>
            <w:tcW w:w="1482" w:type="dxa"/>
            <w:tcBorders>
              <w:right w:val="single" w:color="000000" w:sz="10" w:space="0"/>
            </w:tcBorders>
            <w:vAlign w:val="top"/>
          </w:tcPr>
          <w:p>
            <w:pPr>
              <w:spacing w:before="63"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9" w:line="180" w:lineRule="auto"/>
              <w:ind w:firstLine="5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13</w:t>
            </w:r>
          </w:p>
        </w:tc>
        <w:tc>
          <w:tcPr>
            <w:tcW w:w="1610" w:type="dxa"/>
            <w:vAlign w:val="top"/>
          </w:tcPr>
          <w:p>
            <w:pPr>
              <w:spacing w:before="53" w:line="184" w:lineRule="auto"/>
              <w:ind w:firstLine="494"/>
              <w:rPr>
                <w:rFonts w:ascii="宋体" w:hAnsi="宋体" w:eastAsia="宋体" w:cs="宋体"/>
                <w:sz w:val="21"/>
                <w:szCs w:val="21"/>
              </w:rPr>
            </w:pPr>
            <w:r>
              <w:rPr>
                <w:rFonts w:ascii="宋体" w:hAnsi="宋体" w:eastAsia="宋体" w:cs="宋体"/>
                <w:spacing w:val="-3"/>
                <w:sz w:val="21"/>
                <w:szCs w:val="21"/>
              </w:rPr>
              <w:t>矿物油</w:t>
            </w:r>
          </w:p>
        </w:tc>
        <w:tc>
          <w:tcPr>
            <w:tcW w:w="2151" w:type="dxa"/>
            <w:vAlign w:val="top"/>
          </w:tcPr>
          <w:p>
            <w:pPr>
              <w:spacing w:before="22" w:line="241" w:lineRule="auto"/>
              <w:ind w:firstLine="736"/>
              <w:rPr>
                <w:rFonts w:ascii="宋体" w:hAnsi="宋体" w:eastAsia="宋体" w:cs="宋体"/>
                <w:sz w:val="21"/>
                <w:szCs w:val="21"/>
              </w:rPr>
            </w:pPr>
            <w:r>
              <w:rPr>
                <w:rFonts w:ascii="Times New Roman" w:hAnsi="Times New Roman" w:eastAsia="Times New Roman" w:cs="Times New Roman"/>
                <w:spacing w:val="-5"/>
                <w:sz w:val="21"/>
                <w:szCs w:val="21"/>
              </w:rPr>
              <w:t>3t</w:t>
            </w:r>
            <w:r>
              <w:rPr>
                <w:rFonts w:ascii="Times New Roman" w:hAnsi="Times New Roman" w:eastAsia="Times New Roman" w:cs="Times New Roman"/>
                <w:spacing w:val="15"/>
                <w:w w:val="101"/>
                <w:sz w:val="21"/>
                <w:szCs w:val="21"/>
              </w:rPr>
              <w:t xml:space="preserve"> </w:t>
            </w:r>
            <w:r>
              <w:rPr>
                <w:rFonts w:ascii="宋体" w:hAnsi="宋体" w:eastAsia="宋体" w:cs="宋体"/>
                <w:spacing w:val="-5"/>
                <w:sz w:val="21"/>
                <w:szCs w:val="21"/>
              </w:rPr>
              <w:t>吨</w:t>
            </w:r>
            <w:r>
              <w:rPr>
                <w:rFonts w:ascii="Times New Roman" w:hAnsi="Times New Roman" w:eastAsia="Times New Roman" w:cs="Times New Roman"/>
                <w:spacing w:val="-5"/>
                <w:sz w:val="21"/>
                <w:szCs w:val="21"/>
              </w:rPr>
              <w:t>/</w:t>
            </w:r>
            <w:r>
              <w:rPr>
                <w:rFonts w:ascii="宋体" w:hAnsi="宋体" w:eastAsia="宋体" w:cs="宋体"/>
                <w:spacing w:val="-5"/>
                <w:sz w:val="21"/>
                <w:szCs w:val="21"/>
              </w:rPr>
              <w:t>年</w:t>
            </w:r>
          </w:p>
        </w:tc>
        <w:tc>
          <w:tcPr>
            <w:tcW w:w="1860" w:type="dxa"/>
            <w:vAlign w:val="top"/>
          </w:tcPr>
          <w:p>
            <w:pPr>
              <w:spacing w:before="22" w:line="241" w:lineRule="auto"/>
              <w:ind w:firstLine="591"/>
              <w:rPr>
                <w:rFonts w:ascii="宋体" w:hAnsi="宋体" w:eastAsia="宋体" w:cs="宋体"/>
                <w:sz w:val="21"/>
                <w:szCs w:val="21"/>
              </w:rPr>
            </w:pPr>
            <w:r>
              <w:rPr>
                <w:rFonts w:ascii="Times New Roman" w:hAnsi="Times New Roman" w:eastAsia="Times New Roman" w:cs="Times New Roman"/>
                <w:spacing w:val="-5"/>
                <w:sz w:val="21"/>
                <w:szCs w:val="21"/>
              </w:rPr>
              <w:t>3t</w:t>
            </w:r>
            <w:r>
              <w:rPr>
                <w:rFonts w:ascii="Times New Roman" w:hAnsi="Times New Roman" w:eastAsia="Times New Roman" w:cs="Times New Roman"/>
                <w:spacing w:val="15"/>
                <w:w w:val="101"/>
                <w:sz w:val="21"/>
                <w:szCs w:val="21"/>
              </w:rPr>
              <w:t xml:space="preserve"> </w:t>
            </w:r>
            <w:r>
              <w:rPr>
                <w:rFonts w:ascii="宋体" w:hAnsi="宋体" w:eastAsia="宋体" w:cs="宋体"/>
                <w:spacing w:val="-5"/>
                <w:sz w:val="21"/>
                <w:szCs w:val="21"/>
              </w:rPr>
              <w:t>吨</w:t>
            </w:r>
            <w:r>
              <w:rPr>
                <w:rFonts w:ascii="Times New Roman" w:hAnsi="Times New Roman" w:eastAsia="Times New Roman" w:cs="Times New Roman"/>
                <w:spacing w:val="-5"/>
                <w:sz w:val="21"/>
                <w:szCs w:val="21"/>
              </w:rPr>
              <w:t>/</w:t>
            </w:r>
            <w:r>
              <w:rPr>
                <w:rFonts w:ascii="宋体" w:hAnsi="宋体" w:eastAsia="宋体" w:cs="宋体"/>
                <w:spacing w:val="-5"/>
                <w:sz w:val="21"/>
                <w:szCs w:val="21"/>
              </w:rPr>
              <w:t>年</w:t>
            </w:r>
          </w:p>
        </w:tc>
        <w:tc>
          <w:tcPr>
            <w:tcW w:w="1482" w:type="dxa"/>
            <w:tcBorders>
              <w:right w:val="single" w:color="000000" w:sz="10" w:space="0"/>
            </w:tcBorders>
            <w:vAlign w:val="top"/>
          </w:tcPr>
          <w:p>
            <w:pPr>
              <w:spacing w:before="53"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90" w:line="180" w:lineRule="auto"/>
              <w:ind w:firstLine="5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14</w:t>
            </w:r>
          </w:p>
        </w:tc>
        <w:tc>
          <w:tcPr>
            <w:tcW w:w="1610" w:type="dxa"/>
            <w:vAlign w:val="top"/>
          </w:tcPr>
          <w:p>
            <w:pPr>
              <w:spacing w:before="54" w:line="184" w:lineRule="auto"/>
              <w:ind w:firstLine="494"/>
              <w:rPr>
                <w:rFonts w:ascii="宋体" w:hAnsi="宋体" w:eastAsia="宋体" w:cs="宋体"/>
                <w:sz w:val="21"/>
                <w:szCs w:val="21"/>
              </w:rPr>
            </w:pPr>
            <w:r>
              <w:rPr>
                <w:rFonts w:ascii="宋体" w:hAnsi="宋体" w:eastAsia="宋体" w:cs="宋体"/>
                <w:spacing w:val="-3"/>
                <w:sz w:val="21"/>
                <w:szCs w:val="21"/>
              </w:rPr>
              <w:t>切削液</w:t>
            </w:r>
          </w:p>
        </w:tc>
        <w:tc>
          <w:tcPr>
            <w:tcW w:w="2151" w:type="dxa"/>
            <w:vAlign w:val="top"/>
          </w:tcPr>
          <w:p>
            <w:pPr>
              <w:spacing w:before="23" w:line="241" w:lineRule="auto"/>
              <w:ind w:firstLine="673"/>
              <w:rPr>
                <w:rFonts w:ascii="宋体" w:hAnsi="宋体" w:eastAsia="宋体" w:cs="宋体"/>
                <w:sz w:val="21"/>
                <w:szCs w:val="21"/>
              </w:rPr>
            </w:pPr>
            <w:r>
              <w:rPr>
                <w:rFonts w:ascii="Times New Roman" w:hAnsi="Times New Roman" w:eastAsia="Times New Roman" w:cs="Times New Roman"/>
                <w:spacing w:val="-5"/>
                <w:w w:val="99"/>
                <w:sz w:val="21"/>
                <w:szCs w:val="21"/>
              </w:rPr>
              <w:t>1.5t</w:t>
            </w:r>
            <w:r>
              <w:rPr>
                <w:rFonts w:ascii="Times New Roman" w:hAnsi="Times New Roman" w:eastAsia="Times New Roman" w:cs="Times New Roman"/>
                <w:spacing w:val="18"/>
                <w:w w:val="101"/>
                <w:sz w:val="21"/>
                <w:szCs w:val="21"/>
              </w:rPr>
              <w:t xml:space="preserve"> </w:t>
            </w: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860" w:type="dxa"/>
            <w:vAlign w:val="top"/>
          </w:tcPr>
          <w:p>
            <w:pPr>
              <w:spacing w:before="23" w:line="241" w:lineRule="auto"/>
              <w:ind w:firstLine="528"/>
              <w:rPr>
                <w:rFonts w:ascii="宋体" w:hAnsi="宋体" w:eastAsia="宋体" w:cs="宋体"/>
                <w:sz w:val="21"/>
                <w:szCs w:val="21"/>
              </w:rPr>
            </w:pPr>
            <w:r>
              <w:rPr>
                <w:rFonts w:ascii="Times New Roman" w:hAnsi="Times New Roman" w:eastAsia="Times New Roman" w:cs="Times New Roman"/>
                <w:spacing w:val="-5"/>
                <w:w w:val="99"/>
                <w:sz w:val="21"/>
                <w:szCs w:val="21"/>
              </w:rPr>
              <w:t>1.5t</w:t>
            </w:r>
            <w:r>
              <w:rPr>
                <w:rFonts w:ascii="Times New Roman" w:hAnsi="Times New Roman" w:eastAsia="Times New Roman" w:cs="Times New Roman"/>
                <w:spacing w:val="18"/>
                <w:w w:val="101"/>
                <w:sz w:val="21"/>
                <w:szCs w:val="21"/>
              </w:rPr>
              <w:t xml:space="preserve"> </w:t>
            </w: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482" w:type="dxa"/>
            <w:tcBorders>
              <w:right w:val="single" w:color="000000" w:sz="10" w:space="0"/>
            </w:tcBorders>
            <w:vAlign w:val="top"/>
          </w:tcPr>
          <w:p>
            <w:pPr>
              <w:spacing w:before="54"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8" w:line="180" w:lineRule="auto"/>
              <w:ind w:firstLine="5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15</w:t>
            </w:r>
          </w:p>
        </w:tc>
        <w:tc>
          <w:tcPr>
            <w:tcW w:w="1610" w:type="dxa"/>
            <w:vAlign w:val="top"/>
          </w:tcPr>
          <w:p>
            <w:pPr>
              <w:spacing w:before="52" w:line="184" w:lineRule="auto"/>
              <w:ind w:firstLine="602"/>
              <w:rPr>
                <w:rFonts w:ascii="宋体" w:hAnsi="宋体" w:eastAsia="宋体" w:cs="宋体"/>
                <w:sz w:val="21"/>
                <w:szCs w:val="21"/>
              </w:rPr>
            </w:pPr>
            <w:r>
              <w:rPr>
                <w:rFonts w:ascii="宋体" w:hAnsi="宋体" w:eastAsia="宋体" w:cs="宋体"/>
                <w:spacing w:val="-7"/>
                <w:sz w:val="21"/>
                <w:szCs w:val="21"/>
              </w:rPr>
              <w:t>塑粉</w:t>
            </w:r>
          </w:p>
        </w:tc>
        <w:tc>
          <w:tcPr>
            <w:tcW w:w="2151" w:type="dxa"/>
            <w:vAlign w:val="top"/>
          </w:tcPr>
          <w:p>
            <w:pPr>
              <w:spacing w:before="21" w:line="275" w:lineRule="exact"/>
              <w:ind w:firstLine="104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860" w:type="dxa"/>
            <w:vAlign w:val="top"/>
          </w:tcPr>
          <w:p>
            <w:pPr>
              <w:spacing w:before="21" w:line="241" w:lineRule="auto"/>
              <w:ind w:firstLine="562"/>
              <w:rPr>
                <w:rFonts w:ascii="宋体" w:hAnsi="宋体" w:eastAsia="宋体" w:cs="宋体"/>
                <w:sz w:val="21"/>
                <w:szCs w:val="21"/>
              </w:rPr>
            </w:pPr>
            <w:r>
              <w:rPr>
                <w:rFonts w:ascii="Times New Roman" w:hAnsi="Times New Roman" w:eastAsia="Times New Roman" w:cs="Times New Roman"/>
                <w:spacing w:val="-5"/>
                <w:sz w:val="21"/>
                <w:szCs w:val="21"/>
              </w:rPr>
              <w:t>40</w:t>
            </w:r>
            <w:r>
              <w:rPr>
                <w:rFonts w:ascii="Times New Roman" w:hAnsi="Times New Roman" w:eastAsia="Times New Roman" w:cs="Times New Roman"/>
                <w:spacing w:val="20"/>
                <w:sz w:val="21"/>
                <w:szCs w:val="21"/>
              </w:rPr>
              <w:t xml:space="preserve"> </w:t>
            </w:r>
            <w:r>
              <w:rPr>
                <w:rFonts w:ascii="宋体" w:hAnsi="宋体" w:eastAsia="宋体" w:cs="宋体"/>
                <w:spacing w:val="-5"/>
                <w:sz w:val="21"/>
                <w:szCs w:val="21"/>
              </w:rPr>
              <w:t>吨</w:t>
            </w:r>
            <w:r>
              <w:rPr>
                <w:rFonts w:ascii="Times New Roman" w:hAnsi="Times New Roman" w:eastAsia="Times New Roman" w:cs="Times New Roman"/>
                <w:spacing w:val="-5"/>
                <w:sz w:val="21"/>
                <w:szCs w:val="21"/>
              </w:rPr>
              <w:t>/</w:t>
            </w:r>
            <w:r>
              <w:rPr>
                <w:rFonts w:ascii="宋体" w:hAnsi="宋体" w:eastAsia="宋体" w:cs="宋体"/>
                <w:spacing w:val="-5"/>
                <w:sz w:val="21"/>
                <w:szCs w:val="21"/>
              </w:rPr>
              <w:t>年</w:t>
            </w:r>
          </w:p>
        </w:tc>
        <w:tc>
          <w:tcPr>
            <w:tcW w:w="1482" w:type="dxa"/>
            <w:tcBorders>
              <w:right w:val="single" w:color="000000" w:sz="10" w:space="0"/>
            </w:tcBorders>
            <w:vAlign w:val="top"/>
          </w:tcPr>
          <w:p>
            <w:pPr>
              <w:spacing w:before="52" w:line="184" w:lineRule="auto"/>
              <w:ind w:firstLine="539"/>
              <w:rPr>
                <w:rFonts w:ascii="宋体" w:hAnsi="宋体" w:eastAsia="宋体" w:cs="宋体"/>
                <w:sz w:val="21"/>
                <w:szCs w:val="21"/>
              </w:rPr>
            </w:pPr>
            <w:r>
              <w:rPr>
                <w:rFonts w:ascii="宋体" w:hAnsi="宋体" w:eastAsia="宋体" w:cs="宋体"/>
                <w:spacing w:val="-5"/>
                <w:sz w:val="21"/>
                <w:szCs w:val="21"/>
              </w:rPr>
              <w:t>新增</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9" w:line="180" w:lineRule="auto"/>
              <w:ind w:firstLine="5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16</w:t>
            </w:r>
          </w:p>
        </w:tc>
        <w:tc>
          <w:tcPr>
            <w:tcW w:w="1610" w:type="dxa"/>
            <w:vAlign w:val="top"/>
          </w:tcPr>
          <w:p>
            <w:pPr>
              <w:spacing w:before="53" w:line="184" w:lineRule="auto"/>
              <w:ind w:firstLine="498"/>
              <w:rPr>
                <w:rFonts w:ascii="宋体" w:hAnsi="宋体" w:eastAsia="宋体" w:cs="宋体"/>
                <w:sz w:val="21"/>
                <w:szCs w:val="21"/>
              </w:rPr>
            </w:pPr>
            <w:r>
              <w:rPr>
                <w:rFonts w:ascii="宋体" w:hAnsi="宋体" w:eastAsia="宋体" w:cs="宋体"/>
                <w:spacing w:val="-5"/>
                <w:sz w:val="21"/>
                <w:szCs w:val="21"/>
              </w:rPr>
              <w:t>活性炭</w:t>
            </w:r>
          </w:p>
        </w:tc>
        <w:tc>
          <w:tcPr>
            <w:tcW w:w="2151" w:type="dxa"/>
            <w:vAlign w:val="top"/>
          </w:tcPr>
          <w:p>
            <w:pPr>
              <w:spacing w:before="22" w:line="241" w:lineRule="auto"/>
              <w:ind w:firstLine="760"/>
              <w:rPr>
                <w:rFonts w:ascii="宋体" w:hAnsi="宋体" w:eastAsia="宋体" w:cs="宋体"/>
                <w:sz w:val="21"/>
                <w:szCs w:val="21"/>
              </w:rPr>
            </w:pPr>
            <w:r>
              <w:rPr>
                <w:rFonts w:ascii="Times New Roman" w:hAnsi="Times New Roman" w:eastAsia="Times New Roman" w:cs="Times New Roman"/>
                <w:spacing w:val="-5"/>
                <w:w w:val="99"/>
                <w:sz w:val="21"/>
                <w:szCs w:val="21"/>
              </w:rPr>
              <w:t>2</w:t>
            </w:r>
            <w:r>
              <w:rPr>
                <w:rFonts w:ascii="Times New Roman" w:hAnsi="Times New Roman" w:eastAsia="Times New Roman" w:cs="Times New Roman"/>
                <w:spacing w:val="21"/>
                <w:sz w:val="21"/>
                <w:szCs w:val="21"/>
              </w:rPr>
              <w:t xml:space="preserve"> </w:t>
            </w: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860" w:type="dxa"/>
            <w:vAlign w:val="top"/>
          </w:tcPr>
          <w:p>
            <w:pPr>
              <w:spacing w:before="22" w:line="241" w:lineRule="auto"/>
              <w:ind w:firstLine="620"/>
              <w:rPr>
                <w:rFonts w:ascii="宋体" w:hAnsi="宋体" w:eastAsia="宋体" w:cs="宋体"/>
                <w:sz w:val="21"/>
                <w:szCs w:val="21"/>
              </w:rPr>
            </w:pPr>
            <w:r>
              <w:rPr>
                <w:rFonts w:ascii="Times New Roman" w:hAnsi="Times New Roman" w:eastAsia="Times New Roman" w:cs="Times New Roman"/>
                <w:spacing w:val="-5"/>
                <w:w w:val="99"/>
                <w:sz w:val="21"/>
                <w:szCs w:val="21"/>
              </w:rPr>
              <w:t>3</w:t>
            </w:r>
            <w:r>
              <w:rPr>
                <w:rFonts w:ascii="Times New Roman" w:hAnsi="Times New Roman" w:eastAsia="Times New Roman" w:cs="Times New Roman"/>
                <w:spacing w:val="17"/>
                <w:sz w:val="21"/>
                <w:szCs w:val="21"/>
              </w:rPr>
              <w:t xml:space="preserve"> </w:t>
            </w: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482" w:type="dxa"/>
            <w:tcBorders>
              <w:right w:val="single" w:color="000000" w:sz="10" w:space="0"/>
            </w:tcBorders>
            <w:vAlign w:val="top"/>
          </w:tcPr>
          <w:p>
            <w:pPr>
              <w:spacing w:before="53" w:line="184" w:lineRule="auto"/>
              <w:ind w:firstLine="539"/>
              <w:rPr>
                <w:rFonts w:ascii="宋体" w:hAnsi="宋体" w:eastAsia="宋体" w:cs="宋体"/>
                <w:sz w:val="21"/>
                <w:szCs w:val="21"/>
              </w:rPr>
            </w:pPr>
            <w:r>
              <w:rPr>
                <w:rFonts w:ascii="宋体" w:hAnsi="宋体" w:eastAsia="宋体" w:cs="宋体"/>
                <w:spacing w:val="-5"/>
                <w:sz w:val="21"/>
                <w:szCs w:val="21"/>
              </w:rPr>
              <w:t>新增</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8" w:line="180" w:lineRule="auto"/>
              <w:ind w:firstLine="5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17</w:t>
            </w:r>
          </w:p>
        </w:tc>
        <w:tc>
          <w:tcPr>
            <w:tcW w:w="1610" w:type="dxa"/>
            <w:vAlign w:val="top"/>
          </w:tcPr>
          <w:p>
            <w:pPr>
              <w:spacing w:before="52" w:line="184" w:lineRule="auto"/>
              <w:ind w:firstLine="499"/>
              <w:rPr>
                <w:rFonts w:ascii="宋体" w:hAnsi="宋体" w:eastAsia="宋体" w:cs="宋体"/>
                <w:sz w:val="21"/>
                <w:szCs w:val="21"/>
              </w:rPr>
            </w:pPr>
            <w:r>
              <w:rPr>
                <w:rFonts w:ascii="宋体" w:hAnsi="宋体" w:eastAsia="宋体" w:cs="宋体"/>
                <w:spacing w:val="-5"/>
                <w:sz w:val="21"/>
                <w:szCs w:val="21"/>
              </w:rPr>
              <w:t>天然气</w:t>
            </w:r>
          </w:p>
        </w:tc>
        <w:tc>
          <w:tcPr>
            <w:tcW w:w="2151" w:type="dxa"/>
            <w:vAlign w:val="top"/>
          </w:tcPr>
          <w:p>
            <w:pPr>
              <w:spacing w:before="21" w:line="241" w:lineRule="auto"/>
              <w:ind w:firstLine="54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22.7</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万</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m</w:t>
            </w:r>
            <w:r>
              <w:rPr>
                <w:rFonts w:ascii="Times New Roman" w:hAnsi="Times New Roman" w:eastAsia="Times New Roman" w:cs="Times New Roman"/>
                <w:spacing w:val="-3"/>
                <w:position w:val="6"/>
                <w:sz w:val="14"/>
                <w:szCs w:val="14"/>
              </w:rPr>
              <w:t>3</w:t>
            </w:r>
            <w:r>
              <w:rPr>
                <w:rFonts w:ascii="Times New Roman" w:hAnsi="Times New Roman" w:eastAsia="Times New Roman" w:cs="Times New Roman"/>
                <w:spacing w:val="-3"/>
                <w:sz w:val="21"/>
                <w:szCs w:val="21"/>
              </w:rPr>
              <w:t>/a</w:t>
            </w:r>
          </w:p>
        </w:tc>
        <w:tc>
          <w:tcPr>
            <w:tcW w:w="1860" w:type="dxa"/>
            <w:vAlign w:val="top"/>
          </w:tcPr>
          <w:p>
            <w:pPr>
              <w:spacing w:before="21" w:line="241" w:lineRule="auto"/>
              <w:ind w:firstLine="40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22.7</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万</w:t>
            </w:r>
            <w:r>
              <w:rPr>
                <w:rFonts w:ascii="宋体" w:hAnsi="宋体" w:eastAsia="宋体" w:cs="宋体"/>
                <w:spacing w:val="-51"/>
                <w:sz w:val="21"/>
                <w:szCs w:val="21"/>
              </w:rPr>
              <w:t xml:space="preserve"> </w:t>
            </w:r>
            <w:r>
              <w:rPr>
                <w:rFonts w:ascii="Times New Roman" w:hAnsi="Times New Roman" w:eastAsia="Times New Roman" w:cs="Times New Roman"/>
                <w:spacing w:val="-3"/>
                <w:sz w:val="21"/>
                <w:szCs w:val="21"/>
              </w:rPr>
              <w:t>m</w:t>
            </w:r>
            <w:r>
              <w:rPr>
                <w:rFonts w:ascii="Times New Roman" w:hAnsi="Times New Roman" w:eastAsia="Times New Roman" w:cs="Times New Roman"/>
                <w:spacing w:val="-3"/>
                <w:position w:val="6"/>
                <w:sz w:val="14"/>
                <w:szCs w:val="14"/>
              </w:rPr>
              <w:t>3</w:t>
            </w:r>
            <w:r>
              <w:rPr>
                <w:rFonts w:ascii="Times New Roman" w:hAnsi="Times New Roman" w:eastAsia="Times New Roman" w:cs="Times New Roman"/>
                <w:spacing w:val="-3"/>
                <w:sz w:val="21"/>
                <w:szCs w:val="21"/>
              </w:rPr>
              <w:t>/a</w:t>
            </w:r>
          </w:p>
        </w:tc>
        <w:tc>
          <w:tcPr>
            <w:tcW w:w="1482" w:type="dxa"/>
            <w:tcBorders>
              <w:right w:val="single" w:color="000000" w:sz="10" w:space="0"/>
            </w:tcBorders>
            <w:vAlign w:val="top"/>
          </w:tcPr>
          <w:p>
            <w:pPr>
              <w:spacing w:before="52"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96" w:type="dxa"/>
            <w:vMerge w:val="continue"/>
            <w:tcBorders>
              <w:top w:val="nil"/>
              <w:bottom w:val="nil"/>
            </w:tcBorders>
            <w:vAlign w:val="top"/>
          </w:tcPr>
          <w:p>
            <w:pPr>
              <w:rPr>
                <w:rFonts w:ascii="微软雅黑"/>
                <w:sz w:val="21"/>
              </w:rPr>
            </w:pPr>
          </w:p>
        </w:tc>
        <w:tc>
          <w:tcPr>
            <w:tcW w:w="1175" w:type="dxa"/>
            <w:vAlign w:val="top"/>
          </w:tcPr>
          <w:p>
            <w:pPr>
              <w:spacing w:before="89" w:line="180" w:lineRule="auto"/>
              <w:ind w:firstLine="5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18</w:t>
            </w:r>
          </w:p>
        </w:tc>
        <w:tc>
          <w:tcPr>
            <w:tcW w:w="1610" w:type="dxa"/>
            <w:vAlign w:val="top"/>
          </w:tcPr>
          <w:p>
            <w:pPr>
              <w:spacing w:before="53" w:line="184" w:lineRule="auto"/>
              <w:ind w:firstLine="599"/>
              <w:rPr>
                <w:rFonts w:ascii="宋体" w:hAnsi="宋体" w:eastAsia="宋体" w:cs="宋体"/>
                <w:sz w:val="21"/>
                <w:szCs w:val="21"/>
              </w:rPr>
            </w:pPr>
            <w:r>
              <w:rPr>
                <w:rFonts w:ascii="宋体" w:hAnsi="宋体" w:eastAsia="宋体" w:cs="宋体"/>
                <w:spacing w:val="-5"/>
                <w:sz w:val="21"/>
                <w:szCs w:val="21"/>
              </w:rPr>
              <w:t>新水</w:t>
            </w:r>
          </w:p>
        </w:tc>
        <w:tc>
          <w:tcPr>
            <w:tcW w:w="2151" w:type="dxa"/>
            <w:vAlign w:val="top"/>
          </w:tcPr>
          <w:p>
            <w:pPr>
              <w:spacing w:before="22" w:line="274" w:lineRule="exact"/>
              <w:ind w:firstLine="68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5000m</w:t>
            </w:r>
            <w:r>
              <w:rPr>
                <w:rFonts w:ascii="Times New Roman" w:hAnsi="Times New Roman" w:eastAsia="Times New Roman" w:cs="Times New Roman"/>
                <w:spacing w:val="-2"/>
                <w:position w:val="6"/>
                <w:sz w:val="14"/>
                <w:szCs w:val="14"/>
              </w:rPr>
              <w:t>3</w:t>
            </w:r>
            <w:r>
              <w:rPr>
                <w:rFonts w:ascii="Times New Roman" w:hAnsi="Times New Roman" w:eastAsia="Times New Roman" w:cs="Times New Roman"/>
                <w:spacing w:val="-2"/>
                <w:sz w:val="21"/>
                <w:szCs w:val="21"/>
              </w:rPr>
              <w:t>/a</w:t>
            </w:r>
          </w:p>
        </w:tc>
        <w:tc>
          <w:tcPr>
            <w:tcW w:w="1860" w:type="dxa"/>
            <w:vAlign w:val="top"/>
          </w:tcPr>
          <w:p>
            <w:pPr>
              <w:spacing w:before="22" w:line="274" w:lineRule="exact"/>
              <w:ind w:firstLine="53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5000m</w:t>
            </w:r>
            <w:r>
              <w:rPr>
                <w:rFonts w:ascii="Times New Roman" w:hAnsi="Times New Roman" w:eastAsia="Times New Roman" w:cs="Times New Roman"/>
                <w:spacing w:val="-2"/>
                <w:position w:val="6"/>
                <w:sz w:val="14"/>
                <w:szCs w:val="14"/>
              </w:rPr>
              <w:t>3</w:t>
            </w:r>
            <w:r>
              <w:rPr>
                <w:rFonts w:ascii="Times New Roman" w:hAnsi="Times New Roman" w:eastAsia="Times New Roman" w:cs="Times New Roman"/>
                <w:spacing w:val="-2"/>
                <w:sz w:val="21"/>
                <w:szCs w:val="21"/>
              </w:rPr>
              <w:t>/a</w:t>
            </w:r>
          </w:p>
        </w:tc>
        <w:tc>
          <w:tcPr>
            <w:tcW w:w="1482" w:type="dxa"/>
            <w:tcBorders>
              <w:right w:val="single" w:color="000000" w:sz="10" w:space="0"/>
            </w:tcBorders>
            <w:vAlign w:val="top"/>
          </w:tcPr>
          <w:p>
            <w:pPr>
              <w:spacing w:before="53"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96" w:type="dxa"/>
            <w:vMerge w:val="continue"/>
            <w:tcBorders>
              <w:top w:val="nil"/>
              <w:bottom w:val="nil"/>
            </w:tcBorders>
            <w:vAlign w:val="top"/>
          </w:tcPr>
          <w:p>
            <w:pPr>
              <w:rPr>
                <w:rFonts w:ascii="微软雅黑"/>
                <w:sz w:val="21"/>
              </w:rPr>
            </w:pPr>
          </w:p>
        </w:tc>
        <w:tc>
          <w:tcPr>
            <w:tcW w:w="1175" w:type="dxa"/>
            <w:tcBorders>
              <w:bottom w:val="single" w:color="000000" w:sz="10" w:space="0"/>
            </w:tcBorders>
            <w:vAlign w:val="top"/>
          </w:tcPr>
          <w:p>
            <w:pPr>
              <w:spacing w:before="107" w:line="180" w:lineRule="auto"/>
              <w:ind w:firstLine="5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19</w:t>
            </w:r>
          </w:p>
        </w:tc>
        <w:tc>
          <w:tcPr>
            <w:tcW w:w="1610" w:type="dxa"/>
            <w:tcBorders>
              <w:bottom w:val="single" w:color="000000" w:sz="10" w:space="0"/>
            </w:tcBorders>
            <w:vAlign w:val="top"/>
          </w:tcPr>
          <w:p>
            <w:pPr>
              <w:spacing w:before="71" w:line="184" w:lineRule="auto"/>
              <w:ind w:firstLine="728"/>
              <w:rPr>
                <w:rFonts w:ascii="宋体" w:hAnsi="宋体" w:eastAsia="宋体" w:cs="宋体"/>
                <w:sz w:val="21"/>
                <w:szCs w:val="21"/>
              </w:rPr>
            </w:pPr>
            <w:r>
              <w:rPr>
                <w:rFonts w:ascii="宋体" w:hAnsi="宋体" w:eastAsia="宋体" w:cs="宋体"/>
                <w:sz w:val="21"/>
                <w:szCs w:val="21"/>
              </w:rPr>
              <w:t>电</w:t>
            </w:r>
          </w:p>
        </w:tc>
        <w:tc>
          <w:tcPr>
            <w:tcW w:w="2151" w:type="dxa"/>
            <w:tcBorders>
              <w:bottom w:val="single" w:color="000000" w:sz="10" w:space="0"/>
            </w:tcBorders>
            <w:vAlign w:val="top"/>
          </w:tcPr>
          <w:p>
            <w:pPr>
              <w:spacing w:before="40" w:line="241" w:lineRule="auto"/>
              <w:ind w:firstLine="505"/>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198</w:t>
            </w:r>
            <w:r>
              <w:rPr>
                <w:rFonts w:ascii="Times New Roman" w:hAnsi="Times New Roman" w:eastAsia="Times New Roman" w:cs="Times New Roman"/>
                <w:spacing w:val="17"/>
                <w:w w:val="101"/>
                <w:sz w:val="21"/>
                <w:szCs w:val="21"/>
              </w:rPr>
              <w:t xml:space="preserve"> </w:t>
            </w:r>
            <w:r>
              <w:rPr>
                <w:rFonts w:ascii="宋体" w:hAnsi="宋体" w:eastAsia="宋体" w:cs="宋体"/>
                <w:spacing w:val="-5"/>
                <w:sz w:val="21"/>
                <w:szCs w:val="21"/>
              </w:rPr>
              <w:t>万</w:t>
            </w:r>
            <w:r>
              <w:rPr>
                <w:rFonts w:ascii="宋体" w:hAnsi="宋体" w:eastAsia="宋体" w:cs="宋体"/>
                <w:spacing w:val="-51"/>
                <w:sz w:val="21"/>
                <w:szCs w:val="21"/>
              </w:rPr>
              <w:t xml:space="preserve"> </w:t>
            </w:r>
            <w:r>
              <w:rPr>
                <w:rFonts w:ascii="Times New Roman" w:hAnsi="Times New Roman" w:eastAsia="Times New Roman" w:cs="Times New Roman"/>
                <w:spacing w:val="-5"/>
                <w:sz w:val="21"/>
                <w:szCs w:val="21"/>
              </w:rPr>
              <w:t>kWh/a</w:t>
            </w:r>
          </w:p>
        </w:tc>
        <w:tc>
          <w:tcPr>
            <w:tcW w:w="1860" w:type="dxa"/>
            <w:tcBorders>
              <w:bottom w:val="single" w:color="000000" w:sz="10" w:space="0"/>
            </w:tcBorders>
            <w:vAlign w:val="top"/>
          </w:tcPr>
          <w:p>
            <w:pPr>
              <w:spacing w:before="40" w:line="241"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233</w:t>
            </w:r>
            <w:r>
              <w:rPr>
                <w:rFonts w:ascii="Times New Roman" w:hAnsi="Times New Roman" w:eastAsia="Times New Roman" w:cs="Times New Roman"/>
                <w:spacing w:val="19"/>
                <w:w w:val="101"/>
                <w:sz w:val="21"/>
                <w:szCs w:val="21"/>
              </w:rPr>
              <w:t xml:space="preserve"> </w:t>
            </w:r>
            <w:r>
              <w:rPr>
                <w:rFonts w:ascii="宋体" w:hAnsi="宋体" w:eastAsia="宋体" w:cs="宋体"/>
                <w:spacing w:val="-3"/>
                <w:sz w:val="21"/>
                <w:szCs w:val="21"/>
              </w:rPr>
              <w:t>万</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kWh/a</w:t>
            </w:r>
          </w:p>
        </w:tc>
        <w:tc>
          <w:tcPr>
            <w:tcW w:w="1482" w:type="dxa"/>
            <w:tcBorders>
              <w:bottom w:val="single" w:color="000000" w:sz="10" w:space="0"/>
              <w:right w:val="single" w:color="000000" w:sz="10" w:space="0"/>
            </w:tcBorders>
            <w:vAlign w:val="top"/>
          </w:tcPr>
          <w:p>
            <w:pPr>
              <w:spacing w:before="71" w:line="184" w:lineRule="auto"/>
              <w:ind w:firstLine="541"/>
              <w:rPr>
                <w:rFonts w:ascii="宋体" w:hAnsi="宋体" w:eastAsia="宋体" w:cs="宋体"/>
                <w:sz w:val="21"/>
                <w:szCs w:val="21"/>
              </w:rPr>
            </w:pPr>
            <w:r>
              <w:rPr>
                <w:rFonts w:ascii="宋体" w:hAnsi="宋体" w:eastAsia="宋体" w:cs="宋体"/>
                <w:spacing w:val="-7"/>
                <w:sz w:val="21"/>
                <w:szCs w:val="21"/>
              </w:rPr>
              <w:t>不变</w:t>
            </w:r>
          </w:p>
        </w:tc>
        <w:tc>
          <w:tcPr>
            <w:tcW w:w="190" w:type="dxa"/>
            <w:vMerge w:val="continue"/>
            <w:tcBorders>
              <w:top w:val="nil"/>
              <w:left w:val="single" w:color="000000" w:sz="10" w:space="0"/>
              <w:bottom w:val="nil"/>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5" w:hRule="atLeast"/>
        </w:trPr>
        <w:tc>
          <w:tcPr>
            <w:tcW w:w="596" w:type="dxa"/>
            <w:vMerge w:val="continue"/>
            <w:tcBorders>
              <w:top w:val="nil"/>
            </w:tcBorders>
            <w:vAlign w:val="top"/>
          </w:tcPr>
          <w:p>
            <w:pPr>
              <w:rPr>
                <w:rFonts w:ascii="微软雅黑"/>
                <w:sz w:val="21"/>
              </w:rPr>
            </w:pPr>
          </w:p>
        </w:tc>
        <w:tc>
          <w:tcPr>
            <w:tcW w:w="8468" w:type="dxa"/>
            <w:gridSpan w:val="6"/>
            <w:tcBorders>
              <w:top w:val="single" w:color="000000" w:sz="10" w:space="0"/>
            </w:tcBorders>
            <w:vAlign w:val="top"/>
          </w:tcPr>
          <w:p>
            <w:pPr>
              <w:spacing w:line="383" w:lineRule="auto"/>
              <w:ind w:left="115" w:right="107" w:firstLine="483"/>
              <w:rPr>
                <w:rFonts w:ascii="宋体" w:hAnsi="宋体" w:eastAsia="宋体" w:cs="宋体"/>
                <w:sz w:val="24"/>
                <w:szCs w:val="24"/>
              </w:rPr>
            </w:pPr>
            <w:r>
              <w:rPr>
                <w:rFonts w:ascii="宋体" w:hAnsi="宋体" w:eastAsia="宋体" w:cs="宋体"/>
                <w:spacing w:val="-4"/>
                <w:sz w:val="24"/>
                <w:szCs w:val="24"/>
              </w:rPr>
              <w:t>塑粉粉末：</w:t>
            </w:r>
            <w:r>
              <w:rPr>
                <w:rFonts w:ascii="宋体" w:hAnsi="宋体" w:eastAsia="宋体" w:cs="宋体"/>
                <w:spacing w:val="84"/>
                <w:sz w:val="24"/>
                <w:szCs w:val="24"/>
              </w:rPr>
              <w:t xml:space="preserve"> </w:t>
            </w:r>
            <w:r>
              <w:rPr>
                <w:rFonts w:ascii="宋体" w:hAnsi="宋体" w:eastAsia="宋体" w:cs="宋体"/>
                <w:spacing w:val="-4"/>
                <w:sz w:val="24"/>
                <w:szCs w:val="24"/>
              </w:rPr>
              <w:t>合成的</w:t>
            </w:r>
            <w:r>
              <w:fldChar w:fldCharType="begin"/>
            </w:r>
            <w:r>
              <w:instrText xml:space="preserve"> HYPERLINK "https://baike.so.com/doc/6178432-6391676.html" </w:instrText>
            </w:r>
            <w:r>
              <w:fldChar w:fldCharType="separate"/>
            </w:r>
            <w:r>
              <w:rPr>
                <w:rFonts w:ascii="宋体" w:hAnsi="宋体" w:eastAsia="宋体" w:cs="宋体"/>
                <w:spacing w:val="-4"/>
                <w:sz w:val="24"/>
                <w:szCs w:val="24"/>
              </w:rPr>
              <w:t>高分子化合物</w:t>
            </w:r>
            <w:r>
              <w:rPr>
                <w:rFonts w:ascii="宋体" w:hAnsi="宋体" w:eastAsia="宋体" w:cs="宋体"/>
                <w:spacing w:val="-4"/>
                <w:sz w:val="24"/>
                <w:szCs w:val="24"/>
              </w:rPr>
              <w:fldChar w:fldCharType="end"/>
            </w:r>
            <w:r>
              <w:rPr>
                <w:rFonts w:ascii="宋体" w:hAnsi="宋体" w:eastAsia="宋体" w:cs="宋体"/>
                <w:spacing w:val="-4"/>
                <w:sz w:val="24"/>
                <w:szCs w:val="24"/>
              </w:rPr>
              <w:t>，是利用单体原料以合成或缩合反应聚合</w:t>
            </w:r>
            <w:r>
              <w:rPr>
                <w:rFonts w:ascii="宋体" w:hAnsi="宋体" w:eastAsia="宋体" w:cs="宋体"/>
                <w:sz w:val="24"/>
                <w:szCs w:val="24"/>
              </w:rPr>
              <w:t xml:space="preserve"> </w:t>
            </w:r>
            <w:r>
              <w:rPr>
                <w:rFonts w:ascii="宋体" w:hAnsi="宋体" w:eastAsia="宋体" w:cs="宋体"/>
                <w:spacing w:val="2"/>
                <w:sz w:val="24"/>
                <w:szCs w:val="24"/>
              </w:rPr>
              <w:t>而成的材料，由合成树脂及</w:t>
            </w:r>
            <w:r>
              <w:fldChar w:fldCharType="begin"/>
            </w:r>
            <w:r>
              <w:instrText xml:space="preserve"> HYPERLINK "https://baike.so.com/doc/424066-449116.html" </w:instrText>
            </w:r>
            <w:r>
              <w:fldChar w:fldCharType="separate"/>
            </w:r>
            <w:r>
              <w:rPr>
                <w:rFonts w:ascii="宋体" w:hAnsi="宋体" w:eastAsia="宋体" w:cs="宋体"/>
                <w:spacing w:val="2"/>
                <w:sz w:val="24"/>
                <w:szCs w:val="24"/>
              </w:rPr>
              <w:t>填料</w:t>
            </w:r>
            <w:r>
              <w:rPr>
                <w:rFonts w:ascii="宋体" w:hAnsi="宋体" w:eastAsia="宋体" w:cs="宋体"/>
                <w:spacing w:val="2"/>
                <w:sz w:val="24"/>
                <w:szCs w:val="24"/>
              </w:rPr>
              <w:fldChar w:fldCharType="end"/>
            </w:r>
            <w:r>
              <w:rPr>
                <w:rFonts w:ascii="宋体" w:hAnsi="宋体" w:eastAsia="宋体" w:cs="宋体"/>
                <w:spacing w:val="2"/>
                <w:sz w:val="24"/>
                <w:szCs w:val="24"/>
              </w:rPr>
              <w:t>、增塑剂、</w:t>
            </w:r>
            <w:r>
              <w:fldChar w:fldCharType="begin"/>
            </w:r>
            <w:r>
              <w:instrText xml:space="preserve"> HYPERLINK "https://baike.so.com/doc/5341992-5577435.html" </w:instrText>
            </w:r>
            <w:r>
              <w:fldChar w:fldCharType="separate"/>
            </w:r>
            <w:r>
              <w:rPr>
                <w:rFonts w:ascii="宋体" w:hAnsi="宋体" w:eastAsia="宋体" w:cs="宋体"/>
                <w:spacing w:val="2"/>
                <w:sz w:val="24"/>
                <w:szCs w:val="24"/>
              </w:rPr>
              <w:t>稳定剂</w:t>
            </w:r>
            <w:r>
              <w:rPr>
                <w:rFonts w:ascii="宋体" w:hAnsi="宋体" w:eastAsia="宋体" w:cs="宋体"/>
                <w:spacing w:val="2"/>
                <w:sz w:val="24"/>
                <w:szCs w:val="24"/>
              </w:rPr>
              <w:fldChar w:fldCharType="end"/>
            </w:r>
            <w:r>
              <w:rPr>
                <w:rFonts w:ascii="宋体" w:hAnsi="宋体" w:eastAsia="宋体" w:cs="宋体"/>
                <w:spacing w:val="2"/>
                <w:sz w:val="24"/>
                <w:szCs w:val="24"/>
              </w:rPr>
              <w:t>、</w:t>
            </w:r>
            <w:r>
              <w:fldChar w:fldCharType="begin"/>
            </w:r>
            <w:r>
              <w:instrText xml:space="preserve"> HYPERLINK "https://baike.so.com/doc/2916128-3077311.html" </w:instrText>
            </w:r>
            <w:r>
              <w:fldChar w:fldCharType="separate"/>
            </w:r>
            <w:r>
              <w:rPr>
                <w:rFonts w:ascii="宋体" w:hAnsi="宋体" w:eastAsia="宋体" w:cs="宋体"/>
                <w:spacing w:val="2"/>
                <w:sz w:val="24"/>
                <w:szCs w:val="24"/>
              </w:rPr>
              <w:t>润滑剂</w:t>
            </w:r>
            <w:r>
              <w:rPr>
                <w:rFonts w:ascii="宋体" w:hAnsi="宋体" w:eastAsia="宋体" w:cs="宋体"/>
                <w:spacing w:val="2"/>
                <w:sz w:val="24"/>
                <w:szCs w:val="24"/>
              </w:rPr>
              <w:fldChar w:fldCharType="end"/>
            </w:r>
            <w:r>
              <w:rPr>
                <w:rFonts w:ascii="宋体" w:hAnsi="宋体" w:eastAsia="宋体" w:cs="宋体"/>
                <w:spacing w:val="2"/>
                <w:sz w:val="24"/>
                <w:szCs w:val="24"/>
              </w:rPr>
              <w:t>、色料等添加剂组</w:t>
            </w:r>
            <w:r>
              <w:rPr>
                <w:rFonts w:ascii="宋体" w:hAnsi="宋体" w:eastAsia="宋体" w:cs="宋体"/>
                <w:spacing w:val="12"/>
                <w:sz w:val="24"/>
                <w:szCs w:val="24"/>
              </w:rPr>
              <w:t xml:space="preserve"> </w:t>
            </w:r>
            <w:r>
              <w:rPr>
                <w:rFonts w:ascii="宋体" w:hAnsi="宋体" w:eastAsia="宋体" w:cs="宋体"/>
                <w:spacing w:val="2"/>
                <w:sz w:val="24"/>
                <w:szCs w:val="24"/>
              </w:rPr>
              <w:t>成的。它对</w:t>
            </w:r>
            <w:r>
              <w:fldChar w:fldCharType="begin"/>
            </w:r>
            <w:r>
              <w:instrText xml:space="preserve"> HYPERLINK "http://baike.baidu.com/view/6314.htm" </w:instrText>
            </w:r>
            <w:r>
              <w:fldChar w:fldCharType="separate"/>
            </w:r>
            <w:r>
              <w:rPr>
                <w:rFonts w:ascii="宋体" w:hAnsi="宋体" w:eastAsia="宋体" w:cs="宋体"/>
                <w:spacing w:val="2"/>
                <w:sz w:val="24"/>
                <w:szCs w:val="24"/>
              </w:rPr>
              <w:t>金属</w:t>
            </w:r>
            <w:r>
              <w:rPr>
                <w:rFonts w:ascii="宋体" w:hAnsi="宋体" w:eastAsia="宋体" w:cs="宋体"/>
                <w:spacing w:val="2"/>
                <w:sz w:val="24"/>
                <w:szCs w:val="24"/>
              </w:rPr>
              <w:fldChar w:fldCharType="end"/>
            </w:r>
            <w:r>
              <w:rPr>
                <w:rFonts w:ascii="宋体" w:hAnsi="宋体" w:eastAsia="宋体" w:cs="宋体"/>
                <w:spacing w:val="2"/>
                <w:sz w:val="24"/>
                <w:szCs w:val="24"/>
              </w:rPr>
              <w:t>和非金属材料的</w:t>
            </w:r>
            <w:r>
              <w:fldChar w:fldCharType="begin"/>
            </w:r>
            <w:r>
              <w:instrText xml:space="preserve"> HYPERLINK "http://baike.baidu.com/view/24860.htm" </w:instrText>
            </w:r>
            <w:r>
              <w:fldChar w:fldCharType="separate"/>
            </w:r>
            <w:r>
              <w:rPr>
                <w:rFonts w:ascii="宋体" w:hAnsi="宋体" w:eastAsia="宋体" w:cs="宋体"/>
                <w:spacing w:val="2"/>
                <w:sz w:val="24"/>
                <w:szCs w:val="24"/>
              </w:rPr>
              <w:t>表</w:t>
            </w:r>
            <w:r>
              <w:rPr>
                <w:rFonts w:ascii="宋体" w:hAnsi="宋体" w:eastAsia="宋体" w:cs="宋体"/>
                <w:spacing w:val="2"/>
                <w:sz w:val="24"/>
                <w:szCs w:val="24"/>
              </w:rPr>
              <w:fldChar w:fldCharType="end"/>
            </w:r>
            <w:r>
              <w:rPr>
                <w:rFonts w:ascii="宋体" w:hAnsi="宋体" w:eastAsia="宋体" w:cs="宋体"/>
                <w:spacing w:val="2"/>
                <w:sz w:val="24"/>
                <w:szCs w:val="24"/>
              </w:rPr>
              <w:t>面具有优异的粘接强度，介</w:t>
            </w:r>
            <w:r>
              <w:fldChar w:fldCharType="begin"/>
            </w:r>
            <w:r>
              <w:instrText xml:space="preserve"> HYPERLINK "http://baike.baidu.com/view/14957.htm" </w:instrText>
            </w:r>
            <w:r>
              <w:fldChar w:fldCharType="separate"/>
            </w:r>
            <w:r>
              <w:rPr>
                <w:rFonts w:ascii="宋体" w:hAnsi="宋体" w:eastAsia="宋体" w:cs="宋体"/>
                <w:spacing w:val="2"/>
                <w:sz w:val="24"/>
                <w:szCs w:val="24"/>
              </w:rPr>
              <w:t>电</w:t>
            </w:r>
            <w:r>
              <w:rPr>
                <w:rFonts w:ascii="宋体" w:hAnsi="宋体" w:eastAsia="宋体" w:cs="宋体"/>
                <w:spacing w:val="2"/>
                <w:sz w:val="24"/>
                <w:szCs w:val="24"/>
              </w:rPr>
              <w:fldChar w:fldCharType="end"/>
            </w:r>
            <w:r>
              <w:rPr>
                <w:rFonts w:ascii="宋体" w:hAnsi="宋体" w:eastAsia="宋体" w:cs="宋体"/>
                <w:spacing w:val="2"/>
                <w:sz w:val="24"/>
                <w:szCs w:val="24"/>
              </w:rPr>
              <w:t>性能良好，变</w:t>
            </w:r>
            <w:r>
              <w:rPr>
                <w:rFonts w:ascii="宋体" w:hAnsi="宋体" w:eastAsia="宋体" w:cs="宋体"/>
                <w:spacing w:val="12"/>
                <w:sz w:val="24"/>
                <w:szCs w:val="24"/>
              </w:rPr>
              <w:t xml:space="preserve"> </w:t>
            </w:r>
            <w:r>
              <w:rPr>
                <w:rFonts w:ascii="宋体" w:hAnsi="宋体" w:eastAsia="宋体" w:cs="宋体"/>
                <w:spacing w:val="-1"/>
                <w:sz w:val="24"/>
                <w:szCs w:val="24"/>
              </w:rPr>
              <w:t>定收缩率小，制品尺寸稳定性好，</w:t>
            </w:r>
            <w:r>
              <w:fldChar w:fldCharType="begin"/>
            </w:r>
            <w:r>
              <w:instrText xml:space="preserve"> HYPERLINK "http://baike.baidu.com/view/34359.htm" </w:instrText>
            </w:r>
            <w:r>
              <w:fldChar w:fldCharType="separate"/>
            </w:r>
            <w:r>
              <w:rPr>
                <w:rFonts w:ascii="宋体" w:hAnsi="宋体" w:eastAsia="宋体" w:cs="宋体"/>
                <w:spacing w:val="-1"/>
                <w:sz w:val="24"/>
                <w:szCs w:val="24"/>
              </w:rPr>
              <w:t>硬度</w:t>
            </w:r>
            <w:r>
              <w:rPr>
                <w:rFonts w:ascii="宋体" w:hAnsi="宋体" w:eastAsia="宋体" w:cs="宋体"/>
                <w:spacing w:val="-1"/>
                <w:sz w:val="24"/>
                <w:szCs w:val="24"/>
              </w:rPr>
              <w:fldChar w:fldCharType="end"/>
            </w:r>
            <w:r>
              <w:rPr>
                <w:rFonts w:ascii="宋体" w:hAnsi="宋体" w:eastAsia="宋体" w:cs="宋体"/>
                <w:spacing w:val="-1"/>
                <w:sz w:val="24"/>
                <w:szCs w:val="24"/>
              </w:rPr>
              <w:t>高，柔韧性较好。</w:t>
            </w:r>
          </w:p>
          <w:p>
            <w:pPr>
              <w:spacing w:before="96" w:line="349" w:lineRule="auto"/>
              <w:ind w:left="113" w:firstLine="484"/>
              <w:rPr>
                <w:rFonts w:ascii="宋体" w:hAnsi="宋体" w:eastAsia="宋体" w:cs="宋体"/>
                <w:sz w:val="24"/>
                <w:szCs w:val="24"/>
              </w:rPr>
            </w:pPr>
            <w:r>
              <w:rPr>
                <w:rFonts w:ascii="宋体" w:hAnsi="宋体" w:eastAsia="宋体" w:cs="宋体"/>
                <w:spacing w:val="-4"/>
                <w:sz w:val="24"/>
                <w:szCs w:val="24"/>
              </w:rPr>
              <w:t>活性炭：</w:t>
            </w:r>
            <w:r>
              <w:rPr>
                <w:rFonts w:ascii="宋体" w:hAnsi="宋体" w:eastAsia="宋体" w:cs="宋体"/>
                <w:spacing w:val="83"/>
                <w:sz w:val="24"/>
                <w:szCs w:val="24"/>
              </w:rPr>
              <w:t xml:space="preserve"> </w:t>
            </w:r>
            <w:r>
              <w:rPr>
                <w:rFonts w:ascii="宋体" w:hAnsi="宋体" w:eastAsia="宋体" w:cs="宋体"/>
                <w:spacing w:val="-4"/>
                <w:sz w:val="24"/>
                <w:szCs w:val="24"/>
              </w:rPr>
              <w:t>活性炭是一种主要由含碳材料制成的外观呈黑色，内部孔隙结构</w:t>
            </w:r>
            <w:r>
              <w:rPr>
                <w:rFonts w:ascii="宋体" w:hAnsi="宋体" w:eastAsia="宋体" w:cs="宋体"/>
                <w:sz w:val="24"/>
                <w:szCs w:val="24"/>
              </w:rPr>
              <w:t xml:space="preserve">  </w:t>
            </w:r>
            <w:r>
              <w:rPr>
                <w:rFonts w:ascii="宋体" w:hAnsi="宋体" w:eastAsia="宋体" w:cs="宋体"/>
                <w:spacing w:val="2"/>
                <w:sz w:val="24"/>
                <w:szCs w:val="24"/>
              </w:rPr>
              <w:t>发达、比表面积大、吸附能力强的一类微晶质碳素材料。活性炭材料中有大量</w:t>
            </w:r>
            <w:r>
              <w:rPr>
                <w:rFonts w:ascii="宋体" w:hAnsi="宋体" w:eastAsia="宋体" w:cs="宋体"/>
                <w:spacing w:val="6"/>
                <w:sz w:val="24"/>
                <w:szCs w:val="24"/>
              </w:rPr>
              <w:t xml:space="preserve">  </w:t>
            </w:r>
            <w:r>
              <w:rPr>
                <w:rFonts w:ascii="宋体" w:hAnsi="宋体" w:eastAsia="宋体" w:cs="宋体"/>
                <w:spacing w:val="-8"/>
                <w:sz w:val="24"/>
                <w:szCs w:val="24"/>
              </w:rPr>
              <w:t>肉眼看不见的微孔，</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1"/>
                <w:w w:val="101"/>
                <w:sz w:val="24"/>
                <w:szCs w:val="24"/>
              </w:rPr>
              <w:t xml:space="preserve"> </w:t>
            </w:r>
            <w:r>
              <w:rPr>
                <w:rFonts w:ascii="宋体" w:hAnsi="宋体" w:eastAsia="宋体" w:cs="宋体"/>
                <w:spacing w:val="-8"/>
                <w:sz w:val="24"/>
                <w:szCs w:val="24"/>
              </w:rPr>
              <w:t>克活性炭材料中微孔，将其展开后表面积可高达</w:t>
            </w:r>
            <w:r>
              <w:rPr>
                <w:rFonts w:ascii="宋体" w:hAnsi="宋体" w:eastAsia="宋体" w:cs="宋体"/>
                <w:spacing w:val="-60"/>
                <w:sz w:val="24"/>
                <w:szCs w:val="24"/>
              </w:rPr>
              <w:t xml:space="preserve"> </w:t>
            </w:r>
            <w:r>
              <w:rPr>
                <w:rFonts w:ascii="Times New Roman" w:hAnsi="Times New Roman" w:eastAsia="Times New Roman" w:cs="Times New Roman"/>
                <w:spacing w:val="-8"/>
                <w:sz w:val="24"/>
                <w:szCs w:val="24"/>
              </w:rPr>
              <w:t>800</w:t>
            </w:r>
            <w:r>
              <w:rPr>
                <w:rFonts w:ascii="Times New Roman" w:hAnsi="Times New Roman" w:eastAsia="Times New Roman" w:cs="Times New Roman"/>
                <w:spacing w:val="-29"/>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1500</w:t>
            </w:r>
            <w:r>
              <w:rPr>
                <w:rFonts w:ascii="Times New Roman" w:hAnsi="Times New Roman" w:eastAsia="Times New Roman" w:cs="Times New Roman"/>
                <w:sz w:val="24"/>
                <w:szCs w:val="24"/>
              </w:rPr>
              <w:t xml:space="preserve">   </w:t>
            </w:r>
            <w:r>
              <w:rPr>
                <w:rFonts w:ascii="宋体" w:hAnsi="宋体" w:eastAsia="宋体" w:cs="宋体"/>
                <w:spacing w:val="2"/>
                <w:sz w:val="24"/>
                <w:szCs w:val="24"/>
              </w:rPr>
              <w:t>平方米，特殊用途的更高。也就是说，在一个米粒大小的活性炭颗粒中，微孔</w:t>
            </w:r>
            <w:r>
              <w:rPr>
                <w:rFonts w:ascii="宋体" w:hAnsi="宋体" w:eastAsia="宋体" w:cs="宋体"/>
                <w:spacing w:val="6"/>
                <w:sz w:val="24"/>
                <w:szCs w:val="24"/>
              </w:rPr>
              <w:t xml:space="preserve">  </w:t>
            </w:r>
            <w:r>
              <w:rPr>
                <w:rFonts w:ascii="宋体" w:hAnsi="宋体" w:eastAsia="宋体" w:cs="宋体"/>
                <w:spacing w:val="2"/>
                <w:sz w:val="24"/>
                <w:szCs w:val="24"/>
              </w:rPr>
              <w:t>的内表面积可能相当于一个客厅面积的大小。正是这些高度发达，如人体毛细</w:t>
            </w:r>
            <w:r>
              <w:rPr>
                <w:rFonts w:ascii="宋体" w:hAnsi="宋体" w:eastAsia="宋体" w:cs="宋体"/>
                <w:spacing w:val="6"/>
                <w:sz w:val="24"/>
                <w:szCs w:val="24"/>
              </w:rPr>
              <w:t xml:space="preserve">  </w:t>
            </w:r>
            <w:r>
              <w:rPr>
                <w:rFonts w:ascii="宋体" w:hAnsi="宋体" w:eastAsia="宋体" w:cs="宋体"/>
                <w:spacing w:val="-17"/>
                <w:sz w:val="24"/>
                <w:szCs w:val="24"/>
              </w:rPr>
              <w:t>血管般的孔隙结构，使活性炭拥有了优良的吸附性能。蜂窝状活性炭，</w:t>
            </w:r>
            <w:r>
              <w:rPr>
                <w:rFonts w:ascii="宋体" w:hAnsi="宋体" w:eastAsia="宋体" w:cs="宋体"/>
                <w:spacing w:val="-22"/>
                <w:sz w:val="24"/>
                <w:szCs w:val="24"/>
              </w:rPr>
              <w:t xml:space="preserve"> </w:t>
            </w:r>
            <w:r>
              <w:rPr>
                <w:rFonts w:ascii="宋体" w:hAnsi="宋体" w:eastAsia="宋体" w:cs="宋体"/>
                <w:spacing w:val="-17"/>
                <w:sz w:val="24"/>
                <w:szCs w:val="24"/>
              </w:rPr>
              <w:t>其与粒（棒）</w:t>
            </w:r>
            <w:r>
              <w:rPr>
                <w:rFonts w:ascii="宋体" w:hAnsi="宋体" w:eastAsia="宋体" w:cs="宋体"/>
                <w:sz w:val="24"/>
                <w:szCs w:val="24"/>
              </w:rPr>
              <w:t xml:space="preserve"> </w:t>
            </w:r>
            <w:r>
              <w:rPr>
                <w:rFonts w:ascii="宋体" w:hAnsi="宋体" w:eastAsia="宋体" w:cs="宋体"/>
                <w:spacing w:val="-13"/>
                <w:sz w:val="24"/>
                <w:szCs w:val="24"/>
              </w:rPr>
              <w:t>状相比具有优势的热力学性能。低阻低耗，</w:t>
            </w:r>
            <w:r>
              <w:rPr>
                <w:rFonts w:ascii="宋体" w:hAnsi="宋体" w:eastAsia="宋体" w:cs="宋体"/>
                <w:spacing w:val="76"/>
                <w:sz w:val="24"/>
                <w:szCs w:val="24"/>
              </w:rPr>
              <w:t xml:space="preserve"> </w:t>
            </w:r>
            <w:r>
              <w:rPr>
                <w:rFonts w:ascii="宋体" w:hAnsi="宋体" w:eastAsia="宋体" w:cs="宋体"/>
                <w:spacing w:val="-13"/>
                <w:sz w:val="24"/>
                <w:szCs w:val="24"/>
              </w:rPr>
              <w:t>高吸附率等,极适用于大风量下使用优</w:t>
            </w:r>
            <w:r>
              <w:rPr>
                <w:rFonts w:ascii="宋体" w:hAnsi="宋体" w:eastAsia="宋体" w:cs="宋体"/>
                <w:sz w:val="24"/>
                <w:szCs w:val="24"/>
              </w:rPr>
              <w:t xml:space="preserve">  </w:t>
            </w:r>
            <w:r>
              <w:rPr>
                <w:rFonts w:ascii="宋体" w:hAnsi="宋体" w:eastAsia="宋体" w:cs="宋体"/>
                <w:spacing w:val="-17"/>
                <w:sz w:val="24"/>
                <w:szCs w:val="24"/>
              </w:rPr>
              <w:t>良的吸附性能，</w:t>
            </w:r>
            <w:r>
              <w:rPr>
                <w:rFonts w:ascii="宋体" w:hAnsi="宋体" w:eastAsia="宋体" w:cs="宋体"/>
                <w:spacing w:val="7"/>
                <w:sz w:val="24"/>
                <w:szCs w:val="24"/>
              </w:rPr>
              <w:t xml:space="preserve"> </w:t>
            </w:r>
            <w:r>
              <w:rPr>
                <w:rFonts w:ascii="宋体" w:hAnsi="宋体" w:eastAsia="宋体" w:cs="宋体"/>
                <w:spacing w:val="-17"/>
                <w:sz w:val="24"/>
                <w:szCs w:val="24"/>
              </w:rPr>
              <w:t>其结构为多孔峰窝状,具有孔隙结构发达,比表面积大，</w:t>
            </w:r>
            <w:r>
              <w:rPr>
                <w:rFonts w:ascii="宋体" w:hAnsi="宋体" w:eastAsia="宋体" w:cs="宋体"/>
                <w:spacing w:val="-10"/>
                <w:sz w:val="24"/>
                <w:szCs w:val="24"/>
              </w:rPr>
              <w:t xml:space="preserve"> </w:t>
            </w:r>
            <w:r>
              <w:rPr>
                <w:rFonts w:ascii="宋体" w:hAnsi="宋体" w:eastAsia="宋体" w:cs="宋体"/>
                <w:spacing w:val="-17"/>
                <w:sz w:val="24"/>
                <w:szCs w:val="24"/>
              </w:rPr>
              <w:t>流体阻力小</w:t>
            </w:r>
            <w:r>
              <w:rPr>
                <w:rFonts w:ascii="宋体" w:hAnsi="宋体" w:eastAsia="宋体" w:cs="宋体"/>
                <w:sz w:val="24"/>
                <w:szCs w:val="24"/>
              </w:rPr>
              <w:t xml:space="preserve">  </w:t>
            </w:r>
            <w:r>
              <w:rPr>
                <w:rFonts w:ascii="宋体" w:hAnsi="宋体" w:eastAsia="宋体" w:cs="宋体"/>
                <w:spacing w:val="-8"/>
                <w:sz w:val="24"/>
                <w:szCs w:val="24"/>
              </w:rPr>
              <w:t>等优点,该产品特别适用于大风量,低浓度工厂有机废气净化治理</w:t>
            </w:r>
          </w:p>
        </w:tc>
      </w:tr>
    </w:tbl>
    <w:p>
      <w:pPr>
        <w:rPr>
          <w:rFonts w:ascii="微软雅黑"/>
          <w:sz w:val="21"/>
        </w:rPr>
      </w:pPr>
    </w:p>
    <w:p>
      <w:pPr>
        <w:sectPr>
          <w:footerReference r:id="rId19" w:type="default"/>
          <w:pgSz w:w="11906" w:h="16839"/>
          <w:pgMar w:top="1431" w:right="1418" w:bottom="958" w:left="1418" w:header="0" w:footer="776" w:gutter="0"/>
          <w:cols w:space="720" w:num="1"/>
        </w:sectPr>
      </w:pPr>
    </w:p>
    <w:p>
      <w:r>
        <w:drawing>
          <wp:anchor distT="0" distB="0" distL="0" distR="0" simplePos="0" relativeHeight="251673600" behindDoc="0" locked="0" layoutInCell="0" allowOverlap="1">
            <wp:simplePos x="0" y="0"/>
            <wp:positionH relativeFrom="page">
              <wp:posOffset>1348105</wp:posOffset>
            </wp:positionH>
            <wp:positionV relativeFrom="page">
              <wp:posOffset>1390650</wp:posOffset>
            </wp:positionV>
            <wp:extent cx="18415" cy="1411605"/>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87"/>
                    <a:stretch>
                      <a:fillRect/>
                    </a:stretch>
                  </pic:blipFill>
                  <pic:spPr>
                    <a:xfrm>
                      <a:off x="0" y="0"/>
                      <a:ext cx="18288" cy="1411478"/>
                    </a:xfrm>
                    <a:prstGeom prst="rect">
                      <a:avLst/>
                    </a:prstGeom>
                  </pic:spPr>
                </pic:pic>
              </a:graphicData>
            </a:graphic>
          </wp:anchor>
        </w:drawing>
      </w:r>
      <w:r>
        <w:drawing>
          <wp:anchor distT="0" distB="0" distL="0" distR="0" simplePos="0" relativeHeight="251672576" behindDoc="0" locked="0" layoutInCell="0" allowOverlap="1">
            <wp:simplePos x="0" y="0"/>
            <wp:positionH relativeFrom="page">
              <wp:posOffset>6566535</wp:posOffset>
            </wp:positionH>
            <wp:positionV relativeFrom="page">
              <wp:posOffset>1409065</wp:posOffset>
            </wp:positionV>
            <wp:extent cx="18415" cy="139319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8"/>
                    <a:stretch>
                      <a:fillRect/>
                    </a:stretch>
                  </pic:blipFill>
                  <pic:spPr>
                    <a:xfrm>
                      <a:off x="0" y="0"/>
                      <a:ext cx="18287" cy="1393190"/>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1332865</wp:posOffset>
            </wp:positionH>
            <wp:positionV relativeFrom="page">
              <wp:posOffset>8119110</wp:posOffset>
            </wp:positionV>
            <wp:extent cx="18415" cy="1240155"/>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89"/>
                    <a:stretch>
                      <a:fillRect/>
                    </a:stretch>
                  </pic:blipFill>
                  <pic:spPr>
                    <a:xfrm>
                      <a:off x="0" y="0"/>
                      <a:ext cx="18288" cy="1240155"/>
                    </a:xfrm>
                    <a:prstGeom prst="rect">
                      <a:avLst/>
                    </a:prstGeom>
                  </pic:spPr>
                </pic:pic>
              </a:graphicData>
            </a:graphic>
          </wp:anchor>
        </w:drawing>
      </w:r>
      <w:r>
        <w:drawing>
          <wp:anchor distT="0" distB="0" distL="0" distR="0" simplePos="0" relativeHeight="251670528" behindDoc="0" locked="0" layoutInCell="0" allowOverlap="1">
            <wp:simplePos x="0" y="0"/>
            <wp:positionH relativeFrom="page">
              <wp:posOffset>6583680</wp:posOffset>
            </wp:positionH>
            <wp:positionV relativeFrom="page">
              <wp:posOffset>8137525</wp:posOffset>
            </wp:positionV>
            <wp:extent cx="18415" cy="122174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0"/>
                    <a:stretch>
                      <a:fillRect/>
                    </a:stretch>
                  </pic:blipFill>
                  <pic:spPr>
                    <a:xfrm>
                      <a:off x="0" y="0"/>
                      <a:ext cx="18287" cy="1221866"/>
                    </a:xfrm>
                    <a:prstGeom prst="rect">
                      <a:avLst/>
                    </a:prstGeom>
                  </pic:spPr>
                </pic:pic>
              </a:graphicData>
            </a:graphic>
          </wp:anchor>
        </w:drawing>
      </w:r>
    </w:p>
    <w:p>
      <w:pPr>
        <w:spacing w:line="28" w:lineRule="exact"/>
      </w:pPr>
    </w:p>
    <w:tbl>
      <w:tblPr>
        <w:tblStyle w:val="4"/>
        <w:tblW w:w="906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985"/>
        <w:gridCol w:w="1190"/>
        <w:gridCol w:w="513"/>
        <w:gridCol w:w="894"/>
        <w:gridCol w:w="647"/>
        <w:gridCol w:w="825"/>
        <w:gridCol w:w="984"/>
        <w:gridCol w:w="245"/>
        <w:gridCol w:w="1322"/>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6" w:type="dxa"/>
            <w:vMerge w:val="restart"/>
            <w:tcBorders>
              <w:top w:val="single" w:color="000000" w:sz="2" w:space="0"/>
              <w:left w:val="single" w:color="000000" w:sz="2" w:space="0"/>
              <w:bottom w:val="nil"/>
              <w:right w:val="single" w:color="000000" w:sz="2" w:space="0"/>
            </w:tcBorders>
            <w:vAlign w:val="top"/>
          </w:tcPr>
          <w:p>
            <w:pPr>
              <w:rPr>
                <w:rFonts w:ascii="微软雅黑"/>
                <w:sz w:val="21"/>
              </w:rPr>
            </w:pPr>
          </w:p>
        </w:tc>
        <w:tc>
          <w:tcPr>
            <w:tcW w:w="8468" w:type="dxa"/>
            <w:gridSpan w:val="10"/>
            <w:tcBorders>
              <w:top w:val="single" w:color="000000" w:sz="2" w:space="0"/>
              <w:left w:val="single" w:color="000000" w:sz="2" w:space="0"/>
              <w:bottom w:val="single" w:color="000000" w:sz="10" w:space="0"/>
              <w:right w:val="single" w:color="000000" w:sz="2" w:space="0"/>
            </w:tcBorders>
            <w:vAlign w:val="top"/>
          </w:tcPr>
          <w:p>
            <w:pPr>
              <w:spacing w:before="184" w:line="185" w:lineRule="auto"/>
              <w:ind w:firstLine="344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表</w:t>
            </w:r>
            <w:r>
              <w:rPr>
                <w:rFonts w:ascii="宋体" w:hAnsi="宋体" w:eastAsia="宋体" w:cs="宋体"/>
                <w:spacing w:val="-51"/>
                <w:sz w:val="24"/>
                <w:szCs w:val="24"/>
              </w:rPr>
              <w:t xml:space="preserve"> </w:t>
            </w:r>
            <w:r>
              <w:rPr>
                <w:rFonts w:ascii="Times New Roman" w:hAnsi="Times New Roman" w:eastAsia="Times New Roman" w:cs="Times New Roman"/>
                <w:b/>
                <w:bCs/>
                <w:spacing w:val="-3"/>
                <w:sz w:val="24"/>
                <w:szCs w:val="24"/>
              </w:rPr>
              <w:t>2-4</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活性炭参数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2175" w:type="dxa"/>
            <w:gridSpan w:val="2"/>
            <w:tcBorders>
              <w:top w:val="single" w:color="000000" w:sz="10" w:space="0"/>
              <w:left w:val="single" w:color="000000" w:sz="2" w:space="0"/>
            </w:tcBorders>
            <w:vAlign w:val="top"/>
          </w:tcPr>
          <w:p>
            <w:pPr>
              <w:spacing w:before="104" w:line="184" w:lineRule="auto"/>
              <w:ind w:firstLine="949"/>
              <w:rPr>
                <w:rFonts w:ascii="宋体" w:hAnsi="宋体" w:eastAsia="宋体" w:cs="宋体"/>
                <w:sz w:val="21"/>
                <w:szCs w:val="21"/>
              </w:rPr>
            </w:pPr>
            <w:r>
              <w:rPr>
                <w:rFonts w:ascii="宋体" w:hAnsi="宋体" w:eastAsia="宋体" w:cs="宋体"/>
                <w:spacing w:val="-8"/>
                <w:sz w:val="21"/>
                <w:szCs w:val="21"/>
              </w:rPr>
              <w:t>型号</w:t>
            </w:r>
          </w:p>
        </w:tc>
        <w:tc>
          <w:tcPr>
            <w:tcW w:w="2054" w:type="dxa"/>
            <w:gridSpan w:val="3"/>
            <w:tcBorders>
              <w:top w:val="single" w:color="000000" w:sz="10" w:space="0"/>
            </w:tcBorders>
            <w:vAlign w:val="top"/>
          </w:tcPr>
          <w:p>
            <w:pPr>
              <w:spacing w:before="104" w:line="184" w:lineRule="auto"/>
              <w:ind w:firstLine="401"/>
              <w:rPr>
                <w:rFonts w:ascii="宋体" w:hAnsi="宋体" w:eastAsia="宋体" w:cs="宋体"/>
                <w:sz w:val="21"/>
                <w:szCs w:val="21"/>
              </w:rPr>
            </w:pPr>
            <w:r>
              <w:rPr>
                <w:rFonts w:ascii="宋体" w:hAnsi="宋体" w:eastAsia="宋体" w:cs="宋体"/>
                <w:spacing w:val="-2"/>
                <w:sz w:val="21"/>
                <w:szCs w:val="21"/>
              </w:rPr>
              <w:t>蜂窝状活性炭</w:t>
            </w:r>
          </w:p>
        </w:tc>
        <w:tc>
          <w:tcPr>
            <w:tcW w:w="2054" w:type="dxa"/>
            <w:gridSpan w:val="3"/>
            <w:tcBorders>
              <w:top w:val="single" w:color="000000" w:sz="10" w:space="0"/>
            </w:tcBorders>
            <w:vAlign w:val="top"/>
          </w:tcPr>
          <w:p>
            <w:pPr>
              <w:spacing w:before="104" w:line="184" w:lineRule="auto"/>
              <w:ind w:firstLine="821"/>
              <w:rPr>
                <w:rFonts w:ascii="宋体" w:hAnsi="宋体" w:eastAsia="宋体" w:cs="宋体"/>
                <w:sz w:val="21"/>
                <w:szCs w:val="21"/>
              </w:rPr>
            </w:pPr>
            <w:r>
              <w:rPr>
                <w:rFonts w:ascii="宋体" w:hAnsi="宋体" w:eastAsia="宋体" w:cs="宋体"/>
                <w:spacing w:val="-5"/>
                <w:sz w:val="21"/>
                <w:szCs w:val="21"/>
              </w:rPr>
              <w:t>规格</w:t>
            </w:r>
          </w:p>
        </w:tc>
        <w:tc>
          <w:tcPr>
            <w:tcW w:w="2185" w:type="dxa"/>
            <w:gridSpan w:val="2"/>
            <w:tcBorders>
              <w:top w:val="single" w:color="000000" w:sz="10" w:space="0"/>
              <w:right w:val="single" w:color="000000" w:sz="2" w:space="0"/>
            </w:tcBorders>
            <w:vAlign w:val="top"/>
          </w:tcPr>
          <w:p>
            <w:pPr>
              <w:spacing w:before="104" w:line="184" w:lineRule="auto"/>
              <w:ind w:firstLine="2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100</w:t>
            </w:r>
            <w:r>
              <w:rPr>
                <w:rFonts w:ascii="宋体" w:hAnsi="宋体" w:eastAsia="宋体" w:cs="宋体"/>
                <w:spacing w:val="-2"/>
                <w:sz w:val="21"/>
                <w:szCs w:val="21"/>
              </w:rPr>
              <w:t>×</w:t>
            </w:r>
            <w:r>
              <w:rPr>
                <w:rFonts w:ascii="Times New Roman" w:hAnsi="Times New Roman" w:eastAsia="Times New Roman" w:cs="Times New Roman"/>
                <w:spacing w:val="-2"/>
                <w:sz w:val="21"/>
                <w:szCs w:val="21"/>
              </w:rPr>
              <w:t>100</w:t>
            </w:r>
            <w:r>
              <w:rPr>
                <w:rFonts w:ascii="宋体" w:hAnsi="宋体" w:eastAsia="宋体" w:cs="宋体"/>
                <w:spacing w:val="-2"/>
                <w:sz w:val="21"/>
                <w:szCs w:val="21"/>
              </w:rPr>
              <w:t>×</w:t>
            </w:r>
            <w:r>
              <w:rPr>
                <w:rFonts w:ascii="Times New Roman" w:hAnsi="Times New Roman" w:eastAsia="Times New Roman" w:cs="Times New Roman"/>
                <w:spacing w:val="-2"/>
                <w:sz w:val="21"/>
                <w:szCs w:val="21"/>
              </w:rPr>
              <w:t>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2175" w:type="dxa"/>
            <w:gridSpan w:val="2"/>
            <w:tcBorders>
              <w:left w:val="single" w:color="000000" w:sz="2" w:space="0"/>
            </w:tcBorders>
            <w:vAlign w:val="top"/>
          </w:tcPr>
          <w:p>
            <w:pPr>
              <w:spacing w:before="103" w:line="184" w:lineRule="auto"/>
              <w:ind w:firstLine="943"/>
              <w:rPr>
                <w:rFonts w:ascii="宋体" w:hAnsi="宋体" w:eastAsia="宋体" w:cs="宋体"/>
                <w:sz w:val="21"/>
                <w:szCs w:val="21"/>
              </w:rPr>
            </w:pPr>
            <w:r>
              <w:rPr>
                <w:rFonts w:ascii="宋体" w:hAnsi="宋体" w:eastAsia="宋体" w:cs="宋体"/>
                <w:spacing w:val="-5"/>
                <w:sz w:val="21"/>
                <w:szCs w:val="21"/>
              </w:rPr>
              <w:t>壁厚</w:t>
            </w:r>
          </w:p>
        </w:tc>
        <w:tc>
          <w:tcPr>
            <w:tcW w:w="2054" w:type="dxa"/>
            <w:gridSpan w:val="3"/>
            <w:vAlign w:val="top"/>
          </w:tcPr>
          <w:p>
            <w:pPr>
              <w:spacing w:before="139" w:line="180" w:lineRule="auto"/>
              <w:ind w:firstLine="54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0.5~0.6mm</w:t>
            </w:r>
          </w:p>
        </w:tc>
        <w:tc>
          <w:tcPr>
            <w:tcW w:w="2054" w:type="dxa"/>
            <w:gridSpan w:val="3"/>
            <w:vAlign w:val="top"/>
          </w:tcPr>
          <w:p>
            <w:pPr>
              <w:spacing w:before="103" w:line="184" w:lineRule="auto"/>
              <w:ind w:firstLine="715"/>
              <w:rPr>
                <w:rFonts w:ascii="宋体" w:hAnsi="宋体" w:eastAsia="宋体" w:cs="宋体"/>
                <w:sz w:val="21"/>
                <w:szCs w:val="21"/>
              </w:rPr>
            </w:pPr>
            <w:r>
              <w:rPr>
                <w:rFonts w:ascii="宋体" w:hAnsi="宋体" w:eastAsia="宋体" w:cs="宋体"/>
                <w:spacing w:val="-4"/>
                <w:sz w:val="21"/>
                <w:szCs w:val="21"/>
              </w:rPr>
              <w:t>体密度</w:t>
            </w:r>
          </w:p>
        </w:tc>
        <w:tc>
          <w:tcPr>
            <w:tcW w:w="2185" w:type="dxa"/>
            <w:gridSpan w:val="2"/>
            <w:tcBorders>
              <w:right w:val="single" w:color="000000" w:sz="2" w:space="0"/>
            </w:tcBorders>
            <w:vAlign w:val="top"/>
          </w:tcPr>
          <w:p>
            <w:pPr>
              <w:spacing w:before="72" w:line="274" w:lineRule="exact"/>
              <w:ind w:firstLine="626"/>
              <w:rPr>
                <w:rFonts w:ascii="Times New Roman" w:hAnsi="Times New Roman" w:eastAsia="Times New Roman" w:cs="Times New Roman"/>
                <w:sz w:val="14"/>
                <w:szCs w:val="14"/>
              </w:rPr>
            </w:pPr>
            <w:r>
              <w:rPr>
                <w:rFonts w:ascii="Times New Roman" w:hAnsi="Times New Roman" w:eastAsia="Times New Roman" w:cs="Times New Roman"/>
                <w:spacing w:val="-2"/>
                <w:sz w:val="21"/>
                <w:szCs w:val="21"/>
              </w:rPr>
              <w:t>500kg/m</w:t>
            </w:r>
            <w:r>
              <w:rPr>
                <w:rFonts w:ascii="Times New Roman" w:hAnsi="Times New Roman" w:eastAsia="Times New Roman" w:cs="Times New Roman"/>
                <w:spacing w:val="-2"/>
                <w:position w:val="6"/>
                <w:sz w:val="14"/>
                <w:szCs w:val="1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2175" w:type="dxa"/>
            <w:gridSpan w:val="2"/>
            <w:tcBorders>
              <w:left w:val="single" w:color="000000" w:sz="2" w:space="0"/>
            </w:tcBorders>
            <w:vAlign w:val="top"/>
          </w:tcPr>
          <w:p>
            <w:pPr>
              <w:spacing w:before="103" w:line="184" w:lineRule="auto"/>
              <w:ind w:firstLine="757"/>
              <w:rPr>
                <w:rFonts w:ascii="宋体" w:hAnsi="宋体" w:eastAsia="宋体" w:cs="宋体"/>
                <w:sz w:val="21"/>
                <w:szCs w:val="21"/>
              </w:rPr>
            </w:pPr>
            <w:r>
              <w:rPr>
                <w:rFonts w:ascii="宋体" w:hAnsi="宋体" w:eastAsia="宋体" w:cs="宋体"/>
                <w:spacing w:val="-8"/>
                <w:sz w:val="21"/>
                <w:szCs w:val="21"/>
              </w:rPr>
              <w:t>比表面积</w:t>
            </w:r>
          </w:p>
        </w:tc>
        <w:tc>
          <w:tcPr>
            <w:tcW w:w="2054" w:type="dxa"/>
            <w:gridSpan w:val="3"/>
            <w:vAlign w:val="top"/>
          </w:tcPr>
          <w:p>
            <w:pPr>
              <w:spacing w:before="72" w:line="241" w:lineRule="auto"/>
              <w:ind w:firstLine="589"/>
              <w:rPr>
                <w:rFonts w:ascii="Times New Roman" w:hAnsi="Times New Roman" w:eastAsia="Times New Roman" w:cs="Times New Roman"/>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700m</w:t>
            </w:r>
            <w:r>
              <w:rPr>
                <w:rFonts w:ascii="Times New Roman" w:hAnsi="Times New Roman" w:eastAsia="Times New Roman" w:cs="Times New Roman"/>
                <w:spacing w:val="-4"/>
                <w:position w:val="6"/>
                <w:sz w:val="14"/>
                <w:szCs w:val="14"/>
              </w:rPr>
              <w:t>2</w:t>
            </w:r>
            <w:r>
              <w:rPr>
                <w:rFonts w:ascii="Times New Roman" w:hAnsi="Times New Roman" w:eastAsia="Times New Roman" w:cs="Times New Roman"/>
                <w:spacing w:val="-4"/>
                <w:sz w:val="21"/>
                <w:szCs w:val="21"/>
              </w:rPr>
              <w:t>/h</w:t>
            </w:r>
          </w:p>
        </w:tc>
        <w:tc>
          <w:tcPr>
            <w:tcW w:w="2054" w:type="dxa"/>
            <w:gridSpan w:val="3"/>
            <w:vAlign w:val="top"/>
          </w:tcPr>
          <w:p>
            <w:pPr>
              <w:spacing w:before="103" w:line="184" w:lineRule="auto"/>
              <w:ind w:firstLine="723"/>
              <w:rPr>
                <w:rFonts w:ascii="宋体" w:hAnsi="宋体" w:eastAsia="宋体" w:cs="宋体"/>
                <w:sz w:val="21"/>
                <w:szCs w:val="21"/>
              </w:rPr>
            </w:pPr>
            <w:r>
              <w:rPr>
                <w:rFonts w:ascii="宋体" w:hAnsi="宋体" w:eastAsia="宋体" w:cs="宋体"/>
                <w:spacing w:val="-6"/>
                <w:sz w:val="21"/>
                <w:szCs w:val="21"/>
              </w:rPr>
              <w:t>吸苯量</w:t>
            </w:r>
          </w:p>
        </w:tc>
        <w:tc>
          <w:tcPr>
            <w:tcW w:w="2185" w:type="dxa"/>
            <w:gridSpan w:val="2"/>
            <w:tcBorders>
              <w:right w:val="single" w:color="000000" w:sz="2" w:space="0"/>
            </w:tcBorders>
            <w:vAlign w:val="top"/>
          </w:tcPr>
          <w:p>
            <w:pPr>
              <w:spacing w:before="72" w:line="241" w:lineRule="auto"/>
              <w:ind w:firstLine="755"/>
              <w:rPr>
                <w:rFonts w:ascii="Times New Roman" w:hAnsi="Times New Roman" w:eastAsia="Times New Roman" w:cs="Times New Roman"/>
                <w:sz w:val="21"/>
                <w:szCs w:val="21"/>
              </w:rPr>
            </w:pPr>
            <w:r>
              <w:rPr>
                <w:rFonts w:ascii="宋体" w:hAnsi="宋体" w:eastAsia="宋体" w:cs="宋体"/>
                <w:spacing w:val="-8"/>
                <w:sz w:val="21"/>
                <w:szCs w:val="21"/>
              </w:rPr>
              <w:t>≥</w:t>
            </w:r>
            <w:r>
              <w:rPr>
                <w:rFonts w:ascii="Times New Roman" w:hAnsi="Times New Roman" w:eastAsia="Times New Roman" w:cs="Times New Roman"/>
                <w:spacing w:val="-8"/>
                <w:sz w:val="21"/>
                <w:szCs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2175" w:type="dxa"/>
            <w:gridSpan w:val="2"/>
            <w:vMerge w:val="restart"/>
            <w:tcBorders>
              <w:left w:val="single" w:color="000000" w:sz="2" w:space="0"/>
              <w:bottom w:val="nil"/>
            </w:tcBorders>
            <w:vAlign w:val="top"/>
          </w:tcPr>
          <w:p>
            <w:pPr>
              <w:spacing w:before="319" w:line="184" w:lineRule="auto"/>
              <w:ind w:firstLine="526"/>
              <w:rPr>
                <w:rFonts w:ascii="宋体" w:hAnsi="宋体" w:eastAsia="宋体" w:cs="宋体"/>
                <w:sz w:val="21"/>
                <w:szCs w:val="21"/>
              </w:rPr>
            </w:pPr>
            <w:r>
              <w:rPr>
                <w:rFonts w:ascii="宋体" w:hAnsi="宋体" w:eastAsia="宋体" w:cs="宋体"/>
                <w:spacing w:val="-3"/>
                <w:sz w:val="21"/>
                <w:szCs w:val="21"/>
              </w:rPr>
              <w:t>活性炭填充量</w:t>
            </w:r>
          </w:p>
        </w:tc>
        <w:tc>
          <w:tcPr>
            <w:tcW w:w="2054" w:type="dxa"/>
            <w:gridSpan w:val="3"/>
            <w:vAlign w:val="top"/>
          </w:tcPr>
          <w:p>
            <w:pPr>
              <w:spacing w:before="72" w:line="241" w:lineRule="auto"/>
              <w:ind w:firstLine="675"/>
              <w:rPr>
                <w:rFonts w:ascii="宋体" w:hAnsi="宋体" w:eastAsia="宋体" w:cs="宋体"/>
                <w:sz w:val="21"/>
                <w:szCs w:val="21"/>
              </w:rPr>
            </w:pPr>
            <w:r>
              <w:rPr>
                <w:rFonts w:ascii="Times New Roman" w:hAnsi="Times New Roman" w:eastAsia="Times New Roman" w:cs="Times New Roman"/>
                <w:spacing w:val="-5"/>
                <w:w w:val="98"/>
                <w:sz w:val="21"/>
                <w:szCs w:val="21"/>
              </w:rPr>
              <w:t>18</w:t>
            </w:r>
            <w:r>
              <w:rPr>
                <w:rFonts w:ascii="Times New Roman" w:hAnsi="Times New Roman" w:eastAsia="Times New Roman" w:cs="Times New Roman"/>
                <w:spacing w:val="14"/>
                <w:w w:val="101"/>
                <w:sz w:val="21"/>
                <w:szCs w:val="21"/>
              </w:rPr>
              <w:t xml:space="preserve"> </w:t>
            </w:r>
            <w:r>
              <w:rPr>
                <w:rFonts w:ascii="宋体" w:hAnsi="宋体" w:eastAsia="宋体" w:cs="宋体"/>
                <w:spacing w:val="-5"/>
                <w:w w:val="98"/>
                <w:sz w:val="21"/>
                <w:szCs w:val="21"/>
              </w:rPr>
              <w:t>块</w:t>
            </w:r>
            <w:r>
              <w:rPr>
                <w:rFonts w:ascii="Times New Roman" w:hAnsi="Times New Roman" w:eastAsia="Times New Roman" w:cs="Times New Roman"/>
                <w:spacing w:val="-5"/>
                <w:w w:val="98"/>
                <w:sz w:val="21"/>
                <w:szCs w:val="21"/>
              </w:rPr>
              <w:t>/</w:t>
            </w:r>
            <w:r>
              <w:rPr>
                <w:rFonts w:ascii="宋体" w:hAnsi="宋体" w:eastAsia="宋体" w:cs="宋体"/>
                <w:spacing w:val="-5"/>
                <w:w w:val="98"/>
                <w:sz w:val="21"/>
                <w:szCs w:val="21"/>
              </w:rPr>
              <w:t>箱</w:t>
            </w:r>
          </w:p>
        </w:tc>
        <w:tc>
          <w:tcPr>
            <w:tcW w:w="2054" w:type="dxa"/>
            <w:gridSpan w:val="3"/>
            <w:vAlign w:val="top"/>
          </w:tcPr>
          <w:p>
            <w:pPr>
              <w:spacing w:before="103" w:line="184" w:lineRule="auto"/>
              <w:ind w:firstLine="610"/>
              <w:rPr>
                <w:rFonts w:ascii="宋体" w:hAnsi="宋体" w:eastAsia="宋体" w:cs="宋体"/>
                <w:sz w:val="21"/>
                <w:szCs w:val="21"/>
              </w:rPr>
            </w:pPr>
            <w:r>
              <w:rPr>
                <w:rFonts w:ascii="宋体" w:hAnsi="宋体" w:eastAsia="宋体" w:cs="宋体"/>
                <w:spacing w:val="-3"/>
                <w:sz w:val="21"/>
                <w:szCs w:val="21"/>
              </w:rPr>
              <w:t>使用寿命</w:t>
            </w:r>
          </w:p>
        </w:tc>
        <w:tc>
          <w:tcPr>
            <w:tcW w:w="2185" w:type="dxa"/>
            <w:gridSpan w:val="2"/>
            <w:tcBorders>
              <w:right w:val="single" w:color="000000" w:sz="2" w:space="0"/>
            </w:tcBorders>
            <w:vAlign w:val="top"/>
          </w:tcPr>
          <w:p>
            <w:pPr>
              <w:spacing w:before="103" w:line="184" w:lineRule="auto"/>
              <w:ind w:firstLine="500"/>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7"/>
                <w:sz w:val="21"/>
                <w:szCs w:val="21"/>
              </w:rPr>
              <w:t>2000</w:t>
            </w:r>
            <w:r>
              <w:rPr>
                <w:rFonts w:ascii="Times New Roman" w:hAnsi="Times New Roman" w:eastAsia="Times New Roman" w:cs="Times New Roman"/>
                <w:spacing w:val="18"/>
                <w:sz w:val="21"/>
                <w:szCs w:val="21"/>
              </w:rPr>
              <w:t xml:space="preserve"> </w:t>
            </w:r>
            <w:r>
              <w:rPr>
                <w:rFonts w:ascii="宋体" w:hAnsi="宋体" w:eastAsia="宋体" w:cs="宋体"/>
                <w:spacing w:val="-7"/>
                <w:sz w:val="21"/>
                <w:szCs w:val="21"/>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2175" w:type="dxa"/>
            <w:gridSpan w:val="2"/>
            <w:vMerge w:val="continue"/>
            <w:tcBorders>
              <w:top w:val="nil"/>
              <w:left w:val="single" w:color="000000" w:sz="2" w:space="0"/>
              <w:bottom w:val="single" w:color="000000" w:sz="2" w:space="0"/>
            </w:tcBorders>
            <w:vAlign w:val="top"/>
          </w:tcPr>
          <w:p>
            <w:pPr>
              <w:rPr>
                <w:rFonts w:ascii="微软雅黑"/>
                <w:sz w:val="21"/>
              </w:rPr>
            </w:pPr>
          </w:p>
        </w:tc>
        <w:tc>
          <w:tcPr>
            <w:tcW w:w="2054" w:type="dxa"/>
            <w:gridSpan w:val="3"/>
            <w:tcBorders>
              <w:bottom w:val="single" w:color="000000" w:sz="2" w:space="0"/>
            </w:tcBorders>
            <w:vAlign w:val="top"/>
          </w:tcPr>
          <w:p>
            <w:pPr>
              <w:spacing w:before="103" w:line="184" w:lineRule="auto"/>
              <w:ind w:firstLine="848"/>
              <w:rPr>
                <w:rFonts w:ascii="宋体" w:hAnsi="宋体" w:eastAsia="宋体" w:cs="宋体"/>
                <w:sz w:val="21"/>
                <w:szCs w:val="21"/>
              </w:rPr>
            </w:pPr>
            <w:r>
              <w:rPr>
                <w:rFonts w:ascii="Times New Roman" w:hAnsi="Times New Roman" w:eastAsia="Times New Roman" w:cs="Times New Roman"/>
                <w:spacing w:val="-6"/>
                <w:sz w:val="21"/>
                <w:szCs w:val="21"/>
              </w:rPr>
              <w:t>5</w:t>
            </w:r>
            <w:r>
              <w:rPr>
                <w:rFonts w:ascii="Times New Roman" w:hAnsi="Times New Roman" w:eastAsia="Times New Roman" w:cs="Times New Roman"/>
                <w:spacing w:val="10"/>
                <w:sz w:val="21"/>
                <w:szCs w:val="21"/>
              </w:rPr>
              <w:t xml:space="preserve"> </w:t>
            </w:r>
            <w:r>
              <w:rPr>
                <w:rFonts w:ascii="宋体" w:hAnsi="宋体" w:eastAsia="宋体" w:cs="宋体"/>
                <w:spacing w:val="-6"/>
                <w:sz w:val="21"/>
                <w:szCs w:val="21"/>
              </w:rPr>
              <w:t>箱</w:t>
            </w:r>
          </w:p>
        </w:tc>
        <w:tc>
          <w:tcPr>
            <w:tcW w:w="2054" w:type="dxa"/>
            <w:gridSpan w:val="3"/>
            <w:tcBorders>
              <w:bottom w:val="single" w:color="000000" w:sz="2" w:space="0"/>
            </w:tcBorders>
            <w:vAlign w:val="top"/>
          </w:tcPr>
          <w:p>
            <w:pPr>
              <w:spacing w:before="103" w:line="184" w:lineRule="auto"/>
              <w:ind w:firstLine="403"/>
              <w:rPr>
                <w:rFonts w:ascii="宋体" w:hAnsi="宋体" w:eastAsia="宋体" w:cs="宋体"/>
                <w:sz w:val="21"/>
                <w:szCs w:val="21"/>
              </w:rPr>
            </w:pPr>
            <w:r>
              <w:rPr>
                <w:rFonts w:ascii="宋体" w:hAnsi="宋体" w:eastAsia="宋体" w:cs="宋体"/>
                <w:spacing w:val="-2"/>
                <w:sz w:val="21"/>
                <w:szCs w:val="21"/>
              </w:rPr>
              <w:t>建议更换周期</w:t>
            </w:r>
          </w:p>
        </w:tc>
        <w:tc>
          <w:tcPr>
            <w:tcW w:w="2185" w:type="dxa"/>
            <w:gridSpan w:val="2"/>
            <w:tcBorders>
              <w:bottom w:val="single" w:color="000000" w:sz="2" w:space="0"/>
              <w:right w:val="single" w:color="000000" w:sz="2" w:space="0"/>
            </w:tcBorders>
            <w:vAlign w:val="top"/>
          </w:tcPr>
          <w:p>
            <w:pPr>
              <w:spacing w:before="103" w:line="184" w:lineRule="auto"/>
              <w:ind w:firstLine="612"/>
              <w:rPr>
                <w:rFonts w:ascii="宋体" w:hAnsi="宋体" w:eastAsia="宋体" w:cs="宋体"/>
                <w:sz w:val="21"/>
                <w:szCs w:val="21"/>
              </w:rPr>
            </w:pPr>
            <w:r>
              <w:rPr>
                <w:rFonts w:ascii="宋体" w:hAnsi="宋体" w:eastAsia="宋体" w:cs="宋体"/>
                <w:spacing w:val="-9"/>
                <w:sz w:val="21"/>
                <w:szCs w:val="21"/>
              </w:rPr>
              <w:t>每年</w:t>
            </w:r>
            <w:r>
              <w:rPr>
                <w:rFonts w:ascii="宋体" w:hAnsi="宋体" w:eastAsia="宋体" w:cs="宋体"/>
                <w:spacing w:val="-25"/>
                <w:sz w:val="21"/>
                <w:szCs w:val="21"/>
              </w:rPr>
              <w:t xml:space="preserve"> </w:t>
            </w:r>
            <w:r>
              <w:rPr>
                <w:rFonts w:ascii="Times New Roman" w:hAnsi="Times New Roman" w:eastAsia="Times New Roman" w:cs="Times New Roman"/>
                <w:spacing w:val="-9"/>
                <w:sz w:val="21"/>
                <w:szCs w:val="21"/>
              </w:rPr>
              <w:t>1</w:t>
            </w:r>
            <w:r>
              <w:rPr>
                <w:rFonts w:ascii="Times New Roman" w:hAnsi="Times New Roman" w:eastAsia="Times New Roman" w:cs="Times New Roman"/>
                <w:spacing w:val="15"/>
                <w:sz w:val="21"/>
                <w:szCs w:val="21"/>
              </w:rPr>
              <w:t xml:space="preserve"> </w:t>
            </w:r>
            <w:r>
              <w:rPr>
                <w:rFonts w:ascii="宋体" w:hAnsi="宋体" w:eastAsia="宋体" w:cs="宋体"/>
                <w:spacing w:val="-9"/>
                <w:sz w:val="21"/>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8468" w:type="dxa"/>
            <w:gridSpan w:val="10"/>
            <w:tcBorders>
              <w:top w:val="single" w:color="000000" w:sz="10" w:space="0"/>
              <w:left w:val="single" w:color="000000" w:sz="2" w:space="0"/>
              <w:bottom w:val="single" w:color="000000" w:sz="10" w:space="0"/>
              <w:right w:val="single" w:color="000000" w:sz="2" w:space="0"/>
            </w:tcBorders>
            <w:vAlign w:val="top"/>
          </w:tcPr>
          <w:p>
            <w:pPr>
              <w:spacing w:before="172" w:line="185" w:lineRule="auto"/>
              <w:ind w:firstLine="6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）主要产品方案及产能</w:t>
            </w:r>
          </w:p>
          <w:p>
            <w:pPr>
              <w:spacing w:before="241" w:line="369" w:lineRule="auto"/>
              <w:ind w:left="114" w:right="107" w:firstLine="483"/>
              <w:rPr>
                <w:rFonts w:ascii="宋体" w:hAnsi="宋体" w:eastAsia="宋体" w:cs="宋体"/>
                <w:sz w:val="24"/>
                <w:szCs w:val="24"/>
              </w:rPr>
            </w:pPr>
            <w:r>
              <w:rPr>
                <w:rFonts w:ascii="宋体" w:hAnsi="宋体" w:eastAsia="宋体" w:cs="宋体"/>
                <w:sz w:val="24"/>
                <w:szCs w:val="24"/>
              </w:rPr>
              <w:t>企业现有喷漆线产能为喷漆面积</w:t>
            </w:r>
            <w:r>
              <w:rPr>
                <w:rFonts w:ascii="宋体" w:hAnsi="宋体" w:eastAsia="宋体" w:cs="宋体"/>
                <w:spacing w:val="-3"/>
                <w:sz w:val="24"/>
                <w:szCs w:val="24"/>
              </w:rPr>
              <w:t xml:space="preserve"> </w:t>
            </w:r>
            <w:r>
              <w:rPr>
                <w:rFonts w:ascii="Times New Roman" w:hAnsi="Times New Roman" w:eastAsia="Times New Roman" w:cs="Times New Roman"/>
                <w:sz w:val="24"/>
                <w:szCs w:val="24"/>
              </w:rPr>
              <w:t>100</w:t>
            </w:r>
            <w:r>
              <w:rPr>
                <w:rFonts w:ascii="Times New Roman" w:hAnsi="Times New Roman" w:eastAsia="Times New Roman" w:cs="Times New Roman"/>
                <w:spacing w:val="20"/>
                <w:w w:val="101"/>
                <w:sz w:val="24"/>
                <w:szCs w:val="24"/>
              </w:rPr>
              <w:t xml:space="preserve"> </w:t>
            </w:r>
            <w:r>
              <w:rPr>
                <w:rFonts w:ascii="宋体" w:hAnsi="宋体" w:eastAsia="宋体" w:cs="宋体"/>
                <w:sz w:val="24"/>
                <w:szCs w:val="24"/>
              </w:rPr>
              <w:t xml:space="preserve">万平方米，调整喷漆生产线产能为喷 </w:t>
            </w:r>
            <w:r>
              <w:rPr>
                <w:rFonts w:ascii="宋体" w:hAnsi="宋体" w:eastAsia="宋体" w:cs="宋体"/>
                <w:spacing w:val="-5"/>
                <w:sz w:val="24"/>
                <w:szCs w:val="24"/>
              </w:rPr>
              <w:t>漆面积</w:t>
            </w:r>
            <w:r>
              <w:rPr>
                <w:rFonts w:ascii="宋体" w:hAnsi="宋体" w:eastAsia="宋体" w:cs="宋体"/>
                <w:spacing w:val="-21"/>
                <w:sz w:val="24"/>
                <w:szCs w:val="24"/>
              </w:rPr>
              <w:t xml:space="preserve"> </w:t>
            </w:r>
            <w:r>
              <w:rPr>
                <w:rFonts w:ascii="Times New Roman" w:hAnsi="Times New Roman" w:eastAsia="Times New Roman" w:cs="Times New Roman"/>
                <w:spacing w:val="-5"/>
                <w:sz w:val="24"/>
                <w:szCs w:val="24"/>
              </w:rPr>
              <w:t>50</w:t>
            </w:r>
            <w:r>
              <w:rPr>
                <w:rFonts w:ascii="Times New Roman" w:hAnsi="Times New Roman" w:eastAsia="Times New Roman" w:cs="Times New Roman"/>
                <w:spacing w:val="15"/>
                <w:sz w:val="24"/>
                <w:szCs w:val="24"/>
              </w:rPr>
              <w:t xml:space="preserve"> </w:t>
            </w:r>
            <w:r>
              <w:rPr>
                <w:rFonts w:ascii="宋体" w:hAnsi="宋体" w:eastAsia="宋体" w:cs="宋体"/>
                <w:spacing w:val="-5"/>
                <w:sz w:val="24"/>
                <w:szCs w:val="24"/>
              </w:rPr>
              <w:t>万平方米。新建的</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11"/>
                <w:w w:val="101"/>
                <w:sz w:val="24"/>
                <w:szCs w:val="24"/>
              </w:rPr>
              <w:t xml:space="preserve"> </w:t>
            </w:r>
            <w:r>
              <w:rPr>
                <w:rFonts w:ascii="宋体" w:hAnsi="宋体" w:eastAsia="宋体" w:cs="宋体"/>
                <w:spacing w:val="-5"/>
                <w:sz w:val="24"/>
                <w:szCs w:val="24"/>
              </w:rPr>
              <w:t>条喷塑线，设计年加工结构件</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15"/>
                <w:sz w:val="24"/>
                <w:szCs w:val="24"/>
              </w:rPr>
              <w:t xml:space="preserve"> </w:t>
            </w:r>
            <w:r>
              <w:rPr>
                <w:rFonts w:ascii="宋体" w:hAnsi="宋体" w:eastAsia="宋体" w:cs="宋体"/>
                <w:spacing w:val="-5"/>
                <w:sz w:val="24"/>
                <w:szCs w:val="24"/>
              </w:rPr>
              <w:t>万套，折合喷塑</w:t>
            </w:r>
            <w:r>
              <w:rPr>
                <w:rFonts w:ascii="宋体" w:hAnsi="宋体" w:eastAsia="宋体" w:cs="宋体"/>
                <w:sz w:val="24"/>
                <w:szCs w:val="24"/>
              </w:rPr>
              <w:t xml:space="preserve"> </w:t>
            </w:r>
            <w:r>
              <w:rPr>
                <w:rFonts w:ascii="宋体" w:hAnsi="宋体" w:eastAsia="宋体" w:cs="宋体"/>
                <w:spacing w:val="-3"/>
                <w:sz w:val="24"/>
                <w:szCs w:val="24"/>
              </w:rPr>
              <w:t>线设计喷涂面积</w:t>
            </w:r>
            <w:r>
              <w:rPr>
                <w:rFonts w:ascii="宋体" w:hAnsi="宋体" w:eastAsia="宋体" w:cs="宋体"/>
                <w:spacing w:val="-22"/>
                <w:sz w:val="24"/>
                <w:szCs w:val="24"/>
              </w:rPr>
              <w:t xml:space="preserve"> </w:t>
            </w:r>
            <w:r>
              <w:rPr>
                <w:rFonts w:ascii="Times New Roman" w:hAnsi="Times New Roman" w:eastAsia="Times New Roman" w:cs="Times New Roman"/>
                <w:spacing w:val="-3"/>
                <w:sz w:val="24"/>
                <w:szCs w:val="24"/>
              </w:rPr>
              <w:t>50</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万平方米。现有生产线工作人员</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8"/>
                <w:w w:val="101"/>
                <w:sz w:val="24"/>
                <w:szCs w:val="24"/>
              </w:rPr>
              <w:t xml:space="preserve"> </w:t>
            </w:r>
            <w:r>
              <w:rPr>
                <w:rFonts w:ascii="宋体" w:hAnsi="宋体" w:eastAsia="宋体" w:cs="宋体"/>
                <w:spacing w:val="-3"/>
                <w:sz w:val="24"/>
                <w:szCs w:val="24"/>
              </w:rPr>
              <w:t>班，技改完成后将现有生</w:t>
            </w:r>
            <w:r>
              <w:rPr>
                <w:rFonts w:ascii="宋体" w:hAnsi="宋体" w:eastAsia="宋体" w:cs="宋体"/>
                <w:sz w:val="24"/>
                <w:szCs w:val="24"/>
              </w:rPr>
              <w:t xml:space="preserve"> </w:t>
            </w:r>
            <w:r>
              <w:rPr>
                <w:rFonts w:ascii="宋体" w:hAnsi="宋体" w:eastAsia="宋体" w:cs="宋体"/>
                <w:spacing w:val="1"/>
                <w:sz w:val="24"/>
                <w:szCs w:val="24"/>
              </w:rPr>
              <w:t>产线工作人员其中</w:t>
            </w:r>
            <w:r>
              <w:rPr>
                <w:rFonts w:ascii="宋体" w:hAnsi="宋体" w:eastAsia="宋体" w:cs="宋体"/>
                <w:spacing w:val="-24"/>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1"/>
                <w:w w:val="101"/>
                <w:sz w:val="24"/>
                <w:szCs w:val="24"/>
              </w:rPr>
              <w:t xml:space="preserve"> </w:t>
            </w:r>
            <w:r>
              <w:rPr>
                <w:rFonts w:ascii="宋体" w:hAnsi="宋体" w:eastAsia="宋体" w:cs="宋体"/>
                <w:spacing w:val="1"/>
                <w:sz w:val="24"/>
                <w:szCs w:val="24"/>
              </w:rPr>
              <w:t>班调度至新建的喷塑生产线，可采用分表计电等环境管控</w:t>
            </w:r>
            <w:r>
              <w:rPr>
                <w:rFonts w:ascii="宋体" w:hAnsi="宋体" w:eastAsia="宋体" w:cs="宋体"/>
                <w:sz w:val="24"/>
                <w:szCs w:val="24"/>
              </w:rPr>
              <w:t xml:space="preserve"> </w:t>
            </w:r>
            <w:r>
              <w:rPr>
                <w:rFonts w:ascii="宋体" w:hAnsi="宋体" w:eastAsia="宋体" w:cs="宋体"/>
                <w:spacing w:val="1"/>
                <w:sz w:val="24"/>
                <w:szCs w:val="24"/>
              </w:rPr>
              <w:t>措施。因此技改以后产能维持不变，仍年产</w:t>
            </w:r>
            <w:r>
              <w:rPr>
                <w:rFonts w:ascii="宋体" w:hAnsi="宋体" w:eastAsia="宋体" w:cs="宋体"/>
                <w:spacing w:val="-31"/>
                <w:sz w:val="24"/>
                <w:szCs w:val="24"/>
              </w:rPr>
              <w:t xml:space="preserve"> </w:t>
            </w:r>
            <w:r>
              <w:rPr>
                <w:rFonts w:ascii="Times New Roman" w:hAnsi="Times New Roman" w:eastAsia="Times New Roman" w:cs="Times New Roman"/>
                <w:spacing w:val="1"/>
                <w:sz w:val="24"/>
                <w:szCs w:val="24"/>
              </w:rPr>
              <w:t>150</w:t>
            </w:r>
            <w:r>
              <w:rPr>
                <w:rFonts w:ascii="Times New Roman" w:hAnsi="Times New Roman" w:eastAsia="Times New Roman" w:cs="Times New Roman"/>
                <w:spacing w:val="17"/>
                <w:w w:val="101"/>
                <w:sz w:val="24"/>
                <w:szCs w:val="24"/>
              </w:rPr>
              <w:t xml:space="preserve"> </w:t>
            </w:r>
            <w:r>
              <w:rPr>
                <w:rFonts w:ascii="宋体" w:hAnsi="宋体" w:eastAsia="宋体" w:cs="宋体"/>
                <w:spacing w:val="1"/>
                <w:sz w:val="24"/>
                <w:szCs w:val="24"/>
              </w:rPr>
              <w:t>万平方米轻钢集成房屋和年生</w:t>
            </w:r>
            <w:r>
              <w:rPr>
                <w:rFonts w:ascii="宋体" w:hAnsi="宋体" w:eastAsia="宋体" w:cs="宋体"/>
                <w:sz w:val="24"/>
                <w:szCs w:val="24"/>
              </w:rPr>
              <w:t xml:space="preserve"> </w:t>
            </w:r>
            <w:r>
              <w:rPr>
                <w:rFonts w:ascii="宋体" w:hAnsi="宋体" w:eastAsia="宋体" w:cs="宋体"/>
                <w:spacing w:val="-4"/>
                <w:sz w:val="24"/>
                <w:szCs w:val="24"/>
              </w:rPr>
              <w:t>产</w:t>
            </w:r>
            <w:r>
              <w:rPr>
                <w:rFonts w:ascii="宋体" w:hAnsi="宋体" w:eastAsia="宋体" w:cs="宋体"/>
                <w:spacing w:val="-29"/>
                <w:sz w:val="24"/>
                <w:szCs w:val="24"/>
              </w:rPr>
              <w:t xml:space="preserve"> </w:t>
            </w:r>
            <w:r>
              <w:rPr>
                <w:rFonts w:ascii="Times New Roman" w:hAnsi="Times New Roman" w:eastAsia="Times New Roman" w:cs="Times New Roman"/>
                <w:spacing w:val="-4"/>
                <w:sz w:val="24"/>
                <w:szCs w:val="24"/>
              </w:rPr>
              <w:t>100</w:t>
            </w:r>
            <w:r>
              <w:rPr>
                <w:rFonts w:ascii="Times New Roman" w:hAnsi="Times New Roman" w:eastAsia="Times New Roman" w:cs="Times New Roman"/>
                <w:spacing w:val="15"/>
                <w:w w:val="101"/>
                <w:sz w:val="24"/>
                <w:szCs w:val="24"/>
              </w:rPr>
              <w:t xml:space="preserve"> </w:t>
            </w:r>
            <w:r>
              <w:rPr>
                <w:rFonts w:ascii="宋体" w:hAnsi="宋体" w:eastAsia="宋体" w:cs="宋体"/>
                <w:spacing w:val="-4"/>
                <w:sz w:val="24"/>
                <w:szCs w:val="24"/>
              </w:rPr>
              <w:t>万平方米保温复合板。</w:t>
            </w:r>
          </w:p>
          <w:p>
            <w:pPr>
              <w:spacing w:line="204" w:lineRule="auto"/>
              <w:ind w:firstLine="254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54"/>
                <w:sz w:val="24"/>
                <w:szCs w:val="24"/>
              </w:rPr>
              <w:t xml:space="preserve"> </w:t>
            </w:r>
            <w:r>
              <w:rPr>
                <w:rFonts w:ascii="Times New Roman" w:hAnsi="Times New Roman" w:eastAsia="Times New Roman" w:cs="Times New Roman"/>
                <w:b/>
                <w:bCs/>
                <w:spacing w:val="-1"/>
                <w:sz w:val="24"/>
                <w:szCs w:val="24"/>
              </w:rPr>
              <w:t>2-5</w:t>
            </w:r>
            <w:r>
              <w:rPr>
                <w:rFonts w:ascii="Times New Roman" w:hAnsi="Times New Roman" w:eastAsia="Times New Roman" w:cs="Times New Roman"/>
                <w:spacing w:val="1"/>
                <w:w w:val="10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本项目建成后全厂产品方案</w:t>
            </w:r>
          </w:p>
          <w:p>
            <w:pPr>
              <w:spacing w:line="34" w:lineRule="exact"/>
            </w:pPr>
          </w:p>
          <w:tbl>
            <w:tblPr>
              <w:tblStyle w:val="4"/>
              <w:tblW w:w="7841" w:type="dxa"/>
              <w:tblInd w:w="3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1549"/>
              <w:gridCol w:w="1966"/>
              <w:gridCol w:w="2832"/>
              <w:gridCol w:w="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068" w:type="dxa"/>
                  <w:gridSpan w:val="2"/>
                  <w:tcBorders>
                    <w:top w:val="single" w:color="000000" w:sz="10" w:space="0"/>
                    <w:left w:val="single" w:color="000000" w:sz="10" w:space="0"/>
                  </w:tcBorders>
                  <w:vAlign w:val="top"/>
                </w:tcPr>
                <w:p>
                  <w:pPr>
                    <w:spacing w:before="64" w:line="184" w:lineRule="auto"/>
                    <w:ind w:firstLine="607"/>
                    <w:rPr>
                      <w:rFonts w:ascii="宋体" w:hAnsi="宋体" w:eastAsia="宋体" w:cs="宋体"/>
                      <w:sz w:val="21"/>
                      <w:szCs w:val="21"/>
                    </w:rPr>
                  </w:pPr>
                  <w:r>
                    <w:rPr>
                      <w:rFonts w:ascii="宋体" w:hAnsi="宋体" w:eastAsia="宋体" w:cs="宋体"/>
                      <w:spacing w:val="-3"/>
                      <w:sz w:val="21"/>
                      <w:szCs w:val="21"/>
                    </w:rPr>
                    <w:t>产品名称</w:t>
                  </w:r>
                </w:p>
              </w:tc>
              <w:tc>
                <w:tcPr>
                  <w:tcW w:w="1966" w:type="dxa"/>
                  <w:tcBorders>
                    <w:top w:val="single" w:color="000000" w:sz="10" w:space="0"/>
                  </w:tcBorders>
                  <w:vAlign w:val="top"/>
                </w:tcPr>
                <w:p>
                  <w:pPr>
                    <w:spacing w:before="64" w:line="184" w:lineRule="auto"/>
                    <w:ind w:firstLine="460"/>
                    <w:rPr>
                      <w:rFonts w:ascii="宋体" w:hAnsi="宋体" w:eastAsia="宋体" w:cs="宋体"/>
                      <w:sz w:val="21"/>
                      <w:szCs w:val="21"/>
                    </w:rPr>
                  </w:pPr>
                  <w:r>
                    <w:rPr>
                      <w:rFonts w:ascii="宋体" w:hAnsi="宋体" w:eastAsia="宋体" w:cs="宋体"/>
                      <w:spacing w:val="-3"/>
                      <w:sz w:val="21"/>
                      <w:szCs w:val="21"/>
                    </w:rPr>
                    <w:t>技改前产量</w:t>
                  </w:r>
                </w:p>
              </w:tc>
              <w:tc>
                <w:tcPr>
                  <w:tcW w:w="2832" w:type="dxa"/>
                  <w:tcBorders>
                    <w:top w:val="single" w:color="000000" w:sz="10" w:space="0"/>
                  </w:tcBorders>
                  <w:vAlign w:val="top"/>
                </w:tcPr>
                <w:p>
                  <w:pPr>
                    <w:spacing w:before="64" w:line="184" w:lineRule="auto"/>
                    <w:ind w:firstLine="901"/>
                    <w:rPr>
                      <w:rFonts w:ascii="宋体" w:hAnsi="宋体" w:eastAsia="宋体" w:cs="宋体"/>
                      <w:sz w:val="21"/>
                      <w:szCs w:val="21"/>
                    </w:rPr>
                  </w:pPr>
                  <w:r>
                    <w:rPr>
                      <w:rFonts w:ascii="宋体" w:hAnsi="宋体" w:eastAsia="宋体" w:cs="宋体"/>
                      <w:spacing w:val="-3"/>
                      <w:sz w:val="21"/>
                      <w:szCs w:val="21"/>
                    </w:rPr>
                    <w:t>技改后产量</w:t>
                  </w:r>
                </w:p>
              </w:tc>
              <w:tc>
                <w:tcPr>
                  <w:tcW w:w="975" w:type="dxa"/>
                  <w:tcBorders>
                    <w:top w:val="single" w:color="000000" w:sz="10" w:space="0"/>
                    <w:right w:val="single" w:color="000000" w:sz="10" w:space="0"/>
                  </w:tcBorders>
                  <w:vAlign w:val="top"/>
                </w:tcPr>
                <w:p>
                  <w:pPr>
                    <w:spacing w:before="64" w:line="184" w:lineRule="auto"/>
                    <w:ind w:firstLine="289"/>
                    <w:rPr>
                      <w:rFonts w:ascii="宋体" w:hAnsi="宋体" w:eastAsia="宋体" w:cs="宋体"/>
                      <w:sz w:val="21"/>
                      <w:szCs w:val="21"/>
                    </w:rPr>
                  </w:pPr>
                  <w:r>
                    <w:rPr>
                      <w:rFonts w:ascii="宋体" w:hAnsi="宋体" w:eastAsia="宋体" w:cs="宋体"/>
                      <w:spacing w:val="-6"/>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68" w:type="dxa"/>
                  <w:gridSpan w:val="2"/>
                  <w:vMerge w:val="restart"/>
                  <w:tcBorders>
                    <w:left w:val="single" w:color="000000" w:sz="10" w:space="0"/>
                    <w:bottom w:val="nil"/>
                  </w:tcBorders>
                  <w:vAlign w:val="top"/>
                </w:tcPr>
                <w:p>
                  <w:pPr>
                    <w:spacing w:line="291" w:lineRule="auto"/>
                    <w:rPr>
                      <w:rFonts w:ascii="微软雅黑"/>
                      <w:sz w:val="21"/>
                    </w:rPr>
                  </w:pPr>
                </w:p>
                <w:p>
                  <w:pPr>
                    <w:spacing w:before="68" w:line="184" w:lineRule="auto"/>
                    <w:ind w:firstLine="397"/>
                    <w:rPr>
                      <w:rFonts w:ascii="宋体" w:hAnsi="宋体" w:eastAsia="宋体" w:cs="宋体"/>
                      <w:sz w:val="21"/>
                      <w:szCs w:val="21"/>
                    </w:rPr>
                  </w:pPr>
                  <w:r>
                    <w:rPr>
                      <w:rFonts w:ascii="宋体" w:hAnsi="宋体" w:eastAsia="宋体" w:cs="宋体"/>
                      <w:spacing w:val="-2"/>
                      <w:sz w:val="21"/>
                      <w:szCs w:val="21"/>
                    </w:rPr>
                    <w:t>轻钢集成房屋</w:t>
                  </w:r>
                </w:p>
              </w:tc>
              <w:tc>
                <w:tcPr>
                  <w:tcW w:w="1966" w:type="dxa"/>
                  <w:vMerge w:val="restart"/>
                  <w:tcBorders>
                    <w:bottom w:val="nil"/>
                  </w:tcBorders>
                  <w:vAlign w:val="top"/>
                </w:tcPr>
                <w:p>
                  <w:pPr>
                    <w:spacing w:before="203" w:line="225" w:lineRule="auto"/>
                    <w:ind w:left="260" w:right="187" w:hanging="101"/>
                    <w:rPr>
                      <w:rFonts w:ascii="宋体" w:hAnsi="宋体" w:eastAsia="宋体" w:cs="宋体"/>
                      <w:sz w:val="21"/>
                      <w:szCs w:val="21"/>
                    </w:rPr>
                  </w:pPr>
                  <w:r>
                    <w:rPr>
                      <w:rFonts w:ascii="Times New Roman" w:hAnsi="Times New Roman" w:eastAsia="Times New Roman" w:cs="Times New Roman"/>
                      <w:spacing w:val="-5"/>
                      <w:w w:val="97"/>
                      <w:sz w:val="21"/>
                      <w:szCs w:val="21"/>
                    </w:rPr>
                    <w:t>150</w:t>
                  </w:r>
                  <w:r>
                    <w:rPr>
                      <w:rFonts w:ascii="Times New Roman" w:hAnsi="Times New Roman" w:eastAsia="Times New Roman" w:cs="Times New Roman"/>
                      <w:spacing w:val="26"/>
                      <w:w w:val="101"/>
                      <w:sz w:val="21"/>
                      <w:szCs w:val="21"/>
                    </w:rPr>
                    <w:t xml:space="preserve"> </w:t>
                  </w:r>
                  <w:r>
                    <w:rPr>
                      <w:rFonts w:ascii="宋体" w:hAnsi="宋体" w:eastAsia="宋体" w:cs="宋体"/>
                      <w:spacing w:val="-5"/>
                      <w:w w:val="97"/>
                      <w:sz w:val="21"/>
                      <w:szCs w:val="21"/>
                    </w:rPr>
                    <w:t>万平方米</w:t>
                  </w:r>
                  <w:r>
                    <w:rPr>
                      <w:rFonts w:ascii="Times New Roman" w:hAnsi="Times New Roman" w:eastAsia="Times New Roman" w:cs="Times New Roman"/>
                      <w:spacing w:val="-5"/>
                      <w:w w:val="97"/>
                      <w:sz w:val="21"/>
                      <w:szCs w:val="21"/>
                    </w:rPr>
                    <w:t>/</w:t>
                  </w:r>
                  <w:r>
                    <w:rPr>
                      <w:rFonts w:ascii="宋体" w:hAnsi="宋体" w:eastAsia="宋体" w:cs="宋体"/>
                      <w:spacing w:val="-5"/>
                      <w:w w:val="97"/>
                      <w:sz w:val="21"/>
                      <w:szCs w:val="21"/>
                    </w:rPr>
                    <w:t>年，</w:t>
                  </w:r>
                  <w:r>
                    <w:rPr>
                      <w:rFonts w:ascii="宋体" w:hAnsi="宋体" w:eastAsia="宋体" w:cs="宋体"/>
                      <w:sz w:val="21"/>
                      <w:szCs w:val="21"/>
                    </w:rPr>
                    <w:t xml:space="preserve"> </w:t>
                  </w:r>
                  <w:r>
                    <w:rPr>
                      <w:rFonts w:ascii="宋体" w:hAnsi="宋体" w:eastAsia="宋体" w:cs="宋体"/>
                      <w:spacing w:val="-3"/>
                      <w:sz w:val="21"/>
                      <w:szCs w:val="21"/>
                    </w:rPr>
                    <w:t>需要喷漆面积约</w:t>
                  </w:r>
                </w:p>
                <w:p>
                  <w:pPr>
                    <w:spacing w:before="64" w:line="184" w:lineRule="auto"/>
                    <w:ind w:firstLine="399"/>
                    <w:rPr>
                      <w:rFonts w:ascii="宋体" w:hAnsi="宋体" w:eastAsia="宋体" w:cs="宋体"/>
                      <w:sz w:val="21"/>
                      <w:szCs w:val="21"/>
                    </w:rPr>
                  </w:pPr>
                  <w:r>
                    <w:rPr>
                      <w:rFonts w:ascii="Times New Roman" w:hAnsi="Times New Roman" w:eastAsia="Times New Roman" w:cs="Times New Roman"/>
                      <w:spacing w:val="-6"/>
                      <w:sz w:val="21"/>
                      <w:szCs w:val="21"/>
                    </w:rPr>
                    <w:t>100</w:t>
                  </w:r>
                  <w:r>
                    <w:rPr>
                      <w:rFonts w:ascii="Times New Roman" w:hAnsi="Times New Roman" w:eastAsia="Times New Roman" w:cs="Times New Roman"/>
                      <w:spacing w:val="16"/>
                      <w:sz w:val="21"/>
                      <w:szCs w:val="21"/>
                    </w:rPr>
                    <w:t xml:space="preserve"> </w:t>
                  </w:r>
                  <w:r>
                    <w:rPr>
                      <w:rFonts w:ascii="宋体" w:hAnsi="宋体" w:eastAsia="宋体" w:cs="宋体"/>
                      <w:spacing w:val="-6"/>
                      <w:sz w:val="21"/>
                      <w:szCs w:val="21"/>
                    </w:rPr>
                    <w:t>万平方米</w:t>
                  </w:r>
                </w:p>
              </w:tc>
              <w:tc>
                <w:tcPr>
                  <w:tcW w:w="2832" w:type="dxa"/>
                  <w:vAlign w:val="top"/>
                </w:tcPr>
                <w:p>
                  <w:pPr>
                    <w:spacing w:before="32" w:line="241" w:lineRule="auto"/>
                    <w:ind w:firstLine="636"/>
                    <w:rPr>
                      <w:rFonts w:ascii="宋体" w:hAnsi="宋体" w:eastAsia="宋体" w:cs="宋体"/>
                      <w:sz w:val="21"/>
                      <w:szCs w:val="21"/>
                    </w:rPr>
                  </w:pPr>
                  <w:r>
                    <w:rPr>
                      <w:rFonts w:ascii="Times New Roman" w:hAnsi="Times New Roman" w:eastAsia="Times New Roman" w:cs="Times New Roman"/>
                      <w:spacing w:val="-3"/>
                      <w:sz w:val="21"/>
                      <w:szCs w:val="21"/>
                    </w:rPr>
                    <w:t>75</w:t>
                  </w:r>
                  <w:r>
                    <w:rPr>
                      <w:rFonts w:ascii="Times New Roman" w:hAnsi="Times New Roman" w:eastAsia="Times New Roman" w:cs="Times New Roman"/>
                      <w:spacing w:val="16"/>
                      <w:w w:val="10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p>
                  <w:pPr>
                    <w:spacing w:before="28" w:line="184" w:lineRule="auto"/>
                    <w:ind w:firstLine="123"/>
                    <w:rPr>
                      <w:rFonts w:ascii="宋体" w:hAnsi="宋体" w:eastAsia="宋体" w:cs="宋体"/>
                      <w:sz w:val="21"/>
                      <w:szCs w:val="21"/>
                    </w:rPr>
                  </w:pPr>
                  <w:r>
                    <w:rPr>
                      <w:rFonts w:ascii="宋体" w:hAnsi="宋体" w:eastAsia="宋体" w:cs="宋体"/>
                      <w:spacing w:val="-4"/>
                      <w:sz w:val="21"/>
                      <w:szCs w:val="21"/>
                    </w:rPr>
                    <w:t>需要喷漆面积约</w:t>
                  </w:r>
                  <w:r>
                    <w:rPr>
                      <w:rFonts w:ascii="宋体" w:hAnsi="宋体" w:eastAsia="宋体" w:cs="宋体"/>
                      <w:spacing w:val="-34"/>
                      <w:sz w:val="21"/>
                      <w:szCs w:val="21"/>
                    </w:rPr>
                    <w:t xml:space="preserve"> </w:t>
                  </w:r>
                  <w:r>
                    <w:rPr>
                      <w:rFonts w:ascii="Times New Roman" w:hAnsi="Times New Roman" w:eastAsia="Times New Roman" w:cs="Times New Roman"/>
                      <w:spacing w:val="-4"/>
                      <w:sz w:val="21"/>
                      <w:szCs w:val="21"/>
                    </w:rPr>
                    <w:t>50</w:t>
                  </w:r>
                  <w:r>
                    <w:rPr>
                      <w:rFonts w:ascii="Times New Roman" w:hAnsi="Times New Roman" w:eastAsia="Times New Roman" w:cs="Times New Roman"/>
                      <w:spacing w:val="15"/>
                      <w:sz w:val="21"/>
                      <w:szCs w:val="21"/>
                    </w:rPr>
                    <w:t xml:space="preserve"> </w:t>
                  </w:r>
                  <w:r>
                    <w:rPr>
                      <w:rFonts w:ascii="宋体" w:hAnsi="宋体" w:eastAsia="宋体" w:cs="宋体"/>
                      <w:spacing w:val="-4"/>
                      <w:sz w:val="21"/>
                      <w:szCs w:val="21"/>
                    </w:rPr>
                    <w:t>万平方米</w:t>
                  </w:r>
                </w:p>
              </w:tc>
              <w:tc>
                <w:tcPr>
                  <w:tcW w:w="975" w:type="dxa"/>
                  <w:tcBorders>
                    <w:right w:val="single" w:color="000000" w:sz="10" w:space="0"/>
                  </w:tcBorders>
                  <w:vAlign w:val="top"/>
                </w:tcPr>
                <w:p>
                  <w:pPr>
                    <w:spacing w:before="64" w:line="211" w:lineRule="auto"/>
                    <w:ind w:left="286" w:right="155" w:hanging="95"/>
                    <w:rPr>
                      <w:rFonts w:ascii="宋体" w:hAnsi="宋体" w:eastAsia="宋体" w:cs="宋体"/>
                      <w:sz w:val="21"/>
                      <w:szCs w:val="21"/>
                    </w:rPr>
                  </w:pPr>
                  <w:r>
                    <w:rPr>
                      <w:rFonts w:ascii="宋体" w:hAnsi="宋体" w:eastAsia="宋体" w:cs="宋体"/>
                      <w:spacing w:val="-6"/>
                      <w:sz w:val="21"/>
                      <w:szCs w:val="21"/>
                    </w:rPr>
                    <w:t>喷漆生</w:t>
                  </w:r>
                  <w:r>
                    <w:rPr>
                      <w:rFonts w:ascii="宋体" w:hAnsi="宋体" w:eastAsia="宋体" w:cs="宋体"/>
                      <w:sz w:val="21"/>
                      <w:szCs w:val="21"/>
                    </w:rPr>
                    <w:t xml:space="preserve"> </w:t>
                  </w:r>
                  <w:r>
                    <w:rPr>
                      <w:rFonts w:ascii="宋体" w:hAnsi="宋体" w:eastAsia="宋体" w:cs="宋体"/>
                      <w:spacing w:val="-5"/>
                      <w:sz w:val="21"/>
                      <w:szCs w:val="21"/>
                    </w:rPr>
                    <w:t>产线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68" w:type="dxa"/>
                  <w:gridSpan w:val="2"/>
                  <w:vMerge w:val="continue"/>
                  <w:tcBorders>
                    <w:top w:val="nil"/>
                    <w:left w:val="single" w:color="000000" w:sz="10" w:space="0"/>
                  </w:tcBorders>
                  <w:vAlign w:val="top"/>
                </w:tcPr>
                <w:p>
                  <w:pPr>
                    <w:rPr>
                      <w:rFonts w:ascii="微软雅黑"/>
                      <w:sz w:val="21"/>
                    </w:rPr>
                  </w:pPr>
                </w:p>
              </w:tc>
              <w:tc>
                <w:tcPr>
                  <w:tcW w:w="1966" w:type="dxa"/>
                  <w:vMerge w:val="continue"/>
                  <w:tcBorders>
                    <w:top w:val="nil"/>
                  </w:tcBorders>
                  <w:vAlign w:val="top"/>
                </w:tcPr>
                <w:p>
                  <w:pPr>
                    <w:rPr>
                      <w:rFonts w:ascii="微软雅黑"/>
                      <w:sz w:val="21"/>
                    </w:rPr>
                  </w:pPr>
                </w:p>
              </w:tc>
              <w:tc>
                <w:tcPr>
                  <w:tcW w:w="2832" w:type="dxa"/>
                  <w:vAlign w:val="top"/>
                </w:tcPr>
                <w:p>
                  <w:pPr>
                    <w:spacing w:before="38" w:line="241" w:lineRule="auto"/>
                    <w:ind w:firstLine="636"/>
                    <w:rPr>
                      <w:rFonts w:ascii="宋体" w:hAnsi="宋体" w:eastAsia="宋体" w:cs="宋体"/>
                      <w:sz w:val="21"/>
                      <w:szCs w:val="21"/>
                    </w:rPr>
                  </w:pPr>
                  <w:r>
                    <w:rPr>
                      <w:rFonts w:ascii="Times New Roman" w:hAnsi="Times New Roman" w:eastAsia="Times New Roman" w:cs="Times New Roman"/>
                      <w:spacing w:val="-3"/>
                      <w:sz w:val="21"/>
                      <w:szCs w:val="21"/>
                    </w:rPr>
                    <w:t>75</w:t>
                  </w:r>
                  <w:r>
                    <w:rPr>
                      <w:rFonts w:ascii="Times New Roman" w:hAnsi="Times New Roman" w:eastAsia="Times New Roman" w:cs="Times New Roman"/>
                      <w:spacing w:val="16"/>
                      <w:w w:val="10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p>
                  <w:pPr>
                    <w:spacing w:before="28" w:line="184" w:lineRule="auto"/>
                    <w:ind w:firstLine="123"/>
                    <w:rPr>
                      <w:rFonts w:ascii="宋体" w:hAnsi="宋体" w:eastAsia="宋体" w:cs="宋体"/>
                      <w:sz w:val="21"/>
                      <w:szCs w:val="21"/>
                    </w:rPr>
                  </w:pPr>
                  <w:r>
                    <w:rPr>
                      <w:rFonts w:ascii="宋体" w:hAnsi="宋体" w:eastAsia="宋体" w:cs="宋体"/>
                      <w:spacing w:val="-4"/>
                      <w:sz w:val="21"/>
                      <w:szCs w:val="21"/>
                    </w:rPr>
                    <w:t>需要喷塑面积约</w:t>
                  </w:r>
                  <w:r>
                    <w:rPr>
                      <w:rFonts w:ascii="宋体" w:hAnsi="宋体" w:eastAsia="宋体" w:cs="宋体"/>
                      <w:spacing w:val="-34"/>
                      <w:sz w:val="21"/>
                      <w:szCs w:val="21"/>
                    </w:rPr>
                    <w:t xml:space="preserve"> </w:t>
                  </w:r>
                  <w:r>
                    <w:rPr>
                      <w:rFonts w:ascii="Times New Roman" w:hAnsi="Times New Roman" w:eastAsia="Times New Roman" w:cs="Times New Roman"/>
                      <w:spacing w:val="-4"/>
                      <w:sz w:val="21"/>
                      <w:szCs w:val="21"/>
                    </w:rPr>
                    <w:t>50</w:t>
                  </w:r>
                  <w:r>
                    <w:rPr>
                      <w:rFonts w:ascii="Times New Roman" w:hAnsi="Times New Roman" w:eastAsia="Times New Roman" w:cs="Times New Roman"/>
                      <w:spacing w:val="15"/>
                      <w:sz w:val="21"/>
                      <w:szCs w:val="21"/>
                    </w:rPr>
                    <w:t xml:space="preserve"> </w:t>
                  </w:r>
                  <w:r>
                    <w:rPr>
                      <w:rFonts w:ascii="宋体" w:hAnsi="宋体" w:eastAsia="宋体" w:cs="宋体"/>
                      <w:spacing w:val="-4"/>
                      <w:sz w:val="21"/>
                      <w:szCs w:val="21"/>
                    </w:rPr>
                    <w:t>万平方米</w:t>
                  </w:r>
                </w:p>
              </w:tc>
              <w:tc>
                <w:tcPr>
                  <w:tcW w:w="975" w:type="dxa"/>
                  <w:tcBorders>
                    <w:right w:val="single" w:color="000000" w:sz="10" w:space="0"/>
                  </w:tcBorders>
                  <w:vAlign w:val="top"/>
                </w:tcPr>
                <w:p>
                  <w:pPr>
                    <w:spacing w:before="69" w:line="211" w:lineRule="auto"/>
                    <w:ind w:left="286" w:right="155" w:hanging="95"/>
                    <w:rPr>
                      <w:rFonts w:ascii="宋体" w:hAnsi="宋体" w:eastAsia="宋体" w:cs="宋体"/>
                      <w:sz w:val="21"/>
                      <w:szCs w:val="21"/>
                    </w:rPr>
                  </w:pPr>
                  <w:r>
                    <w:rPr>
                      <w:rFonts w:ascii="宋体" w:hAnsi="宋体" w:eastAsia="宋体" w:cs="宋体"/>
                      <w:spacing w:val="-6"/>
                      <w:sz w:val="21"/>
                      <w:szCs w:val="21"/>
                    </w:rPr>
                    <w:t>喷塑生</w:t>
                  </w:r>
                  <w:r>
                    <w:rPr>
                      <w:rFonts w:ascii="宋体" w:hAnsi="宋体" w:eastAsia="宋体" w:cs="宋体"/>
                      <w:sz w:val="21"/>
                      <w:szCs w:val="21"/>
                    </w:rPr>
                    <w:t xml:space="preserve"> </w:t>
                  </w:r>
                  <w:r>
                    <w:rPr>
                      <w:rFonts w:ascii="宋体" w:hAnsi="宋体" w:eastAsia="宋体" w:cs="宋体"/>
                      <w:spacing w:val="-5"/>
                      <w:sz w:val="21"/>
                      <w:szCs w:val="21"/>
                    </w:rPr>
                    <w:t>产线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068" w:type="dxa"/>
                  <w:gridSpan w:val="2"/>
                  <w:tcBorders>
                    <w:left w:val="single" w:color="000000" w:sz="10" w:space="0"/>
                  </w:tcBorders>
                  <w:vAlign w:val="top"/>
                </w:tcPr>
                <w:p>
                  <w:pPr>
                    <w:spacing w:before="62" w:line="184" w:lineRule="auto"/>
                    <w:ind w:firstLine="294"/>
                    <w:rPr>
                      <w:rFonts w:ascii="宋体" w:hAnsi="宋体" w:eastAsia="宋体" w:cs="宋体"/>
                      <w:sz w:val="21"/>
                      <w:szCs w:val="21"/>
                    </w:rPr>
                  </w:pPr>
                  <w:r>
                    <w:rPr>
                      <w:rFonts w:ascii="宋体" w:hAnsi="宋体" w:eastAsia="宋体" w:cs="宋体"/>
                      <w:spacing w:val="-2"/>
                      <w:sz w:val="21"/>
                      <w:szCs w:val="21"/>
                    </w:rPr>
                    <w:t>丝绵橘皮纹墙板</w:t>
                  </w:r>
                </w:p>
              </w:tc>
              <w:tc>
                <w:tcPr>
                  <w:tcW w:w="1966" w:type="dxa"/>
                  <w:vAlign w:val="top"/>
                </w:tcPr>
                <w:p>
                  <w:pPr>
                    <w:spacing w:before="31" w:line="241" w:lineRule="auto"/>
                    <w:ind w:firstLine="301"/>
                    <w:rPr>
                      <w:rFonts w:ascii="宋体" w:hAnsi="宋体" w:eastAsia="宋体" w:cs="宋体"/>
                      <w:sz w:val="21"/>
                      <w:szCs w:val="21"/>
                    </w:rPr>
                  </w:pPr>
                  <w:r>
                    <w:rPr>
                      <w:rFonts w:ascii="Times New Roman" w:hAnsi="Times New Roman" w:eastAsia="Times New Roman" w:cs="Times New Roman"/>
                      <w:spacing w:val="-3"/>
                      <w:sz w:val="21"/>
                      <w:szCs w:val="21"/>
                    </w:rPr>
                    <w:t>30</w:t>
                  </w:r>
                  <w:r>
                    <w:rPr>
                      <w:rFonts w:ascii="Times New Roman" w:hAnsi="Times New Roman" w:eastAsia="Times New Roman" w:cs="Times New Roman"/>
                      <w:spacing w:val="14"/>
                      <w:w w:val="10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2832" w:type="dxa"/>
                  <w:vAlign w:val="top"/>
                </w:tcPr>
                <w:p>
                  <w:pPr>
                    <w:spacing w:before="31" w:line="241" w:lineRule="auto"/>
                    <w:ind w:firstLine="740"/>
                    <w:rPr>
                      <w:rFonts w:ascii="宋体" w:hAnsi="宋体" w:eastAsia="宋体" w:cs="宋体"/>
                      <w:sz w:val="21"/>
                      <w:szCs w:val="21"/>
                    </w:rPr>
                  </w:pPr>
                  <w:r>
                    <w:rPr>
                      <w:rFonts w:ascii="Times New Roman" w:hAnsi="Times New Roman" w:eastAsia="Times New Roman" w:cs="Times New Roman"/>
                      <w:spacing w:val="-3"/>
                      <w:sz w:val="21"/>
                      <w:szCs w:val="21"/>
                    </w:rPr>
                    <w:t>30</w:t>
                  </w:r>
                  <w:r>
                    <w:rPr>
                      <w:rFonts w:ascii="Times New Roman" w:hAnsi="Times New Roman" w:eastAsia="Times New Roman" w:cs="Times New Roman"/>
                      <w:spacing w:val="17"/>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975" w:type="dxa"/>
                  <w:tcBorders>
                    <w:right w:val="single" w:color="000000" w:sz="10" w:space="0"/>
                  </w:tcBorders>
                  <w:vAlign w:val="top"/>
                </w:tcPr>
                <w:p>
                  <w:pPr>
                    <w:spacing w:line="310" w:lineRule="exact"/>
                    <w:rPr>
                      <w:rFonts w:ascii="微软雅黑"/>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068" w:type="dxa"/>
                  <w:gridSpan w:val="2"/>
                  <w:tcBorders>
                    <w:left w:val="single" w:color="000000" w:sz="10" w:space="0"/>
                  </w:tcBorders>
                  <w:vAlign w:val="top"/>
                </w:tcPr>
                <w:p>
                  <w:pPr>
                    <w:spacing w:before="64" w:line="184" w:lineRule="auto"/>
                    <w:ind w:firstLine="609"/>
                    <w:rPr>
                      <w:rFonts w:ascii="宋体" w:hAnsi="宋体" w:eastAsia="宋体" w:cs="宋体"/>
                      <w:sz w:val="21"/>
                      <w:szCs w:val="21"/>
                    </w:rPr>
                  </w:pPr>
                  <w:r>
                    <w:rPr>
                      <w:rFonts w:ascii="宋体" w:hAnsi="宋体" w:eastAsia="宋体" w:cs="宋体"/>
                      <w:spacing w:val="-3"/>
                      <w:sz w:val="21"/>
                      <w:szCs w:val="21"/>
                    </w:rPr>
                    <w:t>丝绵顶板</w:t>
                  </w:r>
                </w:p>
              </w:tc>
              <w:tc>
                <w:tcPr>
                  <w:tcW w:w="1966" w:type="dxa"/>
                  <w:vAlign w:val="top"/>
                </w:tcPr>
                <w:p>
                  <w:pPr>
                    <w:spacing w:before="33" w:line="241" w:lineRule="auto"/>
                    <w:ind w:firstLine="297"/>
                    <w:rPr>
                      <w:rFonts w:ascii="宋体" w:hAnsi="宋体" w:eastAsia="宋体" w:cs="宋体"/>
                      <w:sz w:val="21"/>
                      <w:szCs w:val="21"/>
                    </w:rPr>
                  </w:pPr>
                  <w:r>
                    <w:rPr>
                      <w:rFonts w:ascii="Times New Roman" w:hAnsi="Times New Roman" w:eastAsia="Times New Roman" w:cs="Times New Roman"/>
                      <w:spacing w:val="-3"/>
                      <w:sz w:val="21"/>
                      <w:szCs w:val="21"/>
                    </w:rPr>
                    <w:t>20</w:t>
                  </w:r>
                  <w:r>
                    <w:rPr>
                      <w:rFonts w:ascii="Times New Roman" w:hAnsi="Times New Roman" w:eastAsia="Times New Roman" w:cs="Times New Roman"/>
                      <w:spacing w:val="18"/>
                      <w:w w:val="10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2832" w:type="dxa"/>
                  <w:vAlign w:val="top"/>
                </w:tcPr>
                <w:p>
                  <w:pPr>
                    <w:spacing w:before="33" w:line="241" w:lineRule="auto"/>
                    <w:ind w:firstLine="736"/>
                    <w:rPr>
                      <w:rFonts w:ascii="宋体" w:hAnsi="宋体" w:eastAsia="宋体" w:cs="宋体"/>
                      <w:sz w:val="21"/>
                      <w:szCs w:val="21"/>
                    </w:rPr>
                  </w:pPr>
                  <w:r>
                    <w:rPr>
                      <w:rFonts w:ascii="Times New Roman" w:hAnsi="Times New Roman" w:eastAsia="Times New Roman" w:cs="Times New Roman"/>
                      <w:spacing w:val="-3"/>
                      <w:sz w:val="21"/>
                      <w:szCs w:val="21"/>
                    </w:rPr>
                    <w:t>20</w:t>
                  </w:r>
                  <w:r>
                    <w:rPr>
                      <w:rFonts w:ascii="Times New Roman" w:hAnsi="Times New Roman" w:eastAsia="Times New Roman" w:cs="Times New Roman"/>
                      <w:spacing w:val="2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975" w:type="dxa"/>
                  <w:tcBorders>
                    <w:right w:val="single" w:color="000000" w:sz="10" w:space="0"/>
                  </w:tcBorders>
                  <w:vAlign w:val="top"/>
                </w:tcPr>
                <w:p>
                  <w:pPr>
                    <w:spacing w:line="310" w:lineRule="exact"/>
                    <w:rPr>
                      <w:rFonts w:ascii="微软雅黑"/>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068" w:type="dxa"/>
                  <w:gridSpan w:val="2"/>
                  <w:tcBorders>
                    <w:left w:val="single" w:color="000000" w:sz="10" w:space="0"/>
                  </w:tcBorders>
                  <w:vAlign w:val="top"/>
                </w:tcPr>
                <w:p>
                  <w:pPr>
                    <w:spacing w:before="66" w:line="184" w:lineRule="auto"/>
                    <w:ind w:firstLine="607"/>
                    <w:rPr>
                      <w:rFonts w:ascii="宋体" w:hAnsi="宋体" w:eastAsia="宋体" w:cs="宋体"/>
                      <w:sz w:val="21"/>
                      <w:szCs w:val="21"/>
                    </w:rPr>
                  </w:pPr>
                  <w:r>
                    <w:rPr>
                      <w:rFonts w:ascii="宋体" w:hAnsi="宋体" w:eastAsia="宋体" w:cs="宋体"/>
                      <w:spacing w:val="-3"/>
                      <w:sz w:val="21"/>
                      <w:szCs w:val="21"/>
                    </w:rPr>
                    <w:t>岩棉墙板</w:t>
                  </w:r>
                </w:p>
              </w:tc>
              <w:tc>
                <w:tcPr>
                  <w:tcW w:w="1966" w:type="dxa"/>
                  <w:vAlign w:val="top"/>
                </w:tcPr>
                <w:p>
                  <w:pPr>
                    <w:spacing w:before="35" w:line="241" w:lineRule="auto"/>
                    <w:ind w:firstLine="297"/>
                    <w:rPr>
                      <w:rFonts w:ascii="宋体" w:hAnsi="宋体" w:eastAsia="宋体" w:cs="宋体"/>
                      <w:sz w:val="21"/>
                      <w:szCs w:val="21"/>
                    </w:rPr>
                  </w:pPr>
                  <w:r>
                    <w:rPr>
                      <w:rFonts w:ascii="Times New Roman" w:hAnsi="Times New Roman" w:eastAsia="Times New Roman" w:cs="Times New Roman"/>
                      <w:spacing w:val="-3"/>
                      <w:sz w:val="21"/>
                      <w:szCs w:val="21"/>
                    </w:rPr>
                    <w:t>25</w:t>
                  </w:r>
                  <w:r>
                    <w:rPr>
                      <w:rFonts w:ascii="Times New Roman" w:hAnsi="Times New Roman" w:eastAsia="Times New Roman" w:cs="Times New Roman"/>
                      <w:spacing w:val="18"/>
                      <w:w w:val="10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2832" w:type="dxa"/>
                  <w:vAlign w:val="top"/>
                </w:tcPr>
                <w:p>
                  <w:pPr>
                    <w:spacing w:before="35" w:line="241" w:lineRule="auto"/>
                    <w:ind w:firstLine="736"/>
                    <w:rPr>
                      <w:rFonts w:ascii="宋体" w:hAnsi="宋体" w:eastAsia="宋体" w:cs="宋体"/>
                      <w:sz w:val="21"/>
                      <w:szCs w:val="21"/>
                    </w:rPr>
                  </w:pPr>
                  <w:r>
                    <w:rPr>
                      <w:rFonts w:ascii="Times New Roman" w:hAnsi="Times New Roman" w:eastAsia="Times New Roman" w:cs="Times New Roman"/>
                      <w:spacing w:val="-3"/>
                      <w:sz w:val="21"/>
                      <w:szCs w:val="21"/>
                    </w:rPr>
                    <w:t>25</w:t>
                  </w:r>
                  <w:r>
                    <w:rPr>
                      <w:rFonts w:ascii="Times New Roman" w:hAnsi="Times New Roman" w:eastAsia="Times New Roman" w:cs="Times New Roman"/>
                      <w:spacing w:val="2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975" w:type="dxa"/>
                  <w:tcBorders>
                    <w:right w:val="single" w:color="000000" w:sz="10" w:space="0"/>
                  </w:tcBorders>
                  <w:vAlign w:val="top"/>
                </w:tcPr>
                <w:p>
                  <w:pPr>
                    <w:spacing w:line="310" w:lineRule="exact"/>
                    <w:rPr>
                      <w:rFonts w:ascii="微软雅黑"/>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068" w:type="dxa"/>
                  <w:gridSpan w:val="2"/>
                  <w:tcBorders>
                    <w:left w:val="single" w:color="000000" w:sz="10" w:space="0"/>
                  </w:tcBorders>
                  <w:vAlign w:val="top"/>
                </w:tcPr>
                <w:p>
                  <w:pPr>
                    <w:spacing w:before="68" w:line="184" w:lineRule="auto"/>
                    <w:ind w:firstLine="510"/>
                    <w:rPr>
                      <w:rFonts w:ascii="宋体" w:hAnsi="宋体" w:eastAsia="宋体" w:cs="宋体"/>
                      <w:sz w:val="21"/>
                      <w:szCs w:val="21"/>
                    </w:rPr>
                  </w:pPr>
                  <w:r>
                    <w:rPr>
                      <w:rFonts w:ascii="宋体" w:hAnsi="宋体" w:eastAsia="宋体" w:cs="宋体"/>
                      <w:spacing w:val="-4"/>
                      <w:sz w:val="21"/>
                      <w:szCs w:val="21"/>
                    </w:rPr>
                    <w:t>聚苯复合板</w:t>
                  </w:r>
                </w:p>
              </w:tc>
              <w:tc>
                <w:tcPr>
                  <w:tcW w:w="1966" w:type="dxa"/>
                  <w:vAlign w:val="top"/>
                </w:tcPr>
                <w:p>
                  <w:pPr>
                    <w:spacing w:before="37"/>
                    <w:ind w:firstLine="297"/>
                    <w:rPr>
                      <w:rFonts w:ascii="宋体" w:hAnsi="宋体" w:eastAsia="宋体" w:cs="宋体"/>
                      <w:sz w:val="21"/>
                      <w:szCs w:val="21"/>
                    </w:rPr>
                  </w:pPr>
                  <w:r>
                    <w:rPr>
                      <w:rFonts w:ascii="Times New Roman" w:hAnsi="Times New Roman" w:eastAsia="Times New Roman" w:cs="Times New Roman"/>
                      <w:spacing w:val="-3"/>
                      <w:sz w:val="21"/>
                      <w:szCs w:val="21"/>
                    </w:rPr>
                    <w:t>25</w:t>
                  </w:r>
                  <w:r>
                    <w:rPr>
                      <w:rFonts w:ascii="Times New Roman" w:hAnsi="Times New Roman" w:eastAsia="Times New Roman" w:cs="Times New Roman"/>
                      <w:spacing w:val="18"/>
                      <w:w w:val="10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2832" w:type="dxa"/>
                  <w:vAlign w:val="top"/>
                </w:tcPr>
                <w:p>
                  <w:pPr>
                    <w:spacing w:before="37"/>
                    <w:ind w:firstLine="736"/>
                    <w:rPr>
                      <w:rFonts w:ascii="宋体" w:hAnsi="宋体" w:eastAsia="宋体" w:cs="宋体"/>
                      <w:sz w:val="21"/>
                      <w:szCs w:val="21"/>
                    </w:rPr>
                  </w:pPr>
                  <w:r>
                    <w:rPr>
                      <w:rFonts w:ascii="Times New Roman" w:hAnsi="Times New Roman" w:eastAsia="Times New Roman" w:cs="Times New Roman"/>
                      <w:spacing w:val="-3"/>
                      <w:sz w:val="21"/>
                      <w:szCs w:val="21"/>
                    </w:rPr>
                    <w:t>25</w:t>
                  </w:r>
                  <w:r>
                    <w:rPr>
                      <w:rFonts w:ascii="Times New Roman" w:hAnsi="Times New Roman" w:eastAsia="Times New Roman" w:cs="Times New Roman"/>
                      <w:spacing w:val="2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975" w:type="dxa"/>
                  <w:tcBorders>
                    <w:right w:val="single" w:color="000000" w:sz="10" w:space="0"/>
                  </w:tcBorders>
                  <w:vAlign w:val="top"/>
                </w:tcPr>
                <w:p>
                  <w:pPr>
                    <w:spacing w:line="310" w:lineRule="exact"/>
                    <w:rPr>
                      <w:rFonts w:ascii="微软雅黑"/>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519" w:type="dxa"/>
                  <w:vMerge w:val="restart"/>
                  <w:tcBorders>
                    <w:left w:val="single" w:color="000000" w:sz="10" w:space="0"/>
                    <w:bottom w:val="nil"/>
                  </w:tcBorders>
                  <w:textDirection w:val="tbRlV"/>
                  <w:vAlign w:val="top"/>
                </w:tcPr>
                <w:p>
                  <w:pPr>
                    <w:spacing w:before="158" w:line="180" w:lineRule="auto"/>
                    <w:ind w:firstLine="108"/>
                    <w:rPr>
                      <w:rFonts w:ascii="宋体" w:hAnsi="宋体" w:eastAsia="宋体" w:cs="宋体"/>
                      <w:sz w:val="21"/>
                      <w:szCs w:val="21"/>
                    </w:rPr>
                  </w:pPr>
                  <w:r>
                    <w:rPr>
                      <w:rFonts w:ascii="宋体" w:hAnsi="宋体" w:eastAsia="宋体" w:cs="宋体"/>
                      <w:spacing w:val="-1"/>
                      <w:sz w:val="21"/>
                      <w:szCs w:val="21"/>
                    </w:rPr>
                    <w:t>合</w:t>
                  </w:r>
                  <w:r>
                    <w:rPr>
                      <w:rFonts w:ascii="宋体" w:hAnsi="宋体" w:eastAsia="宋体" w:cs="宋体"/>
                      <w:spacing w:val="-42"/>
                      <w:sz w:val="21"/>
                      <w:szCs w:val="21"/>
                    </w:rPr>
                    <w:t xml:space="preserve"> </w:t>
                  </w:r>
                  <w:r>
                    <w:rPr>
                      <w:rFonts w:ascii="宋体" w:hAnsi="宋体" w:eastAsia="宋体" w:cs="宋体"/>
                      <w:spacing w:val="-1"/>
                      <w:sz w:val="21"/>
                      <w:szCs w:val="21"/>
                    </w:rPr>
                    <w:t>计</w:t>
                  </w:r>
                </w:p>
              </w:tc>
              <w:tc>
                <w:tcPr>
                  <w:tcW w:w="1549" w:type="dxa"/>
                  <w:vAlign w:val="top"/>
                </w:tcPr>
                <w:p>
                  <w:pPr>
                    <w:spacing w:before="69" w:line="184" w:lineRule="auto"/>
                    <w:ind w:firstLine="142"/>
                    <w:rPr>
                      <w:rFonts w:ascii="宋体" w:hAnsi="宋体" w:eastAsia="宋体" w:cs="宋体"/>
                      <w:sz w:val="21"/>
                      <w:szCs w:val="21"/>
                    </w:rPr>
                  </w:pPr>
                  <w:r>
                    <w:rPr>
                      <w:rFonts w:ascii="宋体" w:hAnsi="宋体" w:eastAsia="宋体" w:cs="宋体"/>
                      <w:spacing w:val="-2"/>
                      <w:sz w:val="21"/>
                      <w:szCs w:val="21"/>
                    </w:rPr>
                    <w:t>轻钢集成房屋</w:t>
                  </w:r>
                </w:p>
              </w:tc>
              <w:tc>
                <w:tcPr>
                  <w:tcW w:w="1966" w:type="dxa"/>
                  <w:vAlign w:val="top"/>
                </w:tcPr>
                <w:p>
                  <w:pPr>
                    <w:spacing w:before="39" w:line="238" w:lineRule="auto"/>
                    <w:ind w:firstLine="265"/>
                    <w:rPr>
                      <w:rFonts w:ascii="宋体" w:hAnsi="宋体" w:eastAsia="宋体" w:cs="宋体"/>
                      <w:sz w:val="21"/>
                      <w:szCs w:val="21"/>
                    </w:rPr>
                  </w:pPr>
                  <w:r>
                    <w:rPr>
                      <w:rFonts w:ascii="Times New Roman" w:hAnsi="Times New Roman" w:eastAsia="Times New Roman" w:cs="Times New Roman"/>
                      <w:spacing w:val="-5"/>
                      <w:sz w:val="21"/>
                      <w:szCs w:val="21"/>
                    </w:rPr>
                    <w:t>150</w:t>
                  </w:r>
                  <w:r>
                    <w:rPr>
                      <w:rFonts w:ascii="Times New Roman" w:hAnsi="Times New Roman" w:eastAsia="Times New Roman" w:cs="Times New Roman"/>
                      <w:spacing w:val="20"/>
                      <w:sz w:val="21"/>
                      <w:szCs w:val="21"/>
                    </w:rPr>
                    <w:t xml:space="preserve"> </w:t>
                  </w:r>
                  <w:r>
                    <w:rPr>
                      <w:rFonts w:ascii="宋体" w:hAnsi="宋体" w:eastAsia="宋体" w:cs="宋体"/>
                      <w:spacing w:val="-5"/>
                      <w:sz w:val="21"/>
                      <w:szCs w:val="21"/>
                    </w:rPr>
                    <w:t>万平方米</w:t>
                  </w:r>
                  <w:r>
                    <w:rPr>
                      <w:rFonts w:ascii="Times New Roman" w:hAnsi="Times New Roman" w:eastAsia="Times New Roman" w:cs="Times New Roman"/>
                      <w:spacing w:val="-5"/>
                      <w:sz w:val="21"/>
                      <w:szCs w:val="21"/>
                    </w:rPr>
                    <w:t>/</w:t>
                  </w:r>
                  <w:r>
                    <w:rPr>
                      <w:rFonts w:ascii="宋体" w:hAnsi="宋体" w:eastAsia="宋体" w:cs="宋体"/>
                      <w:spacing w:val="-5"/>
                      <w:sz w:val="21"/>
                      <w:szCs w:val="21"/>
                    </w:rPr>
                    <w:t>年</w:t>
                  </w:r>
                </w:p>
              </w:tc>
              <w:tc>
                <w:tcPr>
                  <w:tcW w:w="2832" w:type="dxa"/>
                  <w:vAlign w:val="top"/>
                </w:tcPr>
                <w:p>
                  <w:pPr>
                    <w:spacing w:before="69" w:line="184" w:lineRule="auto"/>
                    <w:ind w:firstLine="840"/>
                    <w:rPr>
                      <w:rFonts w:ascii="宋体" w:hAnsi="宋体" w:eastAsia="宋体" w:cs="宋体"/>
                      <w:sz w:val="21"/>
                      <w:szCs w:val="21"/>
                    </w:rPr>
                  </w:pPr>
                  <w:r>
                    <w:rPr>
                      <w:rFonts w:ascii="Times New Roman" w:hAnsi="Times New Roman" w:eastAsia="Times New Roman" w:cs="Times New Roman"/>
                      <w:spacing w:val="-6"/>
                      <w:sz w:val="21"/>
                      <w:szCs w:val="21"/>
                    </w:rPr>
                    <w:t>150</w:t>
                  </w:r>
                  <w:r>
                    <w:rPr>
                      <w:rFonts w:ascii="Times New Roman" w:hAnsi="Times New Roman" w:eastAsia="Times New Roman" w:cs="Times New Roman"/>
                      <w:spacing w:val="16"/>
                      <w:sz w:val="21"/>
                      <w:szCs w:val="21"/>
                    </w:rPr>
                    <w:t xml:space="preserve"> </w:t>
                  </w:r>
                  <w:r>
                    <w:rPr>
                      <w:rFonts w:ascii="宋体" w:hAnsi="宋体" w:eastAsia="宋体" w:cs="宋体"/>
                      <w:spacing w:val="-6"/>
                      <w:sz w:val="21"/>
                      <w:szCs w:val="21"/>
                    </w:rPr>
                    <w:t>万平方米</w:t>
                  </w:r>
                </w:p>
              </w:tc>
              <w:tc>
                <w:tcPr>
                  <w:tcW w:w="975" w:type="dxa"/>
                  <w:tcBorders>
                    <w:right w:val="single" w:color="000000" w:sz="10" w:space="0"/>
                  </w:tcBorders>
                  <w:vAlign w:val="top"/>
                </w:tcPr>
                <w:p>
                  <w:pPr>
                    <w:spacing w:line="310" w:lineRule="exact"/>
                    <w:rPr>
                      <w:rFonts w:ascii="微软雅黑"/>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19" w:type="dxa"/>
                  <w:vMerge w:val="continue"/>
                  <w:tcBorders>
                    <w:top w:val="nil"/>
                    <w:left w:val="single" w:color="000000" w:sz="10" w:space="0"/>
                    <w:bottom w:val="single" w:color="000000" w:sz="10" w:space="0"/>
                  </w:tcBorders>
                  <w:textDirection w:val="tbRlV"/>
                  <w:vAlign w:val="top"/>
                </w:tcPr>
                <w:p>
                  <w:pPr>
                    <w:rPr>
                      <w:rFonts w:ascii="微软雅黑"/>
                      <w:sz w:val="21"/>
                    </w:rPr>
                  </w:pPr>
                </w:p>
              </w:tc>
              <w:tc>
                <w:tcPr>
                  <w:tcW w:w="1549" w:type="dxa"/>
                  <w:tcBorders>
                    <w:bottom w:val="single" w:color="000000" w:sz="10" w:space="0"/>
                  </w:tcBorders>
                  <w:vAlign w:val="top"/>
                </w:tcPr>
                <w:p>
                  <w:pPr>
                    <w:spacing w:before="88" w:line="184" w:lineRule="auto"/>
                    <w:ind w:firstLine="248"/>
                    <w:rPr>
                      <w:rFonts w:ascii="宋体" w:hAnsi="宋体" w:eastAsia="宋体" w:cs="宋体"/>
                      <w:sz w:val="21"/>
                      <w:szCs w:val="21"/>
                    </w:rPr>
                  </w:pPr>
                  <w:r>
                    <w:rPr>
                      <w:rFonts w:ascii="宋体" w:hAnsi="宋体" w:eastAsia="宋体" w:cs="宋体"/>
                      <w:spacing w:val="-3"/>
                      <w:sz w:val="21"/>
                      <w:szCs w:val="21"/>
                    </w:rPr>
                    <w:t>保温复合板</w:t>
                  </w:r>
                </w:p>
              </w:tc>
              <w:tc>
                <w:tcPr>
                  <w:tcW w:w="1966" w:type="dxa"/>
                  <w:tcBorders>
                    <w:bottom w:val="single" w:color="000000" w:sz="10" w:space="0"/>
                  </w:tcBorders>
                  <w:vAlign w:val="top"/>
                </w:tcPr>
                <w:p>
                  <w:pPr>
                    <w:spacing w:before="57" w:line="241" w:lineRule="auto"/>
                    <w:ind w:firstLine="265"/>
                    <w:rPr>
                      <w:rFonts w:ascii="宋体" w:hAnsi="宋体" w:eastAsia="宋体" w:cs="宋体"/>
                      <w:sz w:val="21"/>
                      <w:szCs w:val="21"/>
                    </w:rPr>
                  </w:pPr>
                  <w:r>
                    <w:rPr>
                      <w:rFonts w:ascii="Times New Roman" w:hAnsi="Times New Roman" w:eastAsia="Times New Roman" w:cs="Times New Roman"/>
                      <w:spacing w:val="-5"/>
                      <w:sz w:val="21"/>
                      <w:szCs w:val="21"/>
                    </w:rPr>
                    <w:t>100</w:t>
                  </w:r>
                  <w:r>
                    <w:rPr>
                      <w:rFonts w:ascii="Times New Roman" w:hAnsi="Times New Roman" w:eastAsia="Times New Roman" w:cs="Times New Roman"/>
                      <w:spacing w:val="20"/>
                      <w:sz w:val="21"/>
                      <w:szCs w:val="21"/>
                    </w:rPr>
                    <w:t xml:space="preserve"> </w:t>
                  </w:r>
                  <w:r>
                    <w:rPr>
                      <w:rFonts w:ascii="宋体" w:hAnsi="宋体" w:eastAsia="宋体" w:cs="宋体"/>
                      <w:spacing w:val="-5"/>
                      <w:sz w:val="21"/>
                      <w:szCs w:val="21"/>
                    </w:rPr>
                    <w:t>万平方米</w:t>
                  </w:r>
                  <w:r>
                    <w:rPr>
                      <w:rFonts w:ascii="Times New Roman" w:hAnsi="Times New Roman" w:eastAsia="Times New Roman" w:cs="Times New Roman"/>
                      <w:spacing w:val="-5"/>
                      <w:sz w:val="21"/>
                      <w:szCs w:val="21"/>
                    </w:rPr>
                    <w:t>/</w:t>
                  </w:r>
                  <w:r>
                    <w:rPr>
                      <w:rFonts w:ascii="宋体" w:hAnsi="宋体" w:eastAsia="宋体" w:cs="宋体"/>
                      <w:spacing w:val="-5"/>
                      <w:sz w:val="21"/>
                      <w:szCs w:val="21"/>
                    </w:rPr>
                    <w:t>年</w:t>
                  </w:r>
                </w:p>
              </w:tc>
              <w:tc>
                <w:tcPr>
                  <w:tcW w:w="2832" w:type="dxa"/>
                  <w:tcBorders>
                    <w:bottom w:val="single" w:color="000000" w:sz="10" w:space="0"/>
                  </w:tcBorders>
                  <w:vAlign w:val="top"/>
                </w:tcPr>
                <w:p>
                  <w:pPr>
                    <w:spacing w:before="88" w:line="184" w:lineRule="auto"/>
                    <w:ind w:firstLine="840"/>
                    <w:rPr>
                      <w:rFonts w:ascii="宋体" w:hAnsi="宋体" w:eastAsia="宋体" w:cs="宋体"/>
                      <w:sz w:val="21"/>
                      <w:szCs w:val="21"/>
                    </w:rPr>
                  </w:pPr>
                  <w:r>
                    <w:rPr>
                      <w:rFonts w:ascii="Times New Roman" w:hAnsi="Times New Roman" w:eastAsia="Times New Roman" w:cs="Times New Roman"/>
                      <w:spacing w:val="-6"/>
                      <w:sz w:val="21"/>
                      <w:szCs w:val="21"/>
                    </w:rPr>
                    <w:t>100</w:t>
                  </w:r>
                  <w:r>
                    <w:rPr>
                      <w:rFonts w:ascii="Times New Roman" w:hAnsi="Times New Roman" w:eastAsia="Times New Roman" w:cs="Times New Roman"/>
                      <w:spacing w:val="16"/>
                      <w:sz w:val="21"/>
                      <w:szCs w:val="21"/>
                    </w:rPr>
                    <w:t xml:space="preserve"> </w:t>
                  </w:r>
                  <w:r>
                    <w:rPr>
                      <w:rFonts w:ascii="宋体" w:hAnsi="宋体" w:eastAsia="宋体" w:cs="宋体"/>
                      <w:spacing w:val="-6"/>
                      <w:sz w:val="21"/>
                      <w:szCs w:val="21"/>
                    </w:rPr>
                    <w:t>万平方米</w:t>
                  </w:r>
                </w:p>
              </w:tc>
              <w:tc>
                <w:tcPr>
                  <w:tcW w:w="975" w:type="dxa"/>
                  <w:tcBorders>
                    <w:bottom w:val="single" w:color="000000" w:sz="10" w:space="0"/>
                    <w:right w:val="single" w:color="000000" w:sz="10" w:space="0"/>
                  </w:tcBorders>
                  <w:vAlign w:val="top"/>
                </w:tcPr>
                <w:p>
                  <w:pPr>
                    <w:rPr>
                      <w:rFonts w:ascii="微软雅黑"/>
                      <w:sz w:val="21"/>
                    </w:rPr>
                  </w:pPr>
                </w:p>
              </w:tc>
            </w:tr>
          </w:tbl>
          <w:p>
            <w:pPr>
              <w:spacing w:before="181" w:line="185" w:lineRule="auto"/>
              <w:ind w:firstLine="6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）主要生产设施及设备</w:t>
            </w:r>
          </w:p>
          <w:p>
            <w:pPr>
              <w:spacing w:before="253" w:line="185" w:lineRule="auto"/>
              <w:ind w:firstLine="197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41"/>
                <w:sz w:val="24"/>
                <w:szCs w:val="24"/>
              </w:rPr>
              <w:t xml:space="preserve"> </w:t>
            </w:r>
            <w:r>
              <w:rPr>
                <w:rFonts w:ascii="Times New Roman" w:hAnsi="Times New Roman" w:eastAsia="Times New Roman" w:cs="Times New Roman"/>
                <w:b/>
                <w:bCs/>
                <w:spacing w:val="-1"/>
                <w:sz w:val="24"/>
                <w:szCs w:val="24"/>
              </w:rPr>
              <w:t>2-6</w:t>
            </w:r>
            <w:r>
              <w:rPr>
                <w:rFonts w:ascii="Times New Roman" w:hAnsi="Times New Roman" w:eastAsia="Times New Roman" w:cs="Times New Roman"/>
                <w:spacing w:val="10"/>
                <w:w w:val="10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本项目完成后主要生产设备、设施一览表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85" w:type="dxa"/>
            <w:vMerge w:val="restart"/>
            <w:tcBorders>
              <w:top w:val="single" w:color="000000" w:sz="2" w:space="0"/>
              <w:left w:val="single" w:color="000000" w:sz="2" w:space="0"/>
              <w:bottom w:val="nil"/>
            </w:tcBorders>
            <w:vAlign w:val="top"/>
          </w:tcPr>
          <w:p>
            <w:pPr>
              <w:spacing w:before="168" w:line="184" w:lineRule="auto"/>
              <w:ind w:firstLine="340"/>
              <w:rPr>
                <w:rFonts w:ascii="宋体" w:hAnsi="宋体" w:eastAsia="宋体" w:cs="宋体"/>
                <w:sz w:val="21"/>
                <w:szCs w:val="21"/>
              </w:rPr>
            </w:pPr>
            <w:r>
              <w:rPr>
                <w:rFonts w:ascii="宋体" w:hAnsi="宋体" w:eastAsia="宋体" w:cs="宋体"/>
                <w:spacing w:val="-5"/>
                <w:sz w:val="21"/>
                <w:szCs w:val="21"/>
              </w:rPr>
              <w:t>序号</w:t>
            </w:r>
          </w:p>
        </w:tc>
        <w:tc>
          <w:tcPr>
            <w:tcW w:w="1703" w:type="dxa"/>
            <w:gridSpan w:val="2"/>
            <w:vMerge w:val="restart"/>
            <w:tcBorders>
              <w:top w:val="single" w:color="000000" w:sz="2" w:space="0"/>
              <w:bottom w:val="nil"/>
            </w:tcBorders>
            <w:vAlign w:val="top"/>
          </w:tcPr>
          <w:p>
            <w:pPr>
              <w:spacing w:before="168" w:line="184" w:lineRule="auto"/>
              <w:ind w:firstLine="436"/>
              <w:rPr>
                <w:rFonts w:ascii="宋体" w:hAnsi="宋体" w:eastAsia="宋体" w:cs="宋体"/>
                <w:sz w:val="21"/>
                <w:szCs w:val="21"/>
              </w:rPr>
            </w:pPr>
            <w:r>
              <w:rPr>
                <w:rFonts w:ascii="宋体" w:hAnsi="宋体" w:eastAsia="宋体" w:cs="宋体"/>
                <w:spacing w:val="-4"/>
                <w:sz w:val="21"/>
                <w:szCs w:val="21"/>
              </w:rPr>
              <w:t>设备名称</w:t>
            </w:r>
          </w:p>
        </w:tc>
        <w:tc>
          <w:tcPr>
            <w:tcW w:w="894" w:type="dxa"/>
            <w:vMerge w:val="restart"/>
            <w:tcBorders>
              <w:top w:val="single" w:color="000000" w:sz="2" w:space="0"/>
              <w:bottom w:val="nil"/>
            </w:tcBorders>
            <w:vAlign w:val="top"/>
          </w:tcPr>
          <w:p>
            <w:pPr>
              <w:spacing w:before="168" w:line="184" w:lineRule="auto"/>
              <w:ind w:firstLine="241"/>
              <w:rPr>
                <w:rFonts w:ascii="宋体" w:hAnsi="宋体" w:eastAsia="宋体" w:cs="宋体"/>
                <w:sz w:val="21"/>
                <w:szCs w:val="21"/>
              </w:rPr>
            </w:pPr>
            <w:r>
              <w:rPr>
                <w:rFonts w:ascii="宋体" w:hAnsi="宋体" w:eastAsia="宋体" w:cs="宋体"/>
                <w:spacing w:val="-6"/>
                <w:sz w:val="21"/>
                <w:szCs w:val="21"/>
              </w:rPr>
              <w:t>单位</w:t>
            </w:r>
          </w:p>
        </w:tc>
        <w:tc>
          <w:tcPr>
            <w:tcW w:w="1472" w:type="dxa"/>
            <w:gridSpan w:val="2"/>
            <w:vMerge w:val="restart"/>
            <w:tcBorders>
              <w:top w:val="single" w:color="000000" w:sz="2" w:space="0"/>
              <w:bottom w:val="nil"/>
            </w:tcBorders>
            <w:vAlign w:val="top"/>
          </w:tcPr>
          <w:p>
            <w:pPr>
              <w:spacing w:before="168" w:line="184" w:lineRule="auto"/>
              <w:ind w:firstLine="535"/>
              <w:rPr>
                <w:rFonts w:ascii="宋体" w:hAnsi="宋体" w:eastAsia="宋体" w:cs="宋体"/>
                <w:sz w:val="21"/>
                <w:szCs w:val="21"/>
              </w:rPr>
            </w:pPr>
            <w:r>
              <w:rPr>
                <w:rFonts w:ascii="宋体" w:hAnsi="宋体" w:eastAsia="宋体" w:cs="宋体"/>
                <w:spacing w:val="-8"/>
                <w:sz w:val="21"/>
                <w:szCs w:val="21"/>
              </w:rPr>
              <w:t>型号</w:t>
            </w:r>
          </w:p>
        </w:tc>
        <w:tc>
          <w:tcPr>
            <w:tcW w:w="984" w:type="dxa"/>
            <w:tcBorders>
              <w:top w:val="single" w:color="000000" w:sz="2" w:space="0"/>
            </w:tcBorders>
            <w:vAlign w:val="top"/>
          </w:tcPr>
          <w:p>
            <w:pPr>
              <w:spacing w:before="26" w:line="184" w:lineRule="auto"/>
              <w:ind w:firstLine="181"/>
              <w:rPr>
                <w:rFonts w:ascii="宋体" w:hAnsi="宋体" w:eastAsia="宋体" w:cs="宋体"/>
                <w:sz w:val="21"/>
                <w:szCs w:val="21"/>
              </w:rPr>
            </w:pPr>
            <w:r>
              <w:rPr>
                <w:rFonts w:ascii="宋体" w:hAnsi="宋体" w:eastAsia="宋体" w:cs="宋体"/>
                <w:spacing w:val="-4"/>
                <w:sz w:val="21"/>
                <w:szCs w:val="21"/>
              </w:rPr>
              <w:t>技改前</w:t>
            </w:r>
          </w:p>
        </w:tc>
        <w:tc>
          <w:tcPr>
            <w:tcW w:w="1567" w:type="dxa"/>
            <w:gridSpan w:val="2"/>
            <w:tcBorders>
              <w:top w:val="single" w:color="000000" w:sz="2" w:space="0"/>
            </w:tcBorders>
            <w:vAlign w:val="top"/>
          </w:tcPr>
          <w:p>
            <w:pPr>
              <w:spacing w:before="26" w:line="184" w:lineRule="auto"/>
              <w:ind w:firstLine="265"/>
              <w:rPr>
                <w:rFonts w:ascii="宋体" w:hAnsi="宋体" w:eastAsia="宋体" w:cs="宋体"/>
                <w:sz w:val="21"/>
                <w:szCs w:val="21"/>
              </w:rPr>
            </w:pPr>
            <w:r>
              <w:rPr>
                <w:rFonts w:ascii="宋体" w:hAnsi="宋体" w:eastAsia="宋体" w:cs="宋体"/>
                <w:spacing w:val="-3"/>
                <w:sz w:val="21"/>
                <w:szCs w:val="21"/>
              </w:rPr>
              <w:t>技改完成后</w:t>
            </w:r>
          </w:p>
        </w:tc>
        <w:tc>
          <w:tcPr>
            <w:tcW w:w="863" w:type="dxa"/>
            <w:vMerge w:val="restart"/>
            <w:tcBorders>
              <w:top w:val="single" w:color="000000" w:sz="2" w:space="0"/>
              <w:bottom w:val="nil"/>
              <w:right w:val="single" w:color="000000" w:sz="2" w:space="0"/>
            </w:tcBorders>
            <w:vAlign w:val="top"/>
          </w:tcPr>
          <w:p>
            <w:pPr>
              <w:spacing w:before="168" w:line="184" w:lineRule="auto"/>
              <w:ind w:firstLine="173"/>
              <w:rPr>
                <w:rFonts w:ascii="宋体" w:hAnsi="宋体" w:eastAsia="宋体" w:cs="宋体"/>
                <w:sz w:val="21"/>
                <w:szCs w:val="21"/>
              </w:rPr>
            </w:pPr>
            <w:r>
              <w:rPr>
                <w:rFonts w:ascii="宋体" w:hAnsi="宋体" w:eastAsia="宋体" w:cs="宋体"/>
                <w:spacing w:val="-6"/>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85" w:type="dxa"/>
            <w:vMerge w:val="continue"/>
            <w:tcBorders>
              <w:top w:val="nil"/>
              <w:left w:val="single" w:color="000000" w:sz="2" w:space="0"/>
            </w:tcBorders>
            <w:vAlign w:val="top"/>
          </w:tcPr>
          <w:p>
            <w:pPr>
              <w:rPr>
                <w:rFonts w:ascii="微软雅黑"/>
                <w:sz w:val="21"/>
              </w:rPr>
            </w:pPr>
          </w:p>
        </w:tc>
        <w:tc>
          <w:tcPr>
            <w:tcW w:w="1703" w:type="dxa"/>
            <w:gridSpan w:val="2"/>
            <w:vMerge w:val="continue"/>
            <w:tcBorders>
              <w:top w:val="nil"/>
            </w:tcBorders>
            <w:vAlign w:val="top"/>
          </w:tcPr>
          <w:p>
            <w:pPr>
              <w:rPr>
                <w:rFonts w:ascii="微软雅黑"/>
                <w:sz w:val="21"/>
              </w:rPr>
            </w:pPr>
          </w:p>
        </w:tc>
        <w:tc>
          <w:tcPr>
            <w:tcW w:w="894" w:type="dxa"/>
            <w:vMerge w:val="continue"/>
            <w:tcBorders>
              <w:top w:val="nil"/>
            </w:tcBorders>
            <w:vAlign w:val="top"/>
          </w:tcPr>
          <w:p>
            <w:pPr>
              <w:rPr>
                <w:rFonts w:ascii="微软雅黑"/>
                <w:sz w:val="21"/>
              </w:rPr>
            </w:pPr>
          </w:p>
        </w:tc>
        <w:tc>
          <w:tcPr>
            <w:tcW w:w="1472" w:type="dxa"/>
            <w:gridSpan w:val="2"/>
            <w:vMerge w:val="continue"/>
            <w:tcBorders>
              <w:top w:val="nil"/>
            </w:tcBorders>
            <w:vAlign w:val="top"/>
          </w:tcPr>
          <w:p>
            <w:pPr>
              <w:rPr>
                <w:rFonts w:ascii="微软雅黑"/>
                <w:sz w:val="21"/>
              </w:rPr>
            </w:pPr>
          </w:p>
        </w:tc>
        <w:tc>
          <w:tcPr>
            <w:tcW w:w="984" w:type="dxa"/>
            <w:vAlign w:val="top"/>
          </w:tcPr>
          <w:p>
            <w:pPr>
              <w:spacing w:before="33" w:line="184" w:lineRule="auto"/>
              <w:ind w:firstLine="287"/>
              <w:rPr>
                <w:rFonts w:ascii="宋体" w:hAnsi="宋体" w:eastAsia="宋体" w:cs="宋体"/>
                <w:sz w:val="21"/>
                <w:szCs w:val="21"/>
              </w:rPr>
            </w:pPr>
            <w:r>
              <w:rPr>
                <w:rFonts w:ascii="宋体" w:hAnsi="宋体" w:eastAsia="宋体" w:cs="宋体"/>
                <w:spacing w:val="-6"/>
                <w:sz w:val="21"/>
                <w:szCs w:val="21"/>
              </w:rPr>
              <w:t>数量</w:t>
            </w:r>
          </w:p>
        </w:tc>
        <w:tc>
          <w:tcPr>
            <w:tcW w:w="1567" w:type="dxa"/>
            <w:gridSpan w:val="2"/>
            <w:vAlign w:val="top"/>
          </w:tcPr>
          <w:p>
            <w:pPr>
              <w:spacing w:before="33" w:line="184" w:lineRule="auto"/>
              <w:ind w:firstLine="580"/>
              <w:rPr>
                <w:rFonts w:ascii="宋体" w:hAnsi="宋体" w:eastAsia="宋体" w:cs="宋体"/>
                <w:sz w:val="21"/>
                <w:szCs w:val="21"/>
              </w:rPr>
            </w:pPr>
            <w:r>
              <w:rPr>
                <w:rFonts w:ascii="宋体" w:hAnsi="宋体" w:eastAsia="宋体" w:cs="宋体"/>
                <w:spacing w:val="-6"/>
                <w:sz w:val="21"/>
                <w:szCs w:val="21"/>
              </w:rPr>
              <w:t>数量</w:t>
            </w:r>
          </w:p>
        </w:tc>
        <w:tc>
          <w:tcPr>
            <w:tcW w:w="863" w:type="dxa"/>
            <w:vMerge w:val="continue"/>
            <w:tcBorders>
              <w:top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85" w:type="dxa"/>
            <w:tcBorders>
              <w:left w:val="single" w:color="000000" w:sz="2" w:space="0"/>
            </w:tcBorders>
            <w:vAlign w:val="top"/>
          </w:tcPr>
          <w:p>
            <w:pPr>
              <w:spacing w:before="96" w:line="180" w:lineRule="auto"/>
              <w:ind w:firstLine="513"/>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703" w:type="dxa"/>
            <w:gridSpan w:val="2"/>
            <w:vAlign w:val="top"/>
          </w:tcPr>
          <w:p>
            <w:pPr>
              <w:spacing w:before="59" w:line="184" w:lineRule="auto"/>
              <w:ind w:firstLine="436"/>
              <w:rPr>
                <w:rFonts w:ascii="宋体" w:hAnsi="宋体" w:eastAsia="宋体" w:cs="宋体"/>
                <w:sz w:val="21"/>
                <w:szCs w:val="21"/>
              </w:rPr>
            </w:pPr>
            <w:r>
              <w:rPr>
                <w:rFonts w:ascii="宋体" w:hAnsi="宋体" w:eastAsia="宋体" w:cs="宋体"/>
                <w:spacing w:val="-4"/>
                <w:sz w:val="21"/>
                <w:szCs w:val="21"/>
              </w:rPr>
              <w:t>二保焊机</w:t>
            </w:r>
          </w:p>
        </w:tc>
        <w:tc>
          <w:tcPr>
            <w:tcW w:w="894" w:type="dxa"/>
            <w:vAlign w:val="top"/>
          </w:tcPr>
          <w:p>
            <w:pPr>
              <w:spacing w:before="59" w:line="184" w:lineRule="auto"/>
              <w:ind w:firstLine="361"/>
              <w:rPr>
                <w:rFonts w:ascii="宋体" w:hAnsi="宋体" w:eastAsia="宋体" w:cs="宋体"/>
                <w:sz w:val="21"/>
                <w:szCs w:val="21"/>
              </w:rPr>
            </w:pPr>
            <w:r>
              <w:rPr>
                <w:rFonts w:ascii="宋体" w:hAnsi="宋体" w:eastAsia="宋体" w:cs="宋体"/>
                <w:sz w:val="21"/>
                <w:szCs w:val="21"/>
              </w:rPr>
              <w:t>台</w:t>
            </w:r>
          </w:p>
        </w:tc>
        <w:tc>
          <w:tcPr>
            <w:tcW w:w="1472" w:type="dxa"/>
            <w:gridSpan w:val="2"/>
            <w:vAlign w:val="top"/>
          </w:tcPr>
          <w:p>
            <w:pPr>
              <w:spacing w:before="95" w:line="180" w:lineRule="auto"/>
              <w:ind w:firstLine="41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FR-350</w:t>
            </w:r>
          </w:p>
        </w:tc>
        <w:tc>
          <w:tcPr>
            <w:tcW w:w="984" w:type="dxa"/>
            <w:vAlign w:val="top"/>
          </w:tcPr>
          <w:p>
            <w:pPr>
              <w:spacing w:before="96" w:line="180" w:lineRule="auto"/>
              <w:ind w:firstLine="38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90</w:t>
            </w:r>
          </w:p>
        </w:tc>
        <w:tc>
          <w:tcPr>
            <w:tcW w:w="1567" w:type="dxa"/>
            <w:gridSpan w:val="2"/>
            <w:vAlign w:val="top"/>
          </w:tcPr>
          <w:p>
            <w:pPr>
              <w:spacing w:before="96" w:line="180" w:lineRule="auto"/>
              <w:ind w:firstLine="68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90</w:t>
            </w:r>
          </w:p>
        </w:tc>
        <w:tc>
          <w:tcPr>
            <w:tcW w:w="863" w:type="dxa"/>
            <w:tcBorders>
              <w:right w:val="single" w:color="000000" w:sz="2" w:space="0"/>
            </w:tcBorders>
            <w:vAlign w:val="top"/>
          </w:tcPr>
          <w:p>
            <w:pPr>
              <w:spacing w:line="331"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85" w:type="dxa"/>
            <w:tcBorders>
              <w:left w:val="single" w:color="000000" w:sz="2" w:space="0"/>
            </w:tcBorders>
            <w:vAlign w:val="top"/>
          </w:tcPr>
          <w:p>
            <w:pPr>
              <w:spacing w:before="96" w:line="180" w:lineRule="auto"/>
              <w:ind w:firstLine="493"/>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703" w:type="dxa"/>
            <w:gridSpan w:val="2"/>
            <w:vMerge w:val="restart"/>
            <w:tcBorders>
              <w:bottom w:val="nil"/>
            </w:tcBorders>
            <w:vAlign w:val="top"/>
          </w:tcPr>
          <w:p>
            <w:pPr>
              <w:spacing w:before="400" w:line="184" w:lineRule="auto"/>
              <w:ind w:firstLine="645"/>
              <w:rPr>
                <w:rFonts w:ascii="宋体" w:hAnsi="宋体" w:eastAsia="宋体" w:cs="宋体"/>
                <w:sz w:val="21"/>
                <w:szCs w:val="21"/>
              </w:rPr>
            </w:pPr>
            <w:r>
              <w:rPr>
                <w:rFonts w:ascii="宋体" w:hAnsi="宋体" w:eastAsia="宋体" w:cs="宋体"/>
                <w:spacing w:val="-5"/>
                <w:sz w:val="21"/>
                <w:szCs w:val="21"/>
              </w:rPr>
              <w:t>冲床</w:t>
            </w:r>
          </w:p>
        </w:tc>
        <w:tc>
          <w:tcPr>
            <w:tcW w:w="894" w:type="dxa"/>
            <w:vMerge w:val="restart"/>
            <w:tcBorders>
              <w:bottom w:val="nil"/>
            </w:tcBorders>
            <w:vAlign w:val="top"/>
          </w:tcPr>
          <w:p>
            <w:pPr>
              <w:spacing w:before="400" w:line="184" w:lineRule="auto"/>
              <w:ind w:firstLine="361"/>
              <w:rPr>
                <w:rFonts w:ascii="宋体" w:hAnsi="宋体" w:eastAsia="宋体" w:cs="宋体"/>
                <w:sz w:val="21"/>
                <w:szCs w:val="21"/>
              </w:rPr>
            </w:pPr>
            <w:r>
              <w:rPr>
                <w:rFonts w:ascii="宋体" w:hAnsi="宋体" w:eastAsia="宋体" w:cs="宋体"/>
                <w:sz w:val="21"/>
                <w:szCs w:val="21"/>
              </w:rPr>
              <w:t>台</w:t>
            </w:r>
          </w:p>
        </w:tc>
        <w:tc>
          <w:tcPr>
            <w:tcW w:w="1472" w:type="dxa"/>
            <w:gridSpan w:val="2"/>
            <w:vAlign w:val="top"/>
          </w:tcPr>
          <w:p>
            <w:pPr>
              <w:spacing w:before="95" w:line="180" w:lineRule="auto"/>
              <w:ind w:firstLine="5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63T</w:t>
            </w:r>
          </w:p>
        </w:tc>
        <w:tc>
          <w:tcPr>
            <w:tcW w:w="984" w:type="dxa"/>
            <w:vAlign w:val="top"/>
          </w:tcPr>
          <w:p>
            <w:pPr>
              <w:spacing w:before="96"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7" w:type="dxa"/>
            <w:gridSpan w:val="2"/>
            <w:vAlign w:val="top"/>
          </w:tcPr>
          <w:p>
            <w:pPr>
              <w:spacing w:before="96"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3" w:type="dxa"/>
            <w:tcBorders>
              <w:right w:val="single" w:color="000000" w:sz="2" w:space="0"/>
            </w:tcBorders>
            <w:vAlign w:val="top"/>
          </w:tcPr>
          <w:p>
            <w:pPr>
              <w:spacing w:line="332"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85" w:type="dxa"/>
            <w:tcBorders>
              <w:left w:val="single" w:color="000000" w:sz="2" w:space="0"/>
            </w:tcBorders>
            <w:vAlign w:val="top"/>
          </w:tcPr>
          <w:p>
            <w:pPr>
              <w:spacing w:before="94" w:line="180" w:lineRule="auto"/>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703" w:type="dxa"/>
            <w:gridSpan w:val="2"/>
            <w:vMerge w:val="continue"/>
            <w:tcBorders>
              <w:top w:val="nil"/>
              <w:bottom w:val="nil"/>
            </w:tcBorders>
            <w:vAlign w:val="top"/>
          </w:tcPr>
          <w:p>
            <w:pPr>
              <w:rPr>
                <w:rFonts w:ascii="微软雅黑"/>
                <w:sz w:val="21"/>
              </w:rPr>
            </w:pPr>
          </w:p>
        </w:tc>
        <w:tc>
          <w:tcPr>
            <w:tcW w:w="894" w:type="dxa"/>
            <w:vMerge w:val="continue"/>
            <w:tcBorders>
              <w:top w:val="nil"/>
              <w:bottom w:val="nil"/>
            </w:tcBorders>
            <w:vAlign w:val="top"/>
          </w:tcPr>
          <w:p>
            <w:pPr>
              <w:rPr>
                <w:rFonts w:ascii="微软雅黑"/>
                <w:sz w:val="21"/>
              </w:rPr>
            </w:pPr>
          </w:p>
        </w:tc>
        <w:tc>
          <w:tcPr>
            <w:tcW w:w="1472" w:type="dxa"/>
            <w:gridSpan w:val="2"/>
            <w:vAlign w:val="top"/>
          </w:tcPr>
          <w:p>
            <w:pPr>
              <w:spacing w:before="94" w:line="180" w:lineRule="auto"/>
              <w:ind w:firstLine="56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40T</w:t>
            </w:r>
          </w:p>
        </w:tc>
        <w:tc>
          <w:tcPr>
            <w:tcW w:w="984" w:type="dxa"/>
            <w:vAlign w:val="top"/>
          </w:tcPr>
          <w:p>
            <w:pPr>
              <w:spacing w:before="94" w:line="180" w:lineRule="auto"/>
              <w:ind w:firstLine="44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7" w:type="dxa"/>
            <w:gridSpan w:val="2"/>
            <w:vAlign w:val="top"/>
          </w:tcPr>
          <w:p>
            <w:pPr>
              <w:spacing w:before="94" w:line="180" w:lineRule="auto"/>
              <w:ind w:firstLine="731"/>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3" w:type="dxa"/>
            <w:tcBorders>
              <w:right w:val="single" w:color="000000" w:sz="2" w:space="0"/>
            </w:tcBorders>
            <w:vAlign w:val="top"/>
          </w:tcPr>
          <w:p>
            <w:pPr>
              <w:spacing w:line="33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96" w:type="dxa"/>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985" w:type="dxa"/>
            <w:tcBorders>
              <w:left w:val="single" w:color="000000" w:sz="2" w:space="0"/>
              <w:bottom w:val="single" w:color="000000" w:sz="2" w:space="0"/>
            </w:tcBorders>
            <w:vAlign w:val="top"/>
          </w:tcPr>
          <w:p>
            <w:pPr>
              <w:spacing w:before="95" w:line="180" w:lineRule="auto"/>
              <w:ind w:firstLine="492"/>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703" w:type="dxa"/>
            <w:gridSpan w:val="2"/>
            <w:vMerge w:val="continue"/>
            <w:tcBorders>
              <w:top w:val="nil"/>
              <w:bottom w:val="single" w:color="000000" w:sz="2" w:space="0"/>
            </w:tcBorders>
            <w:vAlign w:val="top"/>
          </w:tcPr>
          <w:p>
            <w:pPr>
              <w:rPr>
                <w:rFonts w:ascii="微软雅黑"/>
                <w:sz w:val="21"/>
              </w:rPr>
            </w:pPr>
          </w:p>
        </w:tc>
        <w:tc>
          <w:tcPr>
            <w:tcW w:w="894" w:type="dxa"/>
            <w:vMerge w:val="continue"/>
            <w:tcBorders>
              <w:top w:val="nil"/>
              <w:bottom w:val="single" w:color="000000" w:sz="2" w:space="0"/>
            </w:tcBorders>
            <w:vAlign w:val="top"/>
          </w:tcPr>
          <w:p>
            <w:pPr>
              <w:rPr>
                <w:rFonts w:ascii="微软雅黑"/>
                <w:sz w:val="21"/>
              </w:rPr>
            </w:pPr>
          </w:p>
        </w:tc>
        <w:tc>
          <w:tcPr>
            <w:tcW w:w="1472" w:type="dxa"/>
            <w:gridSpan w:val="2"/>
            <w:tcBorders>
              <w:bottom w:val="single" w:color="000000" w:sz="2" w:space="0"/>
            </w:tcBorders>
            <w:vAlign w:val="top"/>
          </w:tcPr>
          <w:p>
            <w:pPr>
              <w:spacing w:before="95" w:line="180" w:lineRule="auto"/>
              <w:ind w:firstLine="56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25T</w:t>
            </w:r>
          </w:p>
        </w:tc>
        <w:tc>
          <w:tcPr>
            <w:tcW w:w="984" w:type="dxa"/>
            <w:tcBorders>
              <w:bottom w:val="single" w:color="000000" w:sz="2" w:space="0"/>
            </w:tcBorders>
            <w:vAlign w:val="top"/>
          </w:tcPr>
          <w:p>
            <w:pPr>
              <w:spacing w:before="95"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7" w:type="dxa"/>
            <w:gridSpan w:val="2"/>
            <w:tcBorders>
              <w:bottom w:val="single" w:color="000000" w:sz="2" w:space="0"/>
            </w:tcBorders>
            <w:vAlign w:val="top"/>
          </w:tcPr>
          <w:p>
            <w:pPr>
              <w:spacing w:before="95" w:line="180" w:lineRule="auto"/>
              <w:ind w:firstLine="751"/>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3" w:type="dxa"/>
            <w:tcBorders>
              <w:bottom w:val="single" w:color="000000" w:sz="2" w:space="0"/>
              <w:right w:val="single" w:color="000000" w:sz="2" w:space="0"/>
            </w:tcBorders>
            <w:vAlign w:val="top"/>
          </w:tcPr>
          <w:p>
            <w:pPr>
              <w:spacing w:line="330" w:lineRule="exact"/>
              <w:rPr>
                <w:rFonts w:ascii="微软雅黑"/>
                <w:sz w:val="19"/>
              </w:rPr>
            </w:pPr>
          </w:p>
        </w:tc>
      </w:tr>
    </w:tbl>
    <w:p>
      <w:pPr>
        <w:rPr>
          <w:rFonts w:ascii="微软雅黑"/>
          <w:sz w:val="21"/>
        </w:rPr>
      </w:pPr>
    </w:p>
    <w:p>
      <w:pPr>
        <w:sectPr>
          <w:footerReference r:id="rId20" w:type="default"/>
          <w:pgSz w:w="11906" w:h="16839"/>
          <w:pgMar w:top="1431" w:right="1418" w:bottom="958" w:left="1418" w:header="0" w:footer="776" w:gutter="0"/>
          <w:cols w:space="720" w:num="1"/>
        </w:sectPr>
      </w:pPr>
    </w:p>
    <w:p/>
    <w:p>
      <w:pPr>
        <w:spacing w:line="28" w:lineRule="exact"/>
      </w:pPr>
    </w:p>
    <w:tbl>
      <w:tblPr>
        <w:tblStyle w:val="4"/>
        <w:tblW w:w="905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886"/>
        <w:gridCol w:w="1701"/>
        <w:gridCol w:w="892"/>
        <w:gridCol w:w="1470"/>
        <w:gridCol w:w="983"/>
        <w:gridCol w:w="1565"/>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95" w:type="dxa"/>
            <w:vMerge w:val="restart"/>
            <w:tcBorders>
              <w:top w:val="single" w:color="000000" w:sz="2" w:space="0"/>
              <w:left w:val="single" w:color="000000" w:sz="2" w:space="0"/>
              <w:bottom w:val="nil"/>
              <w:right w:val="single" w:color="000000" w:sz="10" w:space="0"/>
            </w:tcBorders>
            <w:vAlign w:val="top"/>
          </w:tcPr>
          <w:p>
            <w:pPr>
              <w:rPr>
                <w:rFonts w:ascii="微软雅黑"/>
                <w:sz w:val="21"/>
              </w:rPr>
            </w:pPr>
            <w:r>
              <w:pict>
                <v:rect id="_x0000_s1027" o:spid="_x0000_s1027" o:spt="1" style="position:absolute;left:0pt;margin-left:29.5pt;margin-top:0pt;height:655.75pt;width:0.5pt;mso-position-horizontal-relative:page;mso-position-vertical-relative:page;z-index:251674624;mso-width-relative:page;mso-height-relative:page;" fillcolor="#000000" filled="t" stroked="f" coordsize="21600,21600">
                  <v:path/>
                  <v:fill on="t" opacity="49345f" focussize="0,0"/>
                  <v:stroke on="f"/>
                  <v:imagedata o:title=""/>
                  <o:lock v:ext="edit"/>
                </v:rect>
              </w:pict>
            </w:r>
          </w:p>
        </w:tc>
        <w:tc>
          <w:tcPr>
            <w:tcW w:w="886" w:type="dxa"/>
            <w:tcBorders>
              <w:top w:val="single" w:color="000000" w:sz="10" w:space="0"/>
              <w:left w:val="single" w:color="000000" w:sz="2" w:space="0"/>
            </w:tcBorders>
            <w:vAlign w:val="top"/>
          </w:tcPr>
          <w:p>
            <w:pPr>
              <w:spacing w:before="275" w:line="180" w:lineRule="auto"/>
              <w:ind w:firstLine="389"/>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701" w:type="dxa"/>
            <w:tcBorders>
              <w:top w:val="single" w:color="000000" w:sz="10" w:space="0"/>
            </w:tcBorders>
            <w:vAlign w:val="top"/>
          </w:tcPr>
          <w:p>
            <w:pPr>
              <w:spacing w:before="236" w:line="184" w:lineRule="auto"/>
              <w:ind w:firstLine="226"/>
              <w:rPr>
                <w:rFonts w:ascii="宋体" w:hAnsi="宋体" w:eastAsia="宋体" w:cs="宋体"/>
                <w:sz w:val="21"/>
                <w:szCs w:val="21"/>
              </w:rPr>
            </w:pPr>
            <w:r>
              <w:rPr>
                <w:rFonts w:ascii="宋体" w:hAnsi="宋体" w:eastAsia="宋体" w:cs="宋体"/>
                <w:spacing w:val="-2"/>
                <w:sz w:val="21"/>
                <w:szCs w:val="21"/>
              </w:rPr>
              <w:t>等离子切割机</w:t>
            </w:r>
          </w:p>
        </w:tc>
        <w:tc>
          <w:tcPr>
            <w:tcW w:w="892" w:type="dxa"/>
            <w:tcBorders>
              <w:top w:val="single" w:color="000000" w:sz="10" w:space="0"/>
            </w:tcBorders>
            <w:vAlign w:val="top"/>
          </w:tcPr>
          <w:p>
            <w:pPr>
              <w:spacing w:before="236"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tcBorders>
              <w:top w:val="single" w:color="000000" w:sz="10" w:space="0"/>
            </w:tcBorders>
            <w:vAlign w:val="top"/>
          </w:tcPr>
          <w:p>
            <w:pPr>
              <w:spacing w:before="151" w:line="239" w:lineRule="auto"/>
              <w:ind w:left="332" w:right="283" w:hanging="3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YP-060PF</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5"/>
                <w:sz w:val="21"/>
                <w:szCs w:val="21"/>
              </w:rPr>
              <w:t>LGK-</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5"/>
                <w:sz w:val="21"/>
                <w:szCs w:val="21"/>
              </w:rPr>
              <w:t>100</w:t>
            </w:r>
          </w:p>
        </w:tc>
        <w:tc>
          <w:tcPr>
            <w:tcW w:w="983" w:type="dxa"/>
            <w:tcBorders>
              <w:top w:val="single" w:color="000000" w:sz="10" w:space="0"/>
            </w:tcBorders>
            <w:vAlign w:val="top"/>
          </w:tcPr>
          <w:p>
            <w:pPr>
              <w:spacing w:before="272" w:line="180" w:lineRule="auto"/>
              <w:ind w:firstLine="445"/>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65" w:type="dxa"/>
            <w:tcBorders>
              <w:top w:val="single" w:color="000000" w:sz="10" w:space="0"/>
            </w:tcBorders>
            <w:vAlign w:val="top"/>
          </w:tcPr>
          <w:p>
            <w:pPr>
              <w:spacing w:before="272" w:line="180" w:lineRule="auto"/>
              <w:ind w:firstLine="737"/>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62" w:type="dxa"/>
            <w:tcBorders>
              <w:top w:val="single" w:color="000000" w:sz="2" w:space="0"/>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92" w:line="180" w:lineRule="auto"/>
              <w:ind w:firstLine="388"/>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701" w:type="dxa"/>
            <w:vAlign w:val="top"/>
          </w:tcPr>
          <w:p>
            <w:pPr>
              <w:spacing w:before="56" w:line="184" w:lineRule="auto"/>
              <w:ind w:firstLine="539"/>
              <w:rPr>
                <w:rFonts w:ascii="宋体" w:hAnsi="宋体" w:eastAsia="宋体" w:cs="宋体"/>
                <w:sz w:val="21"/>
                <w:szCs w:val="21"/>
              </w:rPr>
            </w:pPr>
            <w:r>
              <w:rPr>
                <w:rFonts w:ascii="宋体" w:hAnsi="宋体" w:eastAsia="宋体" w:cs="宋体"/>
                <w:spacing w:val="-4"/>
                <w:sz w:val="21"/>
                <w:szCs w:val="21"/>
              </w:rPr>
              <w:t>剪板机</w:t>
            </w:r>
          </w:p>
        </w:tc>
        <w:tc>
          <w:tcPr>
            <w:tcW w:w="892" w:type="dxa"/>
            <w:vAlign w:val="top"/>
          </w:tcPr>
          <w:p>
            <w:pPr>
              <w:spacing w:before="56"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92" w:line="183" w:lineRule="auto"/>
              <w:ind w:firstLine="19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Q11-3X1300</w:t>
            </w:r>
          </w:p>
        </w:tc>
        <w:tc>
          <w:tcPr>
            <w:tcW w:w="983" w:type="dxa"/>
            <w:vAlign w:val="top"/>
          </w:tcPr>
          <w:p>
            <w:pPr>
              <w:spacing w:before="92"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92"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3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73" w:line="180" w:lineRule="auto"/>
              <w:ind w:firstLine="387"/>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701" w:type="dxa"/>
            <w:vAlign w:val="top"/>
          </w:tcPr>
          <w:p>
            <w:pPr>
              <w:spacing w:before="134" w:line="184" w:lineRule="auto"/>
              <w:ind w:firstLine="540"/>
              <w:rPr>
                <w:rFonts w:ascii="宋体" w:hAnsi="宋体" w:eastAsia="宋体" w:cs="宋体"/>
                <w:sz w:val="21"/>
                <w:szCs w:val="21"/>
              </w:rPr>
            </w:pPr>
            <w:r>
              <w:rPr>
                <w:rFonts w:ascii="宋体" w:hAnsi="宋体" w:eastAsia="宋体" w:cs="宋体"/>
                <w:spacing w:val="-4"/>
                <w:sz w:val="21"/>
                <w:szCs w:val="21"/>
              </w:rPr>
              <w:t>冷弯机</w:t>
            </w:r>
          </w:p>
        </w:tc>
        <w:tc>
          <w:tcPr>
            <w:tcW w:w="892" w:type="dxa"/>
            <w:vAlign w:val="top"/>
          </w:tcPr>
          <w:p>
            <w:pPr>
              <w:spacing w:before="13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50" w:line="193" w:lineRule="auto"/>
              <w:ind w:left="445" w:right="223" w:hanging="20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YX150-210</w:t>
            </w:r>
            <w:r>
              <w:rPr>
                <w:rFonts w:ascii="Times New Roman" w:hAnsi="Times New Roman" w:eastAsia="Times New Roman" w:cs="Times New Roman"/>
                <w:spacing w:val="5"/>
                <w:w w:val="101"/>
                <w:sz w:val="21"/>
                <w:szCs w:val="21"/>
              </w:rPr>
              <w:t xml:space="preserve"> </w:t>
            </w:r>
            <w:r>
              <w:rPr>
                <w:rFonts w:ascii="Times New Roman" w:hAnsi="Times New Roman" w:eastAsia="Times New Roman" w:cs="Times New Roman"/>
                <w:spacing w:val="-6"/>
                <w:sz w:val="21"/>
                <w:szCs w:val="21"/>
              </w:rPr>
              <w:t>75-</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6"/>
                <w:sz w:val="21"/>
                <w:szCs w:val="21"/>
              </w:rPr>
              <w:t>100</w:t>
            </w:r>
          </w:p>
        </w:tc>
        <w:tc>
          <w:tcPr>
            <w:tcW w:w="983" w:type="dxa"/>
            <w:vAlign w:val="top"/>
          </w:tcPr>
          <w:p>
            <w:pPr>
              <w:spacing w:before="170" w:line="180" w:lineRule="auto"/>
              <w:ind w:firstLine="445"/>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65" w:type="dxa"/>
            <w:vAlign w:val="top"/>
          </w:tcPr>
          <w:p>
            <w:pPr>
              <w:spacing w:before="170" w:line="180" w:lineRule="auto"/>
              <w:ind w:firstLine="737"/>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9" w:line="180" w:lineRule="auto"/>
              <w:ind w:firstLine="392"/>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701" w:type="dxa"/>
            <w:vAlign w:val="top"/>
          </w:tcPr>
          <w:p>
            <w:pPr>
              <w:spacing w:before="53" w:line="184" w:lineRule="auto"/>
              <w:ind w:firstLine="539"/>
              <w:rPr>
                <w:rFonts w:ascii="宋体" w:hAnsi="宋体" w:eastAsia="宋体" w:cs="宋体"/>
                <w:sz w:val="21"/>
                <w:szCs w:val="21"/>
              </w:rPr>
            </w:pPr>
            <w:r>
              <w:rPr>
                <w:rFonts w:ascii="宋体" w:hAnsi="宋体" w:eastAsia="宋体" w:cs="宋体"/>
                <w:spacing w:val="-4"/>
                <w:sz w:val="21"/>
                <w:szCs w:val="21"/>
              </w:rPr>
              <w:t>压瓦机</w:t>
            </w:r>
          </w:p>
        </w:tc>
        <w:tc>
          <w:tcPr>
            <w:tcW w:w="892" w:type="dxa"/>
            <w:vAlign w:val="top"/>
          </w:tcPr>
          <w:p>
            <w:pPr>
              <w:spacing w:before="53"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22" w:line="274" w:lineRule="exact"/>
              <w:ind w:firstLine="24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S5.5kw</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3"/>
                <w:sz w:val="21"/>
                <w:szCs w:val="21"/>
              </w:rPr>
              <w:t>750</w:t>
            </w:r>
          </w:p>
        </w:tc>
        <w:tc>
          <w:tcPr>
            <w:tcW w:w="983" w:type="dxa"/>
            <w:vAlign w:val="top"/>
          </w:tcPr>
          <w:p>
            <w:pPr>
              <w:spacing w:before="90"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90"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3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00" w:line="180" w:lineRule="auto"/>
              <w:ind w:firstLine="388"/>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701" w:type="dxa"/>
            <w:vAlign w:val="top"/>
          </w:tcPr>
          <w:p>
            <w:pPr>
              <w:spacing w:before="64" w:line="184" w:lineRule="auto"/>
              <w:ind w:firstLine="540"/>
              <w:rPr>
                <w:rFonts w:ascii="宋体" w:hAnsi="宋体" w:eastAsia="宋体" w:cs="宋体"/>
                <w:sz w:val="21"/>
                <w:szCs w:val="21"/>
              </w:rPr>
            </w:pPr>
            <w:r>
              <w:rPr>
                <w:rFonts w:ascii="宋体" w:hAnsi="宋体" w:eastAsia="宋体" w:cs="宋体"/>
                <w:spacing w:val="-4"/>
                <w:sz w:val="21"/>
                <w:szCs w:val="21"/>
              </w:rPr>
              <w:t>折弯机</w:t>
            </w:r>
          </w:p>
        </w:tc>
        <w:tc>
          <w:tcPr>
            <w:tcW w:w="892" w:type="dxa"/>
            <w:vAlign w:val="top"/>
          </w:tcPr>
          <w:p>
            <w:pPr>
              <w:spacing w:before="6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33" w:line="274" w:lineRule="exact"/>
              <w:ind w:firstLine="1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XCell60X300</w:t>
            </w:r>
          </w:p>
        </w:tc>
        <w:tc>
          <w:tcPr>
            <w:tcW w:w="983" w:type="dxa"/>
            <w:vAlign w:val="top"/>
          </w:tcPr>
          <w:p>
            <w:pPr>
              <w:spacing w:before="100"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100"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48"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0" w:line="180" w:lineRule="auto"/>
              <w:ind w:firstLine="35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10</w:t>
            </w:r>
          </w:p>
        </w:tc>
        <w:tc>
          <w:tcPr>
            <w:tcW w:w="1701" w:type="dxa"/>
            <w:vAlign w:val="top"/>
          </w:tcPr>
          <w:p>
            <w:pPr>
              <w:spacing w:before="164" w:line="184" w:lineRule="auto"/>
              <w:ind w:firstLine="547"/>
              <w:rPr>
                <w:rFonts w:ascii="宋体" w:hAnsi="宋体" w:eastAsia="宋体" w:cs="宋体"/>
                <w:sz w:val="21"/>
                <w:szCs w:val="21"/>
              </w:rPr>
            </w:pPr>
            <w:r>
              <w:rPr>
                <w:rFonts w:ascii="宋体" w:hAnsi="宋体" w:eastAsia="宋体" w:cs="宋体"/>
                <w:spacing w:val="-6"/>
                <w:sz w:val="21"/>
                <w:szCs w:val="21"/>
              </w:rPr>
              <w:t>喷漆房</w:t>
            </w:r>
          </w:p>
        </w:tc>
        <w:tc>
          <w:tcPr>
            <w:tcW w:w="892" w:type="dxa"/>
            <w:vAlign w:val="top"/>
          </w:tcPr>
          <w:p>
            <w:pPr>
              <w:spacing w:before="164" w:line="184" w:lineRule="auto"/>
              <w:ind w:firstLine="349"/>
              <w:rPr>
                <w:rFonts w:ascii="宋体" w:hAnsi="宋体" w:eastAsia="宋体" w:cs="宋体"/>
                <w:sz w:val="21"/>
                <w:szCs w:val="21"/>
              </w:rPr>
            </w:pPr>
            <w:r>
              <w:rPr>
                <w:rFonts w:ascii="宋体" w:hAnsi="宋体" w:eastAsia="宋体" w:cs="宋体"/>
                <w:sz w:val="21"/>
                <w:szCs w:val="21"/>
              </w:rPr>
              <w:t>座</w:t>
            </w:r>
          </w:p>
        </w:tc>
        <w:tc>
          <w:tcPr>
            <w:tcW w:w="1470" w:type="dxa"/>
            <w:vAlign w:val="top"/>
          </w:tcPr>
          <w:p>
            <w:pPr>
              <w:spacing w:before="28" w:line="212" w:lineRule="auto"/>
              <w:ind w:left="291" w:right="273" w:firstLine="97"/>
              <w:rPr>
                <w:rFonts w:ascii="Times New Roman" w:hAnsi="Times New Roman" w:eastAsia="Times New Roman" w:cs="Times New Roman"/>
                <w:sz w:val="21"/>
                <w:szCs w:val="21"/>
              </w:rPr>
            </w:pPr>
            <w:r>
              <w:rPr>
                <w:rFonts w:ascii="Times New Roman" w:hAnsi="Times New Roman" w:eastAsia="Times New Roman" w:cs="Times New Roman"/>
                <w:spacing w:val="-5"/>
                <w:w w:val="95"/>
                <w:sz w:val="21"/>
                <w:szCs w:val="21"/>
              </w:rPr>
              <w:t>16.5m</w:t>
            </w:r>
            <w:r>
              <w:rPr>
                <w:rFonts w:ascii="Times New Roman" w:hAnsi="Times New Roman" w:eastAsia="Times New Roman" w:cs="Times New Roman"/>
                <w:spacing w:val="-12"/>
                <w:sz w:val="21"/>
                <w:szCs w:val="21"/>
              </w:rPr>
              <w:t xml:space="preserve"> </w:t>
            </w:r>
            <w:r>
              <w:rPr>
                <w:rFonts w:ascii="宋体" w:hAnsi="宋体" w:eastAsia="宋体" w:cs="宋体"/>
                <w:spacing w:val="-5"/>
                <w:w w:val="95"/>
                <w:sz w:val="21"/>
                <w:szCs w:val="21"/>
              </w:rPr>
              <w:t>×</w:t>
            </w:r>
            <w:r>
              <w:rPr>
                <w:rFonts w:ascii="宋体" w:hAnsi="宋体" w:eastAsia="宋体" w:cs="宋体"/>
                <w:sz w:val="21"/>
                <w:szCs w:val="21"/>
              </w:rPr>
              <w:t xml:space="preserve"> </w:t>
            </w:r>
            <w:r>
              <w:rPr>
                <w:rFonts w:ascii="Times New Roman" w:hAnsi="Times New Roman" w:eastAsia="Times New Roman" w:cs="Times New Roman"/>
                <w:spacing w:val="-7"/>
                <w:sz w:val="21"/>
                <w:szCs w:val="21"/>
              </w:rPr>
              <w:t>6m</w:t>
            </w:r>
            <w:r>
              <w:rPr>
                <w:rFonts w:ascii="Times New Roman" w:hAnsi="Times New Roman" w:eastAsia="Times New Roman" w:cs="Times New Roman"/>
                <w:spacing w:val="-13"/>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4.5m</w:t>
            </w:r>
          </w:p>
        </w:tc>
        <w:tc>
          <w:tcPr>
            <w:tcW w:w="983" w:type="dxa"/>
            <w:vAlign w:val="top"/>
          </w:tcPr>
          <w:p>
            <w:pPr>
              <w:spacing w:before="20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1" w:line="180" w:lineRule="auto"/>
              <w:ind w:firstLine="356"/>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11</w:t>
            </w:r>
          </w:p>
        </w:tc>
        <w:tc>
          <w:tcPr>
            <w:tcW w:w="1701" w:type="dxa"/>
            <w:vAlign w:val="top"/>
          </w:tcPr>
          <w:p>
            <w:pPr>
              <w:spacing w:before="164" w:line="184" w:lineRule="auto"/>
              <w:ind w:firstLine="539"/>
              <w:rPr>
                <w:rFonts w:ascii="宋体" w:hAnsi="宋体" w:eastAsia="宋体" w:cs="宋体"/>
                <w:sz w:val="21"/>
                <w:szCs w:val="21"/>
              </w:rPr>
            </w:pPr>
            <w:r>
              <w:rPr>
                <w:rFonts w:ascii="宋体" w:hAnsi="宋体" w:eastAsia="宋体" w:cs="宋体"/>
                <w:spacing w:val="-4"/>
                <w:sz w:val="21"/>
                <w:szCs w:val="21"/>
              </w:rPr>
              <w:t>烘干房</w:t>
            </w:r>
          </w:p>
        </w:tc>
        <w:tc>
          <w:tcPr>
            <w:tcW w:w="892" w:type="dxa"/>
            <w:vAlign w:val="top"/>
          </w:tcPr>
          <w:p>
            <w:pPr>
              <w:spacing w:before="164" w:line="184" w:lineRule="auto"/>
              <w:ind w:firstLine="349"/>
              <w:rPr>
                <w:rFonts w:ascii="宋体" w:hAnsi="宋体" w:eastAsia="宋体" w:cs="宋体"/>
                <w:sz w:val="21"/>
                <w:szCs w:val="21"/>
              </w:rPr>
            </w:pPr>
            <w:r>
              <w:rPr>
                <w:rFonts w:ascii="宋体" w:hAnsi="宋体" w:eastAsia="宋体" w:cs="宋体"/>
                <w:sz w:val="21"/>
                <w:szCs w:val="21"/>
              </w:rPr>
              <w:t>座</w:t>
            </w:r>
          </w:p>
        </w:tc>
        <w:tc>
          <w:tcPr>
            <w:tcW w:w="1470" w:type="dxa"/>
            <w:vAlign w:val="top"/>
          </w:tcPr>
          <w:p>
            <w:pPr>
              <w:spacing w:before="30" w:line="211" w:lineRule="auto"/>
              <w:ind w:left="156" w:right="141" w:firstLine="232"/>
              <w:rPr>
                <w:rFonts w:ascii="Times New Roman" w:hAnsi="Times New Roman" w:eastAsia="Times New Roman" w:cs="Times New Roman"/>
                <w:sz w:val="21"/>
                <w:szCs w:val="21"/>
              </w:rPr>
            </w:pPr>
            <w:r>
              <w:rPr>
                <w:rFonts w:ascii="Times New Roman" w:hAnsi="Times New Roman" w:eastAsia="Times New Roman" w:cs="Times New Roman"/>
                <w:spacing w:val="-5"/>
                <w:w w:val="95"/>
                <w:sz w:val="21"/>
                <w:szCs w:val="21"/>
              </w:rPr>
              <w:t>13.8m</w:t>
            </w:r>
            <w:r>
              <w:rPr>
                <w:rFonts w:ascii="Times New Roman" w:hAnsi="Times New Roman" w:eastAsia="Times New Roman" w:cs="Times New Roman"/>
                <w:spacing w:val="-12"/>
                <w:sz w:val="21"/>
                <w:szCs w:val="21"/>
              </w:rPr>
              <w:t xml:space="preserve"> </w:t>
            </w:r>
            <w:r>
              <w:rPr>
                <w:rFonts w:ascii="宋体" w:hAnsi="宋体" w:eastAsia="宋体" w:cs="宋体"/>
                <w:spacing w:val="-5"/>
                <w:w w:val="95"/>
                <w:sz w:val="21"/>
                <w:szCs w:val="21"/>
              </w:rPr>
              <w:t>×</w:t>
            </w:r>
            <w:r>
              <w:rPr>
                <w:rFonts w:ascii="宋体" w:hAnsi="宋体" w:eastAsia="宋体" w:cs="宋体"/>
                <w:sz w:val="21"/>
                <w:szCs w:val="21"/>
              </w:rPr>
              <w:t xml:space="preserve">   </w:t>
            </w:r>
            <w:r>
              <w:rPr>
                <w:rFonts w:ascii="Times New Roman" w:hAnsi="Times New Roman" w:eastAsia="Times New Roman" w:cs="Times New Roman"/>
                <w:spacing w:val="-5"/>
                <w:sz w:val="21"/>
                <w:szCs w:val="21"/>
              </w:rPr>
              <w:t>4.6m</w:t>
            </w:r>
            <w:r>
              <w:rPr>
                <w:rFonts w:ascii="Times New Roman" w:hAnsi="Times New Roman" w:eastAsia="Times New Roman" w:cs="Times New Roman"/>
                <w:spacing w:val="-7"/>
                <w:sz w:val="21"/>
                <w:szCs w:val="21"/>
              </w:rPr>
              <w:t xml:space="preserve"> </w:t>
            </w:r>
            <w:r>
              <w:rPr>
                <w:rFonts w:ascii="宋体" w:hAnsi="宋体" w:eastAsia="宋体" w:cs="宋体"/>
                <w:spacing w:val="-5"/>
                <w:sz w:val="21"/>
                <w:szCs w:val="21"/>
              </w:rPr>
              <w:t>×</w:t>
            </w:r>
            <w:r>
              <w:rPr>
                <w:rFonts w:ascii="Times New Roman" w:hAnsi="Times New Roman" w:eastAsia="Times New Roman" w:cs="Times New Roman"/>
                <w:spacing w:val="-5"/>
                <w:sz w:val="21"/>
                <w:szCs w:val="21"/>
              </w:rPr>
              <w:t>2.45m</w:t>
            </w:r>
          </w:p>
        </w:tc>
        <w:tc>
          <w:tcPr>
            <w:tcW w:w="983" w:type="dxa"/>
            <w:vAlign w:val="top"/>
          </w:tcPr>
          <w:p>
            <w:pPr>
              <w:spacing w:before="201"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1"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90" w:line="180" w:lineRule="auto"/>
              <w:ind w:firstLine="35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12</w:t>
            </w:r>
          </w:p>
        </w:tc>
        <w:tc>
          <w:tcPr>
            <w:tcW w:w="1701" w:type="dxa"/>
            <w:vAlign w:val="top"/>
          </w:tcPr>
          <w:p>
            <w:pPr>
              <w:spacing w:before="54" w:line="184" w:lineRule="auto"/>
              <w:ind w:firstLine="644"/>
              <w:rPr>
                <w:rFonts w:ascii="宋体" w:hAnsi="宋体" w:eastAsia="宋体" w:cs="宋体"/>
                <w:sz w:val="21"/>
                <w:szCs w:val="21"/>
              </w:rPr>
            </w:pPr>
            <w:r>
              <w:rPr>
                <w:rFonts w:ascii="宋体" w:hAnsi="宋体" w:eastAsia="宋体" w:cs="宋体"/>
                <w:spacing w:val="-5"/>
                <w:sz w:val="21"/>
                <w:szCs w:val="21"/>
              </w:rPr>
              <w:t>钻床</w:t>
            </w:r>
          </w:p>
        </w:tc>
        <w:tc>
          <w:tcPr>
            <w:tcW w:w="892" w:type="dxa"/>
            <w:vAlign w:val="top"/>
          </w:tcPr>
          <w:p>
            <w:pPr>
              <w:spacing w:before="5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90" w:line="180" w:lineRule="auto"/>
              <w:ind w:firstLine="38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ZX7045</w:t>
            </w:r>
          </w:p>
        </w:tc>
        <w:tc>
          <w:tcPr>
            <w:tcW w:w="983" w:type="dxa"/>
            <w:vAlign w:val="top"/>
          </w:tcPr>
          <w:p>
            <w:pPr>
              <w:spacing w:before="90"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90"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9" w:line="180" w:lineRule="auto"/>
              <w:ind w:firstLine="35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13</w:t>
            </w:r>
          </w:p>
        </w:tc>
        <w:tc>
          <w:tcPr>
            <w:tcW w:w="1701" w:type="dxa"/>
            <w:vAlign w:val="top"/>
          </w:tcPr>
          <w:p>
            <w:pPr>
              <w:spacing w:before="54" w:line="184" w:lineRule="auto"/>
              <w:ind w:firstLine="545"/>
              <w:rPr>
                <w:rFonts w:ascii="宋体" w:hAnsi="宋体" w:eastAsia="宋体" w:cs="宋体"/>
                <w:sz w:val="21"/>
                <w:szCs w:val="21"/>
              </w:rPr>
            </w:pPr>
            <w:r>
              <w:rPr>
                <w:rFonts w:ascii="宋体" w:hAnsi="宋体" w:eastAsia="宋体" w:cs="宋体"/>
                <w:spacing w:val="-6"/>
                <w:sz w:val="21"/>
                <w:szCs w:val="21"/>
              </w:rPr>
              <w:t>空压机</w:t>
            </w:r>
          </w:p>
        </w:tc>
        <w:tc>
          <w:tcPr>
            <w:tcW w:w="892" w:type="dxa"/>
            <w:vAlign w:val="top"/>
          </w:tcPr>
          <w:p>
            <w:pPr>
              <w:spacing w:before="5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90" w:line="180" w:lineRule="auto"/>
              <w:ind w:firstLine="40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W-L2-8</w:t>
            </w:r>
          </w:p>
        </w:tc>
        <w:tc>
          <w:tcPr>
            <w:tcW w:w="983" w:type="dxa"/>
            <w:vAlign w:val="top"/>
          </w:tcPr>
          <w:p>
            <w:pPr>
              <w:spacing w:before="89" w:line="180" w:lineRule="auto"/>
              <w:ind w:firstLine="455"/>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565" w:type="dxa"/>
            <w:vAlign w:val="top"/>
          </w:tcPr>
          <w:p>
            <w:pPr>
              <w:spacing w:before="89"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90" w:line="180" w:lineRule="auto"/>
              <w:ind w:firstLine="35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14</w:t>
            </w:r>
          </w:p>
        </w:tc>
        <w:tc>
          <w:tcPr>
            <w:tcW w:w="1701" w:type="dxa"/>
            <w:vAlign w:val="top"/>
          </w:tcPr>
          <w:p>
            <w:pPr>
              <w:spacing w:before="53" w:line="184" w:lineRule="auto"/>
              <w:ind w:firstLine="539"/>
              <w:rPr>
                <w:rFonts w:ascii="宋体" w:hAnsi="宋体" w:eastAsia="宋体" w:cs="宋体"/>
                <w:sz w:val="21"/>
                <w:szCs w:val="21"/>
              </w:rPr>
            </w:pPr>
            <w:r>
              <w:rPr>
                <w:rFonts w:ascii="宋体" w:hAnsi="宋体" w:eastAsia="宋体" w:cs="宋体"/>
                <w:spacing w:val="-4"/>
                <w:sz w:val="21"/>
                <w:szCs w:val="21"/>
              </w:rPr>
              <w:t>手电钻</w:t>
            </w:r>
          </w:p>
        </w:tc>
        <w:tc>
          <w:tcPr>
            <w:tcW w:w="892" w:type="dxa"/>
            <w:vAlign w:val="top"/>
          </w:tcPr>
          <w:p>
            <w:pPr>
              <w:spacing w:before="53" w:line="184" w:lineRule="auto"/>
              <w:ind w:firstLine="350"/>
              <w:rPr>
                <w:rFonts w:ascii="宋体" w:hAnsi="宋体" w:eastAsia="宋体" w:cs="宋体"/>
                <w:sz w:val="21"/>
                <w:szCs w:val="21"/>
              </w:rPr>
            </w:pPr>
            <w:r>
              <w:rPr>
                <w:rFonts w:ascii="宋体" w:hAnsi="宋体" w:eastAsia="宋体" w:cs="宋体"/>
                <w:sz w:val="21"/>
                <w:szCs w:val="21"/>
              </w:rPr>
              <w:t>部</w:t>
            </w:r>
          </w:p>
        </w:tc>
        <w:tc>
          <w:tcPr>
            <w:tcW w:w="1470" w:type="dxa"/>
            <w:vAlign w:val="top"/>
          </w:tcPr>
          <w:p>
            <w:pPr>
              <w:spacing w:line="324" w:lineRule="exact"/>
              <w:rPr>
                <w:rFonts w:ascii="微软雅黑"/>
                <w:sz w:val="19"/>
              </w:rPr>
            </w:pPr>
          </w:p>
        </w:tc>
        <w:tc>
          <w:tcPr>
            <w:tcW w:w="983" w:type="dxa"/>
            <w:vAlign w:val="top"/>
          </w:tcPr>
          <w:p>
            <w:pPr>
              <w:spacing w:before="89" w:line="180" w:lineRule="auto"/>
              <w:ind w:firstLine="39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60</w:t>
            </w:r>
          </w:p>
        </w:tc>
        <w:tc>
          <w:tcPr>
            <w:tcW w:w="1565" w:type="dxa"/>
            <w:vAlign w:val="top"/>
          </w:tcPr>
          <w:p>
            <w:pPr>
              <w:spacing w:before="89" w:line="180" w:lineRule="auto"/>
              <w:ind w:firstLine="69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60</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9" w:line="180" w:lineRule="auto"/>
              <w:ind w:firstLine="35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15</w:t>
            </w:r>
          </w:p>
        </w:tc>
        <w:tc>
          <w:tcPr>
            <w:tcW w:w="1701" w:type="dxa"/>
            <w:vAlign w:val="top"/>
          </w:tcPr>
          <w:p>
            <w:pPr>
              <w:spacing w:before="53" w:line="184" w:lineRule="auto"/>
              <w:ind w:firstLine="542"/>
              <w:rPr>
                <w:rFonts w:ascii="宋体" w:hAnsi="宋体" w:eastAsia="宋体" w:cs="宋体"/>
                <w:sz w:val="21"/>
                <w:szCs w:val="21"/>
              </w:rPr>
            </w:pPr>
            <w:r>
              <w:rPr>
                <w:rFonts w:ascii="宋体" w:hAnsi="宋体" w:eastAsia="宋体" w:cs="宋体"/>
                <w:spacing w:val="-5"/>
                <w:sz w:val="21"/>
                <w:szCs w:val="21"/>
              </w:rPr>
              <w:t>角磨机</w:t>
            </w:r>
          </w:p>
        </w:tc>
        <w:tc>
          <w:tcPr>
            <w:tcW w:w="892" w:type="dxa"/>
            <w:vAlign w:val="top"/>
          </w:tcPr>
          <w:p>
            <w:pPr>
              <w:spacing w:before="53" w:line="184" w:lineRule="auto"/>
              <w:ind w:firstLine="350"/>
              <w:rPr>
                <w:rFonts w:ascii="宋体" w:hAnsi="宋体" w:eastAsia="宋体" w:cs="宋体"/>
                <w:sz w:val="21"/>
                <w:szCs w:val="21"/>
              </w:rPr>
            </w:pPr>
            <w:r>
              <w:rPr>
                <w:rFonts w:ascii="宋体" w:hAnsi="宋体" w:eastAsia="宋体" w:cs="宋体"/>
                <w:sz w:val="21"/>
                <w:szCs w:val="21"/>
              </w:rPr>
              <w:t>部</w:t>
            </w:r>
          </w:p>
        </w:tc>
        <w:tc>
          <w:tcPr>
            <w:tcW w:w="1470" w:type="dxa"/>
            <w:vAlign w:val="top"/>
          </w:tcPr>
          <w:p>
            <w:pPr>
              <w:spacing w:line="324" w:lineRule="exact"/>
              <w:rPr>
                <w:rFonts w:ascii="微软雅黑"/>
                <w:sz w:val="19"/>
              </w:rPr>
            </w:pPr>
          </w:p>
        </w:tc>
        <w:tc>
          <w:tcPr>
            <w:tcW w:w="983" w:type="dxa"/>
            <w:vAlign w:val="top"/>
          </w:tcPr>
          <w:p>
            <w:pPr>
              <w:spacing w:before="89" w:line="180" w:lineRule="auto"/>
              <w:ind w:firstLine="395"/>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35</w:t>
            </w:r>
          </w:p>
        </w:tc>
        <w:tc>
          <w:tcPr>
            <w:tcW w:w="1565" w:type="dxa"/>
            <w:vAlign w:val="top"/>
          </w:tcPr>
          <w:p>
            <w:pPr>
              <w:spacing w:before="89" w:line="180" w:lineRule="auto"/>
              <w:ind w:firstLine="6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35</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8" w:line="180" w:lineRule="auto"/>
              <w:ind w:firstLine="35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16</w:t>
            </w:r>
          </w:p>
        </w:tc>
        <w:tc>
          <w:tcPr>
            <w:tcW w:w="1701" w:type="dxa"/>
            <w:vAlign w:val="top"/>
          </w:tcPr>
          <w:p>
            <w:pPr>
              <w:spacing w:before="52" w:line="184" w:lineRule="auto"/>
              <w:ind w:firstLine="539"/>
              <w:rPr>
                <w:rFonts w:ascii="宋体" w:hAnsi="宋体" w:eastAsia="宋体" w:cs="宋体"/>
                <w:sz w:val="21"/>
                <w:szCs w:val="21"/>
              </w:rPr>
            </w:pPr>
            <w:r>
              <w:rPr>
                <w:rFonts w:ascii="宋体" w:hAnsi="宋体" w:eastAsia="宋体" w:cs="宋体"/>
                <w:spacing w:val="-4"/>
                <w:sz w:val="21"/>
                <w:szCs w:val="21"/>
              </w:rPr>
              <w:t>手拿锯</w:t>
            </w:r>
          </w:p>
        </w:tc>
        <w:tc>
          <w:tcPr>
            <w:tcW w:w="892" w:type="dxa"/>
            <w:vAlign w:val="top"/>
          </w:tcPr>
          <w:p>
            <w:pPr>
              <w:spacing w:before="5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24" w:lineRule="exact"/>
              <w:rPr>
                <w:rFonts w:ascii="微软雅黑"/>
                <w:sz w:val="19"/>
              </w:rPr>
            </w:pPr>
          </w:p>
        </w:tc>
        <w:tc>
          <w:tcPr>
            <w:tcW w:w="983" w:type="dxa"/>
            <w:vAlign w:val="top"/>
          </w:tcPr>
          <w:p>
            <w:pPr>
              <w:spacing w:before="88" w:line="180" w:lineRule="auto"/>
              <w:ind w:firstLine="41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15</w:t>
            </w:r>
          </w:p>
        </w:tc>
        <w:tc>
          <w:tcPr>
            <w:tcW w:w="1565" w:type="dxa"/>
            <w:vAlign w:val="top"/>
          </w:tcPr>
          <w:p>
            <w:pPr>
              <w:spacing w:before="88" w:line="180" w:lineRule="auto"/>
              <w:ind w:firstLine="70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15</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8" w:line="180" w:lineRule="auto"/>
              <w:ind w:firstLine="35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17</w:t>
            </w:r>
          </w:p>
        </w:tc>
        <w:tc>
          <w:tcPr>
            <w:tcW w:w="1701" w:type="dxa"/>
            <w:vAlign w:val="top"/>
          </w:tcPr>
          <w:p>
            <w:pPr>
              <w:spacing w:before="52" w:line="184" w:lineRule="auto"/>
              <w:ind w:firstLine="538"/>
              <w:rPr>
                <w:rFonts w:ascii="宋体" w:hAnsi="宋体" w:eastAsia="宋体" w:cs="宋体"/>
                <w:sz w:val="21"/>
                <w:szCs w:val="21"/>
              </w:rPr>
            </w:pPr>
            <w:r>
              <w:rPr>
                <w:rFonts w:ascii="宋体" w:hAnsi="宋体" w:eastAsia="宋体" w:cs="宋体"/>
                <w:spacing w:val="-3"/>
                <w:sz w:val="21"/>
                <w:szCs w:val="21"/>
              </w:rPr>
              <w:t>砂轮锯</w:t>
            </w:r>
          </w:p>
        </w:tc>
        <w:tc>
          <w:tcPr>
            <w:tcW w:w="892" w:type="dxa"/>
            <w:vAlign w:val="top"/>
          </w:tcPr>
          <w:p>
            <w:pPr>
              <w:spacing w:before="5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24" w:lineRule="exact"/>
              <w:rPr>
                <w:rFonts w:ascii="微软雅黑"/>
                <w:sz w:val="19"/>
              </w:rPr>
            </w:pPr>
          </w:p>
        </w:tc>
        <w:tc>
          <w:tcPr>
            <w:tcW w:w="983" w:type="dxa"/>
            <w:vAlign w:val="top"/>
          </w:tcPr>
          <w:p>
            <w:pPr>
              <w:spacing w:before="88"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88"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90" w:line="180" w:lineRule="auto"/>
              <w:ind w:firstLine="35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18</w:t>
            </w:r>
          </w:p>
        </w:tc>
        <w:tc>
          <w:tcPr>
            <w:tcW w:w="1701" w:type="dxa"/>
            <w:vAlign w:val="top"/>
          </w:tcPr>
          <w:p>
            <w:pPr>
              <w:spacing w:before="54" w:line="184" w:lineRule="auto"/>
              <w:ind w:firstLine="539"/>
              <w:rPr>
                <w:rFonts w:ascii="宋体" w:hAnsi="宋体" w:eastAsia="宋体" w:cs="宋体"/>
                <w:sz w:val="21"/>
                <w:szCs w:val="21"/>
              </w:rPr>
            </w:pPr>
            <w:r>
              <w:rPr>
                <w:rFonts w:ascii="宋体" w:hAnsi="宋体" w:eastAsia="宋体" w:cs="宋体"/>
                <w:spacing w:val="-4"/>
                <w:sz w:val="21"/>
                <w:szCs w:val="21"/>
              </w:rPr>
              <w:t>推台锯</w:t>
            </w:r>
          </w:p>
        </w:tc>
        <w:tc>
          <w:tcPr>
            <w:tcW w:w="892" w:type="dxa"/>
            <w:vAlign w:val="top"/>
          </w:tcPr>
          <w:p>
            <w:pPr>
              <w:spacing w:before="5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24" w:lineRule="exact"/>
              <w:rPr>
                <w:rFonts w:ascii="微软雅黑"/>
                <w:sz w:val="19"/>
              </w:rPr>
            </w:pPr>
          </w:p>
        </w:tc>
        <w:tc>
          <w:tcPr>
            <w:tcW w:w="983" w:type="dxa"/>
            <w:vAlign w:val="top"/>
          </w:tcPr>
          <w:p>
            <w:pPr>
              <w:spacing w:before="9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9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90" w:line="180" w:lineRule="auto"/>
              <w:ind w:firstLine="35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19</w:t>
            </w:r>
          </w:p>
        </w:tc>
        <w:tc>
          <w:tcPr>
            <w:tcW w:w="1701" w:type="dxa"/>
            <w:vAlign w:val="top"/>
          </w:tcPr>
          <w:p>
            <w:pPr>
              <w:spacing w:before="54" w:line="184" w:lineRule="auto"/>
              <w:ind w:firstLine="333"/>
              <w:rPr>
                <w:rFonts w:ascii="宋体" w:hAnsi="宋体" w:eastAsia="宋体" w:cs="宋体"/>
                <w:sz w:val="21"/>
                <w:szCs w:val="21"/>
              </w:rPr>
            </w:pPr>
            <w:r>
              <w:rPr>
                <w:rFonts w:ascii="宋体" w:hAnsi="宋体" w:eastAsia="宋体" w:cs="宋体"/>
                <w:spacing w:val="-3"/>
                <w:sz w:val="21"/>
                <w:szCs w:val="21"/>
              </w:rPr>
              <w:t>打压试水机</w:t>
            </w:r>
          </w:p>
        </w:tc>
        <w:tc>
          <w:tcPr>
            <w:tcW w:w="892" w:type="dxa"/>
            <w:vAlign w:val="top"/>
          </w:tcPr>
          <w:p>
            <w:pPr>
              <w:spacing w:before="5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24" w:lineRule="exact"/>
              <w:rPr>
                <w:rFonts w:ascii="微软雅黑"/>
                <w:sz w:val="19"/>
              </w:rPr>
            </w:pPr>
          </w:p>
        </w:tc>
        <w:tc>
          <w:tcPr>
            <w:tcW w:w="983" w:type="dxa"/>
            <w:vAlign w:val="top"/>
          </w:tcPr>
          <w:p>
            <w:pPr>
              <w:spacing w:before="9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9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9" w:line="180" w:lineRule="auto"/>
              <w:ind w:firstLine="3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20</w:t>
            </w:r>
          </w:p>
        </w:tc>
        <w:tc>
          <w:tcPr>
            <w:tcW w:w="1701" w:type="dxa"/>
            <w:vAlign w:val="top"/>
          </w:tcPr>
          <w:p>
            <w:pPr>
              <w:spacing w:before="53" w:line="184" w:lineRule="auto"/>
              <w:ind w:firstLine="338"/>
              <w:rPr>
                <w:rFonts w:ascii="宋体" w:hAnsi="宋体" w:eastAsia="宋体" w:cs="宋体"/>
                <w:sz w:val="21"/>
                <w:szCs w:val="21"/>
              </w:rPr>
            </w:pPr>
            <w:r>
              <w:rPr>
                <w:rFonts w:ascii="宋体" w:hAnsi="宋体" w:eastAsia="宋体" w:cs="宋体"/>
                <w:spacing w:val="-4"/>
                <w:sz w:val="21"/>
                <w:szCs w:val="21"/>
              </w:rPr>
              <w:t>吸尘吸水机</w:t>
            </w:r>
          </w:p>
        </w:tc>
        <w:tc>
          <w:tcPr>
            <w:tcW w:w="892" w:type="dxa"/>
            <w:vAlign w:val="top"/>
          </w:tcPr>
          <w:p>
            <w:pPr>
              <w:spacing w:before="53"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24" w:lineRule="exact"/>
              <w:rPr>
                <w:rFonts w:ascii="微软雅黑"/>
                <w:sz w:val="19"/>
              </w:rPr>
            </w:pPr>
          </w:p>
        </w:tc>
        <w:tc>
          <w:tcPr>
            <w:tcW w:w="983" w:type="dxa"/>
            <w:vAlign w:val="top"/>
          </w:tcPr>
          <w:p>
            <w:pPr>
              <w:spacing w:before="92" w:line="180" w:lineRule="auto"/>
              <w:ind w:firstLine="450"/>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565" w:type="dxa"/>
            <w:vAlign w:val="top"/>
          </w:tcPr>
          <w:p>
            <w:pPr>
              <w:spacing w:before="92" w:line="180" w:lineRule="auto"/>
              <w:ind w:firstLine="741"/>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9" w:line="180" w:lineRule="auto"/>
              <w:ind w:firstLine="3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21</w:t>
            </w:r>
          </w:p>
        </w:tc>
        <w:tc>
          <w:tcPr>
            <w:tcW w:w="1701" w:type="dxa"/>
            <w:vAlign w:val="top"/>
          </w:tcPr>
          <w:p>
            <w:pPr>
              <w:spacing w:before="53" w:line="184" w:lineRule="auto"/>
              <w:ind w:firstLine="539"/>
              <w:rPr>
                <w:rFonts w:ascii="宋体" w:hAnsi="宋体" w:eastAsia="宋体" w:cs="宋体"/>
                <w:sz w:val="21"/>
                <w:szCs w:val="21"/>
              </w:rPr>
            </w:pPr>
            <w:r>
              <w:rPr>
                <w:rFonts w:ascii="宋体" w:hAnsi="宋体" w:eastAsia="宋体" w:cs="宋体"/>
                <w:spacing w:val="-4"/>
                <w:sz w:val="21"/>
                <w:szCs w:val="21"/>
              </w:rPr>
              <w:t>起子机</w:t>
            </w:r>
          </w:p>
        </w:tc>
        <w:tc>
          <w:tcPr>
            <w:tcW w:w="892" w:type="dxa"/>
            <w:vAlign w:val="top"/>
          </w:tcPr>
          <w:p>
            <w:pPr>
              <w:spacing w:before="53" w:line="184" w:lineRule="auto"/>
              <w:ind w:firstLine="350"/>
              <w:rPr>
                <w:rFonts w:ascii="宋体" w:hAnsi="宋体" w:eastAsia="宋体" w:cs="宋体"/>
                <w:sz w:val="21"/>
                <w:szCs w:val="21"/>
              </w:rPr>
            </w:pPr>
            <w:r>
              <w:rPr>
                <w:rFonts w:ascii="宋体" w:hAnsi="宋体" w:eastAsia="宋体" w:cs="宋体"/>
                <w:sz w:val="21"/>
                <w:szCs w:val="21"/>
              </w:rPr>
              <w:t>部</w:t>
            </w:r>
          </w:p>
        </w:tc>
        <w:tc>
          <w:tcPr>
            <w:tcW w:w="1470" w:type="dxa"/>
            <w:vAlign w:val="top"/>
          </w:tcPr>
          <w:p>
            <w:pPr>
              <w:spacing w:line="324" w:lineRule="exact"/>
              <w:rPr>
                <w:rFonts w:ascii="微软雅黑"/>
                <w:sz w:val="19"/>
              </w:rPr>
            </w:pPr>
          </w:p>
        </w:tc>
        <w:tc>
          <w:tcPr>
            <w:tcW w:w="983" w:type="dxa"/>
            <w:vAlign w:val="top"/>
          </w:tcPr>
          <w:p>
            <w:pPr>
              <w:spacing w:before="89" w:line="180" w:lineRule="auto"/>
              <w:ind w:firstLine="450"/>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565" w:type="dxa"/>
            <w:vAlign w:val="top"/>
          </w:tcPr>
          <w:p>
            <w:pPr>
              <w:spacing w:before="89" w:line="180" w:lineRule="auto"/>
              <w:ind w:firstLine="742"/>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9" w:line="180" w:lineRule="auto"/>
              <w:ind w:firstLine="3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22</w:t>
            </w:r>
          </w:p>
        </w:tc>
        <w:tc>
          <w:tcPr>
            <w:tcW w:w="1701" w:type="dxa"/>
            <w:vAlign w:val="top"/>
          </w:tcPr>
          <w:p>
            <w:pPr>
              <w:spacing w:before="52" w:line="184" w:lineRule="auto"/>
              <w:ind w:firstLine="539"/>
              <w:rPr>
                <w:rFonts w:ascii="宋体" w:hAnsi="宋体" w:eastAsia="宋体" w:cs="宋体"/>
                <w:sz w:val="21"/>
                <w:szCs w:val="21"/>
              </w:rPr>
            </w:pPr>
            <w:r>
              <w:rPr>
                <w:rFonts w:ascii="宋体" w:hAnsi="宋体" w:eastAsia="宋体" w:cs="宋体"/>
                <w:spacing w:val="-4"/>
                <w:sz w:val="21"/>
                <w:szCs w:val="21"/>
              </w:rPr>
              <w:t>风炮枪</w:t>
            </w:r>
          </w:p>
        </w:tc>
        <w:tc>
          <w:tcPr>
            <w:tcW w:w="892" w:type="dxa"/>
            <w:vAlign w:val="top"/>
          </w:tcPr>
          <w:p>
            <w:pPr>
              <w:spacing w:before="52" w:line="184" w:lineRule="auto"/>
              <w:ind w:firstLine="350"/>
              <w:rPr>
                <w:rFonts w:ascii="宋体" w:hAnsi="宋体" w:eastAsia="宋体" w:cs="宋体"/>
                <w:sz w:val="21"/>
                <w:szCs w:val="21"/>
              </w:rPr>
            </w:pPr>
            <w:r>
              <w:rPr>
                <w:rFonts w:ascii="宋体" w:hAnsi="宋体" w:eastAsia="宋体" w:cs="宋体"/>
                <w:sz w:val="21"/>
                <w:szCs w:val="21"/>
              </w:rPr>
              <w:t>部</w:t>
            </w:r>
          </w:p>
        </w:tc>
        <w:tc>
          <w:tcPr>
            <w:tcW w:w="1470" w:type="dxa"/>
            <w:vAlign w:val="top"/>
          </w:tcPr>
          <w:p>
            <w:pPr>
              <w:spacing w:line="324" w:lineRule="exact"/>
              <w:rPr>
                <w:rFonts w:ascii="微软雅黑"/>
                <w:sz w:val="19"/>
              </w:rPr>
            </w:pPr>
          </w:p>
        </w:tc>
        <w:tc>
          <w:tcPr>
            <w:tcW w:w="983" w:type="dxa"/>
            <w:vAlign w:val="top"/>
          </w:tcPr>
          <w:p>
            <w:pPr>
              <w:spacing w:before="89" w:line="180" w:lineRule="auto"/>
              <w:ind w:firstLine="445"/>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65" w:type="dxa"/>
            <w:vAlign w:val="top"/>
          </w:tcPr>
          <w:p>
            <w:pPr>
              <w:spacing w:before="89" w:line="180" w:lineRule="auto"/>
              <w:ind w:firstLine="737"/>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8" w:line="180" w:lineRule="auto"/>
              <w:ind w:firstLine="3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23</w:t>
            </w:r>
          </w:p>
        </w:tc>
        <w:tc>
          <w:tcPr>
            <w:tcW w:w="1701" w:type="dxa"/>
            <w:vAlign w:val="top"/>
          </w:tcPr>
          <w:p>
            <w:pPr>
              <w:spacing w:before="52" w:line="184" w:lineRule="auto"/>
              <w:ind w:firstLine="230"/>
              <w:rPr>
                <w:rFonts w:ascii="宋体" w:hAnsi="宋体" w:eastAsia="宋体" w:cs="宋体"/>
                <w:sz w:val="21"/>
                <w:szCs w:val="21"/>
              </w:rPr>
            </w:pPr>
            <w:r>
              <w:rPr>
                <w:rFonts w:ascii="宋体" w:hAnsi="宋体" w:eastAsia="宋体" w:cs="宋体"/>
                <w:spacing w:val="-3"/>
                <w:sz w:val="21"/>
                <w:szCs w:val="21"/>
              </w:rPr>
              <w:t>复合板生产线</w:t>
            </w:r>
          </w:p>
        </w:tc>
        <w:tc>
          <w:tcPr>
            <w:tcW w:w="892" w:type="dxa"/>
            <w:vAlign w:val="top"/>
          </w:tcPr>
          <w:p>
            <w:pPr>
              <w:spacing w:before="52"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line="324" w:lineRule="exact"/>
              <w:rPr>
                <w:rFonts w:ascii="微软雅黑"/>
                <w:sz w:val="19"/>
              </w:rPr>
            </w:pPr>
          </w:p>
        </w:tc>
        <w:tc>
          <w:tcPr>
            <w:tcW w:w="983" w:type="dxa"/>
            <w:vAlign w:val="top"/>
          </w:tcPr>
          <w:p>
            <w:pPr>
              <w:spacing w:before="88" w:line="180" w:lineRule="auto"/>
              <w:ind w:firstLine="445"/>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65" w:type="dxa"/>
            <w:vAlign w:val="top"/>
          </w:tcPr>
          <w:p>
            <w:pPr>
              <w:spacing w:before="88" w:line="180" w:lineRule="auto"/>
              <w:ind w:firstLine="737"/>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62" w:type="dxa"/>
            <w:tcBorders>
              <w:right w:val="single" w:color="000000" w:sz="2" w:space="0"/>
            </w:tcBorders>
            <w:vAlign w:val="top"/>
          </w:tcPr>
          <w:p>
            <w:pPr>
              <w:spacing w:line="32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02" w:line="180" w:lineRule="auto"/>
              <w:ind w:firstLine="3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24</w:t>
            </w:r>
          </w:p>
        </w:tc>
        <w:tc>
          <w:tcPr>
            <w:tcW w:w="1701" w:type="dxa"/>
            <w:vAlign w:val="top"/>
          </w:tcPr>
          <w:p>
            <w:pPr>
              <w:spacing w:before="66" w:line="184" w:lineRule="auto"/>
              <w:ind w:firstLine="648"/>
              <w:rPr>
                <w:rFonts w:ascii="宋体" w:hAnsi="宋体" w:eastAsia="宋体" w:cs="宋体"/>
                <w:sz w:val="21"/>
                <w:szCs w:val="21"/>
              </w:rPr>
            </w:pPr>
            <w:r>
              <w:rPr>
                <w:rFonts w:ascii="宋体" w:hAnsi="宋体" w:eastAsia="宋体" w:cs="宋体"/>
                <w:spacing w:val="-7"/>
                <w:sz w:val="21"/>
                <w:szCs w:val="21"/>
              </w:rPr>
              <w:t>天车</w:t>
            </w:r>
          </w:p>
        </w:tc>
        <w:tc>
          <w:tcPr>
            <w:tcW w:w="892" w:type="dxa"/>
            <w:vAlign w:val="top"/>
          </w:tcPr>
          <w:p>
            <w:pPr>
              <w:spacing w:before="66"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102" w:line="180" w:lineRule="auto"/>
              <w:ind w:firstLine="31"/>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10T</w:t>
            </w:r>
            <w:r>
              <w:rPr>
                <w:rFonts w:ascii="Times New Roman" w:hAnsi="Times New Roman" w:eastAsia="Times New Roman" w:cs="Times New Roman"/>
                <w:spacing w:val="-27"/>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5T</w:t>
            </w:r>
            <w:r>
              <w:rPr>
                <w:rFonts w:ascii="宋体" w:hAnsi="宋体" w:eastAsia="宋体" w:cs="宋体"/>
                <w:spacing w:val="-7"/>
                <w:sz w:val="21"/>
                <w:szCs w:val="21"/>
              </w:rPr>
              <w:t>、</w:t>
            </w:r>
            <w:r>
              <w:rPr>
                <w:rFonts w:ascii="Times New Roman" w:hAnsi="Times New Roman" w:eastAsia="Times New Roman" w:cs="Times New Roman"/>
                <w:spacing w:val="-7"/>
                <w:sz w:val="21"/>
                <w:szCs w:val="21"/>
              </w:rPr>
              <w:t>2.95T</w:t>
            </w:r>
          </w:p>
        </w:tc>
        <w:tc>
          <w:tcPr>
            <w:tcW w:w="983" w:type="dxa"/>
            <w:vAlign w:val="top"/>
          </w:tcPr>
          <w:p>
            <w:pPr>
              <w:spacing w:before="102" w:line="180" w:lineRule="auto"/>
              <w:ind w:firstLine="411"/>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13</w:t>
            </w:r>
          </w:p>
        </w:tc>
        <w:tc>
          <w:tcPr>
            <w:tcW w:w="1565" w:type="dxa"/>
            <w:vAlign w:val="top"/>
          </w:tcPr>
          <w:p>
            <w:pPr>
              <w:spacing w:before="102" w:line="180" w:lineRule="auto"/>
              <w:ind w:firstLine="70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13</w:t>
            </w:r>
          </w:p>
        </w:tc>
        <w:tc>
          <w:tcPr>
            <w:tcW w:w="862" w:type="dxa"/>
            <w:tcBorders>
              <w:right w:val="single" w:color="000000" w:sz="2" w:space="0"/>
            </w:tcBorders>
            <w:vAlign w:val="top"/>
          </w:tcPr>
          <w:p>
            <w:pPr>
              <w:spacing w:line="347"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01" w:line="180" w:lineRule="auto"/>
              <w:ind w:firstLine="3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25</w:t>
            </w:r>
          </w:p>
        </w:tc>
        <w:tc>
          <w:tcPr>
            <w:tcW w:w="1701" w:type="dxa"/>
            <w:vAlign w:val="top"/>
          </w:tcPr>
          <w:p>
            <w:pPr>
              <w:spacing w:before="66" w:line="184" w:lineRule="auto"/>
              <w:ind w:firstLine="646"/>
              <w:rPr>
                <w:rFonts w:ascii="宋体" w:hAnsi="宋体" w:eastAsia="宋体" w:cs="宋体"/>
                <w:sz w:val="21"/>
                <w:szCs w:val="21"/>
              </w:rPr>
            </w:pPr>
            <w:r>
              <w:rPr>
                <w:rFonts w:ascii="宋体" w:hAnsi="宋体" w:eastAsia="宋体" w:cs="宋体"/>
                <w:spacing w:val="-6"/>
                <w:sz w:val="21"/>
                <w:szCs w:val="21"/>
              </w:rPr>
              <w:t>叉车</w:t>
            </w:r>
          </w:p>
        </w:tc>
        <w:tc>
          <w:tcPr>
            <w:tcW w:w="892" w:type="dxa"/>
            <w:vAlign w:val="top"/>
          </w:tcPr>
          <w:p>
            <w:pPr>
              <w:spacing w:before="66"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102" w:line="180" w:lineRule="auto"/>
              <w:ind w:firstLine="40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5T</w:t>
            </w:r>
            <w:r>
              <w:rPr>
                <w:rFonts w:ascii="Times New Roman" w:hAnsi="Times New Roman" w:eastAsia="Times New Roman" w:cs="Times New Roman"/>
                <w:spacing w:val="-30"/>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3T</w:t>
            </w:r>
          </w:p>
        </w:tc>
        <w:tc>
          <w:tcPr>
            <w:tcW w:w="983" w:type="dxa"/>
            <w:vAlign w:val="top"/>
          </w:tcPr>
          <w:p>
            <w:pPr>
              <w:spacing w:before="102" w:line="180" w:lineRule="auto"/>
              <w:ind w:firstLine="445"/>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65" w:type="dxa"/>
            <w:vAlign w:val="top"/>
          </w:tcPr>
          <w:p>
            <w:pPr>
              <w:spacing w:before="102" w:line="180" w:lineRule="auto"/>
              <w:ind w:firstLine="737"/>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62" w:type="dxa"/>
            <w:tcBorders>
              <w:right w:val="single" w:color="000000" w:sz="2" w:space="0"/>
            </w:tcBorders>
            <w:vAlign w:val="top"/>
          </w:tcPr>
          <w:p>
            <w:pPr>
              <w:spacing w:line="347"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01" w:line="180" w:lineRule="auto"/>
              <w:ind w:firstLine="3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26</w:t>
            </w:r>
          </w:p>
        </w:tc>
        <w:tc>
          <w:tcPr>
            <w:tcW w:w="1701" w:type="dxa"/>
            <w:vAlign w:val="top"/>
          </w:tcPr>
          <w:p>
            <w:pPr>
              <w:spacing w:before="65" w:line="184" w:lineRule="auto"/>
              <w:ind w:firstLine="14"/>
              <w:rPr>
                <w:rFonts w:ascii="宋体" w:hAnsi="宋体" w:eastAsia="宋体" w:cs="宋体"/>
                <w:sz w:val="21"/>
                <w:szCs w:val="21"/>
              </w:rPr>
            </w:pPr>
            <w:r>
              <w:rPr>
                <w:rFonts w:ascii="宋体" w:hAnsi="宋体" w:eastAsia="宋体" w:cs="宋体"/>
                <w:spacing w:val="-2"/>
                <w:sz w:val="21"/>
                <w:szCs w:val="21"/>
              </w:rPr>
              <w:t>有机废气净化设施</w:t>
            </w:r>
          </w:p>
        </w:tc>
        <w:tc>
          <w:tcPr>
            <w:tcW w:w="892" w:type="dxa"/>
            <w:vAlign w:val="top"/>
          </w:tcPr>
          <w:p>
            <w:pPr>
              <w:spacing w:before="65"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line="347" w:lineRule="exact"/>
              <w:rPr>
                <w:rFonts w:ascii="微软雅黑"/>
                <w:sz w:val="20"/>
              </w:rPr>
            </w:pPr>
          </w:p>
        </w:tc>
        <w:tc>
          <w:tcPr>
            <w:tcW w:w="983" w:type="dxa"/>
            <w:vAlign w:val="top"/>
          </w:tcPr>
          <w:p>
            <w:pPr>
              <w:spacing w:before="102"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102"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47"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01" w:line="180" w:lineRule="auto"/>
              <w:ind w:firstLine="331"/>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27</w:t>
            </w:r>
          </w:p>
        </w:tc>
        <w:tc>
          <w:tcPr>
            <w:tcW w:w="1701" w:type="dxa"/>
            <w:vAlign w:val="top"/>
          </w:tcPr>
          <w:p>
            <w:pPr>
              <w:spacing w:before="65" w:line="184" w:lineRule="auto"/>
              <w:ind w:firstLine="120"/>
              <w:rPr>
                <w:rFonts w:ascii="宋体" w:hAnsi="宋体" w:eastAsia="宋体" w:cs="宋体"/>
                <w:sz w:val="21"/>
                <w:szCs w:val="21"/>
              </w:rPr>
            </w:pPr>
            <w:r>
              <w:rPr>
                <w:rFonts w:ascii="宋体" w:hAnsi="宋体" w:eastAsia="宋体" w:cs="宋体"/>
                <w:spacing w:val="-2"/>
                <w:sz w:val="21"/>
                <w:szCs w:val="21"/>
              </w:rPr>
              <w:t>脉冲袋式除尘器</w:t>
            </w:r>
          </w:p>
        </w:tc>
        <w:tc>
          <w:tcPr>
            <w:tcW w:w="892" w:type="dxa"/>
            <w:vAlign w:val="top"/>
          </w:tcPr>
          <w:p>
            <w:pPr>
              <w:spacing w:before="65"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line="347" w:lineRule="exact"/>
              <w:rPr>
                <w:rFonts w:ascii="微软雅黑"/>
                <w:sz w:val="20"/>
              </w:rPr>
            </w:pPr>
          </w:p>
        </w:tc>
        <w:tc>
          <w:tcPr>
            <w:tcW w:w="983" w:type="dxa"/>
            <w:vAlign w:val="top"/>
          </w:tcPr>
          <w:p>
            <w:pPr>
              <w:spacing w:before="101" w:line="180" w:lineRule="auto"/>
              <w:ind w:firstLine="445"/>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65" w:type="dxa"/>
            <w:vAlign w:val="top"/>
          </w:tcPr>
          <w:p>
            <w:pPr>
              <w:spacing w:before="101" w:line="180" w:lineRule="auto"/>
              <w:ind w:firstLine="737"/>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62" w:type="dxa"/>
            <w:tcBorders>
              <w:right w:val="single" w:color="000000" w:sz="2" w:space="0"/>
            </w:tcBorders>
            <w:vAlign w:val="top"/>
          </w:tcPr>
          <w:p>
            <w:pPr>
              <w:spacing w:line="347"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1" w:line="180" w:lineRule="auto"/>
              <w:ind w:firstLine="32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28</w:t>
            </w:r>
          </w:p>
        </w:tc>
        <w:tc>
          <w:tcPr>
            <w:tcW w:w="1701" w:type="dxa"/>
            <w:vAlign w:val="top"/>
          </w:tcPr>
          <w:p>
            <w:pPr>
              <w:spacing w:before="36" w:line="184" w:lineRule="auto"/>
              <w:ind w:firstLine="120"/>
              <w:rPr>
                <w:rFonts w:ascii="宋体" w:hAnsi="宋体" w:eastAsia="宋体" w:cs="宋体"/>
                <w:sz w:val="21"/>
                <w:szCs w:val="21"/>
              </w:rPr>
            </w:pPr>
            <w:r>
              <w:rPr>
                <w:rFonts w:ascii="宋体" w:hAnsi="宋体" w:eastAsia="宋体" w:cs="宋体"/>
                <w:spacing w:val="-2"/>
                <w:sz w:val="21"/>
                <w:szCs w:val="21"/>
              </w:rPr>
              <w:t>单梁电动起重机</w:t>
            </w:r>
          </w:p>
        </w:tc>
        <w:tc>
          <w:tcPr>
            <w:tcW w:w="892" w:type="dxa"/>
            <w:vAlign w:val="top"/>
          </w:tcPr>
          <w:p>
            <w:pPr>
              <w:spacing w:before="36"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36" w:line="184" w:lineRule="auto"/>
              <w:ind w:firstLine="561"/>
              <w:rPr>
                <w:rFonts w:ascii="宋体" w:hAnsi="宋体" w:eastAsia="宋体" w:cs="宋体"/>
                <w:sz w:val="21"/>
                <w:szCs w:val="21"/>
              </w:rPr>
            </w:pPr>
            <w:r>
              <w:rPr>
                <w:rFonts w:ascii="Times New Roman" w:hAnsi="Times New Roman" w:eastAsia="Times New Roman" w:cs="Times New Roman"/>
                <w:spacing w:val="-6"/>
                <w:sz w:val="21"/>
                <w:szCs w:val="21"/>
              </w:rPr>
              <w:t>5</w:t>
            </w:r>
            <w:r>
              <w:rPr>
                <w:rFonts w:ascii="Times New Roman" w:hAnsi="Times New Roman" w:eastAsia="Times New Roman" w:cs="Times New Roman"/>
                <w:spacing w:val="18"/>
                <w:sz w:val="21"/>
                <w:szCs w:val="21"/>
              </w:rPr>
              <w:t xml:space="preserve"> </w:t>
            </w:r>
            <w:r>
              <w:rPr>
                <w:rFonts w:ascii="宋体" w:hAnsi="宋体" w:eastAsia="宋体" w:cs="宋体"/>
                <w:spacing w:val="-6"/>
                <w:sz w:val="21"/>
                <w:szCs w:val="21"/>
              </w:rPr>
              <w:t>吨</w:t>
            </w:r>
          </w:p>
        </w:tc>
        <w:tc>
          <w:tcPr>
            <w:tcW w:w="983" w:type="dxa"/>
            <w:vAlign w:val="top"/>
          </w:tcPr>
          <w:p>
            <w:pPr>
              <w:spacing w:before="72"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72"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29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2" w:line="180" w:lineRule="auto"/>
              <w:ind w:firstLine="32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29</w:t>
            </w:r>
          </w:p>
        </w:tc>
        <w:tc>
          <w:tcPr>
            <w:tcW w:w="1701" w:type="dxa"/>
            <w:vAlign w:val="top"/>
          </w:tcPr>
          <w:p>
            <w:pPr>
              <w:spacing w:before="36" w:line="184" w:lineRule="auto"/>
              <w:ind w:firstLine="120"/>
              <w:rPr>
                <w:rFonts w:ascii="宋体" w:hAnsi="宋体" w:eastAsia="宋体" w:cs="宋体"/>
                <w:sz w:val="21"/>
                <w:szCs w:val="21"/>
              </w:rPr>
            </w:pPr>
            <w:r>
              <w:rPr>
                <w:rFonts w:ascii="宋体" w:hAnsi="宋体" w:eastAsia="宋体" w:cs="宋体"/>
                <w:spacing w:val="-2"/>
                <w:sz w:val="21"/>
                <w:szCs w:val="21"/>
              </w:rPr>
              <w:t>单梁电动起重机</w:t>
            </w:r>
          </w:p>
        </w:tc>
        <w:tc>
          <w:tcPr>
            <w:tcW w:w="892" w:type="dxa"/>
            <w:vAlign w:val="top"/>
          </w:tcPr>
          <w:p>
            <w:pPr>
              <w:spacing w:before="36"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36" w:line="184" w:lineRule="auto"/>
              <w:ind w:firstLine="523"/>
              <w:rPr>
                <w:rFonts w:ascii="宋体" w:hAnsi="宋体" w:eastAsia="宋体" w:cs="宋体"/>
                <w:sz w:val="21"/>
                <w:szCs w:val="21"/>
              </w:rPr>
            </w:pPr>
            <w:r>
              <w:rPr>
                <w:rFonts w:ascii="Times New Roman" w:hAnsi="Times New Roman" w:eastAsia="Times New Roman" w:cs="Times New Roman"/>
                <w:spacing w:val="-9"/>
                <w:sz w:val="21"/>
                <w:szCs w:val="21"/>
              </w:rPr>
              <w:t>10</w:t>
            </w:r>
            <w:r>
              <w:rPr>
                <w:rFonts w:ascii="Times New Roman" w:hAnsi="Times New Roman" w:eastAsia="Times New Roman" w:cs="Times New Roman"/>
                <w:spacing w:val="19"/>
                <w:w w:val="101"/>
                <w:sz w:val="21"/>
                <w:szCs w:val="21"/>
              </w:rPr>
              <w:t xml:space="preserve"> </w:t>
            </w:r>
            <w:r>
              <w:rPr>
                <w:rFonts w:ascii="宋体" w:hAnsi="宋体" w:eastAsia="宋体" w:cs="宋体"/>
                <w:spacing w:val="-9"/>
                <w:sz w:val="21"/>
                <w:szCs w:val="21"/>
              </w:rPr>
              <w:t>吨</w:t>
            </w:r>
          </w:p>
        </w:tc>
        <w:tc>
          <w:tcPr>
            <w:tcW w:w="983" w:type="dxa"/>
            <w:vAlign w:val="top"/>
          </w:tcPr>
          <w:p>
            <w:pPr>
              <w:spacing w:before="72"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2"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29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1"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30</w:t>
            </w:r>
          </w:p>
        </w:tc>
        <w:tc>
          <w:tcPr>
            <w:tcW w:w="1701" w:type="dxa"/>
            <w:vAlign w:val="top"/>
          </w:tcPr>
          <w:p>
            <w:pPr>
              <w:spacing w:before="31" w:line="211" w:lineRule="auto"/>
              <w:ind w:left="751" w:right="111" w:hanging="607"/>
              <w:rPr>
                <w:rFonts w:ascii="宋体" w:hAnsi="宋体" w:eastAsia="宋体" w:cs="宋体"/>
                <w:sz w:val="21"/>
                <w:szCs w:val="21"/>
              </w:rPr>
            </w:pPr>
            <w:r>
              <w:rPr>
                <w:rFonts w:ascii="宋体" w:hAnsi="宋体" w:eastAsia="宋体" w:cs="宋体"/>
                <w:spacing w:val="-5"/>
                <w:sz w:val="21"/>
                <w:szCs w:val="21"/>
              </w:rPr>
              <w:t>内燃平衡重式叉</w:t>
            </w:r>
            <w:r>
              <w:rPr>
                <w:rFonts w:ascii="宋体" w:hAnsi="宋体" w:eastAsia="宋体" w:cs="宋体"/>
                <w:sz w:val="21"/>
                <w:szCs w:val="21"/>
              </w:rPr>
              <w:t xml:space="preserve"> 车</w:t>
            </w:r>
          </w:p>
        </w:tc>
        <w:tc>
          <w:tcPr>
            <w:tcW w:w="892" w:type="dxa"/>
            <w:vAlign w:val="top"/>
          </w:tcPr>
          <w:p>
            <w:pPr>
              <w:spacing w:before="165"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201" w:line="180" w:lineRule="auto"/>
              <w:ind w:firstLine="52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K-30</w:t>
            </w:r>
          </w:p>
        </w:tc>
        <w:tc>
          <w:tcPr>
            <w:tcW w:w="983" w:type="dxa"/>
            <w:vAlign w:val="top"/>
          </w:tcPr>
          <w:p>
            <w:pPr>
              <w:spacing w:before="202"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2"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4"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31</w:t>
            </w:r>
          </w:p>
        </w:tc>
        <w:tc>
          <w:tcPr>
            <w:tcW w:w="1701" w:type="dxa"/>
            <w:vAlign w:val="top"/>
          </w:tcPr>
          <w:p>
            <w:pPr>
              <w:spacing w:before="32" w:line="211" w:lineRule="auto"/>
              <w:ind w:left="751" w:right="111" w:hanging="607"/>
              <w:rPr>
                <w:rFonts w:ascii="宋体" w:hAnsi="宋体" w:eastAsia="宋体" w:cs="宋体"/>
                <w:sz w:val="21"/>
                <w:szCs w:val="21"/>
              </w:rPr>
            </w:pPr>
            <w:r>
              <w:rPr>
                <w:rFonts w:ascii="宋体" w:hAnsi="宋体" w:eastAsia="宋体" w:cs="宋体"/>
                <w:spacing w:val="-5"/>
                <w:sz w:val="21"/>
                <w:szCs w:val="21"/>
              </w:rPr>
              <w:t>内燃平衡重式叉</w:t>
            </w:r>
            <w:r>
              <w:rPr>
                <w:rFonts w:ascii="宋体" w:hAnsi="宋体" w:eastAsia="宋体" w:cs="宋体"/>
                <w:sz w:val="21"/>
                <w:szCs w:val="21"/>
              </w:rPr>
              <w:t xml:space="preserve"> 车</w:t>
            </w:r>
          </w:p>
        </w:tc>
        <w:tc>
          <w:tcPr>
            <w:tcW w:w="892" w:type="dxa"/>
            <w:vAlign w:val="top"/>
          </w:tcPr>
          <w:p>
            <w:pPr>
              <w:spacing w:before="165"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203" w:line="180" w:lineRule="auto"/>
              <w:ind w:firstLine="4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CPC-30</w:t>
            </w:r>
          </w:p>
        </w:tc>
        <w:tc>
          <w:tcPr>
            <w:tcW w:w="983" w:type="dxa"/>
            <w:vAlign w:val="top"/>
          </w:tcPr>
          <w:p>
            <w:pPr>
              <w:spacing w:before="204"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4"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4"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32</w:t>
            </w:r>
          </w:p>
        </w:tc>
        <w:tc>
          <w:tcPr>
            <w:tcW w:w="1701" w:type="dxa"/>
            <w:vAlign w:val="top"/>
          </w:tcPr>
          <w:p>
            <w:pPr>
              <w:spacing w:before="32" w:line="211" w:lineRule="auto"/>
              <w:ind w:left="752" w:right="111" w:hanging="635"/>
              <w:rPr>
                <w:rFonts w:ascii="宋体" w:hAnsi="宋体" w:eastAsia="宋体" w:cs="宋体"/>
                <w:sz w:val="21"/>
                <w:szCs w:val="21"/>
              </w:rPr>
            </w:pPr>
            <w:r>
              <w:rPr>
                <w:rFonts w:ascii="宋体" w:hAnsi="宋体" w:eastAsia="宋体" w:cs="宋体"/>
                <w:spacing w:val="-2"/>
                <w:sz w:val="21"/>
                <w:szCs w:val="21"/>
              </w:rPr>
              <w:t>橘皮纹墙板生产</w:t>
            </w:r>
            <w:r>
              <w:rPr>
                <w:rFonts w:ascii="宋体" w:hAnsi="宋体" w:eastAsia="宋体" w:cs="宋体"/>
                <w:spacing w:val="6"/>
                <w:sz w:val="21"/>
                <w:szCs w:val="21"/>
              </w:rPr>
              <w:t xml:space="preserve"> </w:t>
            </w:r>
            <w:r>
              <w:rPr>
                <w:rFonts w:ascii="宋体" w:hAnsi="宋体" w:eastAsia="宋体" w:cs="宋体"/>
                <w:sz w:val="21"/>
                <w:szCs w:val="21"/>
              </w:rPr>
              <w:t>线</w:t>
            </w:r>
          </w:p>
        </w:tc>
        <w:tc>
          <w:tcPr>
            <w:tcW w:w="892" w:type="dxa"/>
            <w:vAlign w:val="top"/>
          </w:tcPr>
          <w:p>
            <w:pPr>
              <w:spacing w:before="166"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rPr>
                <w:rFonts w:ascii="微软雅黑"/>
                <w:sz w:val="21"/>
              </w:rPr>
            </w:pPr>
          </w:p>
        </w:tc>
        <w:tc>
          <w:tcPr>
            <w:tcW w:w="983" w:type="dxa"/>
            <w:vAlign w:val="top"/>
          </w:tcPr>
          <w:p>
            <w:pPr>
              <w:spacing w:before="204"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4"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9"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33</w:t>
            </w:r>
          </w:p>
        </w:tc>
        <w:tc>
          <w:tcPr>
            <w:tcW w:w="1701" w:type="dxa"/>
            <w:vAlign w:val="top"/>
          </w:tcPr>
          <w:p>
            <w:pPr>
              <w:spacing w:before="43" w:line="184" w:lineRule="auto"/>
              <w:ind w:firstLine="120"/>
              <w:rPr>
                <w:rFonts w:ascii="宋体" w:hAnsi="宋体" w:eastAsia="宋体" w:cs="宋体"/>
                <w:sz w:val="21"/>
                <w:szCs w:val="21"/>
              </w:rPr>
            </w:pPr>
            <w:r>
              <w:rPr>
                <w:rFonts w:ascii="宋体" w:hAnsi="宋体" w:eastAsia="宋体" w:cs="宋体"/>
                <w:spacing w:val="-2"/>
                <w:sz w:val="21"/>
                <w:szCs w:val="21"/>
              </w:rPr>
              <w:t>丝绵顶板生产线</w:t>
            </w:r>
          </w:p>
        </w:tc>
        <w:tc>
          <w:tcPr>
            <w:tcW w:w="892" w:type="dxa"/>
            <w:vAlign w:val="top"/>
          </w:tcPr>
          <w:p>
            <w:pPr>
              <w:spacing w:before="43"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before="79" w:line="180" w:lineRule="auto"/>
              <w:ind w:firstLine="43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BMF-6</w:t>
            </w: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4"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34</w:t>
            </w:r>
          </w:p>
        </w:tc>
        <w:tc>
          <w:tcPr>
            <w:tcW w:w="1701" w:type="dxa"/>
            <w:vAlign w:val="top"/>
          </w:tcPr>
          <w:p>
            <w:pPr>
              <w:spacing w:before="32" w:line="212" w:lineRule="auto"/>
              <w:ind w:left="539" w:right="190" w:hanging="346"/>
              <w:rPr>
                <w:rFonts w:ascii="宋体" w:hAnsi="宋体" w:eastAsia="宋体" w:cs="宋体"/>
                <w:sz w:val="21"/>
                <w:szCs w:val="21"/>
              </w:rPr>
            </w:pPr>
            <w:r>
              <w:rPr>
                <w:rFonts w:ascii="Times New Roman" w:hAnsi="Times New Roman" w:eastAsia="Times New Roman" w:cs="Times New Roman"/>
                <w:spacing w:val="-5"/>
                <w:sz w:val="21"/>
                <w:szCs w:val="21"/>
              </w:rPr>
              <w:t>BMY-950</w:t>
            </w:r>
            <w:r>
              <w:rPr>
                <w:rFonts w:ascii="Times New Roman" w:hAnsi="Times New Roman" w:eastAsia="Times New Roman" w:cs="Times New Roman"/>
                <w:spacing w:val="16"/>
                <w:sz w:val="21"/>
                <w:szCs w:val="21"/>
              </w:rPr>
              <w:t xml:space="preserve"> </w:t>
            </w:r>
            <w:r>
              <w:rPr>
                <w:rFonts w:ascii="宋体" w:hAnsi="宋体" w:eastAsia="宋体" w:cs="宋体"/>
                <w:spacing w:val="-5"/>
                <w:sz w:val="21"/>
                <w:szCs w:val="21"/>
              </w:rPr>
              <w:t>瓦楞</w:t>
            </w:r>
            <w:r>
              <w:rPr>
                <w:rFonts w:ascii="宋体" w:hAnsi="宋体" w:eastAsia="宋体" w:cs="宋体"/>
                <w:sz w:val="21"/>
                <w:szCs w:val="21"/>
              </w:rPr>
              <w:t xml:space="preserve"> </w:t>
            </w:r>
            <w:r>
              <w:rPr>
                <w:rFonts w:ascii="宋体" w:hAnsi="宋体" w:eastAsia="宋体" w:cs="宋体"/>
                <w:spacing w:val="-4"/>
                <w:sz w:val="21"/>
                <w:szCs w:val="21"/>
              </w:rPr>
              <w:t>压型机</w:t>
            </w:r>
          </w:p>
        </w:tc>
        <w:tc>
          <w:tcPr>
            <w:tcW w:w="892" w:type="dxa"/>
            <w:vAlign w:val="top"/>
          </w:tcPr>
          <w:p>
            <w:pPr>
              <w:spacing w:before="168"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rPr>
                <w:rFonts w:ascii="微软雅黑"/>
                <w:sz w:val="21"/>
              </w:rPr>
            </w:pPr>
          </w:p>
        </w:tc>
        <w:tc>
          <w:tcPr>
            <w:tcW w:w="983" w:type="dxa"/>
            <w:vAlign w:val="top"/>
          </w:tcPr>
          <w:p>
            <w:pPr>
              <w:spacing w:before="204"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4"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4"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35</w:t>
            </w:r>
          </w:p>
        </w:tc>
        <w:tc>
          <w:tcPr>
            <w:tcW w:w="1701" w:type="dxa"/>
            <w:vAlign w:val="top"/>
          </w:tcPr>
          <w:p>
            <w:pPr>
              <w:spacing w:before="34" w:line="211" w:lineRule="auto"/>
              <w:ind w:left="225" w:right="161" w:hanging="61"/>
              <w:rPr>
                <w:rFonts w:ascii="宋体" w:hAnsi="宋体" w:eastAsia="宋体" w:cs="宋体"/>
                <w:sz w:val="21"/>
                <w:szCs w:val="21"/>
              </w:rPr>
            </w:pPr>
            <w:r>
              <w:rPr>
                <w:rFonts w:ascii="Times New Roman" w:hAnsi="Times New Roman" w:eastAsia="Times New Roman" w:cs="Times New Roman"/>
                <w:spacing w:val="-3"/>
                <w:sz w:val="21"/>
                <w:szCs w:val="21"/>
              </w:rPr>
              <w:t>BMQ</w:t>
            </w:r>
            <w:r>
              <w:rPr>
                <w:rFonts w:ascii="Times New Roman" w:hAnsi="Times New Roman" w:eastAsia="Times New Roman" w:cs="Times New Roman"/>
                <w:spacing w:val="14"/>
                <w:w w:val="101"/>
                <w:sz w:val="21"/>
                <w:szCs w:val="21"/>
              </w:rPr>
              <w:t xml:space="preserve"> </w:t>
            </w:r>
            <w:r>
              <w:rPr>
                <w:rFonts w:ascii="宋体" w:hAnsi="宋体" w:eastAsia="宋体" w:cs="宋体"/>
                <w:spacing w:val="-3"/>
                <w:sz w:val="21"/>
                <w:szCs w:val="21"/>
              </w:rPr>
              <w:t>金属隔热</w:t>
            </w:r>
            <w:r>
              <w:rPr>
                <w:rFonts w:ascii="宋体" w:hAnsi="宋体" w:eastAsia="宋体" w:cs="宋体"/>
                <w:sz w:val="21"/>
                <w:szCs w:val="21"/>
              </w:rPr>
              <w:t xml:space="preserve"> </w:t>
            </w:r>
            <w:r>
              <w:rPr>
                <w:rFonts w:ascii="宋体" w:hAnsi="宋体" w:eastAsia="宋体" w:cs="宋体"/>
                <w:spacing w:val="-2"/>
                <w:sz w:val="21"/>
                <w:szCs w:val="21"/>
              </w:rPr>
              <w:t>夹芯板切割机</w:t>
            </w:r>
          </w:p>
        </w:tc>
        <w:tc>
          <w:tcPr>
            <w:tcW w:w="892" w:type="dxa"/>
            <w:vAlign w:val="top"/>
          </w:tcPr>
          <w:p>
            <w:pPr>
              <w:spacing w:before="168"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rPr>
                <w:rFonts w:ascii="微软雅黑"/>
                <w:sz w:val="21"/>
              </w:rPr>
            </w:pPr>
          </w:p>
        </w:tc>
        <w:tc>
          <w:tcPr>
            <w:tcW w:w="983" w:type="dxa"/>
            <w:vAlign w:val="top"/>
          </w:tcPr>
          <w:p>
            <w:pPr>
              <w:spacing w:before="204"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4"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9"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36</w:t>
            </w:r>
          </w:p>
        </w:tc>
        <w:tc>
          <w:tcPr>
            <w:tcW w:w="1701" w:type="dxa"/>
            <w:vAlign w:val="top"/>
          </w:tcPr>
          <w:p>
            <w:pPr>
              <w:spacing w:before="43" w:line="184" w:lineRule="auto"/>
              <w:ind w:firstLine="120"/>
              <w:rPr>
                <w:rFonts w:ascii="宋体" w:hAnsi="宋体" w:eastAsia="宋体" w:cs="宋体"/>
                <w:sz w:val="21"/>
                <w:szCs w:val="21"/>
              </w:rPr>
            </w:pPr>
            <w:r>
              <w:rPr>
                <w:rFonts w:ascii="宋体" w:hAnsi="宋体" w:eastAsia="宋体" w:cs="宋体"/>
                <w:spacing w:val="-2"/>
                <w:sz w:val="21"/>
                <w:szCs w:val="21"/>
              </w:rPr>
              <w:t>丝绵墙板生产线</w:t>
            </w:r>
          </w:p>
        </w:tc>
        <w:tc>
          <w:tcPr>
            <w:tcW w:w="892" w:type="dxa"/>
            <w:vAlign w:val="top"/>
          </w:tcPr>
          <w:p>
            <w:pPr>
              <w:spacing w:before="43"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before="79" w:line="180" w:lineRule="auto"/>
              <w:ind w:firstLine="43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BMF-6</w:t>
            </w: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single" w:color="000000" w:sz="2" w:space="0"/>
              <w:right w:val="single" w:color="000000" w:sz="10" w:space="0"/>
            </w:tcBorders>
            <w:vAlign w:val="top"/>
          </w:tcPr>
          <w:p>
            <w:pPr>
              <w:rPr>
                <w:rFonts w:ascii="微软雅黑"/>
                <w:sz w:val="21"/>
              </w:rPr>
            </w:pPr>
          </w:p>
        </w:tc>
        <w:tc>
          <w:tcPr>
            <w:tcW w:w="886" w:type="dxa"/>
            <w:tcBorders>
              <w:left w:val="single" w:color="000000" w:sz="2" w:space="0"/>
              <w:bottom w:val="single" w:color="000000" w:sz="2" w:space="0"/>
            </w:tcBorders>
            <w:vAlign w:val="top"/>
          </w:tcPr>
          <w:p>
            <w:pPr>
              <w:spacing w:before="79"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37</w:t>
            </w:r>
          </w:p>
        </w:tc>
        <w:tc>
          <w:tcPr>
            <w:tcW w:w="1701" w:type="dxa"/>
            <w:tcBorders>
              <w:bottom w:val="single" w:color="000000" w:sz="2" w:space="0"/>
            </w:tcBorders>
            <w:vAlign w:val="top"/>
          </w:tcPr>
          <w:p>
            <w:pPr>
              <w:spacing w:before="43" w:line="184" w:lineRule="auto"/>
              <w:ind w:firstLine="331"/>
              <w:rPr>
                <w:rFonts w:ascii="宋体" w:hAnsi="宋体" w:eastAsia="宋体" w:cs="宋体"/>
                <w:sz w:val="21"/>
                <w:szCs w:val="21"/>
              </w:rPr>
            </w:pPr>
            <w:r>
              <w:rPr>
                <w:rFonts w:ascii="宋体" w:hAnsi="宋体" w:eastAsia="宋体" w:cs="宋体"/>
                <w:spacing w:val="-3"/>
                <w:sz w:val="21"/>
                <w:szCs w:val="21"/>
              </w:rPr>
              <w:t>数控切割机</w:t>
            </w:r>
          </w:p>
        </w:tc>
        <w:tc>
          <w:tcPr>
            <w:tcW w:w="892" w:type="dxa"/>
            <w:tcBorders>
              <w:bottom w:val="single" w:color="000000" w:sz="2" w:space="0"/>
            </w:tcBorders>
            <w:vAlign w:val="top"/>
          </w:tcPr>
          <w:p>
            <w:pPr>
              <w:spacing w:before="43"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tcBorders>
              <w:bottom w:val="single" w:color="000000" w:sz="2" w:space="0"/>
            </w:tcBorders>
            <w:vAlign w:val="top"/>
          </w:tcPr>
          <w:p>
            <w:pPr>
              <w:spacing w:line="300" w:lineRule="exact"/>
              <w:rPr>
                <w:rFonts w:ascii="微软雅黑"/>
                <w:sz w:val="17"/>
              </w:rPr>
            </w:pPr>
          </w:p>
        </w:tc>
        <w:tc>
          <w:tcPr>
            <w:tcW w:w="983" w:type="dxa"/>
            <w:tcBorders>
              <w:bottom w:val="single" w:color="000000" w:sz="2" w:space="0"/>
            </w:tcBorders>
            <w:vAlign w:val="top"/>
          </w:tcPr>
          <w:p>
            <w:pPr>
              <w:spacing w:before="79"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tcBorders>
              <w:bottom w:val="single" w:color="000000" w:sz="2" w:space="0"/>
            </w:tcBorders>
            <w:vAlign w:val="top"/>
          </w:tcPr>
          <w:p>
            <w:pPr>
              <w:spacing w:before="79"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bottom w:val="single" w:color="000000" w:sz="2" w:space="0"/>
              <w:right w:val="single" w:color="000000" w:sz="10" w:space="0"/>
            </w:tcBorders>
            <w:vAlign w:val="top"/>
          </w:tcPr>
          <w:p>
            <w:pPr>
              <w:spacing w:line="300" w:lineRule="exact"/>
              <w:rPr>
                <w:rFonts w:ascii="微软雅黑"/>
                <w:sz w:val="17"/>
              </w:rPr>
            </w:pPr>
          </w:p>
        </w:tc>
      </w:tr>
    </w:tbl>
    <w:p>
      <w:pPr>
        <w:rPr>
          <w:rFonts w:ascii="微软雅黑"/>
          <w:sz w:val="21"/>
        </w:rPr>
      </w:pPr>
    </w:p>
    <w:p>
      <w:pPr>
        <w:sectPr>
          <w:footerReference r:id="rId21" w:type="default"/>
          <w:pgSz w:w="11906" w:h="16839"/>
          <w:pgMar w:top="1431" w:right="1418" w:bottom="958" w:left="1418" w:header="0" w:footer="776" w:gutter="0"/>
          <w:cols w:space="720" w:num="1"/>
        </w:sectPr>
      </w:pPr>
    </w:p>
    <w:p/>
    <w:p>
      <w:pPr>
        <w:spacing w:line="28" w:lineRule="exact"/>
      </w:pPr>
    </w:p>
    <w:tbl>
      <w:tblPr>
        <w:tblStyle w:val="4"/>
        <w:tblW w:w="905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886"/>
        <w:gridCol w:w="1701"/>
        <w:gridCol w:w="892"/>
        <w:gridCol w:w="1470"/>
        <w:gridCol w:w="983"/>
        <w:gridCol w:w="1565"/>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95" w:type="dxa"/>
            <w:vMerge w:val="restart"/>
            <w:tcBorders>
              <w:top w:val="single" w:color="000000" w:sz="2" w:space="0"/>
              <w:left w:val="single" w:color="000000" w:sz="2" w:space="0"/>
              <w:bottom w:val="nil"/>
              <w:right w:val="single" w:color="000000" w:sz="10" w:space="0"/>
            </w:tcBorders>
            <w:vAlign w:val="top"/>
          </w:tcPr>
          <w:p>
            <w:pPr>
              <w:rPr>
                <w:rFonts w:ascii="微软雅黑"/>
                <w:sz w:val="21"/>
              </w:rPr>
            </w:pPr>
            <w:r>
              <w:pict>
                <v:rect id="_x0000_s1028" o:spid="_x0000_s1028" o:spt="1" style="position:absolute;left:0pt;margin-left:29.5pt;margin-top:0pt;height:658.5pt;width:0.5pt;mso-position-horizontal-relative:page;mso-position-vertical-relative:page;z-index:251675648;mso-width-relative:page;mso-height-relative:page;" fillcolor="#000000" filled="t" stroked="f" coordsize="21600,21600">
                  <v:path/>
                  <v:fill on="t" opacity="49345f" focussize="0,0"/>
                  <v:stroke on="f"/>
                  <v:imagedata o:title=""/>
                  <o:lock v:ext="edit"/>
                </v:rect>
              </w:pict>
            </w:r>
          </w:p>
        </w:tc>
        <w:tc>
          <w:tcPr>
            <w:tcW w:w="886" w:type="dxa"/>
            <w:tcBorders>
              <w:top w:val="single" w:color="000000" w:sz="2" w:space="0"/>
              <w:left w:val="single" w:color="000000" w:sz="2" w:space="0"/>
            </w:tcBorders>
            <w:vAlign w:val="top"/>
          </w:tcPr>
          <w:p>
            <w:pPr>
              <w:spacing w:before="208"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38</w:t>
            </w:r>
          </w:p>
        </w:tc>
        <w:tc>
          <w:tcPr>
            <w:tcW w:w="1701" w:type="dxa"/>
            <w:tcBorders>
              <w:top w:val="single" w:color="000000" w:sz="2" w:space="0"/>
            </w:tcBorders>
            <w:vAlign w:val="top"/>
          </w:tcPr>
          <w:p>
            <w:pPr>
              <w:spacing w:before="170" w:line="184" w:lineRule="auto"/>
              <w:ind w:firstLine="547"/>
              <w:rPr>
                <w:rFonts w:ascii="宋体" w:hAnsi="宋体" w:eastAsia="宋体" w:cs="宋体"/>
                <w:sz w:val="21"/>
                <w:szCs w:val="21"/>
              </w:rPr>
            </w:pPr>
            <w:r>
              <w:rPr>
                <w:rFonts w:ascii="宋体" w:hAnsi="宋体" w:eastAsia="宋体" w:cs="宋体"/>
                <w:spacing w:val="-6"/>
                <w:sz w:val="21"/>
                <w:szCs w:val="21"/>
              </w:rPr>
              <w:t>喷码机</w:t>
            </w:r>
          </w:p>
        </w:tc>
        <w:tc>
          <w:tcPr>
            <w:tcW w:w="892" w:type="dxa"/>
            <w:tcBorders>
              <w:top w:val="single" w:color="000000" w:sz="2" w:space="0"/>
            </w:tcBorders>
            <w:vAlign w:val="top"/>
          </w:tcPr>
          <w:p>
            <w:pPr>
              <w:spacing w:before="170"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tcBorders>
              <w:top w:val="single" w:color="000000" w:sz="2" w:space="0"/>
            </w:tcBorders>
            <w:vAlign w:val="top"/>
          </w:tcPr>
          <w:p>
            <w:pPr>
              <w:spacing w:before="88" w:line="192" w:lineRule="auto"/>
              <w:ind w:left="635" w:right="146" w:hanging="47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A401P1us-60</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7"/>
                <w:sz w:val="21"/>
                <w:szCs w:val="21"/>
              </w:rPr>
              <w:t>S1</w:t>
            </w:r>
          </w:p>
        </w:tc>
        <w:tc>
          <w:tcPr>
            <w:tcW w:w="983" w:type="dxa"/>
            <w:tcBorders>
              <w:top w:val="single" w:color="000000" w:sz="2" w:space="0"/>
            </w:tcBorders>
            <w:vAlign w:val="top"/>
          </w:tcPr>
          <w:p>
            <w:pPr>
              <w:spacing w:before="208"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tcBorders>
              <w:top w:val="single" w:color="000000" w:sz="2" w:space="0"/>
            </w:tcBorders>
            <w:vAlign w:val="top"/>
          </w:tcPr>
          <w:p>
            <w:pPr>
              <w:spacing w:before="208"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top w:val="single" w:color="000000" w:sz="2" w:space="0"/>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6"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39</w:t>
            </w:r>
          </w:p>
        </w:tc>
        <w:tc>
          <w:tcPr>
            <w:tcW w:w="1701" w:type="dxa"/>
            <w:vAlign w:val="top"/>
          </w:tcPr>
          <w:p>
            <w:pPr>
              <w:spacing w:before="40" w:line="184" w:lineRule="auto"/>
              <w:ind w:firstLine="121"/>
              <w:rPr>
                <w:rFonts w:ascii="宋体" w:hAnsi="宋体" w:eastAsia="宋体" w:cs="宋体"/>
                <w:sz w:val="21"/>
                <w:szCs w:val="21"/>
              </w:rPr>
            </w:pPr>
            <w:r>
              <w:rPr>
                <w:rFonts w:ascii="宋体" w:hAnsi="宋体" w:eastAsia="宋体" w:cs="宋体"/>
                <w:spacing w:val="-2"/>
                <w:sz w:val="21"/>
                <w:szCs w:val="21"/>
              </w:rPr>
              <w:t>真空吸盘助力吊</w:t>
            </w:r>
          </w:p>
        </w:tc>
        <w:tc>
          <w:tcPr>
            <w:tcW w:w="892" w:type="dxa"/>
            <w:vAlign w:val="top"/>
          </w:tcPr>
          <w:p>
            <w:pPr>
              <w:spacing w:before="40"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00" w:lineRule="exact"/>
              <w:rPr>
                <w:rFonts w:ascii="微软雅黑"/>
                <w:sz w:val="17"/>
              </w:rPr>
            </w:pPr>
          </w:p>
        </w:tc>
        <w:tc>
          <w:tcPr>
            <w:tcW w:w="983" w:type="dxa"/>
            <w:vAlign w:val="top"/>
          </w:tcPr>
          <w:p>
            <w:pPr>
              <w:spacing w:before="7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6"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40</w:t>
            </w:r>
          </w:p>
        </w:tc>
        <w:tc>
          <w:tcPr>
            <w:tcW w:w="1701" w:type="dxa"/>
            <w:vAlign w:val="top"/>
          </w:tcPr>
          <w:p>
            <w:pPr>
              <w:spacing w:before="40" w:line="184" w:lineRule="auto"/>
              <w:ind w:firstLine="539"/>
              <w:rPr>
                <w:rFonts w:ascii="宋体" w:hAnsi="宋体" w:eastAsia="宋体" w:cs="宋体"/>
                <w:sz w:val="21"/>
                <w:szCs w:val="21"/>
              </w:rPr>
            </w:pPr>
            <w:r>
              <w:rPr>
                <w:rFonts w:ascii="宋体" w:hAnsi="宋体" w:eastAsia="宋体" w:cs="宋体"/>
                <w:spacing w:val="-4"/>
                <w:sz w:val="21"/>
                <w:szCs w:val="21"/>
              </w:rPr>
              <w:t>裁板机</w:t>
            </w:r>
          </w:p>
        </w:tc>
        <w:tc>
          <w:tcPr>
            <w:tcW w:w="892" w:type="dxa"/>
            <w:vAlign w:val="top"/>
          </w:tcPr>
          <w:p>
            <w:pPr>
              <w:spacing w:before="40"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00" w:lineRule="exact"/>
              <w:rPr>
                <w:rFonts w:ascii="微软雅黑"/>
                <w:sz w:val="17"/>
              </w:rPr>
            </w:pPr>
          </w:p>
        </w:tc>
        <w:tc>
          <w:tcPr>
            <w:tcW w:w="983" w:type="dxa"/>
            <w:vAlign w:val="top"/>
          </w:tcPr>
          <w:p>
            <w:pPr>
              <w:spacing w:before="76"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6"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1"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w:t>
            </w:r>
          </w:p>
        </w:tc>
        <w:tc>
          <w:tcPr>
            <w:tcW w:w="1701" w:type="dxa"/>
            <w:vAlign w:val="top"/>
          </w:tcPr>
          <w:p>
            <w:pPr>
              <w:spacing w:before="28" w:line="212" w:lineRule="auto"/>
              <w:ind w:left="752" w:right="111" w:hanging="625"/>
              <w:rPr>
                <w:rFonts w:ascii="宋体" w:hAnsi="宋体" w:eastAsia="宋体" w:cs="宋体"/>
                <w:sz w:val="21"/>
                <w:szCs w:val="21"/>
              </w:rPr>
            </w:pPr>
            <w:r>
              <w:rPr>
                <w:rFonts w:ascii="宋体" w:hAnsi="宋体" w:eastAsia="宋体" w:cs="宋体"/>
                <w:spacing w:val="-3"/>
                <w:sz w:val="21"/>
                <w:szCs w:val="21"/>
              </w:rPr>
              <w:t>聚苯复合板生产</w:t>
            </w:r>
            <w:r>
              <w:rPr>
                <w:rFonts w:ascii="宋体" w:hAnsi="宋体" w:eastAsia="宋体" w:cs="宋体"/>
                <w:spacing w:val="3"/>
                <w:sz w:val="21"/>
                <w:szCs w:val="21"/>
              </w:rPr>
              <w:t xml:space="preserve"> </w:t>
            </w:r>
            <w:r>
              <w:rPr>
                <w:rFonts w:ascii="宋体" w:hAnsi="宋体" w:eastAsia="宋体" w:cs="宋体"/>
                <w:sz w:val="21"/>
                <w:szCs w:val="21"/>
              </w:rPr>
              <w:t>线</w:t>
            </w:r>
          </w:p>
        </w:tc>
        <w:tc>
          <w:tcPr>
            <w:tcW w:w="892" w:type="dxa"/>
            <w:vAlign w:val="top"/>
          </w:tcPr>
          <w:p>
            <w:pPr>
              <w:spacing w:before="16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203" w:line="180" w:lineRule="auto"/>
              <w:ind w:firstLine="43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BMF-7</w:t>
            </w:r>
          </w:p>
        </w:tc>
        <w:tc>
          <w:tcPr>
            <w:tcW w:w="983" w:type="dxa"/>
            <w:vAlign w:val="top"/>
          </w:tcPr>
          <w:p>
            <w:pPr>
              <w:spacing w:before="201"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1"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6"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w:t>
            </w:r>
          </w:p>
        </w:tc>
        <w:tc>
          <w:tcPr>
            <w:tcW w:w="1701" w:type="dxa"/>
            <w:vAlign w:val="top"/>
          </w:tcPr>
          <w:p>
            <w:pPr>
              <w:spacing w:before="40" w:line="184" w:lineRule="auto"/>
              <w:ind w:firstLine="337"/>
              <w:rPr>
                <w:rFonts w:ascii="宋体" w:hAnsi="宋体" w:eastAsia="宋体" w:cs="宋体"/>
                <w:sz w:val="21"/>
                <w:szCs w:val="21"/>
              </w:rPr>
            </w:pPr>
            <w:r>
              <w:rPr>
                <w:rFonts w:ascii="宋体" w:hAnsi="宋体" w:eastAsia="宋体" w:cs="宋体"/>
                <w:spacing w:val="-4"/>
                <w:sz w:val="21"/>
                <w:szCs w:val="21"/>
              </w:rPr>
              <w:t>瓦楞压型机</w:t>
            </w:r>
          </w:p>
        </w:tc>
        <w:tc>
          <w:tcPr>
            <w:tcW w:w="892" w:type="dxa"/>
            <w:vAlign w:val="top"/>
          </w:tcPr>
          <w:p>
            <w:pPr>
              <w:spacing w:before="40"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6" w:line="180" w:lineRule="auto"/>
              <w:ind w:firstLine="31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BMY-950</w:t>
            </w:r>
          </w:p>
        </w:tc>
        <w:tc>
          <w:tcPr>
            <w:tcW w:w="983" w:type="dxa"/>
            <w:vAlign w:val="top"/>
          </w:tcPr>
          <w:p>
            <w:pPr>
              <w:spacing w:before="76"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6"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5"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43</w:t>
            </w:r>
          </w:p>
        </w:tc>
        <w:tc>
          <w:tcPr>
            <w:tcW w:w="1701" w:type="dxa"/>
            <w:vAlign w:val="top"/>
          </w:tcPr>
          <w:p>
            <w:pPr>
              <w:spacing w:before="39" w:line="184" w:lineRule="auto"/>
              <w:ind w:firstLine="563"/>
              <w:rPr>
                <w:rFonts w:ascii="宋体" w:hAnsi="宋体" w:eastAsia="宋体" w:cs="宋体"/>
                <w:sz w:val="21"/>
                <w:szCs w:val="21"/>
              </w:rPr>
            </w:pPr>
            <w:r>
              <w:rPr>
                <w:rFonts w:ascii="宋体" w:hAnsi="宋体" w:eastAsia="宋体" w:cs="宋体"/>
                <w:spacing w:val="-12"/>
                <w:sz w:val="21"/>
                <w:szCs w:val="21"/>
              </w:rPr>
              <w:t>电焊机</w:t>
            </w:r>
          </w:p>
        </w:tc>
        <w:tc>
          <w:tcPr>
            <w:tcW w:w="892" w:type="dxa"/>
            <w:vAlign w:val="top"/>
          </w:tcPr>
          <w:p>
            <w:pPr>
              <w:spacing w:before="39"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5" w:line="180" w:lineRule="auto"/>
              <w:ind w:firstLine="34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BX1-250</w:t>
            </w:r>
          </w:p>
        </w:tc>
        <w:tc>
          <w:tcPr>
            <w:tcW w:w="983" w:type="dxa"/>
            <w:vAlign w:val="top"/>
          </w:tcPr>
          <w:p>
            <w:pPr>
              <w:spacing w:before="76"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6"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2"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44</w:t>
            </w:r>
          </w:p>
        </w:tc>
        <w:tc>
          <w:tcPr>
            <w:tcW w:w="1701" w:type="dxa"/>
            <w:vAlign w:val="top"/>
          </w:tcPr>
          <w:p>
            <w:pPr>
              <w:spacing w:before="30" w:line="211" w:lineRule="auto"/>
              <w:ind w:left="748" w:right="111" w:hanging="628"/>
              <w:rPr>
                <w:rFonts w:ascii="宋体" w:hAnsi="宋体" w:eastAsia="宋体" w:cs="宋体"/>
                <w:sz w:val="21"/>
                <w:szCs w:val="21"/>
              </w:rPr>
            </w:pPr>
            <w:r>
              <w:rPr>
                <w:rFonts w:ascii="宋体" w:hAnsi="宋体" w:eastAsia="宋体" w:cs="宋体"/>
                <w:spacing w:val="-2"/>
                <w:sz w:val="21"/>
                <w:szCs w:val="21"/>
              </w:rPr>
              <w:t>箱式房底板成型</w:t>
            </w:r>
            <w:r>
              <w:rPr>
                <w:rFonts w:ascii="宋体" w:hAnsi="宋体" w:eastAsia="宋体" w:cs="宋体"/>
                <w:spacing w:val="3"/>
                <w:sz w:val="21"/>
                <w:szCs w:val="21"/>
              </w:rPr>
              <w:t xml:space="preserve"> </w:t>
            </w:r>
            <w:r>
              <w:rPr>
                <w:rFonts w:ascii="宋体" w:hAnsi="宋体" w:eastAsia="宋体" w:cs="宋体"/>
                <w:sz w:val="21"/>
                <w:szCs w:val="21"/>
              </w:rPr>
              <w:t>机</w:t>
            </w:r>
          </w:p>
        </w:tc>
        <w:tc>
          <w:tcPr>
            <w:tcW w:w="892" w:type="dxa"/>
            <w:vAlign w:val="top"/>
          </w:tcPr>
          <w:p>
            <w:pPr>
              <w:spacing w:before="16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135" w:line="274" w:lineRule="exact"/>
              <w:ind w:firstLine="27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YXAl1155</w:t>
            </w:r>
          </w:p>
        </w:tc>
        <w:tc>
          <w:tcPr>
            <w:tcW w:w="983" w:type="dxa"/>
            <w:vAlign w:val="top"/>
          </w:tcPr>
          <w:p>
            <w:pPr>
              <w:spacing w:before="202"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2"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8"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45</w:t>
            </w:r>
          </w:p>
        </w:tc>
        <w:tc>
          <w:tcPr>
            <w:tcW w:w="1701" w:type="dxa"/>
            <w:vAlign w:val="top"/>
          </w:tcPr>
          <w:p>
            <w:pPr>
              <w:spacing w:before="42" w:line="184" w:lineRule="auto"/>
              <w:ind w:firstLine="127"/>
              <w:rPr>
                <w:rFonts w:ascii="宋体" w:hAnsi="宋体" w:eastAsia="宋体" w:cs="宋体"/>
                <w:sz w:val="21"/>
                <w:szCs w:val="21"/>
              </w:rPr>
            </w:pPr>
            <w:r>
              <w:rPr>
                <w:rFonts w:ascii="宋体" w:hAnsi="宋体" w:eastAsia="宋体" w:cs="宋体"/>
                <w:spacing w:val="-3"/>
                <w:sz w:val="21"/>
                <w:szCs w:val="21"/>
              </w:rPr>
              <w:t>喷码机（压型）</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8" w:line="180" w:lineRule="auto"/>
              <w:ind w:firstLine="35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KN281K</w:t>
            </w:r>
          </w:p>
        </w:tc>
        <w:tc>
          <w:tcPr>
            <w:tcW w:w="983" w:type="dxa"/>
            <w:vAlign w:val="top"/>
          </w:tcPr>
          <w:p>
            <w:pPr>
              <w:spacing w:before="79"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9"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3"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46</w:t>
            </w:r>
          </w:p>
        </w:tc>
        <w:tc>
          <w:tcPr>
            <w:tcW w:w="1701" w:type="dxa"/>
            <w:vAlign w:val="top"/>
          </w:tcPr>
          <w:p>
            <w:pPr>
              <w:spacing w:before="31" w:line="212" w:lineRule="auto"/>
              <w:ind w:left="538" w:right="111" w:hanging="411"/>
              <w:rPr>
                <w:rFonts w:ascii="宋体" w:hAnsi="宋体" w:eastAsia="宋体" w:cs="宋体"/>
                <w:sz w:val="21"/>
                <w:szCs w:val="21"/>
              </w:rPr>
            </w:pPr>
            <w:r>
              <w:rPr>
                <w:rFonts w:ascii="宋体" w:hAnsi="宋体" w:eastAsia="宋体" w:cs="宋体"/>
                <w:spacing w:val="-3"/>
                <w:sz w:val="21"/>
                <w:szCs w:val="21"/>
              </w:rPr>
              <w:t>喷码机【压型件</w:t>
            </w:r>
            <w:r>
              <w:rPr>
                <w:rFonts w:ascii="宋体" w:hAnsi="宋体" w:eastAsia="宋体" w:cs="宋体"/>
                <w:spacing w:val="3"/>
                <w:sz w:val="21"/>
                <w:szCs w:val="21"/>
              </w:rPr>
              <w:t xml:space="preserve"> </w:t>
            </w:r>
            <w:r>
              <w:rPr>
                <w:rFonts w:ascii="宋体" w:hAnsi="宋体" w:eastAsia="宋体" w:cs="宋体"/>
                <w:spacing w:val="-4"/>
                <w:sz w:val="21"/>
                <w:szCs w:val="21"/>
              </w:rPr>
              <w:t>班组】</w:t>
            </w:r>
          </w:p>
        </w:tc>
        <w:tc>
          <w:tcPr>
            <w:tcW w:w="892" w:type="dxa"/>
            <w:vAlign w:val="top"/>
          </w:tcPr>
          <w:p>
            <w:pPr>
              <w:spacing w:before="167"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203" w:line="180" w:lineRule="auto"/>
              <w:ind w:firstLine="50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281K</w:t>
            </w:r>
          </w:p>
        </w:tc>
        <w:tc>
          <w:tcPr>
            <w:tcW w:w="983" w:type="dxa"/>
            <w:vAlign w:val="top"/>
          </w:tcPr>
          <w:p>
            <w:pPr>
              <w:spacing w:before="203"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3"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3"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47</w:t>
            </w:r>
          </w:p>
        </w:tc>
        <w:tc>
          <w:tcPr>
            <w:tcW w:w="1701" w:type="dxa"/>
            <w:vAlign w:val="top"/>
          </w:tcPr>
          <w:p>
            <w:pPr>
              <w:spacing w:before="1"/>
              <w:ind w:firstLine="187"/>
              <w:rPr>
                <w:rFonts w:ascii="宋体" w:hAnsi="宋体" w:eastAsia="宋体" w:cs="宋体"/>
                <w:sz w:val="21"/>
                <w:szCs w:val="21"/>
              </w:rPr>
            </w:pPr>
            <w:r>
              <w:rPr>
                <w:rFonts w:ascii="宋体" w:hAnsi="宋体" w:eastAsia="宋体" w:cs="宋体"/>
                <w:spacing w:val="-1"/>
                <w:sz w:val="21"/>
                <w:szCs w:val="21"/>
              </w:rPr>
              <w:t>机械剪板机</w:t>
            </w:r>
            <w:r>
              <w:rPr>
                <w:rFonts w:ascii="Times New Roman" w:hAnsi="Times New Roman" w:eastAsia="Times New Roman" w:cs="Times New Roman"/>
                <w:spacing w:val="-1"/>
                <w:sz w:val="21"/>
                <w:szCs w:val="21"/>
              </w:rPr>
              <w:t>(</w:t>
            </w:r>
            <w:r>
              <w:rPr>
                <w:rFonts w:ascii="宋体" w:hAnsi="宋体" w:eastAsia="宋体" w:cs="宋体"/>
                <w:spacing w:val="-1"/>
                <w:sz w:val="21"/>
                <w:szCs w:val="21"/>
              </w:rPr>
              <w:t>含</w:t>
            </w:r>
          </w:p>
          <w:p>
            <w:pPr>
              <w:spacing w:line="239" w:lineRule="auto"/>
              <w:ind w:firstLine="506"/>
              <w:rPr>
                <w:rFonts w:ascii="Times New Roman" w:hAnsi="Times New Roman" w:eastAsia="Times New Roman" w:cs="Times New Roman"/>
                <w:sz w:val="21"/>
                <w:szCs w:val="21"/>
              </w:rPr>
            </w:pPr>
            <w:r>
              <w:rPr>
                <w:rFonts w:ascii="宋体" w:hAnsi="宋体" w:eastAsia="宋体" w:cs="宋体"/>
                <w:spacing w:val="-3"/>
                <w:sz w:val="21"/>
                <w:szCs w:val="21"/>
              </w:rPr>
              <w:t>覆膜机</w:t>
            </w:r>
            <w:r>
              <w:rPr>
                <w:rFonts w:ascii="Times New Roman" w:hAnsi="Times New Roman" w:eastAsia="Times New Roman" w:cs="Times New Roman"/>
                <w:spacing w:val="-3"/>
                <w:sz w:val="21"/>
                <w:szCs w:val="21"/>
              </w:rPr>
              <w:t>)</w:t>
            </w:r>
          </w:p>
        </w:tc>
        <w:tc>
          <w:tcPr>
            <w:tcW w:w="892" w:type="dxa"/>
            <w:vAlign w:val="top"/>
          </w:tcPr>
          <w:p>
            <w:pPr>
              <w:spacing w:before="167"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203" w:line="183" w:lineRule="auto"/>
              <w:ind w:firstLine="14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Q11-63X2000</w:t>
            </w:r>
          </w:p>
        </w:tc>
        <w:tc>
          <w:tcPr>
            <w:tcW w:w="983" w:type="dxa"/>
            <w:vAlign w:val="top"/>
          </w:tcPr>
          <w:p>
            <w:pPr>
              <w:spacing w:before="203"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3"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72"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48</w:t>
            </w:r>
          </w:p>
        </w:tc>
        <w:tc>
          <w:tcPr>
            <w:tcW w:w="1701" w:type="dxa"/>
            <w:vAlign w:val="top"/>
          </w:tcPr>
          <w:p>
            <w:pPr>
              <w:spacing w:before="136" w:line="184" w:lineRule="auto"/>
              <w:ind w:firstLine="331"/>
              <w:rPr>
                <w:rFonts w:ascii="宋体" w:hAnsi="宋体" w:eastAsia="宋体" w:cs="宋体"/>
                <w:sz w:val="21"/>
                <w:szCs w:val="21"/>
              </w:rPr>
            </w:pPr>
            <w:r>
              <w:rPr>
                <w:rFonts w:ascii="宋体" w:hAnsi="宋体" w:eastAsia="宋体" w:cs="宋体"/>
                <w:spacing w:val="-3"/>
                <w:sz w:val="21"/>
                <w:szCs w:val="21"/>
              </w:rPr>
              <w:t>液压折弯机</w:t>
            </w:r>
          </w:p>
        </w:tc>
        <w:tc>
          <w:tcPr>
            <w:tcW w:w="892" w:type="dxa"/>
            <w:vAlign w:val="top"/>
          </w:tcPr>
          <w:p>
            <w:pPr>
              <w:spacing w:before="136"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52" w:line="193" w:lineRule="auto"/>
              <w:ind w:left="584" w:right="117" w:hanging="4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WC67Y-80X4</w:t>
            </w:r>
            <w:r>
              <w:rPr>
                <w:rFonts w:ascii="Times New Roman" w:hAnsi="Times New Roman" w:eastAsia="Times New Roman" w:cs="Times New Roman"/>
                <w:spacing w:val="3"/>
                <w:w w:val="101"/>
                <w:sz w:val="21"/>
                <w:szCs w:val="21"/>
              </w:rPr>
              <w:t xml:space="preserve"> </w:t>
            </w:r>
            <w:r>
              <w:rPr>
                <w:rFonts w:ascii="Times New Roman" w:hAnsi="Times New Roman" w:eastAsia="Times New Roman" w:cs="Times New Roman"/>
                <w:spacing w:val="-3"/>
                <w:sz w:val="21"/>
                <w:szCs w:val="21"/>
              </w:rPr>
              <w:t>000</w:t>
            </w:r>
          </w:p>
        </w:tc>
        <w:tc>
          <w:tcPr>
            <w:tcW w:w="983" w:type="dxa"/>
            <w:vAlign w:val="top"/>
          </w:tcPr>
          <w:p>
            <w:pPr>
              <w:spacing w:before="172"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172"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73" w:line="180" w:lineRule="auto"/>
              <w:ind w:firstLine="3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49</w:t>
            </w:r>
          </w:p>
        </w:tc>
        <w:tc>
          <w:tcPr>
            <w:tcW w:w="1701" w:type="dxa"/>
            <w:vAlign w:val="top"/>
          </w:tcPr>
          <w:p>
            <w:pPr>
              <w:spacing w:before="137" w:line="184" w:lineRule="auto"/>
              <w:ind w:firstLine="331"/>
              <w:rPr>
                <w:rFonts w:ascii="宋体" w:hAnsi="宋体" w:eastAsia="宋体" w:cs="宋体"/>
                <w:sz w:val="21"/>
                <w:szCs w:val="21"/>
              </w:rPr>
            </w:pPr>
            <w:r>
              <w:rPr>
                <w:rFonts w:ascii="宋体" w:hAnsi="宋体" w:eastAsia="宋体" w:cs="宋体"/>
                <w:spacing w:val="-3"/>
                <w:sz w:val="21"/>
                <w:szCs w:val="21"/>
              </w:rPr>
              <w:t>液压折弯机</w:t>
            </w:r>
          </w:p>
        </w:tc>
        <w:tc>
          <w:tcPr>
            <w:tcW w:w="892" w:type="dxa"/>
            <w:vAlign w:val="top"/>
          </w:tcPr>
          <w:p>
            <w:pPr>
              <w:spacing w:before="137"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260" w:lineRule="exact"/>
              <w:ind w:firstLine="1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WC67Y-63T/2</w:t>
            </w:r>
          </w:p>
          <w:p>
            <w:pPr>
              <w:spacing w:before="32" w:line="180" w:lineRule="auto"/>
              <w:ind w:firstLine="58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500</w:t>
            </w:r>
          </w:p>
        </w:tc>
        <w:tc>
          <w:tcPr>
            <w:tcW w:w="983" w:type="dxa"/>
            <w:vAlign w:val="top"/>
          </w:tcPr>
          <w:p>
            <w:pPr>
              <w:spacing w:before="174"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174"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8"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50</w:t>
            </w:r>
          </w:p>
        </w:tc>
        <w:tc>
          <w:tcPr>
            <w:tcW w:w="1701" w:type="dxa"/>
            <w:vAlign w:val="top"/>
          </w:tcPr>
          <w:p>
            <w:pPr>
              <w:spacing w:before="42" w:line="184" w:lineRule="auto"/>
              <w:ind w:firstLine="329"/>
              <w:rPr>
                <w:rFonts w:ascii="宋体" w:hAnsi="宋体" w:eastAsia="宋体" w:cs="宋体"/>
                <w:sz w:val="21"/>
                <w:szCs w:val="21"/>
              </w:rPr>
            </w:pPr>
            <w:r>
              <w:rPr>
                <w:rFonts w:ascii="宋体" w:hAnsi="宋体" w:eastAsia="宋体" w:cs="宋体"/>
                <w:spacing w:val="-2"/>
                <w:sz w:val="21"/>
                <w:szCs w:val="21"/>
              </w:rPr>
              <w:t>机械剪板机</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8" w:line="183" w:lineRule="auto"/>
              <w:ind w:firstLine="19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Q11-3X3000</w:t>
            </w:r>
          </w:p>
        </w:tc>
        <w:tc>
          <w:tcPr>
            <w:tcW w:w="983" w:type="dxa"/>
            <w:vAlign w:val="top"/>
          </w:tcPr>
          <w:p>
            <w:pPr>
              <w:spacing w:before="79"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9"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8"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51</w:t>
            </w:r>
          </w:p>
        </w:tc>
        <w:tc>
          <w:tcPr>
            <w:tcW w:w="1701" w:type="dxa"/>
            <w:vAlign w:val="top"/>
          </w:tcPr>
          <w:p>
            <w:pPr>
              <w:spacing w:before="42" w:line="184" w:lineRule="auto"/>
              <w:ind w:firstLine="541"/>
              <w:rPr>
                <w:rFonts w:ascii="宋体" w:hAnsi="宋体" w:eastAsia="宋体" w:cs="宋体"/>
                <w:sz w:val="21"/>
                <w:szCs w:val="21"/>
              </w:rPr>
            </w:pPr>
            <w:r>
              <w:rPr>
                <w:rFonts w:ascii="宋体" w:hAnsi="宋体" w:eastAsia="宋体" w:cs="宋体"/>
                <w:spacing w:val="-4"/>
                <w:sz w:val="21"/>
                <w:szCs w:val="21"/>
              </w:rPr>
              <w:t>分条机</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00" w:lineRule="exact"/>
              <w:rPr>
                <w:rFonts w:ascii="微软雅黑"/>
                <w:sz w:val="17"/>
              </w:rPr>
            </w:pPr>
          </w:p>
        </w:tc>
        <w:tc>
          <w:tcPr>
            <w:tcW w:w="983" w:type="dxa"/>
            <w:vAlign w:val="top"/>
          </w:tcPr>
          <w:p>
            <w:pPr>
              <w:spacing w:before="78"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8"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0"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52</w:t>
            </w:r>
          </w:p>
        </w:tc>
        <w:tc>
          <w:tcPr>
            <w:tcW w:w="1701" w:type="dxa"/>
            <w:vAlign w:val="top"/>
          </w:tcPr>
          <w:p>
            <w:pPr>
              <w:spacing w:before="44" w:line="184" w:lineRule="auto"/>
              <w:ind w:firstLine="542"/>
              <w:rPr>
                <w:rFonts w:ascii="宋体" w:hAnsi="宋体" w:eastAsia="宋体" w:cs="宋体"/>
                <w:sz w:val="21"/>
                <w:szCs w:val="21"/>
              </w:rPr>
            </w:pPr>
            <w:r>
              <w:rPr>
                <w:rFonts w:ascii="宋体" w:hAnsi="宋体" w:eastAsia="宋体" w:cs="宋体"/>
                <w:spacing w:val="-5"/>
                <w:sz w:val="21"/>
                <w:szCs w:val="21"/>
              </w:rPr>
              <w:t>扣槽机</w:t>
            </w:r>
          </w:p>
        </w:tc>
        <w:tc>
          <w:tcPr>
            <w:tcW w:w="892" w:type="dxa"/>
            <w:vAlign w:val="top"/>
          </w:tcPr>
          <w:p>
            <w:pPr>
              <w:spacing w:before="4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00" w:lineRule="exact"/>
              <w:rPr>
                <w:rFonts w:ascii="微软雅黑"/>
                <w:sz w:val="17"/>
              </w:rPr>
            </w:pP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73"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53</w:t>
            </w:r>
          </w:p>
        </w:tc>
        <w:tc>
          <w:tcPr>
            <w:tcW w:w="1701" w:type="dxa"/>
            <w:vAlign w:val="top"/>
          </w:tcPr>
          <w:p>
            <w:pPr>
              <w:spacing w:before="137" w:line="184" w:lineRule="auto"/>
              <w:ind w:firstLine="119"/>
              <w:rPr>
                <w:rFonts w:ascii="宋体" w:hAnsi="宋体" w:eastAsia="宋体" w:cs="宋体"/>
                <w:sz w:val="21"/>
                <w:szCs w:val="21"/>
              </w:rPr>
            </w:pPr>
            <w:r>
              <w:rPr>
                <w:rFonts w:ascii="宋体" w:hAnsi="宋体" w:eastAsia="宋体" w:cs="宋体"/>
                <w:spacing w:val="-2"/>
                <w:sz w:val="21"/>
                <w:szCs w:val="21"/>
              </w:rPr>
              <w:t>摆式液压剪板机</w:t>
            </w:r>
          </w:p>
        </w:tc>
        <w:tc>
          <w:tcPr>
            <w:tcW w:w="892" w:type="dxa"/>
            <w:vAlign w:val="top"/>
          </w:tcPr>
          <w:p>
            <w:pPr>
              <w:spacing w:before="137"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52" w:line="192" w:lineRule="auto"/>
              <w:ind w:left="637" w:right="139" w:hanging="47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QC12Y-4X40</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
                <w:sz w:val="21"/>
                <w:szCs w:val="21"/>
              </w:rPr>
              <w:t>00</w:t>
            </w:r>
          </w:p>
        </w:tc>
        <w:tc>
          <w:tcPr>
            <w:tcW w:w="983" w:type="dxa"/>
            <w:vAlign w:val="top"/>
          </w:tcPr>
          <w:p>
            <w:pPr>
              <w:spacing w:before="174"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174"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8"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54</w:t>
            </w:r>
          </w:p>
        </w:tc>
        <w:tc>
          <w:tcPr>
            <w:tcW w:w="1701" w:type="dxa"/>
            <w:vAlign w:val="top"/>
          </w:tcPr>
          <w:p>
            <w:pPr>
              <w:spacing w:before="42" w:line="184" w:lineRule="auto"/>
              <w:ind w:firstLine="537"/>
              <w:rPr>
                <w:rFonts w:ascii="宋体" w:hAnsi="宋体" w:eastAsia="宋体" w:cs="宋体"/>
                <w:sz w:val="21"/>
                <w:szCs w:val="21"/>
              </w:rPr>
            </w:pPr>
            <w:r>
              <w:rPr>
                <w:rFonts w:ascii="宋体" w:hAnsi="宋体" w:eastAsia="宋体" w:cs="宋体"/>
                <w:spacing w:val="-3"/>
                <w:sz w:val="21"/>
                <w:szCs w:val="21"/>
              </w:rPr>
              <w:t>翻边机</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00" w:lineRule="exact"/>
              <w:rPr>
                <w:rFonts w:ascii="微软雅黑"/>
                <w:sz w:val="17"/>
              </w:rPr>
            </w:pPr>
          </w:p>
        </w:tc>
        <w:tc>
          <w:tcPr>
            <w:tcW w:w="983" w:type="dxa"/>
            <w:vAlign w:val="top"/>
          </w:tcPr>
          <w:p>
            <w:pPr>
              <w:spacing w:before="79"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9"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1"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55</w:t>
            </w:r>
          </w:p>
        </w:tc>
        <w:tc>
          <w:tcPr>
            <w:tcW w:w="1701" w:type="dxa"/>
            <w:vAlign w:val="top"/>
          </w:tcPr>
          <w:p>
            <w:pPr>
              <w:spacing w:before="42" w:line="184" w:lineRule="auto"/>
              <w:ind w:firstLine="645"/>
              <w:rPr>
                <w:rFonts w:ascii="宋体" w:hAnsi="宋体" w:eastAsia="宋体" w:cs="宋体"/>
                <w:sz w:val="21"/>
                <w:szCs w:val="21"/>
              </w:rPr>
            </w:pPr>
            <w:r>
              <w:rPr>
                <w:rFonts w:ascii="宋体" w:hAnsi="宋体" w:eastAsia="宋体" w:cs="宋体"/>
                <w:spacing w:val="-5"/>
                <w:sz w:val="21"/>
                <w:szCs w:val="21"/>
              </w:rPr>
              <w:t>冲床</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8" w:line="180" w:lineRule="auto"/>
              <w:ind w:firstLine="45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J23-25</w:t>
            </w:r>
          </w:p>
        </w:tc>
        <w:tc>
          <w:tcPr>
            <w:tcW w:w="983" w:type="dxa"/>
            <w:vAlign w:val="top"/>
          </w:tcPr>
          <w:p>
            <w:pPr>
              <w:spacing w:before="78"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8"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0"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56</w:t>
            </w:r>
          </w:p>
        </w:tc>
        <w:tc>
          <w:tcPr>
            <w:tcW w:w="1701" w:type="dxa"/>
            <w:vAlign w:val="top"/>
          </w:tcPr>
          <w:p>
            <w:pPr>
              <w:spacing w:before="44" w:line="184" w:lineRule="auto"/>
              <w:ind w:firstLine="540"/>
              <w:rPr>
                <w:rFonts w:ascii="宋体" w:hAnsi="宋体" w:eastAsia="宋体" w:cs="宋体"/>
                <w:sz w:val="21"/>
                <w:szCs w:val="21"/>
              </w:rPr>
            </w:pPr>
            <w:r>
              <w:rPr>
                <w:rFonts w:ascii="宋体" w:hAnsi="宋体" w:eastAsia="宋体" w:cs="宋体"/>
                <w:spacing w:val="-4"/>
                <w:sz w:val="21"/>
                <w:szCs w:val="21"/>
              </w:rPr>
              <w:t>卷边机</w:t>
            </w:r>
          </w:p>
        </w:tc>
        <w:tc>
          <w:tcPr>
            <w:tcW w:w="892" w:type="dxa"/>
            <w:vAlign w:val="top"/>
          </w:tcPr>
          <w:p>
            <w:pPr>
              <w:spacing w:before="4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00" w:lineRule="exact"/>
              <w:rPr>
                <w:rFonts w:ascii="微软雅黑"/>
                <w:sz w:val="17"/>
              </w:rPr>
            </w:pP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76"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57</w:t>
            </w:r>
          </w:p>
        </w:tc>
        <w:tc>
          <w:tcPr>
            <w:tcW w:w="1701" w:type="dxa"/>
            <w:vAlign w:val="top"/>
          </w:tcPr>
          <w:p>
            <w:pPr>
              <w:spacing w:before="137" w:line="184" w:lineRule="auto"/>
              <w:ind w:firstLine="331"/>
              <w:rPr>
                <w:rFonts w:ascii="宋体" w:hAnsi="宋体" w:eastAsia="宋体" w:cs="宋体"/>
                <w:sz w:val="21"/>
                <w:szCs w:val="21"/>
              </w:rPr>
            </w:pPr>
            <w:r>
              <w:rPr>
                <w:rFonts w:ascii="宋体" w:hAnsi="宋体" w:eastAsia="宋体" w:cs="宋体"/>
                <w:spacing w:val="-3"/>
                <w:sz w:val="21"/>
                <w:szCs w:val="21"/>
              </w:rPr>
              <w:t>液压折弯机</w:t>
            </w:r>
          </w:p>
        </w:tc>
        <w:tc>
          <w:tcPr>
            <w:tcW w:w="892" w:type="dxa"/>
            <w:vAlign w:val="top"/>
          </w:tcPr>
          <w:p>
            <w:pPr>
              <w:spacing w:before="137"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1" w:line="254" w:lineRule="auto"/>
              <w:ind w:left="551" w:right="139" w:hanging="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WF67Y-[80/4</w:t>
            </w:r>
            <w:r>
              <w:rPr>
                <w:rFonts w:ascii="Times New Roman" w:hAnsi="Times New Roman" w:eastAsia="Times New Roman" w:cs="Times New Roman"/>
                <w:spacing w:val="9"/>
                <w:w w:val="101"/>
                <w:sz w:val="20"/>
                <w:szCs w:val="20"/>
              </w:rPr>
              <w:t xml:space="preserve"> </w:t>
            </w:r>
            <w:r>
              <w:rPr>
                <w:rFonts w:ascii="Times New Roman" w:hAnsi="Times New Roman" w:eastAsia="Times New Roman" w:cs="Times New Roman"/>
                <w:spacing w:val="2"/>
                <w:sz w:val="20"/>
                <w:szCs w:val="20"/>
              </w:rPr>
              <w:t>000]</w:t>
            </w:r>
          </w:p>
        </w:tc>
        <w:tc>
          <w:tcPr>
            <w:tcW w:w="983" w:type="dxa"/>
            <w:vAlign w:val="top"/>
          </w:tcPr>
          <w:p>
            <w:pPr>
              <w:spacing w:before="174"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174"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8"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58</w:t>
            </w:r>
          </w:p>
        </w:tc>
        <w:tc>
          <w:tcPr>
            <w:tcW w:w="1701" w:type="dxa"/>
            <w:vAlign w:val="top"/>
          </w:tcPr>
          <w:p>
            <w:pPr>
              <w:spacing w:before="42" w:line="184" w:lineRule="auto"/>
              <w:ind w:firstLine="644"/>
              <w:rPr>
                <w:rFonts w:ascii="宋体" w:hAnsi="宋体" w:eastAsia="宋体" w:cs="宋体"/>
                <w:sz w:val="21"/>
                <w:szCs w:val="21"/>
              </w:rPr>
            </w:pPr>
            <w:r>
              <w:rPr>
                <w:rFonts w:ascii="宋体" w:hAnsi="宋体" w:eastAsia="宋体" w:cs="宋体"/>
                <w:spacing w:val="-5"/>
                <w:sz w:val="21"/>
                <w:szCs w:val="21"/>
              </w:rPr>
              <w:t>地牛</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00" w:lineRule="exact"/>
              <w:rPr>
                <w:rFonts w:ascii="微软雅黑"/>
                <w:sz w:val="17"/>
              </w:rPr>
            </w:pPr>
          </w:p>
        </w:tc>
        <w:tc>
          <w:tcPr>
            <w:tcW w:w="983" w:type="dxa"/>
            <w:vAlign w:val="top"/>
          </w:tcPr>
          <w:p>
            <w:pPr>
              <w:spacing w:before="79"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9"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8"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59</w:t>
            </w:r>
          </w:p>
        </w:tc>
        <w:tc>
          <w:tcPr>
            <w:tcW w:w="1701" w:type="dxa"/>
            <w:vAlign w:val="top"/>
          </w:tcPr>
          <w:p>
            <w:pPr>
              <w:spacing w:before="42" w:line="184" w:lineRule="auto"/>
              <w:ind w:firstLine="330"/>
              <w:rPr>
                <w:rFonts w:ascii="宋体" w:hAnsi="宋体" w:eastAsia="宋体" w:cs="宋体"/>
                <w:sz w:val="21"/>
                <w:szCs w:val="21"/>
              </w:rPr>
            </w:pPr>
            <w:r>
              <w:rPr>
                <w:rFonts w:ascii="宋体" w:hAnsi="宋体" w:eastAsia="宋体" w:cs="宋体"/>
                <w:spacing w:val="-2"/>
                <w:sz w:val="21"/>
                <w:szCs w:val="21"/>
              </w:rPr>
              <w:t>集中供气机</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00" w:lineRule="exact"/>
              <w:rPr>
                <w:rFonts w:ascii="微软雅黑"/>
                <w:sz w:val="17"/>
              </w:rPr>
            </w:pPr>
          </w:p>
        </w:tc>
        <w:tc>
          <w:tcPr>
            <w:tcW w:w="983" w:type="dxa"/>
            <w:vAlign w:val="top"/>
          </w:tcPr>
          <w:p>
            <w:pPr>
              <w:spacing w:before="78"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8"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0"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60</w:t>
            </w:r>
          </w:p>
        </w:tc>
        <w:tc>
          <w:tcPr>
            <w:tcW w:w="1701" w:type="dxa"/>
            <w:vAlign w:val="top"/>
          </w:tcPr>
          <w:p>
            <w:pPr>
              <w:spacing w:before="44" w:line="184" w:lineRule="auto"/>
              <w:ind w:firstLine="540"/>
              <w:rPr>
                <w:rFonts w:ascii="宋体" w:hAnsi="宋体" w:eastAsia="宋体" w:cs="宋体"/>
                <w:sz w:val="21"/>
                <w:szCs w:val="21"/>
              </w:rPr>
            </w:pPr>
            <w:r>
              <w:rPr>
                <w:rFonts w:ascii="宋体" w:hAnsi="宋体" w:eastAsia="宋体" w:cs="宋体"/>
                <w:spacing w:val="-4"/>
                <w:sz w:val="21"/>
                <w:szCs w:val="21"/>
              </w:rPr>
              <w:t>升降车</w:t>
            </w:r>
          </w:p>
        </w:tc>
        <w:tc>
          <w:tcPr>
            <w:tcW w:w="892" w:type="dxa"/>
            <w:vAlign w:val="top"/>
          </w:tcPr>
          <w:p>
            <w:pPr>
              <w:spacing w:before="4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9" w:line="180" w:lineRule="auto"/>
              <w:ind w:firstLine="255"/>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SJY-300-</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7"/>
                <w:sz w:val="21"/>
                <w:szCs w:val="21"/>
              </w:rPr>
              <w:t>10</w:t>
            </w: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9"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61</w:t>
            </w:r>
          </w:p>
        </w:tc>
        <w:tc>
          <w:tcPr>
            <w:tcW w:w="1701" w:type="dxa"/>
            <w:vAlign w:val="top"/>
          </w:tcPr>
          <w:p>
            <w:pPr>
              <w:spacing w:before="44" w:line="184" w:lineRule="auto"/>
              <w:ind w:firstLine="119"/>
              <w:rPr>
                <w:rFonts w:ascii="宋体" w:hAnsi="宋体" w:eastAsia="宋体" w:cs="宋体"/>
                <w:sz w:val="21"/>
                <w:szCs w:val="21"/>
              </w:rPr>
            </w:pPr>
            <w:r>
              <w:rPr>
                <w:rFonts w:ascii="宋体" w:hAnsi="宋体" w:eastAsia="宋体" w:cs="宋体"/>
                <w:spacing w:val="-2"/>
                <w:sz w:val="21"/>
                <w:szCs w:val="21"/>
              </w:rPr>
              <w:t>开式可倾压力机</w:t>
            </w:r>
          </w:p>
        </w:tc>
        <w:tc>
          <w:tcPr>
            <w:tcW w:w="892" w:type="dxa"/>
            <w:vAlign w:val="top"/>
          </w:tcPr>
          <w:p>
            <w:pPr>
              <w:spacing w:before="4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9" w:line="180" w:lineRule="auto"/>
              <w:ind w:firstLine="43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23-25T</w:t>
            </w: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9"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62</w:t>
            </w:r>
          </w:p>
        </w:tc>
        <w:tc>
          <w:tcPr>
            <w:tcW w:w="1701" w:type="dxa"/>
            <w:vAlign w:val="top"/>
          </w:tcPr>
          <w:p>
            <w:pPr>
              <w:spacing w:before="43" w:line="184" w:lineRule="auto"/>
              <w:ind w:firstLine="439"/>
              <w:rPr>
                <w:rFonts w:ascii="宋体" w:hAnsi="宋体" w:eastAsia="宋体" w:cs="宋体"/>
                <w:sz w:val="21"/>
                <w:szCs w:val="21"/>
              </w:rPr>
            </w:pPr>
            <w:r>
              <w:rPr>
                <w:rFonts w:ascii="宋体" w:hAnsi="宋体" w:eastAsia="宋体" w:cs="宋体"/>
                <w:spacing w:val="-4"/>
                <w:sz w:val="21"/>
                <w:szCs w:val="21"/>
              </w:rPr>
              <w:t>小剪板机</w:t>
            </w:r>
          </w:p>
        </w:tc>
        <w:tc>
          <w:tcPr>
            <w:tcW w:w="892" w:type="dxa"/>
            <w:vAlign w:val="top"/>
          </w:tcPr>
          <w:p>
            <w:pPr>
              <w:spacing w:before="43"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9" w:line="183" w:lineRule="auto"/>
              <w:ind w:firstLine="19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Q11-3X1300</w:t>
            </w: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89"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63</w:t>
            </w:r>
          </w:p>
        </w:tc>
        <w:tc>
          <w:tcPr>
            <w:tcW w:w="1701" w:type="dxa"/>
            <w:vAlign w:val="top"/>
          </w:tcPr>
          <w:p>
            <w:pPr>
              <w:spacing w:before="32" w:line="205" w:lineRule="auto"/>
              <w:ind w:left="680" w:right="120" w:hanging="570"/>
              <w:rPr>
                <w:rFonts w:ascii="Times New Roman" w:hAnsi="Times New Roman" w:eastAsia="Times New Roman" w:cs="Times New Roman"/>
                <w:sz w:val="21"/>
                <w:szCs w:val="21"/>
              </w:rPr>
            </w:pPr>
            <w:r>
              <w:rPr>
                <w:rFonts w:ascii="宋体" w:hAnsi="宋体" w:eastAsia="宋体" w:cs="宋体"/>
                <w:spacing w:val="-2"/>
                <w:sz w:val="21"/>
                <w:szCs w:val="21"/>
              </w:rPr>
              <w:t>开式可倾压力机</w:t>
            </w:r>
            <w:r>
              <w:rPr>
                <w:rFonts w:ascii="宋体" w:hAnsi="宋体" w:eastAsia="宋体" w:cs="宋体"/>
                <w:spacing w:val="4"/>
                <w:sz w:val="21"/>
                <w:szCs w:val="21"/>
              </w:rPr>
              <w:t xml:space="preserve"> </w:t>
            </w:r>
            <w:r>
              <w:rPr>
                <w:rFonts w:ascii="Times New Roman" w:hAnsi="Times New Roman" w:eastAsia="Times New Roman" w:cs="Times New Roman"/>
                <w:spacing w:val="-1"/>
                <w:sz w:val="21"/>
                <w:szCs w:val="21"/>
              </w:rPr>
              <w:t>40T</w:t>
            </w:r>
          </w:p>
        </w:tc>
        <w:tc>
          <w:tcPr>
            <w:tcW w:w="892" w:type="dxa"/>
            <w:vAlign w:val="top"/>
          </w:tcPr>
          <w:p>
            <w:pPr>
              <w:spacing w:before="153"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190" w:line="180" w:lineRule="auto"/>
              <w:ind w:firstLine="45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J23-40</w:t>
            </w:r>
          </w:p>
        </w:tc>
        <w:tc>
          <w:tcPr>
            <w:tcW w:w="983" w:type="dxa"/>
            <w:vAlign w:val="top"/>
          </w:tcPr>
          <w:p>
            <w:pPr>
              <w:spacing w:before="190"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190"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175"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64</w:t>
            </w:r>
          </w:p>
        </w:tc>
        <w:tc>
          <w:tcPr>
            <w:tcW w:w="1701" w:type="dxa"/>
            <w:vAlign w:val="top"/>
          </w:tcPr>
          <w:p>
            <w:pPr>
              <w:spacing w:before="136" w:line="184" w:lineRule="auto"/>
              <w:ind w:firstLine="119"/>
              <w:rPr>
                <w:rFonts w:ascii="宋体" w:hAnsi="宋体" w:eastAsia="宋体" w:cs="宋体"/>
                <w:sz w:val="21"/>
                <w:szCs w:val="21"/>
              </w:rPr>
            </w:pPr>
            <w:r>
              <w:rPr>
                <w:rFonts w:ascii="宋体" w:hAnsi="宋体" w:eastAsia="宋体" w:cs="宋体"/>
                <w:spacing w:val="-2"/>
                <w:sz w:val="21"/>
                <w:szCs w:val="21"/>
              </w:rPr>
              <w:t>摆式液压剪板机</w:t>
            </w:r>
          </w:p>
        </w:tc>
        <w:tc>
          <w:tcPr>
            <w:tcW w:w="892" w:type="dxa"/>
            <w:vAlign w:val="top"/>
          </w:tcPr>
          <w:p>
            <w:pPr>
              <w:spacing w:before="136"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262" w:lineRule="exact"/>
              <w:ind w:firstLine="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BYshear6X31</w:t>
            </w:r>
          </w:p>
          <w:p>
            <w:pPr>
              <w:spacing w:before="32" w:line="180" w:lineRule="auto"/>
              <w:ind w:firstLine="63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00</w:t>
            </w:r>
          </w:p>
        </w:tc>
        <w:tc>
          <w:tcPr>
            <w:tcW w:w="983" w:type="dxa"/>
            <w:vAlign w:val="top"/>
          </w:tcPr>
          <w:p>
            <w:pPr>
              <w:spacing w:before="178" w:line="180" w:lineRule="auto"/>
              <w:ind w:firstLine="452"/>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65" w:type="dxa"/>
            <w:vAlign w:val="top"/>
          </w:tcPr>
          <w:p>
            <w:pPr>
              <w:spacing w:before="178" w:line="180" w:lineRule="auto"/>
              <w:ind w:firstLine="74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0"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65</w:t>
            </w:r>
          </w:p>
        </w:tc>
        <w:tc>
          <w:tcPr>
            <w:tcW w:w="1701" w:type="dxa"/>
            <w:vAlign w:val="top"/>
          </w:tcPr>
          <w:p>
            <w:pPr>
              <w:spacing w:before="13" w:line="241" w:lineRule="auto"/>
              <w:ind w:firstLine="285"/>
              <w:rPr>
                <w:rFonts w:ascii="宋体" w:hAnsi="宋体" w:eastAsia="宋体" w:cs="宋体"/>
                <w:sz w:val="21"/>
                <w:szCs w:val="21"/>
              </w:rPr>
            </w:pPr>
            <w:r>
              <w:rPr>
                <w:rFonts w:ascii="Times New Roman" w:hAnsi="Times New Roman" w:eastAsia="Times New Roman" w:cs="Times New Roman"/>
                <w:spacing w:val="-2"/>
                <w:sz w:val="21"/>
                <w:szCs w:val="21"/>
              </w:rPr>
              <w:t>XCel</w:t>
            </w:r>
            <w:r>
              <w:rPr>
                <w:rFonts w:ascii="Times New Roman" w:hAnsi="Times New Roman" w:eastAsia="Times New Roman" w:cs="Times New Roman"/>
                <w:spacing w:val="10"/>
                <w:sz w:val="21"/>
                <w:szCs w:val="21"/>
              </w:rPr>
              <w:t xml:space="preserve"> </w:t>
            </w:r>
            <w:r>
              <w:rPr>
                <w:rFonts w:ascii="宋体" w:hAnsi="宋体" w:eastAsia="宋体" w:cs="宋体"/>
                <w:spacing w:val="-2"/>
                <w:sz w:val="21"/>
                <w:szCs w:val="21"/>
              </w:rPr>
              <w:t>折弯机</w:t>
            </w:r>
          </w:p>
        </w:tc>
        <w:tc>
          <w:tcPr>
            <w:tcW w:w="892" w:type="dxa"/>
            <w:vAlign w:val="top"/>
          </w:tcPr>
          <w:p>
            <w:pPr>
              <w:spacing w:before="4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13" w:line="274" w:lineRule="exact"/>
              <w:ind w:firstLine="1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XCell60X300</w:t>
            </w: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79"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66</w:t>
            </w:r>
          </w:p>
        </w:tc>
        <w:tc>
          <w:tcPr>
            <w:tcW w:w="1701" w:type="dxa"/>
            <w:vAlign w:val="top"/>
          </w:tcPr>
          <w:p>
            <w:pPr>
              <w:spacing w:before="44" w:line="184" w:lineRule="auto"/>
              <w:ind w:firstLine="333"/>
              <w:rPr>
                <w:rFonts w:ascii="宋体" w:hAnsi="宋体" w:eastAsia="宋体" w:cs="宋体"/>
                <w:sz w:val="21"/>
                <w:szCs w:val="21"/>
              </w:rPr>
            </w:pPr>
            <w:r>
              <w:rPr>
                <w:rFonts w:ascii="宋体" w:hAnsi="宋体" w:eastAsia="宋体" w:cs="宋体"/>
                <w:spacing w:val="-3"/>
                <w:sz w:val="21"/>
                <w:szCs w:val="21"/>
              </w:rPr>
              <w:t>力丰折弯机</w:t>
            </w:r>
          </w:p>
        </w:tc>
        <w:tc>
          <w:tcPr>
            <w:tcW w:w="892" w:type="dxa"/>
            <w:vAlign w:val="top"/>
          </w:tcPr>
          <w:p>
            <w:pPr>
              <w:spacing w:before="4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5" w:line="180" w:lineRule="auto"/>
              <w:ind w:firstLine="32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3100*160</w:t>
            </w: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7"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67</w:t>
            </w:r>
          </w:p>
        </w:tc>
        <w:tc>
          <w:tcPr>
            <w:tcW w:w="1701" w:type="dxa"/>
            <w:vAlign w:val="top"/>
          </w:tcPr>
          <w:p>
            <w:pPr>
              <w:spacing w:before="48" w:line="184" w:lineRule="auto"/>
              <w:ind w:firstLine="335"/>
              <w:rPr>
                <w:rFonts w:ascii="宋体" w:hAnsi="宋体" w:eastAsia="宋体" w:cs="宋体"/>
                <w:sz w:val="21"/>
                <w:szCs w:val="21"/>
              </w:rPr>
            </w:pPr>
            <w:r>
              <w:rPr>
                <w:rFonts w:ascii="宋体" w:hAnsi="宋体" w:eastAsia="宋体" w:cs="宋体"/>
                <w:spacing w:val="-3"/>
                <w:sz w:val="21"/>
                <w:szCs w:val="21"/>
              </w:rPr>
              <w:t>导轨冷弯机</w:t>
            </w:r>
          </w:p>
        </w:tc>
        <w:tc>
          <w:tcPr>
            <w:tcW w:w="892" w:type="dxa"/>
            <w:vAlign w:val="top"/>
          </w:tcPr>
          <w:p>
            <w:pPr>
              <w:spacing w:before="48"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87"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75-</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6"/>
                <w:sz w:val="21"/>
                <w:szCs w:val="21"/>
              </w:rPr>
              <w:t>100</w:t>
            </w:r>
          </w:p>
        </w:tc>
        <w:tc>
          <w:tcPr>
            <w:tcW w:w="983" w:type="dxa"/>
            <w:vAlign w:val="top"/>
          </w:tcPr>
          <w:p>
            <w:pPr>
              <w:spacing w:before="8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11"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0"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68</w:t>
            </w:r>
          </w:p>
        </w:tc>
        <w:tc>
          <w:tcPr>
            <w:tcW w:w="1701" w:type="dxa"/>
            <w:vAlign w:val="top"/>
          </w:tcPr>
          <w:p>
            <w:pPr>
              <w:spacing w:before="44" w:line="184" w:lineRule="auto"/>
              <w:ind w:firstLine="643"/>
              <w:rPr>
                <w:rFonts w:ascii="宋体" w:hAnsi="宋体" w:eastAsia="宋体" w:cs="宋体"/>
                <w:sz w:val="21"/>
                <w:szCs w:val="21"/>
              </w:rPr>
            </w:pPr>
            <w:r>
              <w:rPr>
                <w:rFonts w:ascii="宋体" w:hAnsi="宋体" w:eastAsia="宋体" w:cs="宋体"/>
                <w:spacing w:val="-5"/>
                <w:sz w:val="21"/>
                <w:szCs w:val="21"/>
              </w:rPr>
              <w:t>槽基</w:t>
            </w:r>
          </w:p>
        </w:tc>
        <w:tc>
          <w:tcPr>
            <w:tcW w:w="892" w:type="dxa"/>
            <w:vAlign w:val="top"/>
          </w:tcPr>
          <w:p>
            <w:pPr>
              <w:spacing w:before="4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80"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75-</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6"/>
                <w:sz w:val="21"/>
                <w:szCs w:val="21"/>
              </w:rPr>
              <w:t>100</w:t>
            </w: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80"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69</w:t>
            </w:r>
          </w:p>
        </w:tc>
        <w:tc>
          <w:tcPr>
            <w:tcW w:w="1701" w:type="dxa"/>
            <w:vAlign w:val="top"/>
          </w:tcPr>
          <w:p>
            <w:pPr>
              <w:spacing w:before="43" w:line="184" w:lineRule="auto"/>
              <w:ind w:firstLine="540"/>
              <w:rPr>
                <w:rFonts w:ascii="宋体" w:hAnsi="宋体" w:eastAsia="宋体" w:cs="宋体"/>
                <w:sz w:val="21"/>
                <w:szCs w:val="21"/>
              </w:rPr>
            </w:pPr>
            <w:r>
              <w:rPr>
                <w:rFonts w:ascii="宋体" w:hAnsi="宋体" w:eastAsia="宋体" w:cs="宋体"/>
                <w:spacing w:val="-4"/>
                <w:sz w:val="21"/>
                <w:szCs w:val="21"/>
              </w:rPr>
              <w:t>冷弯机</w:t>
            </w:r>
          </w:p>
        </w:tc>
        <w:tc>
          <w:tcPr>
            <w:tcW w:w="892" w:type="dxa"/>
            <w:vAlign w:val="top"/>
          </w:tcPr>
          <w:p>
            <w:pPr>
              <w:spacing w:before="43"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9" w:line="180" w:lineRule="auto"/>
              <w:ind w:firstLine="23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YX150-210</w:t>
            </w:r>
          </w:p>
        </w:tc>
        <w:tc>
          <w:tcPr>
            <w:tcW w:w="983" w:type="dxa"/>
            <w:vAlign w:val="top"/>
          </w:tcPr>
          <w:p>
            <w:pPr>
              <w:spacing w:before="8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8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6" w:type="dxa"/>
            <w:tcBorders>
              <w:left w:val="single" w:color="000000" w:sz="2" w:space="0"/>
            </w:tcBorders>
            <w:vAlign w:val="top"/>
          </w:tcPr>
          <w:p>
            <w:pPr>
              <w:spacing w:before="206"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70</w:t>
            </w:r>
          </w:p>
        </w:tc>
        <w:tc>
          <w:tcPr>
            <w:tcW w:w="1701" w:type="dxa"/>
            <w:vAlign w:val="top"/>
          </w:tcPr>
          <w:p>
            <w:pPr>
              <w:spacing w:before="34" w:line="211" w:lineRule="auto"/>
              <w:ind w:left="643" w:right="111" w:hanging="524"/>
              <w:rPr>
                <w:rFonts w:ascii="宋体" w:hAnsi="宋体" w:eastAsia="宋体" w:cs="宋体"/>
                <w:sz w:val="21"/>
                <w:szCs w:val="21"/>
              </w:rPr>
            </w:pPr>
            <w:r>
              <w:rPr>
                <w:rFonts w:ascii="宋体" w:hAnsi="宋体" w:eastAsia="宋体" w:cs="宋体"/>
                <w:spacing w:val="-2"/>
                <w:sz w:val="21"/>
                <w:szCs w:val="21"/>
              </w:rPr>
              <w:t>墙板下封边冷弯</w:t>
            </w:r>
            <w:r>
              <w:rPr>
                <w:rFonts w:ascii="宋体" w:hAnsi="宋体" w:eastAsia="宋体" w:cs="宋体"/>
                <w:spacing w:val="4"/>
                <w:sz w:val="21"/>
                <w:szCs w:val="21"/>
              </w:rPr>
              <w:t xml:space="preserve"> </w:t>
            </w:r>
            <w:r>
              <w:rPr>
                <w:rFonts w:ascii="宋体" w:hAnsi="宋体" w:eastAsia="宋体" w:cs="宋体"/>
                <w:spacing w:val="-5"/>
                <w:sz w:val="21"/>
                <w:szCs w:val="21"/>
              </w:rPr>
              <w:t>模具</w:t>
            </w:r>
          </w:p>
        </w:tc>
        <w:tc>
          <w:tcPr>
            <w:tcW w:w="892" w:type="dxa"/>
            <w:vAlign w:val="top"/>
          </w:tcPr>
          <w:p>
            <w:pPr>
              <w:spacing w:before="168"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206" w:line="180" w:lineRule="auto"/>
              <w:ind w:firstLine="16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YX114.5-</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3"/>
                <w:sz w:val="21"/>
                <w:szCs w:val="21"/>
              </w:rPr>
              <w:t>160</w:t>
            </w:r>
          </w:p>
        </w:tc>
        <w:tc>
          <w:tcPr>
            <w:tcW w:w="983" w:type="dxa"/>
            <w:vAlign w:val="top"/>
          </w:tcPr>
          <w:p>
            <w:pPr>
              <w:spacing w:before="20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single" w:color="000000" w:sz="2" w:space="0"/>
              <w:right w:val="single" w:color="000000" w:sz="10" w:space="0"/>
            </w:tcBorders>
            <w:vAlign w:val="top"/>
          </w:tcPr>
          <w:p>
            <w:pPr>
              <w:rPr>
                <w:rFonts w:ascii="微软雅黑"/>
                <w:sz w:val="21"/>
              </w:rPr>
            </w:pPr>
          </w:p>
        </w:tc>
        <w:tc>
          <w:tcPr>
            <w:tcW w:w="886" w:type="dxa"/>
            <w:tcBorders>
              <w:left w:val="single" w:color="000000" w:sz="2" w:space="0"/>
              <w:bottom w:val="single" w:color="000000" w:sz="2" w:space="0"/>
            </w:tcBorders>
            <w:vAlign w:val="top"/>
          </w:tcPr>
          <w:p>
            <w:pPr>
              <w:spacing w:before="82"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71</w:t>
            </w:r>
          </w:p>
        </w:tc>
        <w:tc>
          <w:tcPr>
            <w:tcW w:w="1701" w:type="dxa"/>
            <w:tcBorders>
              <w:bottom w:val="single" w:color="000000" w:sz="2" w:space="0"/>
            </w:tcBorders>
            <w:vAlign w:val="top"/>
          </w:tcPr>
          <w:p>
            <w:pPr>
              <w:spacing w:before="46" w:line="184" w:lineRule="auto"/>
              <w:ind w:firstLine="540"/>
              <w:rPr>
                <w:rFonts w:ascii="宋体" w:hAnsi="宋体" w:eastAsia="宋体" w:cs="宋体"/>
                <w:sz w:val="21"/>
                <w:szCs w:val="21"/>
              </w:rPr>
            </w:pPr>
            <w:r>
              <w:rPr>
                <w:rFonts w:ascii="宋体" w:hAnsi="宋体" w:eastAsia="宋体" w:cs="宋体"/>
                <w:spacing w:val="-4"/>
                <w:sz w:val="21"/>
                <w:szCs w:val="21"/>
              </w:rPr>
              <w:t>升降车</w:t>
            </w:r>
          </w:p>
        </w:tc>
        <w:tc>
          <w:tcPr>
            <w:tcW w:w="892" w:type="dxa"/>
            <w:tcBorders>
              <w:bottom w:val="single" w:color="000000" w:sz="2" w:space="0"/>
            </w:tcBorders>
            <w:vAlign w:val="top"/>
          </w:tcPr>
          <w:p>
            <w:pPr>
              <w:spacing w:before="46"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tcBorders>
              <w:bottom w:val="single" w:color="000000" w:sz="2" w:space="0"/>
            </w:tcBorders>
            <w:vAlign w:val="top"/>
          </w:tcPr>
          <w:p>
            <w:pPr>
              <w:spacing w:before="81" w:line="180" w:lineRule="auto"/>
              <w:ind w:firstLine="255"/>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SJY-300-</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7"/>
                <w:sz w:val="21"/>
                <w:szCs w:val="21"/>
              </w:rPr>
              <w:t>10</w:t>
            </w:r>
          </w:p>
        </w:tc>
        <w:tc>
          <w:tcPr>
            <w:tcW w:w="983" w:type="dxa"/>
            <w:tcBorders>
              <w:bottom w:val="single" w:color="000000" w:sz="2" w:space="0"/>
            </w:tcBorders>
            <w:vAlign w:val="top"/>
          </w:tcPr>
          <w:p>
            <w:pPr>
              <w:spacing w:before="82"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tcBorders>
              <w:bottom w:val="single" w:color="000000" w:sz="2" w:space="0"/>
            </w:tcBorders>
            <w:vAlign w:val="top"/>
          </w:tcPr>
          <w:p>
            <w:pPr>
              <w:spacing w:before="82"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bottom w:val="single" w:color="000000" w:sz="2" w:space="0"/>
              <w:right w:val="single" w:color="000000" w:sz="10" w:space="0"/>
            </w:tcBorders>
            <w:vAlign w:val="top"/>
          </w:tcPr>
          <w:p>
            <w:pPr>
              <w:spacing w:line="300" w:lineRule="exact"/>
              <w:rPr>
                <w:rFonts w:ascii="微软雅黑"/>
                <w:sz w:val="17"/>
              </w:rPr>
            </w:pPr>
          </w:p>
        </w:tc>
      </w:tr>
    </w:tbl>
    <w:p>
      <w:pPr>
        <w:rPr>
          <w:rFonts w:ascii="微软雅黑"/>
          <w:sz w:val="21"/>
        </w:rPr>
      </w:pPr>
    </w:p>
    <w:p>
      <w:pPr>
        <w:sectPr>
          <w:footerReference r:id="rId22" w:type="default"/>
          <w:pgSz w:w="11906" w:h="16839"/>
          <w:pgMar w:top="1431" w:right="1418" w:bottom="958" w:left="1418" w:header="0" w:footer="776" w:gutter="0"/>
          <w:cols w:space="720" w:num="1"/>
        </w:sectPr>
      </w:pPr>
    </w:p>
    <w:p/>
    <w:p>
      <w:pPr>
        <w:spacing w:line="28" w:lineRule="exact"/>
      </w:pPr>
    </w:p>
    <w:tbl>
      <w:tblPr>
        <w:tblStyle w:val="4"/>
        <w:tblW w:w="905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885"/>
        <w:gridCol w:w="851"/>
        <w:gridCol w:w="851"/>
        <w:gridCol w:w="892"/>
        <w:gridCol w:w="1470"/>
        <w:gridCol w:w="983"/>
        <w:gridCol w:w="1565"/>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95" w:type="dxa"/>
            <w:vMerge w:val="restart"/>
            <w:tcBorders>
              <w:top w:val="single" w:color="000000" w:sz="2" w:space="0"/>
              <w:left w:val="single" w:color="000000" w:sz="2" w:space="0"/>
              <w:bottom w:val="nil"/>
              <w:right w:val="single" w:color="000000" w:sz="10" w:space="0"/>
            </w:tcBorders>
            <w:vAlign w:val="top"/>
          </w:tcPr>
          <w:p>
            <w:pPr>
              <w:rPr>
                <w:rFonts w:ascii="微软雅黑"/>
                <w:sz w:val="21"/>
              </w:rPr>
            </w:pPr>
            <w:r>
              <w:pict>
                <v:rect id="_x0000_s1029" o:spid="_x0000_s1029" o:spt="1" style="position:absolute;left:0pt;margin-left:29.5pt;margin-top:0pt;height:669.7pt;width:0.5pt;mso-position-horizontal-relative:page;mso-position-vertical-relative:page;z-index:251676672;mso-width-relative:page;mso-height-relative:page;" fillcolor="#000000" filled="t" stroked="f" coordsize="21600,21600">
                  <v:path/>
                  <v:fill on="t" opacity="49345f" focussize="0,0"/>
                  <v:stroke on="f"/>
                  <v:imagedata o:title=""/>
                  <o:lock v:ext="edit"/>
                </v:rect>
              </w:pict>
            </w:r>
          </w:p>
        </w:tc>
        <w:tc>
          <w:tcPr>
            <w:tcW w:w="885" w:type="dxa"/>
            <w:tcBorders>
              <w:top w:val="single" w:color="000000" w:sz="2" w:space="0"/>
              <w:left w:val="single" w:color="000000" w:sz="2" w:space="0"/>
            </w:tcBorders>
            <w:vAlign w:val="top"/>
          </w:tcPr>
          <w:p>
            <w:pPr>
              <w:spacing w:before="239"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72</w:t>
            </w:r>
          </w:p>
        </w:tc>
        <w:tc>
          <w:tcPr>
            <w:tcW w:w="1702" w:type="dxa"/>
            <w:gridSpan w:val="2"/>
            <w:tcBorders>
              <w:top w:val="single" w:color="000000" w:sz="2" w:space="0"/>
            </w:tcBorders>
            <w:vAlign w:val="top"/>
          </w:tcPr>
          <w:p>
            <w:pPr>
              <w:spacing w:before="67" w:line="211" w:lineRule="auto"/>
              <w:ind w:left="644" w:right="111" w:hanging="523"/>
              <w:rPr>
                <w:rFonts w:ascii="宋体" w:hAnsi="宋体" w:eastAsia="宋体" w:cs="宋体"/>
                <w:sz w:val="21"/>
                <w:szCs w:val="21"/>
              </w:rPr>
            </w:pPr>
            <w:r>
              <w:rPr>
                <w:rFonts w:ascii="宋体" w:hAnsi="宋体" w:eastAsia="宋体" w:cs="宋体"/>
                <w:spacing w:val="-2"/>
                <w:sz w:val="21"/>
                <w:szCs w:val="21"/>
              </w:rPr>
              <w:t>金属圆锯机（水</w:t>
            </w:r>
            <w:r>
              <w:rPr>
                <w:rFonts w:ascii="宋体" w:hAnsi="宋体" w:eastAsia="宋体" w:cs="宋体"/>
                <w:spacing w:val="3"/>
                <w:sz w:val="21"/>
                <w:szCs w:val="21"/>
              </w:rPr>
              <w:t xml:space="preserve"> </w:t>
            </w:r>
            <w:r>
              <w:rPr>
                <w:rFonts w:ascii="宋体" w:hAnsi="宋体" w:eastAsia="宋体" w:cs="宋体"/>
                <w:spacing w:val="-5"/>
                <w:sz w:val="21"/>
                <w:szCs w:val="21"/>
              </w:rPr>
              <w:t>锯）</w:t>
            </w:r>
          </w:p>
        </w:tc>
        <w:tc>
          <w:tcPr>
            <w:tcW w:w="892" w:type="dxa"/>
            <w:tcBorders>
              <w:top w:val="single" w:color="000000" w:sz="2" w:space="0"/>
            </w:tcBorders>
            <w:vAlign w:val="top"/>
          </w:tcPr>
          <w:p>
            <w:pPr>
              <w:spacing w:before="201"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tcBorders>
              <w:top w:val="single" w:color="000000" w:sz="2" w:space="0"/>
            </w:tcBorders>
            <w:vAlign w:val="top"/>
          </w:tcPr>
          <w:p>
            <w:pPr>
              <w:spacing w:before="239" w:line="180" w:lineRule="auto"/>
              <w:ind w:firstLine="40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SW-275</w:t>
            </w:r>
          </w:p>
        </w:tc>
        <w:tc>
          <w:tcPr>
            <w:tcW w:w="983" w:type="dxa"/>
            <w:tcBorders>
              <w:top w:val="single" w:color="000000" w:sz="2" w:space="0"/>
            </w:tcBorders>
            <w:vAlign w:val="top"/>
          </w:tcPr>
          <w:p>
            <w:pPr>
              <w:spacing w:before="240"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tcBorders>
              <w:top w:val="single" w:color="000000" w:sz="2" w:space="0"/>
            </w:tcBorders>
            <w:vAlign w:val="top"/>
          </w:tcPr>
          <w:p>
            <w:pPr>
              <w:spacing w:before="24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top w:val="single" w:color="000000" w:sz="2" w:space="0"/>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4"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73</w:t>
            </w:r>
          </w:p>
        </w:tc>
        <w:tc>
          <w:tcPr>
            <w:tcW w:w="1702" w:type="dxa"/>
            <w:gridSpan w:val="2"/>
            <w:vAlign w:val="top"/>
          </w:tcPr>
          <w:p>
            <w:pPr>
              <w:spacing w:before="38" w:line="184" w:lineRule="auto"/>
              <w:ind w:firstLine="331"/>
              <w:rPr>
                <w:rFonts w:ascii="宋体" w:hAnsi="宋体" w:eastAsia="宋体" w:cs="宋体"/>
                <w:sz w:val="21"/>
                <w:szCs w:val="21"/>
              </w:rPr>
            </w:pPr>
            <w:r>
              <w:rPr>
                <w:rFonts w:ascii="宋体" w:hAnsi="宋体" w:eastAsia="宋体" w:cs="宋体"/>
                <w:spacing w:val="-2"/>
                <w:sz w:val="21"/>
                <w:szCs w:val="21"/>
              </w:rPr>
              <w:t>精密裁板锯</w:t>
            </w:r>
          </w:p>
        </w:tc>
        <w:tc>
          <w:tcPr>
            <w:tcW w:w="892" w:type="dxa"/>
            <w:vAlign w:val="top"/>
          </w:tcPr>
          <w:p>
            <w:pPr>
              <w:spacing w:before="38"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4" w:line="180" w:lineRule="auto"/>
              <w:ind w:firstLine="46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SMV8</w:t>
            </w:r>
          </w:p>
        </w:tc>
        <w:tc>
          <w:tcPr>
            <w:tcW w:w="983" w:type="dxa"/>
            <w:vAlign w:val="top"/>
          </w:tcPr>
          <w:p>
            <w:pPr>
              <w:spacing w:before="75"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5"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6"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74</w:t>
            </w:r>
          </w:p>
        </w:tc>
        <w:tc>
          <w:tcPr>
            <w:tcW w:w="1702" w:type="dxa"/>
            <w:gridSpan w:val="2"/>
            <w:vAlign w:val="top"/>
          </w:tcPr>
          <w:p>
            <w:pPr>
              <w:spacing w:before="9" w:line="241" w:lineRule="auto"/>
              <w:ind w:firstLine="200"/>
              <w:rPr>
                <w:rFonts w:ascii="Times New Roman" w:hAnsi="Times New Roman" w:eastAsia="Times New Roman" w:cs="Times New Roman"/>
                <w:sz w:val="21"/>
                <w:szCs w:val="21"/>
              </w:rPr>
            </w:pPr>
            <w:r>
              <w:rPr>
                <w:rFonts w:ascii="宋体" w:hAnsi="宋体" w:eastAsia="宋体" w:cs="宋体"/>
                <w:spacing w:val="-3"/>
                <w:sz w:val="21"/>
                <w:szCs w:val="21"/>
              </w:rPr>
              <w:t>铝材切割锯</w:t>
            </w:r>
            <w:r>
              <w:rPr>
                <w:rFonts w:ascii="宋体" w:hAnsi="宋体" w:eastAsia="宋体" w:cs="宋体"/>
                <w:spacing w:val="-42"/>
                <w:sz w:val="21"/>
                <w:szCs w:val="21"/>
              </w:rPr>
              <w:t xml:space="preserve"> </w:t>
            </w:r>
            <w:r>
              <w:rPr>
                <w:rFonts w:ascii="Times New Roman" w:hAnsi="Times New Roman" w:eastAsia="Times New Roman" w:cs="Times New Roman"/>
                <w:spacing w:val="-3"/>
                <w:sz w:val="21"/>
                <w:szCs w:val="21"/>
              </w:rPr>
              <w:t>2#</w:t>
            </w:r>
          </w:p>
        </w:tc>
        <w:tc>
          <w:tcPr>
            <w:tcW w:w="892" w:type="dxa"/>
            <w:vAlign w:val="top"/>
          </w:tcPr>
          <w:p>
            <w:pPr>
              <w:spacing w:before="40"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7" w:line="180" w:lineRule="auto"/>
              <w:ind w:firstLine="24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JIX-FF-255</w:t>
            </w:r>
          </w:p>
        </w:tc>
        <w:tc>
          <w:tcPr>
            <w:tcW w:w="983" w:type="dxa"/>
            <w:vAlign w:val="top"/>
          </w:tcPr>
          <w:p>
            <w:pPr>
              <w:spacing w:before="7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9"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75</w:t>
            </w:r>
          </w:p>
        </w:tc>
        <w:tc>
          <w:tcPr>
            <w:tcW w:w="1702" w:type="dxa"/>
            <w:gridSpan w:val="2"/>
            <w:vAlign w:val="top"/>
          </w:tcPr>
          <w:p>
            <w:pPr>
              <w:spacing w:before="40" w:line="184" w:lineRule="auto"/>
              <w:ind w:firstLine="339"/>
              <w:rPr>
                <w:rFonts w:ascii="宋体" w:hAnsi="宋体" w:eastAsia="宋体" w:cs="宋体"/>
                <w:sz w:val="21"/>
                <w:szCs w:val="21"/>
              </w:rPr>
            </w:pPr>
            <w:r>
              <w:rPr>
                <w:rFonts w:ascii="宋体" w:hAnsi="宋体" w:eastAsia="宋体" w:cs="宋体"/>
                <w:spacing w:val="-4"/>
                <w:sz w:val="21"/>
                <w:szCs w:val="21"/>
              </w:rPr>
              <w:t>聚苯切割机</w:t>
            </w:r>
          </w:p>
        </w:tc>
        <w:tc>
          <w:tcPr>
            <w:tcW w:w="892" w:type="dxa"/>
            <w:vAlign w:val="top"/>
          </w:tcPr>
          <w:p>
            <w:pPr>
              <w:spacing w:before="40"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5" w:line="180" w:lineRule="auto"/>
              <w:ind w:firstLine="31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EPS-6000</w:t>
            </w:r>
          </w:p>
        </w:tc>
        <w:tc>
          <w:tcPr>
            <w:tcW w:w="983" w:type="dxa"/>
            <w:vAlign w:val="top"/>
          </w:tcPr>
          <w:p>
            <w:pPr>
              <w:spacing w:before="76"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6"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200"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76</w:t>
            </w:r>
          </w:p>
        </w:tc>
        <w:tc>
          <w:tcPr>
            <w:tcW w:w="1702" w:type="dxa"/>
            <w:gridSpan w:val="2"/>
            <w:vAlign w:val="top"/>
          </w:tcPr>
          <w:p>
            <w:pPr>
              <w:spacing w:before="28" w:line="212" w:lineRule="auto"/>
              <w:ind w:left="750" w:right="111" w:hanging="630"/>
              <w:rPr>
                <w:rFonts w:ascii="宋体" w:hAnsi="宋体" w:eastAsia="宋体" w:cs="宋体"/>
                <w:sz w:val="21"/>
                <w:szCs w:val="21"/>
              </w:rPr>
            </w:pPr>
            <w:r>
              <w:rPr>
                <w:rFonts w:ascii="宋体" w:hAnsi="宋体" w:eastAsia="宋体" w:cs="宋体"/>
                <w:spacing w:val="-2"/>
                <w:sz w:val="21"/>
                <w:szCs w:val="21"/>
              </w:rPr>
              <w:t>铝型材双头切割</w:t>
            </w:r>
            <w:r>
              <w:rPr>
                <w:rFonts w:ascii="宋体" w:hAnsi="宋体" w:eastAsia="宋体" w:cs="宋体"/>
                <w:spacing w:val="3"/>
                <w:sz w:val="21"/>
                <w:szCs w:val="21"/>
              </w:rPr>
              <w:t xml:space="preserve"> </w:t>
            </w:r>
            <w:r>
              <w:rPr>
                <w:rFonts w:ascii="宋体" w:hAnsi="宋体" w:eastAsia="宋体" w:cs="宋体"/>
                <w:sz w:val="21"/>
                <w:szCs w:val="21"/>
              </w:rPr>
              <w:t>锯</w:t>
            </w:r>
          </w:p>
        </w:tc>
        <w:tc>
          <w:tcPr>
            <w:tcW w:w="892" w:type="dxa"/>
            <w:vAlign w:val="top"/>
          </w:tcPr>
          <w:p>
            <w:pPr>
              <w:spacing w:before="164"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9" w:line="192" w:lineRule="auto"/>
              <w:ind w:left="688" w:right="117" w:hanging="55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LJZ2-450-370</w:t>
            </w:r>
            <w:r>
              <w:rPr>
                <w:rFonts w:ascii="Times New Roman" w:hAnsi="Times New Roman" w:eastAsia="Times New Roman" w:cs="Times New Roman"/>
                <w:spacing w:val="7"/>
                <w:w w:val="101"/>
                <w:sz w:val="21"/>
                <w:szCs w:val="21"/>
              </w:rPr>
              <w:t xml:space="preserve"> </w:t>
            </w:r>
            <w:r>
              <w:rPr>
                <w:rFonts w:ascii="Times New Roman" w:hAnsi="Times New Roman" w:eastAsia="Times New Roman" w:cs="Times New Roman"/>
                <w:sz w:val="21"/>
                <w:szCs w:val="21"/>
              </w:rPr>
              <w:t>0</w:t>
            </w:r>
          </w:p>
        </w:tc>
        <w:tc>
          <w:tcPr>
            <w:tcW w:w="983" w:type="dxa"/>
            <w:vAlign w:val="top"/>
          </w:tcPr>
          <w:p>
            <w:pPr>
              <w:spacing w:before="201"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201"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80"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77</w:t>
            </w:r>
          </w:p>
        </w:tc>
        <w:tc>
          <w:tcPr>
            <w:tcW w:w="1702" w:type="dxa"/>
            <w:gridSpan w:val="2"/>
            <w:vAlign w:val="top"/>
          </w:tcPr>
          <w:p>
            <w:pPr>
              <w:spacing w:before="41" w:line="184" w:lineRule="auto"/>
              <w:ind w:firstLine="461"/>
              <w:rPr>
                <w:rFonts w:ascii="宋体" w:hAnsi="宋体" w:eastAsia="宋体" w:cs="宋体"/>
                <w:sz w:val="21"/>
                <w:szCs w:val="21"/>
              </w:rPr>
            </w:pPr>
            <w:r>
              <w:rPr>
                <w:rFonts w:ascii="Times New Roman" w:hAnsi="Times New Roman" w:eastAsia="Times New Roman" w:cs="Times New Roman"/>
                <w:spacing w:val="-8"/>
                <w:sz w:val="21"/>
                <w:szCs w:val="21"/>
              </w:rPr>
              <w:t>3</w:t>
            </w:r>
            <w:r>
              <w:rPr>
                <w:rFonts w:ascii="Times New Roman" w:hAnsi="Times New Roman" w:eastAsia="Times New Roman" w:cs="Times New Roman"/>
                <w:spacing w:val="23"/>
                <w:sz w:val="21"/>
                <w:szCs w:val="21"/>
              </w:rPr>
              <w:t xml:space="preserve"> </w:t>
            </w:r>
            <w:r>
              <w:rPr>
                <w:rFonts w:ascii="宋体" w:hAnsi="宋体" w:eastAsia="宋体" w:cs="宋体"/>
                <w:spacing w:val="-8"/>
                <w:sz w:val="21"/>
                <w:szCs w:val="21"/>
              </w:rPr>
              <w:t>吨叉车</w:t>
            </w:r>
          </w:p>
        </w:tc>
        <w:tc>
          <w:tcPr>
            <w:tcW w:w="892" w:type="dxa"/>
            <w:vAlign w:val="top"/>
          </w:tcPr>
          <w:p>
            <w:pPr>
              <w:spacing w:before="41"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6" w:line="180" w:lineRule="auto"/>
              <w:ind w:firstLine="4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CPC-30</w:t>
            </w:r>
          </w:p>
        </w:tc>
        <w:tc>
          <w:tcPr>
            <w:tcW w:w="983" w:type="dxa"/>
            <w:vAlign w:val="top"/>
          </w:tcPr>
          <w:p>
            <w:pPr>
              <w:spacing w:before="7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6"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78</w:t>
            </w:r>
          </w:p>
        </w:tc>
        <w:tc>
          <w:tcPr>
            <w:tcW w:w="1702" w:type="dxa"/>
            <w:gridSpan w:val="2"/>
            <w:vAlign w:val="top"/>
          </w:tcPr>
          <w:p>
            <w:pPr>
              <w:spacing w:before="40" w:line="184" w:lineRule="auto"/>
              <w:ind w:firstLine="645"/>
              <w:rPr>
                <w:rFonts w:ascii="宋体" w:hAnsi="宋体" w:eastAsia="宋体" w:cs="宋体"/>
                <w:sz w:val="21"/>
                <w:szCs w:val="21"/>
              </w:rPr>
            </w:pPr>
            <w:r>
              <w:rPr>
                <w:rFonts w:ascii="宋体" w:hAnsi="宋体" w:eastAsia="宋体" w:cs="宋体"/>
                <w:spacing w:val="-5"/>
                <w:sz w:val="21"/>
                <w:szCs w:val="21"/>
              </w:rPr>
              <w:t>地牛</w:t>
            </w:r>
          </w:p>
        </w:tc>
        <w:tc>
          <w:tcPr>
            <w:tcW w:w="892" w:type="dxa"/>
            <w:vAlign w:val="top"/>
          </w:tcPr>
          <w:p>
            <w:pPr>
              <w:spacing w:before="40"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line="300" w:lineRule="exact"/>
              <w:rPr>
                <w:rFonts w:ascii="微软雅黑"/>
                <w:sz w:val="17"/>
              </w:rPr>
            </w:pPr>
          </w:p>
        </w:tc>
        <w:tc>
          <w:tcPr>
            <w:tcW w:w="983" w:type="dxa"/>
            <w:vAlign w:val="top"/>
          </w:tcPr>
          <w:p>
            <w:pPr>
              <w:spacing w:before="7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8"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79</w:t>
            </w:r>
          </w:p>
        </w:tc>
        <w:tc>
          <w:tcPr>
            <w:tcW w:w="1702" w:type="dxa"/>
            <w:gridSpan w:val="2"/>
            <w:vAlign w:val="top"/>
          </w:tcPr>
          <w:p>
            <w:pPr>
              <w:spacing w:before="42" w:line="184" w:lineRule="auto"/>
              <w:ind w:firstLine="435"/>
              <w:rPr>
                <w:rFonts w:ascii="宋体" w:hAnsi="宋体" w:eastAsia="宋体" w:cs="宋体"/>
                <w:sz w:val="21"/>
                <w:szCs w:val="21"/>
              </w:rPr>
            </w:pPr>
            <w:r>
              <w:rPr>
                <w:rFonts w:ascii="宋体" w:hAnsi="宋体" w:eastAsia="宋体" w:cs="宋体"/>
                <w:spacing w:val="-3"/>
                <w:sz w:val="21"/>
                <w:szCs w:val="21"/>
              </w:rPr>
              <w:t>木工带锯</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9" w:line="180" w:lineRule="auto"/>
              <w:ind w:firstLine="4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MJ14</w:t>
            </w:r>
          </w:p>
        </w:tc>
        <w:tc>
          <w:tcPr>
            <w:tcW w:w="983" w:type="dxa"/>
            <w:vAlign w:val="top"/>
          </w:tcPr>
          <w:p>
            <w:pPr>
              <w:spacing w:before="79"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9"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8"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80</w:t>
            </w:r>
          </w:p>
        </w:tc>
        <w:tc>
          <w:tcPr>
            <w:tcW w:w="1702" w:type="dxa"/>
            <w:gridSpan w:val="2"/>
            <w:vAlign w:val="top"/>
          </w:tcPr>
          <w:p>
            <w:pPr>
              <w:spacing w:before="42" w:line="184" w:lineRule="auto"/>
              <w:ind w:firstLine="539"/>
              <w:rPr>
                <w:rFonts w:ascii="宋体" w:hAnsi="宋体" w:eastAsia="宋体" w:cs="宋体"/>
                <w:sz w:val="21"/>
                <w:szCs w:val="21"/>
              </w:rPr>
            </w:pPr>
            <w:r>
              <w:rPr>
                <w:rFonts w:ascii="宋体" w:hAnsi="宋体" w:eastAsia="宋体" w:cs="宋体"/>
                <w:spacing w:val="-3"/>
                <w:sz w:val="21"/>
                <w:szCs w:val="21"/>
              </w:rPr>
              <w:t>砂轮机</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7" w:line="180" w:lineRule="auto"/>
              <w:ind w:firstLine="389"/>
              <w:rPr>
                <w:rFonts w:ascii="Times New Roman" w:hAnsi="Times New Roman" w:eastAsia="Times New Roman" w:cs="Times New Roman"/>
                <w:sz w:val="21"/>
                <w:szCs w:val="21"/>
              </w:rPr>
            </w:pPr>
            <w:r>
              <w:rPr>
                <w:rFonts w:ascii="Times New Roman" w:hAnsi="Times New Roman" w:eastAsia="Times New Roman" w:cs="Times New Roman"/>
                <w:spacing w:val="-7"/>
                <w:w w:val="99"/>
                <w:sz w:val="21"/>
                <w:szCs w:val="21"/>
              </w:rPr>
              <w:t>SLT-200</w:t>
            </w:r>
          </w:p>
        </w:tc>
        <w:tc>
          <w:tcPr>
            <w:tcW w:w="983" w:type="dxa"/>
            <w:vAlign w:val="top"/>
          </w:tcPr>
          <w:p>
            <w:pPr>
              <w:spacing w:before="78"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8"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7"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81</w:t>
            </w:r>
          </w:p>
        </w:tc>
        <w:tc>
          <w:tcPr>
            <w:tcW w:w="1702" w:type="dxa"/>
            <w:gridSpan w:val="2"/>
            <w:vAlign w:val="top"/>
          </w:tcPr>
          <w:p>
            <w:pPr>
              <w:spacing w:before="41" w:line="184" w:lineRule="auto"/>
              <w:ind w:firstLine="228"/>
              <w:rPr>
                <w:rFonts w:ascii="宋体" w:hAnsi="宋体" w:eastAsia="宋体" w:cs="宋体"/>
                <w:sz w:val="21"/>
                <w:szCs w:val="21"/>
              </w:rPr>
            </w:pPr>
            <w:r>
              <w:rPr>
                <w:rFonts w:ascii="宋体" w:hAnsi="宋体" w:eastAsia="宋体" w:cs="宋体"/>
                <w:spacing w:val="-3"/>
                <w:sz w:val="21"/>
                <w:szCs w:val="21"/>
              </w:rPr>
              <w:t>二氧保护焊机</w:t>
            </w:r>
          </w:p>
        </w:tc>
        <w:tc>
          <w:tcPr>
            <w:tcW w:w="892" w:type="dxa"/>
            <w:vAlign w:val="top"/>
          </w:tcPr>
          <w:p>
            <w:pPr>
              <w:spacing w:before="41"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7" w:line="180" w:lineRule="auto"/>
              <w:ind w:firstLine="395"/>
              <w:rPr>
                <w:rFonts w:ascii="Times New Roman" w:hAnsi="Times New Roman" w:eastAsia="Times New Roman" w:cs="Times New Roman"/>
                <w:sz w:val="21"/>
                <w:szCs w:val="21"/>
              </w:rPr>
            </w:pPr>
            <w:r>
              <w:rPr>
                <w:rFonts w:ascii="Times New Roman" w:hAnsi="Times New Roman" w:eastAsia="Times New Roman" w:cs="Times New Roman"/>
                <w:sz w:val="21"/>
                <w:szCs w:val="21"/>
              </w:rPr>
              <w:t>NB-250</w:t>
            </w:r>
          </w:p>
        </w:tc>
        <w:tc>
          <w:tcPr>
            <w:tcW w:w="983" w:type="dxa"/>
            <w:vAlign w:val="top"/>
          </w:tcPr>
          <w:p>
            <w:pPr>
              <w:spacing w:before="78"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8"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7"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82</w:t>
            </w:r>
          </w:p>
        </w:tc>
        <w:tc>
          <w:tcPr>
            <w:tcW w:w="1702" w:type="dxa"/>
            <w:gridSpan w:val="2"/>
            <w:vAlign w:val="top"/>
          </w:tcPr>
          <w:p>
            <w:pPr>
              <w:spacing w:before="41" w:line="184" w:lineRule="auto"/>
              <w:ind w:firstLine="228"/>
              <w:rPr>
                <w:rFonts w:ascii="宋体" w:hAnsi="宋体" w:eastAsia="宋体" w:cs="宋体"/>
                <w:sz w:val="21"/>
                <w:szCs w:val="21"/>
              </w:rPr>
            </w:pPr>
            <w:r>
              <w:rPr>
                <w:rFonts w:ascii="宋体" w:hAnsi="宋体" w:eastAsia="宋体" w:cs="宋体"/>
                <w:spacing w:val="-3"/>
                <w:sz w:val="21"/>
                <w:szCs w:val="21"/>
              </w:rPr>
              <w:t>二氧保护焊机</w:t>
            </w:r>
          </w:p>
        </w:tc>
        <w:tc>
          <w:tcPr>
            <w:tcW w:w="892" w:type="dxa"/>
            <w:vAlign w:val="top"/>
          </w:tcPr>
          <w:p>
            <w:pPr>
              <w:spacing w:before="41"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7" w:line="180" w:lineRule="auto"/>
              <w:ind w:firstLine="21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YD-350FR1</w:t>
            </w:r>
          </w:p>
        </w:tc>
        <w:tc>
          <w:tcPr>
            <w:tcW w:w="983" w:type="dxa"/>
            <w:vAlign w:val="top"/>
          </w:tcPr>
          <w:p>
            <w:pPr>
              <w:spacing w:before="77"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77"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6"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83</w:t>
            </w:r>
          </w:p>
        </w:tc>
        <w:tc>
          <w:tcPr>
            <w:tcW w:w="1702" w:type="dxa"/>
            <w:gridSpan w:val="2"/>
            <w:vAlign w:val="top"/>
          </w:tcPr>
          <w:p>
            <w:pPr>
              <w:spacing w:before="41" w:line="184" w:lineRule="auto"/>
              <w:ind w:firstLine="228"/>
              <w:rPr>
                <w:rFonts w:ascii="宋体" w:hAnsi="宋体" w:eastAsia="宋体" w:cs="宋体"/>
                <w:sz w:val="21"/>
                <w:szCs w:val="21"/>
              </w:rPr>
            </w:pPr>
            <w:r>
              <w:rPr>
                <w:rFonts w:ascii="宋体" w:hAnsi="宋体" w:eastAsia="宋体" w:cs="宋体"/>
                <w:spacing w:val="-3"/>
                <w:sz w:val="21"/>
                <w:szCs w:val="21"/>
              </w:rPr>
              <w:t>二氧保护焊机</w:t>
            </w:r>
          </w:p>
        </w:tc>
        <w:tc>
          <w:tcPr>
            <w:tcW w:w="892" w:type="dxa"/>
            <w:vAlign w:val="top"/>
          </w:tcPr>
          <w:p>
            <w:pPr>
              <w:spacing w:before="41"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41" w:line="184" w:lineRule="auto"/>
              <w:ind w:firstLine="351"/>
              <w:rPr>
                <w:rFonts w:ascii="Times New Roman" w:hAnsi="Times New Roman" w:eastAsia="Times New Roman" w:cs="Times New Roman"/>
                <w:sz w:val="21"/>
                <w:szCs w:val="21"/>
              </w:rPr>
            </w:pPr>
            <w:r>
              <w:rPr>
                <w:rFonts w:ascii="宋体" w:hAnsi="宋体" w:eastAsia="宋体" w:cs="宋体"/>
                <w:spacing w:val="-3"/>
                <w:sz w:val="21"/>
                <w:szCs w:val="21"/>
              </w:rPr>
              <w:t>时代</w:t>
            </w:r>
            <w:r>
              <w:rPr>
                <w:rFonts w:ascii="Times New Roman" w:hAnsi="Times New Roman" w:eastAsia="Times New Roman" w:cs="Times New Roman"/>
                <w:spacing w:val="-3"/>
                <w:sz w:val="21"/>
                <w:szCs w:val="21"/>
              </w:rPr>
              <w:t>-400</w:t>
            </w:r>
          </w:p>
        </w:tc>
        <w:tc>
          <w:tcPr>
            <w:tcW w:w="983" w:type="dxa"/>
            <w:vAlign w:val="top"/>
          </w:tcPr>
          <w:p>
            <w:pPr>
              <w:spacing w:before="7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6"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84</w:t>
            </w:r>
          </w:p>
        </w:tc>
        <w:tc>
          <w:tcPr>
            <w:tcW w:w="1702" w:type="dxa"/>
            <w:gridSpan w:val="2"/>
            <w:vAlign w:val="top"/>
          </w:tcPr>
          <w:p>
            <w:pPr>
              <w:spacing w:before="40" w:line="184" w:lineRule="auto"/>
              <w:ind w:firstLine="228"/>
              <w:rPr>
                <w:rFonts w:ascii="宋体" w:hAnsi="宋体" w:eastAsia="宋体" w:cs="宋体"/>
                <w:sz w:val="21"/>
                <w:szCs w:val="21"/>
              </w:rPr>
            </w:pPr>
            <w:r>
              <w:rPr>
                <w:rFonts w:ascii="宋体" w:hAnsi="宋体" w:eastAsia="宋体" w:cs="宋体"/>
                <w:spacing w:val="-3"/>
                <w:sz w:val="21"/>
                <w:szCs w:val="21"/>
              </w:rPr>
              <w:t>二氧保护焊机</w:t>
            </w:r>
          </w:p>
        </w:tc>
        <w:tc>
          <w:tcPr>
            <w:tcW w:w="892" w:type="dxa"/>
            <w:vAlign w:val="top"/>
          </w:tcPr>
          <w:p>
            <w:pPr>
              <w:spacing w:before="40"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6" w:line="180" w:lineRule="auto"/>
              <w:ind w:firstLine="395"/>
              <w:rPr>
                <w:rFonts w:ascii="Times New Roman" w:hAnsi="Times New Roman" w:eastAsia="Times New Roman" w:cs="Times New Roman"/>
                <w:sz w:val="21"/>
                <w:szCs w:val="21"/>
              </w:rPr>
            </w:pPr>
            <w:r>
              <w:rPr>
                <w:rFonts w:ascii="Times New Roman" w:hAnsi="Times New Roman" w:eastAsia="Times New Roman" w:cs="Times New Roman"/>
                <w:sz w:val="21"/>
                <w:szCs w:val="21"/>
              </w:rPr>
              <w:t>NB-350</w:t>
            </w:r>
          </w:p>
        </w:tc>
        <w:tc>
          <w:tcPr>
            <w:tcW w:w="983" w:type="dxa"/>
            <w:vAlign w:val="top"/>
          </w:tcPr>
          <w:p>
            <w:pPr>
              <w:spacing w:before="7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8"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85</w:t>
            </w:r>
          </w:p>
        </w:tc>
        <w:tc>
          <w:tcPr>
            <w:tcW w:w="1702" w:type="dxa"/>
            <w:gridSpan w:val="2"/>
            <w:vAlign w:val="top"/>
          </w:tcPr>
          <w:p>
            <w:pPr>
              <w:spacing w:before="42" w:line="184" w:lineRule="auto"/>
              <w:ind w:firstLine="228"/>
              <w:rPr>
                <w:rFonts w:ascii="宋体" w:hAnsi="宋体" w:eastAsia="宋体" w:cs="宋体"/>
                <w:sz w:val="21"/>
                <w:szCs w:val="21"/>
              </w:rPr>
            </w:pPr>
            <w:r>
              <w:rPr>
                <w:rFonts w:ascii="宋体" w:hAnsi="宋体" w:eastAsia="宋体" w:cs="宋体"/>
                <w:spacing w:val="-3"/>
                <w:sz w:val="21"/>
                <w:szCs w:val="21"/>
              </w:rPr>
              <w:t>二氧保护焊机</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8" w:line="180" w:lineRule="auto"/>
              <w:ind w:firstLine="41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FR-350</w:t>
            </w:r>
          </w:p>
        </w:tc>
        <w:tc>
          <w:tcPr>
            <w:tcW w:w="983" w:type="dxa"/>
            <w:vAlign w:val="top"/>
          </w:tcPr>
          <w:p>
            <w:pPr>
              <w:spacing w:before="79"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9"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8"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86</w:t>
            </w:r>
          </w:p>
        </w:tc>
        <w:tc>
          <w:tcPr>
            <w:tcW w:w="1702" w:type="dxa"/>
            <w:gridSpan w:val="2"/>
            <w:vAlign w:val="top"/>
          </w:tcPr>
          <w:p>
            <w:pPr>
              <w:spacing w:before="42" w:line="184" w:lineRule="auto"/>
              <w:ind w:firstLine="335"/>
              <w:rPr>
                <w:rFonts w:ascii="宋体" w:hAnsi="宋体" w:eastAsia="宋体" w:cs="宋体"/>
                <w:sz w:val="21"/>
                <w:szCs w:val="21"/>
              </w:rPr>
            </w:pPr>
            <w:r>
              <w:rPr>
                <w:rFonts w:ascii="宋体" w:hAnsi="宋体" w:eastAsia="宋体" w:cs="宋体"/>
                <w:spacing w:val="-3"/>
                <w:sz w:val="21"/>
                <w:szCs w:val="21"/>
              </w:rPr>
              <w:t>交流弧焊机</w:t>
            </w:r>
          </w:p>
        </w:tc>
        <w:tc>
          <w:tcPr>
            <w:tcW w:w="892" w:type="dxa"/>
            <w:vAlign w:val="top"/>
          </w:tcPr>
          <w:p>
            <w:pPr>
              <w:spacing w:before="4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8" w:line="180" w:lineRule="auto"/>
              <w:ind w:firstLine="34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BX1-250</w:t>
            </w:r>
          </w:p>
        </w:tc>
        <w:tc>
          <w:tcPr>
            <w:tcW w:w="983" w:type="dxa"/>
            <w:vAlign w:val="top"/>
          </w:tcPr>
          <w:p>
            <w:pPr>
              <w:spacing w:before="78"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78"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8"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87</w:t>
            </w:r>
          </w:p>
        </w:tc>
        <w:tc>
          <w:tcPr>
            <w:tcW w:w="1702" w:type="dxa"/>
            <w:gridSpan w:val="2"/>
            <w:vAlign w:val="top"/>
          </w:tcPr>
          <w:p>
            <w:pPr>
              <w:spacing w:before="41" w:line="184" w:lineRule="auto"/>
              <w:ind w:firstLine="548"/>
              <w:rPr>
                <w:rFonts w:ascii="宋体" w:hAnsi="宋体" w:eastAsia="宋体" w:cs="宋体"/>
                <w:sz w:val="21"/>
                <w:szCs w:val="21"/>
              </w:rPr>
            </w:pPr>
            <w:r>
              <w:rPr>
                <w:rFonts w:ascii="宋体" w:hAnsi="宋体" w:eastAsia="宋体" w:cs="宋体"/>
                <w:spacing w:val="-6"/>
                <w:sz w:val="21"/>
                <w:szCs w:val="21"/>
              </w:rPr>
              <w:t>喷码机</w:t>
            </w:r>
          </w:p>
        </w:tc>
        <w:tc>
          <w:tcPr>
            <w:tcW w:w="892" w:type="dxa"/>
            <w:vAlign w:val="top"/>
          </w:tcPr>
          <w:p>
            <w:pPr>
              <w:spacing w:before="41"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7" w:line="180" w:lineRule="auto"/>
              <w:ind w:firstLine="37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KN2120</w:t>
            </w:r>
          </w:p>
        </w:tc>
        <w:tc>
          <w:tcPr>
            <w:tcW w:w="983" w:type="dxa"/>
            <w:vAlign w:val="top"/>
          </w:tcPr>
          <w:p>
            <w:pPr>
              <w:spacing w:before="78"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78"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7"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88</w:t>
            </w:r>
          </w:p>
        </w:tc>
        <w:tc>
          <w:tcPr>
            <w:tcW w:w="1702" w:type="dxa"/>
            <w:gridSpan w:val="2"/>
            <w:vAlign w:val="top"/>
          </w:tcPr>
          <w:p>
            <w:pPr>
              <w:spacing w:before="41" w:line="184" w:lineRule="auto"/>
              <w:ind w:firstLine="539"/>
              <w:rPr>
                <w:rFonts w:ascii="宋体" w:hAnsi="宋体" w:eastAsia="宋体" w:cs="宋体"/>
                <w:sz w:val="21"/>
                <w:szCs w:val="21"/>
              </w:rPr>
            </w:pPr>
            <w:r>
              <w:rPr>
                <w:rFonts w:ascii="宋体" w:hAnsi="宋体" w:eastAsia="宋体" w:cs="宋体"/>
                <w:spacing w:val="-3"/>
                <w:sz w:val="21"/>
                <w:szCs w:val="21"/>
              </w:rPr>
              <w:t>切割机</w:t>
            </w:r>
          </w:p>
        </w:tc>
        <w:tc>
          <w:tcPr>
            <w:tcW w:w="892" w:type="dxa"/>
            <w:vAlign w:val="top"/>
          </w:tcPr>
          <w:p>
            <w:pPr>
              <w:spacing w:before="41"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76" w:line="180" w:lineRule="auto"/>
              <w:ind w:firstLine="46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JG400</w:t>
            </w:r>
          </w:p>
        </w:tc>
        <w:tc>
          <w:tcPr>
            <w:tcW w:w="983" w:type="dxa"/>
            <w:vAlign w:val="top"/>
          </w:tcPr>
          <w:p>
            <w:pPr>
              <w:spacing w:before="7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5" w:type="dxa"/>
            <w:vAlign w:val="top"/>
          </w:tcPr>
          <w:p>
            <w:pPr>
              <w:spacing w:before="7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77" w:line="180" w:lineRule="auto"/>
              <w:ind w:firstLine="33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89</w:t>
            </w:r>
          </w:p>
        </w:tc>
        <w:tc>
          <w:tcPr>
            <w:tcW w:w="1702" w:type="dxa"/>
            <w:gridSpan w:val="2"/>
            <w:vAlign w:val="top"/>
          </w:tcPr>
          <w:p>
            <w:pPr>
              <w:spacing w:before="41" w:line="184" w:lineRule="auto"/>
              <w:ind w:firstLine="552"/>
              <w:rPr>
                <w:rFonts w:ascii="宋体" w:hAnsi="宋体" w:eastAsia="宋体" w:cs="宋体"/>
                <w:sz w:val="21"/>
                <w:szCs w:val="21"/>
              </w:rPr>
            </w:pPr>
            <w:r>
              <w:rPr>
                <w:rFonts w:ascii="宋体" w:hAnsi="宋体" w:eastAsia="宋体" w:cs="宋体"/>
                <w:spacing w:val="-8"/>
                <w:sz w:val="21"/>
                <w:szCs w:val="21"/>
              </w:rPr>
              <w:t>除尘器</w:t>
            </w:r>
          </w:p>
        </w:tc>
        <w:tc>
          <w:tcPr>
            <w:tcW w:w="892" w:type="dxa"/>
            <w:vAlign w:val="top"/>
          </w:tcPr>
          <w:p>
            <w:pPr>
              <w:spacing w:before="41"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41" w:line="184" w:lineRule="auto"/>
              <w:ind w:firstLine="655"/>
              <w:rPr>
                <w:rFonts w:ascii="宋体" w:hAnsi="宋体" w:eastAsia="宋体" w:cs="宋体"/>
                <w:sz w:val="21"/>
                <w:szCs w:val="21"/>
              </w:rPr>
            </w:pPr>
            <w:r>
              <w:rPr>
                <w:rFonts w:ascii="宋体" w:hAnsi="宋体" w:eastAsia="宋体" w:cs="宋体"/>
                <w:sz w:val="21"/>
                <w:szCs w:val="21"/>
              </w:rPr>
              <w:t>台</w:t>
            </w:r>
          </w:p>
        </w:tc>
        <w:tc>
          <w:tcPr>
            <w:tcW w:w="983" w:type="dxa"/>
            <w:vAlign w:val="top"/>
          </w:tcPr>
          <w:p>
            <w:pPr>
              <w:spacing w:before="77"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5" w:type="dxa"/>
            <w:vAlign w:val="top"/>
          </w:tcPr>
          <w:p>
            <w:pPr>
              <w:spacing w:before="77"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tcBorders>
              <w:right w:val="single" w:color="000000" w:sz="2" w:space="0"/>
            </w:tcBorders>
            <w:vAlign w:val="top"/>
          </w:tcPr>
          <w:p>
            <w:pPr>
              <w:spacing w:line="300" w:lineRule="exact"/>
              <w:rPr>
                <w:rFonts w:ascii="微软雅黑"/>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tcBorders>
              <w:left w:val="single" w:color="000000" w:sz="2" w:space="0"/>
            </w:tcBorders>
            <w:vAlign w:val="top"/>
          </w:tcPr>
          <w:p>
            <w:pPr>
              <w:spacing w:before="338"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90</w:t>
            </w:r>
          </w:p>
        </w:tc>
        <w:tc>
          <w:tcPr>
            <w:tcW w:w="1702" w:type="dxa"/>
            <w:gridSpan w:val="2"/>
            <w:vAlign w:val="top"/>
          </w:tcPr>
          <w:p>
            <w:pPr>
              <w:spacing w:before="302" w:line="184" w:lineRule="auto"/>
              <w:ind w:firstLine="330"/>
              <w:rPr>
                <w:rFonts w:ascii="宋体" w:hAnsi="宋体" w:eastAsia="宋体" w:cs="宋体"/>
                <w:sz w:val="21"/>
                <w:szCs w:val="21"/>
              </w:rPr>
            </w:pPr>
            <w:r>
              <w:rPr>
                <w:rFonts w:ascii="宋体" w:hAnsi="宋体" w:eastAsia="宋体" w:cs="宋体"/>
                <w:spacing w:val="-2"/>
                <w:sz w:val="21"/>
                <w:szCs w:val="21"/>
              </w:rPr>
              <w:t>粉末固化炉</w:t>
            </w:r>
          </w:p>
        </w:tc>
        <w:tc>
          <w:tcPr>
            <w:tcW w:w="892" w:type="dxa"/>
            <w:vAlign w:val="top"/>
          </w:tcPr>
          <w:p>
            <w:pPr>
              <w:spacing w:before="302"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spacing w:before="31" w:line="184" w:lineRule="auto"/>
              <w:ind w:firstLine="361"/>
              <w:rPr>
                <w:rFonts w:ascii="宋体" w:hAnsi="宋体" w:eastAsia="宋体" w:cs="宋体"/>
                <w:sz w:val="21"/>
                <w:szCs w:val="21"/>
              </w:rPr>
            </w:pPr>
            <w:r>
              <w:rPr>
                <w:rFonts w:ascii="Times New Roman" w:hAnsi="Times New Roman" w:eastAsia="Times New Roman" w:cs="Times New Roman"/>
                <w:spacing w:val="-1"/>
                <w:sz w:val="21"/>
                <w:szCs w:val="21"/>
              </w:rPr>
              <w:t>L8500</w:t>
            </w:r>
            <w:r>
              <w:rPr>
                <w:rFonts w:ascii="宋体" w:hAnsi="宋体" w:eastAsia="宋体" w:cs="宋体"/>
                <w:spacing w:val="-1"/>
                <w:sz w:val="21"/>
                <w:szCs w:val="21"/>
              </w:rPr>
              <w:t>×</w:t>
            </w:r>
          </w:p>
          <w:p>
            <w:pPr>
              <w:spacing w:before="62" w:line="211" w:lineRule="auto"/>
              <w:ind w:left="111" w:right="47" w:firstLine="212"/>
              <w:rPr>
                <w:rFonts w:ascii="宋体" w:hAnsi="宋体" w:eastAsia="宋体" w:cs="宋体"/>
                <w:sz w:val="21"/>
                <w:szCs w:val="21"/>
              </w:rPr>
            </w:pPr>
            <w:r>
              <w:rPr>
                <w:rFonts w:ascii="Times New Roman" w:hAnsi="Times New Roman" w:eastAsia="Times New Roman" w:cs="Times New Roman"/>
                <w:spacing w:val="-1"/>
                <w:sz w:val="21"/>
                <w:szCs w:val="21"/>
              </w:rPr>
              <w:t>W3900</w:t>
            </w:r>
            <w:r>
              <w:rPr>
                <w:rFonts w:ascii="宋体" w:hAnsi="宋体" w:eastAsia="宋体" w:cs="宋体"/>
                <w:spacing w:val="-1"/>
                <w:sz w:val="21"/>
                <w:szCs w:val="21"/>
              </w:rPr>
              <w:t>×</w:t>
            </w:r>
            <w:r>
              <w:rPr>
                <w:rFonts w:ascii="宋体" w:hAnsi="宋体" w:eastAsia="宋体" w:cs="宋体"/>
                <w:spacing w:val="1"/>
                <w:sz w:val="21"/>
                <w:szCs w:val="21"/>
              </w:rPr>
              <w:t xml:space="preserve">   </w:t>
            </w:r>
            <w:r>
              <w:rPr>
                <w:rFonts w:ascii="Times New Roman" w:hAnsi="Times New Roman" w:eastAsia="Times New Roman" w:cs="Times New Roman"/>
                <w:spacing w:val="-2"/>
                <w:sz w:val="21"/>
                <w:szCs w:val="21"/>
              </w:rPr>
              <w:t>H3500</w:t>
            </w:r>
            <w:r>
              <w:rPr>
                <w:rFonts w:ascii="宋体" w:hAnsi="宋体" w:eastAsia="宋体" w:cs="宋体"/>
                <w:spacing w:val="-2"/>
                <w:sz w:val="21"/>
                <w:szCs w:val="21"/>
              </w:rPr>
              <w:t>（</w:t>
            </w:r>
            <w:r>
              <w:rPr>
                <w:rFonts w:ascii="Times New Roman" w:hAnsi="Times New Roman" w:eastAsia="Times New Roman" w:cs="Times New Roman"/>
                <w:spacing w:val="-2"/>
                <w:sz w:val="21"/>
                <w:szCs w:val="21"/>
              </w:rPr>
              <w:t>mm</w:t>
            </w:r>
            <w:r>
              <w:rPr>
                <w:rFonts w:ascii="宋体" w:hAnsi="宋体" w:eastAsia="宋体" w:cs="宋体"/>
                <w:spacing w:val="-2"/>
                <w:sz w:val="21"/>
                <w:szCs w:val="21"/>
              </w:rPr>
              <w:t>）</w:t>
            </w:r>
          </w:p>
        </w:tc>
        <w:tc>
          <w:tcPr>
            <w:tcW w:w="983" w:type="dxa"/>
            <w:vAlign w:val="top"/>
          </w:tcPr>
          <w:p>
            <w:pPr>
              <w:spacing w:before="271"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338"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vMerge w:val="restart"/>
            <w:tcBorders>
              <w:bottom w:val="nil"/>
              <w:right w:val="single" w:color="000000" w:sz="10" w:space="0"/>
            </w:tcBorders>
            <w:vAlign w:val="top"/>
          </w:tcPr>
          <w:p>
            <w:pPr>
              <w:spacing w:line="254" w:lineRule="auto"/>
              <w:rPr>
                <w:rFonts w:ascii="微软雅黑"/>
                <w:sz w:val="21"/>
              </w:rPr>
            </w:pPr>
          </w:p>
          <w:p>
            <w:pPr>
              <w:spacing w:line="254" w:lineRule="auto"/>
              <w:rPr>
                <w:rFonts w:ascii="微软雅黑"/>
                <w:sz w:val="21"/>
              </w:rPr>
            </w:pPr>
          </w:p>
          <w:p>
            <w:pPr>
              <w:spacing w:line="254" w:lineRule="auto"/>
              <w:rPr>
                <w:rFonts w:ascii="微软雅黑"/>
                <w:sz w:val="21"/>
              </w:rPr>
            </w:pPr>
          </w:p>
          <w:p>
            <w:pPr>
              <w:spacing w:line="254" w:lineRule="auto"/>
              <w:rPr>
                <w:rFonts w:ascii="微软雅黑"/>
                <w:sz w:val="21"/>
              </w:rPr>
            </w:pPr>
          </w:p>
          <w:p>
            <w:pPr>
              <w:spacing w:line="254" w:lineRule="auto"/>
              <w:rPr>
                <w:rFonts w:ascii="微软雅黑"/>
                <w:sz w:val="21"/>
              </w:rPr>
            </w:pPr>
          </w:p>
          <w:p>
            <w:pPr>
              <w:spacing w:line="254" w:lineRule="auto"/>
              <w:rPr>
                <w:rFonts w:ascii="微软雅黑"/>
                <w:sz w:val="21"/>
              </w:rPr>
            </w:pPr>
          </w:p>
          <w:p>
            <w:pPr>
              <w:spacing w:line="255" w:lineRule="auto"/>
              <w:rPr>
                <w:rFonts w:ascii="微软雅黑"/>
                <w:sz w:val="21"/>
              </w:rPr>
            </w:pPr>
          </w:p>
          <w:p>
            <w:pPr>
              <w:spacing w:line="255" w:lineRule="auto"/>
              <w:rPr>
                <w:rFonts w:ascii="微软雅黑"/>
                <w:sz w:val="21"/>
              </w:rPr>
            </w:pPr>
          </w:p>
          <w:p>
            <w:pPr>
              <w:spacing w:before="68" w:line="184" w:lineRule="auto"/>
              <w:ind w:firstLine="183"/>
              <w:rPr>
                <w:rFonts w:ascii="宋体" w:hAnsi="宋体" w:eastAsia="宋体" w:cs="宋体"/>
                <w:sz w:val="21"/>
                <w:szCs w:val="21"/>
              </w:rPr>
            </w:pPr>
            <w:r>
              <w:rPr>
                <w:rFonts w:ascii="宋体" w:hAnsi="宋体" w:eastAsia="宋体" w:cs="宋体"/>
                <w:spacing w:val="-5"/>
                <w:sz w:val="21"/>
                <w:szCs w:val="21"/>
              </w:rPr>
              <w:t>新建</w:t>
            </w:r>
          </w:p>
          <w:p>
            <w:pPr>
              <w:spacing w:before="61" w:line="184" w:lineRule="auto"/>
              <w:ind w:firstLine="190"/>
              <w:rPr>
                <w:rFonts w:ascii="宋体" w:hAnsi="宋体" w:eastAsia="宋体" w:cs="宋体"/>
                <w:sz w:val="21"/>
                <w:szCs w:val="21"/>
              </w:rPr>
            </w:pPr>
            <w:r>
              <w:rPr>
                <w:rFonts w:ascii="宋体" w:hAnsi="宋体" w:eastAsia="宋体" w:cs="宋体"/>
                <w:spacing w:val="-9"/>
                <w:sz w:val="21"/>
                <w:szCs w:val="21"/>
              </w:rPr>
              <w:t>喷塑</w:t>
            </w:r>
          </w:p>
          <w:p>
            <w:pPr>
              <w:spacing w:before="64" w:line="184" w:lineRule="auto"/>
              <w:ind w:firstLine="184"/>
              <w:rPr>
                <w:rFonts w:ascii="宋体" w:hAnsi="宋体" w:eastAsia="宋体" w:cs="宋体"/>
                <w:sz w:val="21"/>
                <w:szCs w:val="21"/>
              </w:rPr>
            </w:pPr>
            <w:r>
              <w:rPr>
                <w:rFonts w:ascii="宋体" w:hAnsi="宋体" w:eastAsia="宋体" w:cs="宋体"/>
                <w:spacing w:val="-6"/>
                <w:sz w:val="21"/>
                <w:szCs w:val="21"/>
              </w:rPr>
              <w:t>生产</w:t>
            </w:r>
          </w:p>
          <w:p>
            <w:pPr>
              <w:spacing w:before="64" w:line="184" w:lineRule="auto"/>
              <w:ind w:firstLine="290"/>
              <w:rPr>
                <w:rFonts w:ascii="宋体" w:hAnsi="宋体" w:eastAsia="宋体" w:cs="宋体"/>
                <w:sz w:val="21"/>
                <w:szCs w:val="21"/>
              </w:rPr>
            </w:pPr>
            <w:r>
              <w:rPr>
                <w:rFonts w:ascii="宋体" w:hAnsi="宋体" w:eastAsia="宋体" w:cs="宋体"/>
                <w:sz w:val="21"/>
                <w:szCs w:val="21"/>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restart"/>
            <w:tcBorders>
              <w:left w:val="single" w:color="000000" w:sz="2" w:space="0"/>
              <w:bottom w:val="nil"/>
            </w:tcBorders>
            <w:vAlign w:val="top"/>
          </w:tcPr>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before="61"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91</w:t>
            </w:r>
          </w:p>
        </w:tc>
        <w:tc>
          <w:tcPr>
            <w:tcW w:w="851" w:type="dxa"/>
            <w:vMerge w:val="restart"/>
            <w:tcBorders>
              <w:bottom w:val="nil"/>
            </w:tcBorders>
            <w:vAlign w:val="top"/>
          </w:tcPr>
          <w:p>
            <w:pPr>
              <w:spacing w:line="315" w:lineRule="auto"/>
              <w:rPr>
                <w:rFonts w:ascii="微软雅黑"/>
                <w:sz w:val="21"/>
              </w:rPr>
            </w:pPr>
          </w:p>
          <w:p>
            <w:pPr>
              <w:spacing w:line="315" w:lineRule="auto"/>
              <w:rPr>
                <w:rFonts w:ascii="微软雅黑"/>
                <w:sz w:val="21"/>
              </w:rPr>
            </w:pPr>
          </w:p>
          <w:p>
            <w:pPr>
              <w:spacing w:before="69" w:line="238" w:lineRule="auto"/>
              <w:ind w:left="328" w:right="104" w:hanging="213"/>
              <w:rPr>
                <w:rFonts w:ascii="宋体" w:hAnsi="宋体" w:eastAsia="宋体" w:cs="宋体"/>
                <w:sz w:val="21"/>
                <w:szCs w:val="21"/>
              </w:rPr>
            </w:pPr>
            <w:r>
              <w:rPr>
                <w:rFonts w:ascii="宋体" w:hAnsi="宋体" w:eastAsia="宋体" w:cs="宋体"/>
                <w:spacing w:val="-4"/>
                <w:sz w:val="21"/>
                <w:szCs w:val="21"/>
              </w:rPr>
              <w:t>加热系</w:t>
            </w:r>
            <w:r>
              <w:rPr>
                <w:rFonts w:ascii="宋体" w:hAnsi="宋体" w:eastAsia="宋体" w:cs="宋体"/>
                <w:spacing w:val="2"/>
                <w:sz w:val="21"/>
                <w:szCs w:val="21"/>
              </w:rPr>
              <w:t xml:space="preserve"> </w:t>
            </w:r>
            <w:r>
              <w:rPr>
                <w:rFonts w:ascii="宋体" w:hAnsi="宋体" w:eastAsia="宋体" w:cs="宋体"/>
                <w:sz w:val="21"/>
                <w:szCs w:val="21"/>
              </w:rPr>
              <w:t>统</w:t>
            </w:r>
          </w:p>
        </w:tc>
        <w:tc>
          <w:tcPr>
            <w:tcW w:w="851" w:type="dxa"/>
            <w:vAlign w:val="top"/>
          </w:tcPr>
          <w:p>
            <w:pPr>
              <w:spacing w:before="31" w:line="212" w:lineRule="auto"/>
              <w:ind w:left="222" w:right="103" w:hanging="82"/>
              <w:rPr>
                <w:rFonts w:ascii="宋体" w:hAnsi="宋体" w:eastAsia="宋体" w:cs="宋体"/>
                <w:sz w:val="21"/>
                <w:szCs w:val="21"/>
              </w:rPr>
            </w:pPr>
            <w:r>
              <w:rPr>
                <w:rFonts w:ascii="宋体" w:hAnsi="宋体" w:eastAsia="宋体" w:cs="宋体"/>
                <w:spacing w:val="-12"/>
                <w:sz w:val="21"/>
                <w:szCs w:val="21"/>
              </w:rPr>
              <w:t>电加热</w:t>
            </w:r>
            <w:r>
              <w:rPr>
                <w:rFonts w:ascii="宋体" w:hAnsi="宋体" w:eastAsia="宋体" w:cs="宋体"/>
                <w:spacing w:val="2"/>
                <w:sz w:val="21"/>
                <w:szCs w:val="21"/>
              </w:rPr>
              <w:t xml:space="preserve"> </w:t>
            </w:r>
            <w:r>
              <w:rPr>
                <w:rFonts w:ascii="宋体" w:hAnsi="宋体" w:eastAsia="宋体" w:cs="宋体"/>
                <w:spacing w:val="-7"/>
                <w:sz w:val="21"/>
                <w:szCs w:val="21"/>
              </w:rPr>
              <w:t>管组</w:t>
            </w:r>
          </w:p>
        </w:tc>
        <w:tc>
          <w:tcPr>
            <w:tcW w:w="892" w:type="dxa"/>
            <w:vAlign w:val="top"/>
          </w:tcPr>
          <w:p>
            <w:pPr>
              <w:spacing w:before="167"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rPr>
                <w:rFonts w:ascii="微软雅黑"/>
                <w:sz w:val="21"/>
              </w:rPr>
            </w:pPr>
          </w:p>
        </w:tc>
        <w:tc>
          <w:tcPr>
            <w:tcW w:w="983" w:type="dxa"/>
            <w:vAlign w:val="top"/>
          </w:tcPr>
          <w:p>
            <w:pPr>
              <w:spacing w:before="136"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203"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continue"/>
            <w:tcBorders>
              <w:top w:val="nil"/>
              <w:left w:val="single" w:color="000000" w:sz="2" w:space="0"/>
              <w:bottom w:val="nil"/>
            </w:tcBorders>
            <w:vAlign w:val="top"/>
          </w:tcPr>
          <w:p>
            <w:pPr>
              <w:rPr>
                <w:rFonts w:ascii="微软雅黑"/>
                <w:sz w:val="21"/>
              </w:rPr>
            </w:pPr>
          </w:p>
        </w:tc>
        <w:tc>
          <w:tcPr>
            <w:tcW w:w="851" w:type="dxa"/>
            <w:vMerge w:val="continue"/>
            <w:tcBorders>
              <w:top w:val="nil"/>
              <w:bottom w:val="nil"/>
            </w:tcBorders>
            <w:vAlign w:val="top"/>
          </w:tcPr>
          <w:p>
            <w:pPr>
              <w:rPr>
                <w:rFonts w:ascii="微软雅黑"/>
                <w:sz w:val="21"/>
              </w:rPr>
            </w:pPr>
          </w:p>
        </w:tc>
        <w:tc>
          <w:tcPr>
            <w:tcW w:w="851" w:type="dxa"/>
            <w:vAlign w:val="top"/>
          </w:tcPr>
          <w:p>
            <w:pPr>
              <w:spacing w:before="33" w:line="211" w:lineRule="auto"/>
              <w:ind w:left="323" w:right="103" w:hanging="208"/>
              <w:rPr>
                <w:rFonts w:ascii="宋体" w:hAnsi="宋体" w:eastAsia="宋体" w:cs="宋体"/>
                <w:sz w:val="21"/>
                <w:szCs w:val="21"/>
              </w:rPr>
            </w:pPr>
            <w:r>
              <w:rPr>
                <w:rFonts w:ascii="宋体" w:hAnsi="宋体" w:eastAsia="宋体" w:cs="宋体"/>
                <w:spacing w:val="-3"/>
                <w:sz w:val="21"/>
                <w:szCs w:val="21"/>
              </w:rPr>
              <w:t>散风管</w:t>
            </w:r>
            <w:r>
              <w:rPr>
                <w:rFonts w:ascii="宋体" w:hAnsi="宋体" w:eastAsia="宋体" w:cs="宋体"/>
                <w:sz w:val="21"/>
                <w:szCs w:val="21"/>
              </w:rPr>
              <w:t xml:space="preserve"> 道</w:t>
            </w:r>
          </w:p>
        </w:tc>
        <w:tc>
          <w:tcPr>
            <w:tcW w:w="892" w:type="dxa"/>
            <w:vAlign w:val="top"/>
          </w:tcPr>
          <w:p>
            <w:pPr>
              <w:spacing w:before="167"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rPr>
                <w:rFonts w:ascii="微软雅黑"/>
                <w:sz w:val="21"/>
              </w:rPr>
            </w:pPr>
          </w:p>
        </w:tc>
        <w:tc>
          <w:tcPr>
            <w:tcW w:w="983" w:type="dxa"/>
            <w:vAlign w:val="top"/>
          </w:tcPr>
          <w:p>
            <w:pPr>
              <w:spacing w:before="136"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203"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continue"/>
            <w:tcBorders>
              <w:top w:val="nil"/>
              <w:left w:val="single" w:color="000000" w:sz="2" w:space="0"/>
              <w:bottom w:val="nil"/>
            </w:tcBorders>
            <w:vAlign w:val="top"/>
          </w:tcPr>
          <w:p>
            <w:pPr>
              <w:rPr>
                <w:rFonts w:ascii="微软雅黑"/>
                <w:sz w:val="21"/>
              </w:rPr>
            </w:pPr>
          </w:p>
        </w:tc>
        <w:tc>
          <w:tcPr>
            <w:tcW w:w="851" w:type="dxa"/>
            <w:vMerge w:val="continue"/>
            <w:tcBorders>
              <w:top w:val="nil"/>
              <w:bottom w:val="nil"/>
            </w:tcBorders>
            <w:vAlign w:val="top"/>
          </w:tcPr>
          <w:p>
            <w:pPr>
              <w:rPr>
                <w:rFonts w:ascii="微软雅黑"/>
                <w:sz w:val="21"/>
              </w:rPr>
            </w:pPr>
          </w:p>
        </w:tc>
        <w:tc>
          <w:tcPr>
            <w:tcW w:w="851" w:type="dxa"/>
            <w:vAlign w:val="top"/>
          </w:tcPr>
          <w:p>
            <w:pPr>
              <w:spacing w:before="33" w:line="211" w:lineRule="auto"/>
              <w:ind w:left="223" w:right="103" w:hanging="109"/>
              <w:rPr>
                <w:rFonts w:ascii="宋体" w:hAnsi="宋体" w:eastAsia="宋体" w:cs="宋体"/>
                <w:sz w:val="21"/>
                <w:szCs w:val="21"/>
              </w:rPr>
            </w:pPr>
            <w:r>
              <w:rPr>
                <w:rFonts w:ascii="宋体" w:hAnsi="宋体" w:eastAsia="宋体" w:cs="宋体"/>
                <w:spacing w:val="-3"/>
                <w:sz w:val="21"/>
                <w:szCs w:val="21"/>
              </w:rPr>
              <w:t>进回风</w:t>
            </w:r>
            <w:r>
              <w:rPr>
                <w:rFonts w:ascii="宋体" w:hAnsi="宋体" w:eastAsia="宋体" w:cs="宋体"/>
                <w:spacing w:val="1"/>
                <w:sz w:val="21"/>
                <w:szCs w:val="21"/>
              </w:rPr>
              <w:t xml:space="preserve"> </w:t>
            </w:r>
            <w:r>
              <w:rPr>
                <w:rFonts w:ascii="宋体" w:hAnsi="宋体" w:eastAsia="宋体" w:cs="宋体"/>
                <w:spacing w:val="-7"/>
                <w:sz w:val="21"/>
                <w:szCs w:val="21"/>
              </w:rPr>
              <w:t>管道</w:t>
            </w:r>
          </w:p>
        </w:tc>
        <w:tc>
          <w:tcPr>
            <w:tcW w:w="892" w:type="dxa"/>
            <w:vAlign w:val="top"/>
          </w:tcPr>
          <w:p>
            <w:pPr>
              <w:spacing w:before="167"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rPr>
                <w:rFonts w:ascii="微软雅黑"/>
                <w:sz w:val="21"/>
              </w:rPr>
            </w:pPr>
          </w:p>
        </w:tc>
        <w:tc>
          <w:tcPr>
            <w:tcW w:w="983" w:type="dxa"/>
            <w:vAlign w:val="top"/>
          </w:tcPr>
          <w:p>
            <w:pPr>
              <w:spacing w:before="136"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204"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continue"/>
            <w:tcBorders>
              <w:top w:val="nil"/>
              <w:left w:val="single" w:color="000000" w:sz="2" w:space="0"/>
              <w:bottom w:val="nil"/>
            </w:tcBorders>
            <w:vAlign w:val="top"/>
          </w:tcPr>
          <w:p>
            <w:pPr>
              <w:rPr>
                <w:rFonts w:ascii="微软雅黑"/>
                <w:sz w:val="21"/>
              </w:rPr>
            </w:pPr>
          </w:p>
        </w:tc>
        <w:tc>
          <w:tcPr>
            <w:tcW w:w="851" w:type="dxa"/>
            <w:vMerge w:val="continue"/>
            <w:tcBorders>
              <w:top w:val="nil"/>
              <w:bottom w:val="nil"/>
            </w:tcBorders>
            <w:vAlign w:val="top"/>
          </w:tcPr>
          <w:p>
            <w:pPr>
              <w:rPr>
                <w:rFonts w:ascii="微软雅黑"/>
                <w:sz w:val="21"/>
              </w:rPr>
            </w:pPr>
          </w:p>
        </w:tc>
        <w:tc>
          <w:tcPr>
            <w:tcW w:w="851" w:type="dxa"/>
            <w:vAlign w:val="top"/>
          </w:tcPr>
          <w:p>
            <w:pPr>
              <w:spacing w:before="34" w:line="184" w:lineRule="auto"/>
              <w:ind w:firstLine="116"/>
              <w:rPr>
                <w:rFonts w:ascii="宋体" w:hAnsi="宋体" w:eastAsia="宋体" w:cs="宋体"/>
                <w:sz w:val="21"/>
                <w:szCs w:val="21"/>
              </w:rPr>
            </w:pPr>
            <w:r>
              <w:rPr>
                <w:rFonts w:ascii="宋体" w:hAnsi="宋体" w:eastAsia="宋体" w:cs="宋体"/>
                <w:spacing w:val="-4"/>
                <w:sz w:val="21"/>
                <w:szCs w:val="21"/>
              </w:rPr>
              <w:t>加热管</w:t>
            </w:r>
          </w:p>
        </w:tc>
        <w:tc>
          <w:tcPr>
            <w:tcW w:w="892" w:type="dxa"/>
            <w:vAlign w:val="top"/>
          </w:tcPr>
          <w:p>
            <w:pPr>
              <w:spacing w:before="34"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line="277" w:lineRule="exact"/>
              <w:rPr>
                <w:rFonts w:ascii="微软雅黑"/>
                <w:sz w:val="16"/>
              </w:rPr>
            </w:pPr>
          </w:p>
        </w:tc>
        <w:tc>
          <w:tcPr>
            <w:tcW w:w="983" w:type="dxa"/>
            <w:vAlign w:val="top"/>
          </w:tcPr>
          <w:p>
            <w:pPr>
              <w:spacing w:before="3"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70"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continue"/>
            <w:tcBorders>
              <w:top w:val="nil"/>
              <w:left w:val="single" w:color="000000" w:sz="2" w:space="0"/>
            </w:tcBorders>
            <w:vAlign w:val="top"/>
          </w:tcPr>
          <w:p>
            <w:pPr>
              <w:rPr>
                <w:rFonts w:ascii="微软雅黑"/>
                <w:sz w:val="21"/>
              </w:rPr>
            </w:pPr>
          </w:p>
        </w:tc>
        <w:tc>
          <w:tcPr>
            <w:tcW w:w="851" w:type="dxa"/>
            <w:vMerge w:val="continue"/>
            <w:tcBorders>
              <w:top w:val="nil"/>
            </w:tcBorders>
            <w:vAlign w:val="top"/>
          </w:tcPr>
          <w:p>
            <w:pPr>
              <w:rPr>
                <w:rFonts w:ascii="微软雅黑"/>
                <w:sz w:val="21"/>
              </w:rPr>
            </w:pPr>
          </w:p>
        </w:tc>
        <w:tc>
          <w:tcPr>
            <w:tcW w:w="851" w:type="dxa"/>
            <w:vAlign w:val="top"/>
          </w:tcPr>
          <w:p>
            <w:pPr>
              <w:spacing w:before="35" w:line="211" w:lineRule="auto"/>
              <w:ind w:left="323" w:right="103" w:hanging="207"/>
              <w:rPr>
                <w:rFonts w:ascii="宋体" w:hAnsi="宋体" w:eastAsia="宋体" w:cs="宋体"/>
                <w:sz w:val="21"/>
                <w:szCs w:val="21"/>
              </w:rPr>
            </w:pPr>
            <w:r>
              <w:rPr>
                <w:rFonts w:ascii="宋体" w:hAnsi="宋体" w:eastAsia="宋体" w:cs="宋体"/>
                <w:spacing w:val="-4"/>
                <w:sz w:val="21"/>
                <w:szCs w:val="21"/>
              </w:rPr>
              <w:t>循环风</w:t>
            </w:r>
            <w:r>
              <w:rPr>
                <w:rFonts w:ascii="宋体" w:hAnsi="宋体" w:eastAsia="宋体" w:cs="宋体"/>
                <w:spacing w:val="2"/>
                <w:sz w:val="21"/>
                <w:szCs w:val="21"/>
              </w:rPr>
              <w:t xml:space="preserve"> </w:t>
            </w:r>
            <w:r>
              <w:rPr>
                <w:rFonts w:ascii="宋体" w:hAnsi="宋体" w:eastAsia="宋体" w:cs="宋体"/>
                <w:sz w:val="21"/>
                <w:szCs w:val="21"/>
              </w:rPr>
              <w:t>机</w:t>
            </w:r>
          </w:p>
        </w:tc>
        <w:tc>
          <w:tcPr>
            <w:tcW w:w="892" w:type="dxa"/>
            <w:vAlign w:val="top"/>
          </w:tcPr>
          <w:p>
            <w:pPr>
              <w:spacing w:before="168"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before="84" w:line="192" w:lineRule="auto"/>
              <w:ind w:left="637" w:right="153" w:hanging="46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GW-4C-5.5K</w:t>
            </w:r>
            <w:r>
              <w:rPr>
                <w:rFonts w:ascii="Times New Roman" w:hAnsi="Times New Roman" w:eastAsia="Times New Roman" w:cs="Times New Roman"/>
                <w:spacing w:val="2"/>
                <w:w w:val="101"/>
                <w:sz w:val="21"/>
                <w:szCs w:val="21"/>
              </w:rPr>
              <w:t xml:space="preserve"> </w:t>
            </w:r>
            <w:r>
              <w:rPr>
                <w:rFonts w:ascii="Times New Roman" w:hAnsi="Times New Roman" w:eastAsia="Times New Roman" w:cs="Times New Roman"/>
                <w:sz w:val="21"/>
                <w:szCs w:val="21"/>
              </w:rPr>
              <w:t>W</w:t>
            </w:r>
          </w:p>
        </w:tc>
        <w:tc>
          <w:tcPr>
            <w:tcW w:w="983" w:type="dxa"/>
            <w:vAlign w:val="top"/>
          </w:tcPr>
          <w:p>
            <w:pPr>
              <w:spacing w:before="137" w:line="275"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205"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restart"/>
            <w:tcBorders>
              <w:left w:val="single" w:color="000000" w:sz="2" w:space="0"/>
              <w:bottom w:val="nil"/>
            </w:tcBorders>
            <w:vAlign w:val="top"/>
          </w:tcPr>
          <w:p>
            <w:pPr>
              <w:spacing w:line="282" w:lineRule="auto"/>
              <w:rPr>
                <w:rFonts w:ascii="微软雅黑"/>
                <w:sz w:val="21"/>
              </w:rPr>
            </w:pPr>
          </w:p>
          <w:p>
            <w:pPr>
              <w:spacing w:before="61"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92</w:t>
            </w:r>
          </w:p>
        </w:tc>
        <w:tc>
          <w:tcPr>
            <w:tcW w:w="851" w:type="dxa"/>
            <w:vMerge w:val="restart"/>
            <w:tcBorders>
              <w:bottom w:val="nil"/>
            </w:tcBorders>
            <w:vAlign w:val="top"/>
          </w:tcPr>
          <w:p>
            <w:pPr>
              <w:spacing w:before="310" w:line="241" w:lineRule="auto"/>
              <w:ind w:left="122" w:right="104" w:hanging="8"/>
              <w:rPr>
                <w:rFonts w:ascii="宋体" w:hAnsi="宋体" w:eastAsia="宋体" w:cs="宋体"/>
                <w:sz w:val="21"/>
                <w:szCs w:val="21"/>
              </w:rPr>
            </w:pPr>
            <w:r>
              <w:rPr>
                <w:rFonts w:ascii="宋体" w:hAnsi="宋体" w:eastAsia="宋体" w:cs="宋体"/>
                <w:spacing w:val="-3"/>
                <w:sz w:val="21"/>
                <w:szCs w:val="21"/>
              </w:rPr>
              <w:t>粉末回</w:t>
            </w:r>
            <w:r>
              <w:rPr>
                <w:rFonts w:ascii="宋体" w:hAnsi="宋体" w:eastAsia="宋体" w:cs="宋体"/>
                <w:sz w:val="21"/>
                <w:szCs w:val="21"/>
              </w:rPr>
              <w:t xml:space="preserve"> </w:t>
            </w:r>
            <w:r>
              <w:rPr>
                <w:rFonts w:ascii="宋体" w:hAnsi="宋体" w:eastAsia="宋体" w:cs="宋体"/>
                <w:spacing w:val="-6"/>
                <w:sz w:val="21"/>
                <w:szCs w:val="21"/>
              </w:rPr>
              <w:t>收系统</w:t>
            </w:r>
          </w:p>
        </w:tc>
        <w:tc>
          <w:tcPr>
            <w:tcW w:w="851" w:type="dxa"/>
            <w:vAlign w:val="top"/>
          </w:tcPr>
          <w:p>
            <w:pPr>
              <w:spacing w:before="34" w:line="211" w:lineRule="auto"/>
              <w:ind w:left="218" w:right="103" w:hanging="100"/>
              <w:rPr>
                <w:rFonts w:ascii="宋体" w:hAnsi="宋体" w:eastAsia="宋体" w:cs="宋体"/>
                <w:sz w:val="21"/>
                <w:szCs w:val="21"/>
              </w:rPr>
            </w:pPr>
            <w:r>
              <w:rPr>
                <w:rFonts w:ascii="宋体" w:hAnsi="宋体" w:eastAsia="宋体" w:cs="宋体"/>
                <w:spacing w:val="-4"/>
                <w:sz w:val="21"/>
                <w:szCs w:val="21"/>
              </w:rPr>
              <w:t>大旋风</w:t>
            </w:r>
            <w:r>
              <w:rPr>
                <w:rFonts w:ascii="宋体" w:hAnsi="宋体" w:eastAsia="宋体" w:cs="宋体"/>
                <w:sz w:val="21"/>
                <w:szCs w:val="21"/>
              </w:rPr>
              <w:t xml:space="preserve"> </w:t>
            </w:r>
            <w:r>
              <w:rPr>
                <w:rFonts w:ascii="宋体" w:hAnsi="宋体" w:eastAsia="宋体" w:cs="宋体"/>
                <w:spacing w:val="-5"/>
                <w:sz w:val="21"/>
                <w:szCs w:val="21"/>
              </w:rPr>
              <w:t>装置</w:t>
            </w:r>
          </w:p>
        </w:tc>
        <w:tc>
          <w:tcPr>
            <w:tcW w:w="892" w:type="dxa"/>
            <w:vAlign w:val="top"/>
          </w:tcPr>
          <w:p>
            <w:pPr>
              <w:spacing w:before="168"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before="168" w:line="184" w:lineRule="auto"/>
              <w:ind w:firstLine="327"/>
              <w:rPr>
                <w:rFonts w:ascii="宋体" w:hAnsi="宋体" w:eastAsia="宋体" w:cs="宋体"/>
                <w:sz w:val="21"/>
                <w:szCs w:val="21"/>
              </w:rPr>
            </w:pPr>
            <w:r>
              <w:rPr>
                <w:rFonts w:ascii="宋体" w:hAnsi="宋体" w:eastAsia="宋体" w:cs="宋体"/>
                <w:spacing w:val="-4"/>
                <w:sz w:val="21"/>
                <w:szCs w:val="21"/>
              </w:rPr>
              <w:t>一级回收</w:t>
            </w:r>
          </w:p>
        </w:tc>
        <w:tc>
          <w:tcPr>
            <w:tcW w:w="983" w:type="dxa"/>
            <w:vAlign w:val="top"/>
          </w:tcPr>
          <w:p>
            <w:pPr>
              <w:spacing w:before="139"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206"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continue"/>
            <w:tcBorders>
              <w:top w:val="nil"/>
              <w:left w:val="single" w:color="000000" w:sz="2" w:space="0"/>
            </w:tcBorders>
            <w:vAlign w:val="top"/>
          </w:tcPr>
          <w:p>
            <w:pPr>
              <w:rPr>
                <w:rFonts w:ascii="微软雅黑"/>
                <w:sz w:val="21"/>
              </w:rPr>
            </w:pPr>
          </w:p>
        </w:tc>
        <w:tc>
          <w:tcPr>
            <w:tcW w:w="851" w:type="dxa"/>
            <w:vMerge w:val="continue"/>
            <w:tcBorders>
              <w:top w:val="nil"/>
            </w:tcBorders>
            <w:vAlign w:val="top"/>
          </w:tcPr>
          <w:p>
            <w:pPr>
              <w:rPr>
                <w:rFonts w:ascii="微软雅黑"/>
                <w:sz w:val="21"/>
              </w:rPr>
            </w:pPr>
          </w:p>
        </w:tc>
        <w:tc>
          <w:tcPr>
            <w:tcW w:w="851" w:type="dxa"/>
            <w:vAlign w:val="top"/>
          </w:tcPr>
          <w:p>
            <w:pPr>
              <w:spacing w:before="34" w:line="212" w:lineRule="auto"/>
              <w:ind w:left="324" w:right="103" w:hanging="207"/>
              <w:rPr>
                <w:rFonts w:ascii="宋体" w:hAnsi="宋体" w:eastAsia="宋体" w:cs="宋体"/>
                <w:sz w:val="21"/>
                <w:szCs w:val="21"/>
              </w:rPr>
            </w:pPr>
            <w:r>
              <w:rPr>
                <w:rFonts w:ascii="宋体" w:hAnsi="宋体" w:eastAsia="宋体" w:cs="宋体"/>
                <w:spacing w:val="-4"/>
                <w:sz w:val="21"/>
                <w:szCs w:val="21"/>
              </w:rPr>
              <w:t>后过滤</w:t>
            </w:r>
            <w:r>
              <w:rPr>
                <w:rFonts w:ascii="宋体" w:hAnsi="宋体" w:eastAsia="宋体" w:cs="宋体"/>
                <w:spacing w:val="1"/>
                <w:sz w:val="21"/>
                <w:szCs w:val="21"/>
              </w:rPr>
              <w:t xml:space="preserve"> </w:t>
            </w:r>
            <w:r>
              <w:rPr>
                <w:rFonts w:ascii="宋体" w:hAnsi="宋体" w:eastAsia="宋体" w:cs="宋体"/>
                <w:sz w:val="21"/>
                <w:szCs w:val="21"/>
              </w:rPr>
              <w:t>器</w:t>
            </w:r>
          </w:p>
        </w:tc>
        <w:tc>
          <w:tcPr>
            <w:tcW w:w="892" w:type="dxa"/>
            <w:vAlign w:val="top"/>
          </w:tcPr>
          <w:p>
            <w:pPr>
              <w:spacing w:before="170"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before="170" w:line="184" w:lineRule="auto"/>
              <w:ind w:firstLine="327"/>
              <w:rPr>
                <w:rFonts w:ascii="宋体" w:hAnsi="宋体" w:eastAsia="宋体" w:cs="宋体"/>
                <w:sz w:val="21"/>
                <w:szCs w:val="21"/>
              </w:rPr>
            </w:pPr>
            <w:r>
              <w:rPr>
                <w:rFonts w:ascii="宋体" w:hAnsi="宋体" w:eastAsia="宋体" w:cs="宋体"/>
                <w:spacing w:val="-4"/>
                <w:sz w:val="21"/>
                <w:szCs w:val="21"/>
              </w:rPr>
              <w:t>二级回收</w:t>
            </w:r>
          </w:p>
        </w:tc>
        <w:tc>
          <w:tcPr>
            <w:tcW w:w="983" w:type="dxa"/>
            <w:vAlign w:val="top"/>
          </w:tcPr>
          <w:p>
            <w:pPr>
              <w:spacing w:before="139"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207" w:line="180" w:lineRule="auto"/>
              <w:ind w:firstLine="75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restart"/>
            <w:tcBorders>
              <w:left w:val="single" w:color="000000" w:sz="2" w:space="0"/>
              <w:bottom w:val="nil"/>
            </w:tcBorders>
            <w:vAlign w:val="top"/>
          </w:tcPr>
          <w:p>
            <w:pPr>
              <w:spacing w:line="282" w:lineRule="auto"/>
              <w:rPr>
                <w:rFonts w:ascii="微软雅黑"/>
                <w:sz w:val="21"/>
              </w:rPr>
            </w:pPr>
          </w:p>
          <w:p>
            <w:pPr>
              <w:spacing w:line="282" w:lineRule="auto"/>
              <w:rPr>
                <w:rFonts w:ascii="微软雅黑"/>
                <w:sz w:val="21"/>
              </w:rPr>
            </w:pPr>
          </w:p>
          <w:p>
            <w:pPr>
              <w:spacing w:line="282" w:lineRule="auto"/>
              <w:rPr>
                <w:rFonts w:ascii="微软雅黑"/>
                <w:sz w:val="21"/>
              </w:rPr>
            </w:pPr>
          </w:p>
          <w:p>
            <w:pPr>
              <w:spacing w:before="61" w:line="180" w:lineRule="auto"/>
              <w:ind w:firstLine="3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93</w:t>
            </w:r>
          </w:p>
        </w:tc>
        <w:tc>
          <w:tcPr>
            <w:tcW w:w="851" w:type="dxa"/>
            <w:vMerge w:val="restart"/>
            <w:tcBorders>
              <w:bottom w:val="nil"/>
            </w:tcBorders>
            <w:vAlign w:val="top"/>
          </w:tcPr>
          <w:p>
            <w:pPr>
              <w:spacing w:line="241" w:lineRule="auto"/>
              <w:rPr>
                <w:rFonts w:ascii="微软雅黑"/>
                <w:sz w:val="21"/>
              </w:rPr>
            </w:pPr>
          </w:p>
          <w:p>
            <w:pPr>
              <w:spacing w:line="242" w:lineRule="auto"/>
              <w:rPr>
                <w:rFonts w:ascii="微软雅黑"/>
                <w:sz w:val="21"/>
              </w:rPr>
            </w:pPr>
          </w:p>
          <w:p>
            <w:pPr>
              <w:spacing w:line="242" w:lineRule="auto"/>
              <w:rPr>
                <w:rFonts w:ascii="微软雅黑"/>
                <w:sz w:val="21"/>
              </w:rPr>
            </w:pPr>
          </w:p>
          <w:p>
            <w:pPr>
              <w:spacing w:before="68" w:line="241" w:lineRule="auto"/>
              <w:ind w:left="113" w:right="104"/>
              <w:rPr>
                <w:rFonts w:ascii="宋体" w:hAnsi="宋体" w:eastAsia="宋体" w:cs="宋体"/>
                <w:sz w:val="21"/>
                <w:szCs w:val="21"/>
              </w:rPr>
            </w:pPr>
            <w:r>
              <w:rPr>
                <w:rFonts w:ascii="宋体" w:hAnsi="宋体" w:eastAsia="宋体" w:cs="宋体"/>
                <w:spacing w:val="-3"/>
                <w:sz w:val="21"/>
                <w:szCs w:val="21"/>
              </w:rPr>
              <w:t>侧面喷</w:t>
            </w:r>
            <w:r>
              <w:rPr>
                <w:rFonts w:ascii="宋体" w:hAnsi="宋体" w:eastAsia="宋体" w:cs="宋体"/>
                <w:spacing w:val="1"/>
                <w:sz w:val="21"/>
                <w:szCs w:val="21"/>
              </w:rPr>
              <w:t xml:space="preserve"> </w:t>
            </w:r>
            <w:r>
              <w:rPr>
                <w:rFonts w:ascii="宋体" w:hAnsi="宋体" w:eastAsia="宋体" w:cs="宋体"/>
                <w:spacing w:val="-3"/>
                <w:sz w:val="21"/>
                <w:szCs w:val="21"/>
              </w:rPr>
              <w:t>粉系统</w:t>
            </w:r>
          </w:p>
        </w:tc>
        <w:tc>
          <w:tcPr>
            <w:tcW w:w="851" w:type="dxa"/>
            <w:vAlign w:val="top"/>
          </w:tcPr>
          <w:p>
            <w:pPr>
              <w:spacing w:before="33" w:line="212" w:lineRule="auto"/>
              <w:ind w:left="235" w:right="103" w:hanging="119"/>
              <w:rPr>
                <w:rFonts w:ascii="宋体" w:hAnsi="宋体" w:eastAsia="宋体" w:cs="宋体"/>
                <w:sz w:val="21"/>
                <w:szCs w:val="21"/>
              </w:rPr>
            </w:pPr>
            <w:r>
              <w:rPr>
                <w:rFonts w:ascii="宋体" w:hAnsi="宋体" w:eastAsia="宋体" w:cs="宋体"/>
                <w:spacing w:val="-4"/>
                <w:sz w:val="21"/>
                <w:szCs w:val="21"/>
              </w:rPr>
              <w:t>变频升</w:t>
            </w:r>
            <w:r>
              <w:rPr>
                <w:rFonts w:ascii="宋体" w:hAnsi="宋体" w:eastAsia="宋体" w:cs="宋体"/>
                <w:spacing w:val="2"/>
                <w:sz w:val="21"/>
                <w:szCs w:val="21"/>
              </w:rPr>
              <w:t xml:space="preserve"> </w:t>
            </w:r>
            <w:r>
              <w:rPr>
                <w:rFonts w:ascii="宋体" w:hAnsi="宋体" w:eastAsia="宋体" w:cs="宋体"/>
                <w:spacing w:val="-13"/>
                <w:sz w:val="21"/>
                <w:szCs w:val="21"/>
              </w:rPr>
              <w:t>降机</w:t>
            </w:r>
          </w:p>
        </w:tc>
        <w:tc>
          <w:tcPr>
            <w:tcW w:w="892" w:type="dxa"/>
            <w:vAlign w:val="top"/>
          </w:tcPr>
          <w:p>
            <w:pPr>
              <w:spacing w:before="167" w:line="184" w:lineRule="auto"/>
              <w:ind w:firstLine="363"/>
              <w:rPr>
                <w:rFonts w:ascii="宋体" w:hAnsi="宋体" w:eastAsia="宋体" w:cs="宋体"/>
                <w:sz w:val="21"/>
                <w:szCs w:val="21"/>
              </w:rPr>
            </w:pPr>
            <w:r>
              <w:rPr>
                <w:rFonts w:ascii="宋体" w:hAnsi="宋体" w:eastAsia="宋体" w:cs="宋体"/>
                <w:sz w:val="21"/>
                <w:szCs w:val="21"/>
              </w:rPr>
              <w:t>台</w:t>
            </w:r>
          </w:p>
        </w:tc>
        <w:tc>
          <w:tcPr>
            <w:tcW w:w="1470" w:type="dxa"/>
            <w:vAlign w:val="top"/>
          </w:tcPr>
          <w:p>
            <w:pPr>
              <w:rPr>
                <w:rFonts w:ascii="微软雅黑"/>
                <w:sz w:val="21"/>
              </w:rPr>
            </w:pPr>
          </w:p>
        </w:tc>
        <w:tc>
          <w:tcPr>
            <w:tcW w:w="983" w:type="dxa"/>
            <w:vAlign w:val="top"/>
          </w:tcPr>
          <w:p>
            <w:pPr>
              <w:spacing w:before="138" w:line="275"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206"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continue"/>
            <w:tcBorders>
              <w:top w:val="nil"/>
              <w:left w:val="single" w:color="000000" w:sz="2" w:space="0"/>
              <w:bottom w:val="nil"/>
            </w:tcBorders>
            <w:vAlign w:val="top"/>
          </w:tcPr>
          <w:p>
            <w:pPr>
              <w:rPr>
                <w:rFonts w:ascii="微软雅黑"/>
                <w:sz w:val="21"/>
              </w:rPr>
            </w:pPr>
          </w:p>
        </w:tc>
        <w:tc>
          <w:tcPr>
            <w:tcW w:w="851" w:type="dxa"/>
            <w:vMerge w:val="continue"/>
            <w:tcBorders>
              <w:top w:val="nil"/>
              <w:bottom w:val="nil"/>
            </w:tcBorders>
            <w:vAlign w:val="top"/>
          </w:tcPr>
          <w:p>
            <w:pPr>
              <w:rPr>
                <w:rFonts w:ascii="微软雅黑"/>
                <w:sz w:val="21"/>
              </w:rPr>
            </w:pPr>
          </w:p>
        </w:tc>
        <w:tc>
          <w:tcPr>
            <w:tcW w:w="851" w:type="dxa"/>
            <w:vAlign w:val="top"/>
          </w:tcPr>
          <w:p>
            <w:pPr>
              <w:spacing w:before="34" w:line="184" w:lineRule="auto"/>
              <w:ind w:firstLine="116"/>
              <w:rPr>
                <w:rFonts w:ascii="宋体" w:hAnsi="宋体" w:eastAsia="宋体" w:cs="宋体"/>
                <w:sz w:val="21"/>
                <w:szCs w:val="21"/>
              </w:rPr>
            </w:pPr>
            <w:r>
              <w:rPr>
                <w:rFonts w:ascii="宋体" w:hAnsi="宋体" w:eastAsia="宋体" w:cs="宋体"/>
                <w:spacing w:val="-4"/>
                <w:sz w:val="21"/>
                <w:szCs w:val="21"/>
              </w:rPr>
              <w:t>供粉桶</w:t>
            </w:r>
          </w:p>
        </w:tc>
        <w:tc>
          <w:tcPr>
            <w:tcW w:w="892" w:type="dxa"/>
            <w:vAlign w:val="top"/>
          </w:tcPr>
          <w:p>
            <w:pPr>
              <w:spacing w:before="34"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line="277" w:lineRule="exact"/>
              <w:rPr>
                <w:rFonts w:ascii="微软雅黑"/>
                <w:sz w:val="16"/>
              </w:rPr>
            </w:pPr>
          </w:p>
        </w:tc>
        <w:tc>
          <w:tcPr>
            <w:tcW w:w="983" w:type="dxa"/>
            <w:vAlign w:val="top"/>
          </w:tcPr>
          <w:p>
            <w:pPr>
              <w:spacing w:before="3"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line="277" w:lineRule="exact"/>
              <w:rPr>
                <w:rFonts w:ascii="微软雅黑"/>
                <w:sz w:val="16"/>
              </w:rPr>
            </w:pP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continue"/>
            <w:tcBorders>
              <w:top w:val="nil"/>
              <w:left w:val="single" w:color="000000" w:sz="2" w:space="0"/>
              <w:bottom w:val="nil"/>
            </w:tcBorders>
            <w:vAlign w:val="top"/>
          </w:tcPr>
          <w:p>
            <w:pPr>
              <w:rPr>
                <w:rFonts w:ascii="微软雅黑"/>
                <w:sz w:val="21"/>
              </w:rPr>
            </w:pPr>
          </w:p>
        </w:tc>
        <w:tc>
          <w:tcPr>
            <w:tcW w:w="851" w:type="dxa"/>
            <w:vMerge w:val="continue"/>
            <w:tcBorders>
              <w:top w:val="nil"/>
              <w:bottom w:val="nil"/>
            </w:tcBorders>
            <w:vAlign w:val="top"/>
          </w:tcPr>
          <w:p>
            <w:pPr>
              <w:rPr>
                <w:rFonts w:ascii="微软雅黑"/>
                <w:sz w:val="21"/>
              </w:rPr>
            </w:pPr>
          </w:p>
        </w:tc>
        <w:tc>
          <w:tcPr>
            <w:tcW w:w="851" w:type="dxa"/>
            <w:vAlign w:val="top"/>
          </w:tcPr>
          <w:p>
            <w:pPr>
              <w:spacing w:before="33" w:line="211" w:lineRule="auto"/>
              <w:ind w:left="219" w:right="103" w:hanging="104"/>
              <w:rPr>
                <w:rFonts w:ascii="宋体" w:hAnsi="宋体" w:eastAsia="宋体" w:cs="宋体"/>
                <w:sz w:val="21"/>
                <w:szCs w:val="21"/>
              </w:rPr>
            </w:pPr>
            <w:r>
              <w:rPr>
                <w:rFonts w:ascii="宋体" w:hAnsi="宋体" w:eastAsia="宋体" w:cs="宋体"/>
                <w:spacing w:val="-3"/>
                <w:sz w:val="21"/>
                <w:szCs w:val="21"/>
              </w:rPr>
              <w:t>粉末震</w:t>
            </w:r>
            <w:r>
              <w:rPr>
                <w:rFonts w:ascii="宋体" w:hAnsi="宋体" w:eastAsia="宋体" w:cs="宋体"/>
                <w:sz w:val="21"/>
                <w:szCs w:val="21"/>
              </w:rPr>
              <w:t xml:space="preserve"> </w:t>
            </w:r>
            <w:r>
              <w:rPr>
                <w:rFonts w:ascii="宋体" w:hAnsi="宋体" w:eastAsia="宋体" w:cs="宋体"/>
                <w:spacing w:val="-5"/>
                <w:sz w:val="21"/>
                <w:szCs w:val="21"/>
              </w:rPr>
              <w:t>动筛</w:t>
            </w:r>
          </w:p>
        </w:tc>
        <w:tc>
          <w:tcPr>
            <w:tcW w:w="892" w:type="dxa"/>
            <w:vAlign w:val="top"/>
          </w:tcPr>
          <w:p>
            <w:pPr>
              <w:spacing w:before="167"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spacing w:before="206" w:line="180" w:lineRule="auto"/>
              <w:ind w:firstLine="53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w:t>
            </w:r>
          </w:p>
        </w:tc>
        <w:tc>
          <w:tcPr>
            <w:tcW w:w="983" w:type="dxa"/>
            <w:vAlign w:val="top"/>
          </w:tcPr>
          <w:p>
            <w:pPr>
              <w:spacing w:before="139"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rPr>
                <w:rFonts w:ascii="微软雅黑"/>
                <w:sz w:val="21"/>
              </w:rPr>
            </w:pP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continue"/>
            <w:tcBorders>
              <w:top w:val="nil"/>
              <w:left w:val="single" w:color="000000" w:sz="2" w:space="0"/>
              <w:bottom w:val="nil"/>
            </w:tcBorders>
            <w:vAlign w:val="top"/>
          </w:tcPr>
          <w:p>
            <w:pPr>
              <w:rPr>
                <w:rFonts w:ascii="微软雅黑"/>
                <w:sz w:val="21"/>
              </w:rPr>
            </w:pPr>
          </w:p>
        </w:tc>
        <w:tc>
          <w:tcPr>
            <w:tcW w:w="851" w:type="dxa"/>
            <w:vMerge w:val="continue"/>
            <w:tcBorders>
              <w:top w:val="nil"/>
              <w:bottom w:val="nil"/>
            </w:tcBorders>
            <w:vAlign w:val="top"/>
          </w:tcPr>
          <w:p>
            <w:pPr>
              <w:rPr>
                <w:rFonts w:ascii="微软雅黑"/>
                <w:sz w:val="21"/>
              </w:rPr>
            </w:pPr>
          </w:p>
        </w:tc>
        <w:tc>
          <w:tcPr>
            <w:tcW w:w="851" w:type="dxa"/>
            <w:vAlign w:val="top"/>
          </w:tcPr>
          <w:p>
            <w:pPr>
              <w:spacing w:before="33" w:line="212" w:lineRule="auto"/>
              <w:ind w:left="220" w:right="103" w:hanging="104"/>
              <w:rPr>
                <w:rFonts w:ascii="宋体" w:hAnsi="宋体" w:eastAsia="宋体" w:cs="宋体"/>
                <w:sz w:val="21"/>
                <w:szCs w:val="21"/>
              </w:rPr>
            </w:pPr>
            <w:r>
              <w:rPr>
                <w:rFonts w:ascii="宋体" w:hAnsi="宋体" w:eastAsia="宋体" w:cs="宋体"/>
                <w:spacing w:val="-4"/>
                <w:sz w:val="21"/>
                <w:szCs w:val="21"/>
              </w:rPr>
              <w:t>供粉除</w:t>
            </w:r>
            <w:r>
              <w:rPr>
                <w:rFonts w:ascii="宋体" w:hAnsi="宋体" w:eastAsia="宋体" w:cs="宋体"/>
                <w:spacing w:val="2"/>
                <w:sz w:val="21"/>
                <w:szCs w:val="21"/>
              </w:rPr>
              <w:t xml:space="preserve"> </w:t>
            </w:r>
            <w:r>
              <w:rPr>
                <w:rFonts w:ascii="宋体" w:hAnsi="宋体" w:eastAsia="宋体" w:cs="宋体"/>
                <w:spacing w:val="-6"/>
                <w:sz w:val="21"/>
                <w:szCs w:val="21"/>
              </w:rPr>
              <w:t>尘室</w:t>
            </w:r>
          </w:p>
        </w:tc>
        <w:tc>
          <w:tcPr>
            <w:tcW w:w="892" w:type="dxa"/>
            <w:vAlign w:val="top"/>
          </w:tcPr>
          <w:p>
            <w:pPr>
              <w:spacing w:before="169" w:line="184" w:lineRule="auto"/>
              <w:ind w:firstLine="348"/>
              <w:rPr>
                <w:rFonts w:ascii="宋体" w:hAnsi="宋体" w:eastAsia="宋体" w:cs="宋体"/>
                <w:sz w:val="21"/>
                <w:szCs w:val="21"/>
              </w:rPr>
            </w:pPr>
            <w:r>
              <w:rPr>
                <w:rFonts w:ascii="宋体" w:hAnsi="宋体" w:eastAsia="宋体" w:cs="宋体"/>
                <w:sz w:val="21"/>
                <w:szCs w:val="21"/>
              </w:rPr>
              <w:t>套</w:t>
            </w:r>
          </w:p>
        </w:tc>
        <w:tc>
          <w:tcPr>
            <w:tcW w:w="1470" w:type="dxa"/>
            <w:vAlign w:val="top"/>
          </w:tcPr>
          <w:p>
            <w:pPr>
              <w:rPr>
                <w:rFonts w:ascii="微软雅黑"/>
                <w:sz w:val="21"/>
              </w:rPr>
            </w:pPr>
          </w:p>
        </w:tc>
        <w:tc>
          <w:tcPr>
            <w:tcW w:w="983" w:type="dxa"/>
            <w:vAlign w:val="top"/>
          </w:tcPr>
          <w:p>
            <w:pPr>
              <w:spacing w:before="138"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rPr>
                <w:rFonts w:ascii="微软雅黑"/>
                <w:sz w:val="21"/>
              </w:rPr>
            </w:pP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5" w:type="dxa"/>
            <w:vMerge w:val="continue"/>
            <w:tcBorders>
              <w:top w:val="nil"/>
              <w:left w:val="single" w:color="000000" w:sz="2" w:space="0"/>
              <w:bottom w:val="nil"/>
              <w:right w:val="single" w:color="000000" w:sz="10" w:space="0"/>
            </w:tcBorders>
            <w:vAlign w:val="top"/>
          </w:tcPr>
          <w:p>
            <w:pPr>
              <w:rPr>
                <w:rFonts w:ascii="微软雅黑"/>
                <w:sz w:val="21"/>
              </w:rPr>
            </w:pPr>
          </w:p>
        </w:tc>
        <w:tc>
          <w:tcPr>
            <w:tcW w:w="885" w:type="dxa"/>
            <w:vMerge w:val="continue"/>
            <w:tcBorders>
              <w:top w:val="nil"/>
              <w:left w:val="single" w:color="000000" w:sz="2" w:space="0"/>
              <w:bottom w:val="nil"/>
            </w:tcBorders>
            <w:vAlign w:val="top"/>
          </w:tcPr>
          <w:p>
            <w:pPr>
              <w:rPr>
                <w:rFonts w:ascii="微软雅黑"/>
                <w:sz w:val="21"/>
              </w:rPr>
            </w:pPr>
          </w:p>
        </w:tc>
        <w:tc>
          <w:tcPr>
            <w:tcW w:w="851" w:type="dxa"/>
            <w:vMerge w:val="continue"/>
            <w:tcBorders>
              <w:top w:val="nil"/>
              <w:bottom w:val="nil"/>
            </w:tcBorders>
            <w:vAlign w:val="top"/>
          </w:tcPr>
          <w:p>
            <w:pPr>
              <w:rPr>
                <w:rFonts w:ascii="微软雅黑"/>
                <w:sz w:val="21"/>
              </w:rPr>
            </w:pPr>
          </w:p>
        </w:tc>
        <w:tc>
          <w:tcPr>
            <w:tcW w:w="851" w:type="dxa"/>
            <w:vAlign w:val="top"/>
          </w:tcPr>
          <w:p>
            <w:pPr>
              <w:spacing w:before="35" w:line="211" w:lineRule="auto"/>
              <w:ind w:left="218" w:right="103" w:hanging="68"/>
              <w:rPr>
                <w:rFonts w:ascii="宋体" w:hAnsi="宋体" w:eastAsia="宋体" w:cs="宋体"/>
                <w:sz w:val="21"/>
                <w:szCs w:val="21"/>
              </w:rPr>
            </w:pPr>
            <w:r>
              <w:rPr>
                <w:rFonts w:ascii="宋体" w:hAnsi="宋体" w:eastAsia="宋体" w:cs="宋体"/>
                <w:spacing w:val="-15"/>
                <w:sz w:val="21"/>
                <w:szCs w:val="21"/>
              </w:rPr>
              <w:t>自动喷</w:t>
            </w:r>
            <w:r>
              <w:rPr>
                <w:rFonts w:ascii="宋体" w:hAnsi="宋体" w:eastAsia="宋体" w:cs="宋体"/>
                <w:spacing w:val="1"/>
                <w:sz w:val="21"/>
                <w:szCs w:val="21"/>
              </w:rPr>
              <w:t xml:space="preserve"> </w:t>
            </w:r>
            <w:r>
              <w:rPr>
                <w:rFonts w:ascii="宋体" w:hAnsi="宋体" w:eastAsia="宋体" w:cs="宋体"/>
                <w:spacing w:val="-5"/>
                <w:sz w:val="21"/>
                <w:szCs w:val="21"/>
              </w:rPr>
              <w:t>粉枪</w:t>
            </w:r>
          </w:p>
        </w:tc>
        <w:tc>
          <w:tcPr>
            <w:tcW w:w="892" w:type="dxa"/>
            <w:vAlign w:val="top"/>
          </w:tcPr>
          <w:p>
            <w:pPr>
              <w:spacing w:before="169" w:line="184" w:lineRule="auto"/>
              <w:ind w:firstLine="347"/>
              <w:rPr>
                <w:rFonts w:ascii="宋体" w:hAnsi="宋体" w:eastAsia="宋体" w:cs="宋体"/>
                <w:sz w:val="21"/>
                <w:szCs w:val="21"/>
              </w:rPr>
            </w:pPr>
            <w:r>
              <w:rPr>
                <w:rFonts w:ascii="宋体" w:hAnsi="宋体" w:eastAsia="宋体" w:cs="宋体"/>
                <w:sz w:val="21"/>
                <w:szCs w:val="21"/>
              </w:rPr>
              <w:t>把</w:t>
            </w:r>
          </w:p>
        </w:tc>
        <w:tc>
          <w:tcPr>
            <w:tcW w:w="1470" w:type="dxa"/>
            <w:vAlign w:val="top"/>
          </w:tcPr>
          <w:p>
            <w:pPr>
              <w:spacing w:before="138" w:line="274" w:lineRule="exact"/>
              <w:ind w:firstLine="2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0.022kg/min</w:t>
            </w:r>
          </w:p>
        </w:tc>
        <w:tc>
          <w:tcPr>
            <w:tcW w:w="983" w:type="dxa"/>
            <w:vAlign w:val="top"/>
          </w:tcPr>
          <w:p>
            <w:pPr>
              <w:spacing w:before="138" w:line="274"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vAlign w:val="top"/>
          </w:tcPr>
          <w:p>
            <w:pPr>
              <w:spacing w:before="205"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862" w:type="dxa"/>
            <w:vMerge w:val="continue"/>
            <w:tcBorders>
              <w:top w:val="nil"/>
              <w:bottom w:val="nil"/>
              <w:right w:val="single" w:color="000000" w:sz="10"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95" w:type="dxa"/>
            <w:vMerge w:val="continue"/>
            <w:tcBorders>
              <w:top w:val="nil"/>
              <w:left w:val="single" w:color="000000" w:sz="2" w:space="0"/>
              <w:bottom w:val="single" w:color="000000" w:sz="2" w:space="0"/>
              <w:right w:val="single" w:color="000000" w:sz="10" w:space="0"/>
            </w:tcBorders>
            <w:vAlign w:val="top"/>
          </w:tcPr>
          <w:p>
            <w:pPr>
              <w:rPr>
                <w:rFonts w:ascii="微软雅黑"/>
                <w:sz w:val="21"/>
              </w:rPr>
            </w:pPr>
          </w:p>
        </w:tc>
        <w:tc>
          <w:tcPr>
            <w:tcW w:w="885" w:type="dxa"/>
            <w:vMerge w:val="continue"/>
            <w:tcBorders>
              <w:top w:val="nil"/>
              <w:left w:val="single" w:color="000000" w:sz="2" w:space="0"/>
              <w:bottom w:val="single" w:color="000000" w:sz="2" w:space="0"/>
            </w:tcBorders>
            <w:vAlign w:val="top"/>
          </w:tcPr>
          <w:p>
            <w:pPr>
              <w:rPr>
                <w:rFonts w:ascii="微软雅黑"/>
                <w:sz w:val="21"/>
              </w:rPr>
            </w:pPr>
          </w:p>
        </w:tc>
        <w:tc>
          <w:tcPr>
            <w:tcW w:w="851" w:type="dxa"/>
            <w:vMerge w:val="continue"/>
            <w:tcBorders>
              <w:top w:val="nil"/>
              <w:bottom w:val="single" w:color="000000" w:sz="2" w:space="0"/>
            </w:tcBorders>
            <w:vAlign w:val="top"/>
          </w:tcPr>
          <w:p>
            <w:pPr>
              <w:rPr>
                <w:rFonts w:ascii="微软雅黑"/>
                <w:sz w:val="21"/>
              </w:rPr>
            </w:pPr>
          </w:p>
        </w:tc>
        <w:tc>
          <w:tcPr>
            <w:tcW w:w="851" w:type="dxa"/>
            <w:tcBorders>
              <w:bottom w:val="single" w:color="000000" w:sz="2" w:space="0"/>
            </w:tcBorders>
            <w:vAlign w:val="top"/>
          </w:tcPr>
          <w:p>
            <w:pPr>
              <w:spacing w:before="34" w:line="184" w:lineRule="auto"/>
              <w:ind w:firstLine="116"/>
              <w:rPr>
                <w:rFonts w:ascii="宋体" w:hAnsi="宋体" w:eastAsia="宋体" w:cs="宋体"/>
                <w:sz w:val="21"/>
                <w:szCs w:val="21"/>
              </w:rPr>
            </w:pPr>
            <w:r>
              <w:rPr>
                <w:rFonts w:ascii="宋体" w:hAnsi="宋体" w:eastAsia="宋体" w:cs="宋体"/>
                <w:spacing w:val="-4"/>
                <w:sz w:val="21"/>
                <w:szCs w:val="21"/>
              </w:rPr>
              <w:t>手动喷</w:t>
            </w:r>
          </w:p>
        </w:tc>
        <w:tc>
          <w:tcPr>
            <w:tcW w:w="892" w:type="dxa"/>
            <w:tcBorders>
              <w:bottom w:val="single" w:color="000000" w:sz="2" w:space="0"/>
            </w:tcBorders>
            <w:vAlign w:val="top"/>
          </w:tcPr>
          <w:p>
            <w:pPr>
              <w:spacing w:before="34" w:line="184" w:lineRule="auto"/>
              <w:ind w:firstLine="347"/>
              <w:rPr>
                <w:rFonts w:ascii="宋体" w:hAnsi="宋体" w:eastAsia="宋体" w:cs="宋体"/>
                <w:sz w:val="21"/>
                <w:szCs w:val="21"/>
              </w:rPr>
            </w:pPr>
            <w:r>
              <w:rPr>
                <w:rFonts w:ascii="宋体" w:hAnsi="宋体" w:eastAsia="宋体" w:cs="宋体"/>
                <w:sz w:val="21"/>
                <w:szCs w:val="21"/>
              </w:rPr>
              <w:t>把</w:t>
            </w:r>
          </w:p>
        </w:tc>
        <w:tc>
          <w:tcPr>
            <w:tcW w:w="1470" w:type="dxa"/>
            <w:tcBorders>
              <w:bottom w:val="single" w:color="000000" w:sz="2" w:space="0"/>
            </w:tcBorders>
            <w:vAlign w:val="top"/>
          </w:tcPr>
          <w:p>
            <w:pPr>
              <w:spacing w:before="3" w:line="273" w:lineRule="exact"/>
              <w:ind w:firstLine="2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0.022kg/min</w:t>
            </w:r>
          </w:p>
        </w:tc>
        <w:tc>
          <w:tcPr>
            <w:tcW w:w="983" w:type="dxa"/>
            <w:tcBorders>
              <w:bottom w:val="single" w:color="000000" w:sz="2" w:space="0"/>
            </w:tcBorders>
            <w:vAlign w:val="top"/>
          </w:tcPr>
          <w:p>
            <w:pPr>
              <w:spacing w:before="3" w:line="273" w:lineRule="exact"/>
              <w:ind w:firstLine="464"/>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65" w:type="dxa"/>
            <w:tcBorders>
              <w:bottom w:val="single" w:color="000000" w:sz="2" w:space="0"/>
            </w:tcBorders>
            <w:vAlign w:val="top"/>
          </w:tcPr>
          <w:p>
            <w:pPr>
              <w:spacing w:before="70" w:line="180" w:lineRule="auto"/>
              <w:ind w:firstLine="73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62" w:type="dxa"/>
            <w:vMerge w:val="continue"/>
            <w:tcBorders>
              <w:top w:val="nil"/>
              <w:bottom w:val="single" w:color="000000" w:sz="2" w:space="0"/>
              <w:right w:val="single" w:color="000000" w:sz="10" w:space="0"/>
            </w:tcBorders>
            <w:vAlign w:val="top"/>
          </w:tcPr>
          <w:p>
            <w:pPr>
              <w:rPr>
                <w:rFonts w:ascii="微软雅黑"/>
                <w:sz w:val="21"/>
              </w:rPr>
            </w:pPr>
          </w:p>
        </w:tc>
      </w:tr>
    </w:tbl>
    <w:p>
      <w:pPr>
        <w:rPr>
          <w:rFonts w:ascii="微软雅黑"/>
          <w:sz w:val="21"/>
        </w:rPr>
      </w:pPr>
    </w:p>
    <w:p>
      <w:pPr>
        <w:sectPr>
          <w:footerReference r:id="rId23" w:type="default"/>
          <w:pgSz w:w="11906" w:h="16839"/>
          <w:pgMar w:top="1431" w:right="1418" w:bottom="958" w:left="1418" w:header="0" w:footer="776" w:gutter="0"/>
          <w:cols w:space="720" w:num="1"/>
        </w:sectPr>
      </w:pPr>
    </w:p>
    <w:p/>
    <w:p>
      <w:pPr>
        <w:spacing w:line="28" w:lineRule="exact"/>
      </w:pPr>
    </w:p>
    <w:tbl>
      <w:tblPr>
        <w:tblStyle w:val="4"/>
        <w:tblW w:w="906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3"/>
        <w:gridCol w:w="896"/>
        <w:gridCol w:w="861"/>
        <w:gridCol w:w="861"/>
        <w:gridCol w:w="903"/>
        <w:gridCol w:w="1487"/>
        <w:gridCol w:w="995"/>
        <w:gridCol w:w="1585"/>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03" w:type="dxa"/>
            <w:vMerge w:val="restart"/>
            <w:tcBorders>
              <w:top w:val="single" w:color="000000" w:sz="2" w:space="0"/>
              <w:left w:val="single" w:color="000000" w:sz="2" w:space="0"/>
              <w:bottom w:val="nil"/>
              <w:right w:val="single" w:color="000000" w:sz="2" w:space="0"/>
            </w:tcBorders>
            <w:vAlign w:val="top"/>
          </w:tcPr>
          <w:p>
            <w:pPr>
              <w:rPr>
                <w:rFonts w:ascii="微软雅黑"/>
                <w:sz w:val="21"/>
              </w:rPr>
            </w:pPr>
          </w:p>
        </w:tc>
        <w:tc>
          <w:tcPr>
            <w:tcW w:w="896" w:type="dxa"/>
            <w:vMerge w:val="restart"/>
            <w:tcBorders>
              <w:top w:val="single" w:color="000000" w:sz="2" w:space="0"/>
              <w:left w:val="single" w:color="000000" w:sz="2" w:space="0"/>
              <w:bottom w:val="nil"/>
            </w:tcBorders>
            <w:vAlign w:val="top"/>
          </w:tcPr>
          <w:p>
            <w:pPr>
              <w:rPr>
                <w:rFonts w:ascii="微软雅黑"/>
                <w:sz w:val="21"/>
              </w:rPr>
            </w:pPr>
          </w:p>
        </w:tc>
        <w:tc>
          <w:tcPr>
            <w:tcW w:w="861" w:type="dxa"/>
            <w:vMerge w:val="restart"/>
            <w:tcBorders>
              <w:top w:val="single" w:color="000000" w:sz="2" w:space="0"/>
              <w:bottom w:val="nil"/>
            </w:tcBorders>
            <w:vAlign w:val="top"/>
          </w:tcPr>
          <w:p>
            <w:pPr>
              <w:rPr>
                <w:rFonts w:ascii="微软雅黑"/>
                <w:sz w:val="21"/>
              </w:rPr>
            </w:pPr>
          </w:p>
        </w:tc>
        <w:tc>
          <w:tcPr>
            <w:tcW w:w="861" w:type="dxa"/>
            <w:tcBorders>
              <w:top w:val="single" w:color="000000" w:sz="2" w:space="0"/>
            </w:tcBorders>
            <w:vAlign w:val="top"/>
          </w:tcPr>
          <w:p>
            <w:pPr>
              <w:spacing w:before="52" w:line="184" w:lineRule="auto"/>
              <w:ind w:firstLine="289"/>
              <w:rPr>
                <w:rFonts w:ascii="宋体" w:hAnsi="宋体" w:eastAsia="宋体" w:cs="宋体"/>
                <w:sz w:val="21"/>
                <w:szCs w:val="21"/>
              </w:rPr>
            </w:pPr>
            <w:r>
              <w:rPr>
                <w:rFonts w:ascii="宋体" w:hAnsi="宋体" w:eastAsia="宋体" w:cs="宋体"/>
                <w:spacing w:val="-5"/>
                <w:sz w:val="21"/>
                <w:szCs w:val="21"/>
              </w:rPr>
              <w:t>粉枪</w:t>
            </w:r>
          </w:p>
        </w:tc>
        <w:tc>
          <w:tcPr>
            <w:tcW w:w="903" w:type="dxa"/>
            <w:tcBorders>
              <w:top w:val="single" w:color="000000" w:sz="2" w:space="0"/>
            </w:tcBorders>
            <w:vAlign w:val="top"/>
          </w:tcPr>
          <w:p>
            <w:pPr>
              <w:spacing w:line="299" w:lineRule="exact"/>
              <w:rPr>
                <w:rFonts w:ascii="微软雅黑"/>
                <w:sz w:val="17"/>
              </w:rPr>
            </w:pPr>
          </w:p>
        </w:tc>
        <w:tc>
          <w:tcPr>
            <w:tcW w:w="1487" w:type="dxa"/>
            <w:tcBorders>
              <w:top w:val="single" w:color="000000" w:sz="2" w:space="0"/>
            </w:tcBorders>
            <w:vAlign w:val="top"/>
          </w:tcPr>
          <w:p>
            <w:pPr>
              <w:spacing w:line="299" w:lineRule="exact"/>
              <w:rPr>
                <w:rFonts w:ascii="微软雅黑"/>
                <w:sz w:val="17"/>
              </w:rPr>
            </w:pPr>
          </w:p>
        </w:tc>
        <w:tc>
          <w:tcPr>
            <w:tcW w:w="995" w:type="dxa"/>
            <w:tcBorders>
              <w:top w:val="single" w:color="000000" w:sz="2" w:space="0"/>
            </w:tcBorders>
            <w:vAlign w:val="top"/>
          </w:tcPr>
          <w:p>
            <w:pPr>
              <w:spacing w:line="299" w:lineRule="exact"/>
              <w:rPr>
                <w:rFonts w:ascii="微软雅黑"/>
                <w:sz w:val="17"/>
              </w:rPr>
            </w:pPr>
          </w:p>
        </w:tc>
        <w:tc>
          <w:tcPr>
            <w:tcW w:w="1585" w:type="dxa"/>
            <w:tcBorders>
              <w:top w:val="single" w:color="000000" w:sz="2" w:space="0"/>
              <w:right w:val="single" w:color="000000" w:sz="2" w:space="0"/>
            </w:tcBorders>
            <w:vAlign w:val="top"/>
          </w:tcPr>
          <w:p>
            <w:pPr>
              <w:spacing w:line="299" w:lineRule="exact"/>
              <w:rPr>
                <w:rFonts w:ascii="微软雅黑"/>
                <w:sz w:val="17"/>
              </w:rPr>
            </w:pPr>
          </w:p>
        </w:tc>
        <w:tc>
          <w:tcPr>
            <w:tcW w:w="873" w:type="dxa"/>
            <w:vMerge w:val="restart"/>
            <w:tcBorders>
              <w:top w:val="single" w:color="000000" w:sz="2" w:space="0"/>
              <w:bottom w:val="nil"/>
              <w:right w:val="single" w:color="000000" w:sz="2" w:space="0"/>
            </w:tcBorders>
            <w:vAlign w:val="top"/>
          </w:tcPr>
          <w:p>
            <w:pPr>
              <w:spacing w:before="33" w:line="7834" w:lineRule="exact"/>
              <w:ind w:firstLine="751"/>
              <w:textAlignment w:val="center"/>
            </w:pPr>
            <w:r>
              <w:drawing>
                <wp:inline distT="0" distB="0" distL="0" distR="0">
                  <wp:extent cx="17780" cy="497395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91"/>
                          <a:stretch>
                            <a:fillRect/>
                          </a:stretch>
                        </pic:blipFill>
                        <pic:spPr>
                          <a:xfrm>
                            <a:off x="0" y="0"/>
                            <a:ext cx="18287" cy="4974083"/>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bottom w:val="nil"/>
            </w:tcBorders>
            <w:vAlign w:val="top"/>
          </w:tcPr>
          <w:p>
            <w:pPr>
              <w:rPr>
                <w:rFonts w:ascii="微软雅黑"/>
                <w:sz w:val="21"/>
              </w:rPr>
            </w:pPr>
          </w:p>
        </w:tc>
        <w:tc>
          <w:tcPr>
            <w:tcW w:w="861" w:type="dxa"/>
            <w:vMerge w:val="continue"/>
            <w:tcBorders>
              <w:top w:val="nil"/>
              <w:bottom w:val="nil"/>
            </w:tcBorders>
            <w:vAlign w:val="top"/>
          </w:tcPr>
          <w:p>
            <w:pPr>
              <w:rPr>
                <w:rFonts w:ascii="微软雅黑"/>
                <w:sz w:val="21"/>
              </w:rPr>
            </w:pPr>
          </w:p>
        </w:tc>
        <w:tc>
          <w:tcPr>
            <w:tcW w:w="861" w:type="dxa"/>
            <w:vAlign w:val="top"/>
          </w:tcPr>
          <w:p>
            <w:pPr>
              <w:spacing w:before="29" w:line="212" w:lineRule="auto"/>
              <w:ind w:left="188" w:right="42" w:hanging="1"/>
              <w:rPr>
                <w:rFonts w:ascii="宋体" w:hAnsi="宋体" w:eastAsia="宋体" w:cs="宋体"/>
                <w:sz w:val="21"/>
                <w:szCs w:val="21"/>
              </w:rPr>
            </w:pPr>
            <w:r>
              <w:rPr>
                <w:rFonts w:ascii="宋体" w:hAnsi="宋体" w:eastAsia="宋体" w:cs="宋体"/>
                <w:spacing w:val="-4"/>
                <w:sz w:val="21"/>
                <w:szCs w:val="21"/>
              </w:rPr>
              <w:t>供粉管</w:t>
            </w:r>
            <w:r>
              <w:rPr>
                <w:rFonts w:ascii="宋体" w:hAnsi="宋体" w:eastAsia="宋体" w:cs="宋体"/>
                <w:spacing w:val="2"/>
                <w:sz w:val="21"/>
                <w:szCs w:val="21"/>
              </w:rPr>
              <w:t xml:space="preserve"> </w:t>
            </w:r>
            <w:r>
              <w:rPr>
                <w:rFonts w:ascii="宋体" w:hAnsi="宋体" w:eastAsia="宋体" w:cs="宋体"/>
                <w:spacing w:val="-4"/>
                <w:sz w:val="21"/>
                <w:szCs w:val="21"/>
              </w:rPr>
              <w:t>路喷枪</w:t>
            </w:r>
          </w:p>
        </w:tc>
        <w:tc>
          <w:tcPr>
            <w:tcW w:w="903" w:type="dxa"/>
            <w:vAlign w:val="top"/>
          </w:tcPr>
          <w:p>
            <w:pPr>
              <w:spacing w:before="163"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rPr>
                <w:rFonts w:ascii="微软雅黑"/>
                <w:sz w:val="21"/>
              </w:rPr>
            </w:pPr>
          </w:p>
        </w:tc>
        <w:tc>
          <w:tcPr>
            <w:tcW w:w="995" w:type="dxa"/>
            <w:vAlign w:val="top"/>
          </w:tcPr>
          <w:p>
            <w:pPr>
              <w:spacing w:before="134" w:line="275"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2"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tcBorders>
            <w:vAlign w:val="top"/>
          </w:tcPr>
          <w:p>
            <w:pPr>
              <w:rPr>
                <w:rFonts w:ascii="微软雅黑"/>
                <w:sz w:val="21"/>
              </w:rPr>
            </w:pPr>
          </w:p>
        </w:tc>
        <w:tc>
          <w:tcPr>
            <w:tcW w:w="861" w:type="dxa"/>
            <w:vMerge w:val="continue"/>
            <w:tcBorders>
              <w:top w:val="nil"/>
            </w:tcBorders>
            <w:vAlign w:val="top"/>
          </w:tcPr>
          <w:p>
            <w:pPr>
              <w:rPr>
                <w:rFonts w:ascii="微软雅黑"/>
                <w:sz w:val="21"/>
              </w:rPr>
            </w:pPr>
          </w:p>
        </w:tc>
        <w:tc>
          <w:tcPr>
            <w:tcW w:w="861" w:type="dxa"/>
            <w:vAlign w:val="top"/>
          </w:tcPr>
          <w:p>
            <w:pPr>
              <w:spacing w:before="32" w:line="211" w:lineRule="auto"/>
              <w:ind w:left="290" w:right="42" w:hanging="95"/>
              <w:rPr>
                <w:rFonts w:ascii="宋体" w:hAnsi="宋体" w:eastAsia="宋体" w:cs="宋体"/>
                <w:sz w:val="21"/>
                <w:szCs w:val="21"/>
              </w:rPr>
            </w:pPr>
            <w:r>
              <w:rPr>
                <w:rFonts w:ascii="宋体" w:hAnsi="宋体" w:eastAsia="宋体" w:cs="宋体"/>
                <w:spacing w:val="-6"/>
                <w:sz w:val="21"/>
                <w:szCs w:val="21"/>
              </w:rPr>
              <w:t>喷枪控</w:t>
            </w:r>
            <w:r>
              <w:rPr>
                <w:rFonts w:ascii="宋体" w:hAnsi="宋体" w:eastAsia="宋体" w:cs="宋体"/>
                <w:sz w:val="21"/>
                <w:szCs w:val="21"/>
              </w:rPr>
              <w:t xml:space="preserve"> </w:t>
            </w:r>
            <w:r>
              <w:rPr>
                <w:rFonts w:ascii="宋体" w:hAnsi="宋体" w:eastAsia="宋体" w:cs="宋体"/>
                <w:spacing w:val="-5"/>
                <w:sz w:val="21"/>
                <w:szCs w:val="21"/>
              </w:rPr>
              <w:t>制柜</w:t>
            </w:r>
          </w:p>
        </w:tc>
        <w:tc>
          <w:tcPr>
            <w:tcW w:w="903" w:type="dxa"/>
            <w:vAlign w:val="top"/>
          </w:tcPr>
          <w:p>
            <w:pPr>
              <w:spacing w:before="166"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rPr>
                <w:rFonts w:ascii="微软雅黑"/>
                <w:sz w:val="21"/>
              </w:rPr>
            </w:pPr>
          </w:p>
        </w:tc>
        <w:tc>
          <w:tcPr>
            <w:tcW w:w="995" w:type="dxa"/>
            <w:vAlign w:val="top"/>
          </w:tcPr>
          <w:p>
            <w:pPr>
              <w:spacing w:before="135"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2"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restart"/>
            <w:tcBorders>
              <w:left w:val="single" w:color="000000" w:sz="2" w:space="0"/>
              <w:bottom w:val="nil"/>
            </w:tcBorders>
            <w:vAlign w:val="top"/>
          </w:tcPr>
          <w:p>
            <w:pPr>
              <w:spacing w:line="280" w:lineRule="auto"/>
              <w:rPr>
                <w:rFonts w:ascii="微软雅黑"/>
                <w:sz w:val="21"/>
              </w:rPr>
            </w:pPr>
          </w:p>
          <w:p>
            <w:pPr>
              <w:spacing w:line="280" w:lineRule="auto"/>
              <w:rPr>
                <w:rFonts w:ascii="微软雅黑"/>
                <w:sz w:val="21"/>
              </w:rPr>
            </w:pPr>
          </w:p>
          <w:p>
            <w:pPr>
              <w:spacing w:line="281" w:lineRule="auto"/>
              <w:rPr>
                <w:rFonts w:ascii="微软雅黑"/>
                <w:sz w:val="21"/>
              </w:rPr>
            </w:pPr>
          </w:p>
          <w:p>
            <w:pPr>
              <w:spacing w:line="281" w:lineRule="auto"/>
              <w:rPr>
                <w:rFonts w:ascii="微软雅黑"/>
                <w:sz w:val="21"/>
              </w:rPr>
            </w:pPr>
          </w:p>
          <w:p>
            <w:pPr>
              <w:spacing w:before="61" w:line="180" w:lineRule="auto"/>
              <w:ind w:firstLine="43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94</w:t>
            </w:r>
          </w:p>
        </w:tc>
        <w:tc>
          <w:tcPr>
            <w:tcW w:w="861" w:type="dxa"/>
            <w:vMerge w:val="restart"/>
            <w:tcBorders>
              <w:bottom w:val="nil"/>
            </w:tcBorders>
            <w:vAlign w:val="top"/>
          </w:tcPr>
          <w:p>
            <w:pPr>
              <w:spacing w:line="250" w:lineRule="auto"/>
              <w:rPr>
                <w:rFonts w:ascii="微软雅黑"/>
                <w:sz w:val="21"/>
              </w:rPr>
            </w:pPr>
          </w:p>
          <w:p>
            <w:pPr>
              <w:spacing w:line="250"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before="69" w:line="238" w:lineRule="auto"/>
              <w:ind w:left="195" w:right="33" w:firstLine="1"/>
              <w:rPr>
                <w:rFonts w:ascii="宋体" w:hAnsi="宋体" w:eastAsia="宋体" w:cs="宋体"/>
                <w:sz w:val="21"/>
                <w:szCs w:val="21"/>
              </w:rPr>
            </w:pPr>
            <w:r>
              <w:rPr>
                <w:rFonts w:ascii="宋体" w:hAnsi="宋体" w:eastAsia="宋体" w:cs="宋体"/>
                <w:spacing w:val="-4"/>
                <w:sz w:val="21"/>
                <w:szCs w:val="21"/>
              </w:rPr>
              <w:t>端面喷</w:t>
            </w:r>
            <w:r>
              <w:rPr>
                <w:rFonts w:ascii="宋体" w:hAnsi="宋体" w:eastAsia="宋体" w:cs="宋体"/>
                <w:spacing w:val="1"/>
                <w:sz w:val="21"/>
                <w:szCs w:val="21"/>
              </w:rPr>
              <w:t xml:space="preserve"> </w:t>
            </w:r>
            <w:r>
              <w:rPr>
                <w:rFonts w:ascii="宋体" w:hAnsi="宋体" w:eastAsia="宋体" w:cs="宋体"/>
                <w:spacing w:val="-3"/>
                <w:sz w:val="21"/>
                <w:szCs w:val="21"/>
              </w:rPr>
              <w:t>粉系统</w:t>
            </w:r>
          </w:p>
        </w:tc>
        <w:tc>
          <w:tcPr>
            <w:tcW w:w="861" w:type="dxa"/>
            <w:vAlign w:val="top"/>
          </w:tcPr>
          <w:p>
            <w:pPr>
              <w:spacing w:before="30" w:line="212" w:lineRule="auto"/>
              <w:ind w:left="306" w:right="42" w:hanging="119"/>
              <w:rPr>
                <w:rFonts w:ascii="宋体" w:hAnsi="宋体" w:eastAsia="宋体" w:cs="宋体"/>
                <w:sz w:val="21"/>
                <w:szCs w:val="21"/>
              </w:rPr>
            </w:pPr>
            <w:r>
              <w:rPr>
                <w:rFonts w:ascii="宋体" w:hAnsi="宋体" w:eastAsia="宋体" w:cs="宋体"/>
                <w:spacing w:val="-4"/>
                <w:sz w:val="21"/>
                <w:szCs w:val="21"/>
              </w:rPr>
              <w:t>变频升</w:t>
            </w:r>
            <w:r>
              <w:rPr>
                <w:rFonts w:ascii="宋体" w:hAnsi="宋体" w:eastAsia="宋体" w:cs="宋体"/>
                <w:spacing w:val="2"/>
                <w:sz w:val="21"/>
                <w:szCs w:val="21"/>
              </w:rPr>
              <w:t xml:space="preserve"> </w:t>
            </w:r>
            <w:r>
              <w:rPr>
                <w:rFonts w:ascii="宋体" w:hAnsi="宋体" w:eastAsia="宋体" w:cs="宋体"/>
                <w:spacing w:val="-13"/>
                <w:sz w:val="21"/>
                <w:szCs w:val="21"/>
              </w:rPr>
              <w:t>降机</w:t>
            </w:r>
          </w:p>
        </w:tc>
        <w:tc>
          <w:tcPr>
            <w:tcW w:w="903" w:type="dxa"/>
            <w:vAlign w:val="top"/>
          </w:tcPr>
          <w:p>
            <w:pPr>
              <w:spacing w:before="166" w:line="184" w:lineRule="auto"/>
              <w:ind w:firstLine="424"/>
              <w:rPr>
                <w:rFonts w:ascii="宋体" w:hAnsi="宋体" w:eastAsia="宋体" w:cs="宋体"/>
                <w:sz w:val="21"/>
                <w:szCs w:val="21"/>
              </w:rPr>
            </w:pPr>
            <w:r>
              <w:rPr>
                <w:rFonts w:ascii="宋体" w:hAnsi="宋体" w:eastAsia="宋体" w:cs="宋体"/>
                <w:sz w:val="21"/>
                <w:szCs w:val="21"/>
              </w:rPr>
              <w:t>台</w:t>
            </w:r>
          </w:p>
        </w:tc>
        <w:tc>
          <w:tcPr>
            <w:tcW w:w="1487" w:type="dxa"/>
            <w:vAlign w:val="top"/>
          </w:tcPr>
          <w:p>
            <w:pPr>
              <w:rPr>
                <w:rFonts w:ascii="微软雅黑"/>
                <w:sz w:val="21"/>
              </w:rPr>
            </w:pPr>
          </w:p>
        </w:tc>
        <w:tc>
          <w:tcPr>
            <w:tcW w:w="995" w:type="dxa"/>
            <w:vAlign w:val="top"/>
          </w:tcPr>
          <w:p>
            <w:pPr>
              <w:spacing w:before="135"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2" w:line="180" w:lineRule="auto"/>
              <w:ind w:firstLine="75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bottom w:val="nil"/>
            </w:tcBorders>
            <w:vAlign w:val="top"/>
          </w:tcPr>
          <w:p>
            <w:pPr>
              <w:rPr>
                <w:rFonts w:ascii="微软雅黑"/>
                <w:sz w:val="21"/>
              </w:rPr>
            </w:pPr>
          </w:p>
        </w:tc>
        <w:tc>
          <w:tcPr>
            <w:tcW w:w="861" w:type="dxa"/>
            <w:vMerge w:val="continue"/>
            <w:tcBorders>
              <w:top w:val="nil"/>
              <w:bottom w:val="nil"/>
            </w:tcBorders>
            <w:vAlign w:val="top"/>
          </w:tcPr>
          <w:p>
            <w:pPr>
              <w:rPr>
                <w:rFonts w:ascii="微软雅黑"/>
                <w:sz w:val="21"/>
              </w:rPr>
            </w:pPr>
          </w:p>
        </w:tc>
        <w:tc>
          <w:tcPr>
            <w:tcW w:w="861" w:type="dxa"/>
            <w:vAlign w:val="top"/>
          </w:tcPr>
          <w:p>
            <w:pPr>
              <w:spacing w:before="33" w:line="184" w:lineRule="auto"/>
              <w:ind w:firstLine="187"/>
              <w:rPr>
                <w:rFonts w:ascii="宋体" w:hAnsi="宋体" w:eastAsia="宋体" w:cs="宋体"/>
                <w:sz w:val="21"/>
                <w:szCs w:val="21"/>
              </w:rPr>
            </w:pPr>
            <w:r>
              <w:rPr>
                <w:rFonts w:ascii="宋体" w:hAnsi="宋体" w:eastAsia="宋体" w:cs="宋体"/>
                <w:spacing w:val="-4"/>
                <w:sz w:val="21"/>
                <w:szCs w:val="21"/>
              </w:rPr>
              <w:t>供粉桶</w:t>
            </w:r>
          </w:p>
        </w:tc>
        <w:tc>
          <w:tcPr>
            <w:tcW w:w="903" w:type="dxa"/>
            <w:vAlign w:val="top"/>
          </w:tcPr>
          <w:p>
            <w:pPr>
              <w:spacing w:before="33"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spacing w:line="278" w:lineRule="exact"/>
              <w:rPr>
                <w:rFonts w:ascii="微软雅黑"/>
                <w:sz w:val="16"/>
              </w:rPr>
            </w:pPr>
          </w:p>
        </w:tc>
        <w:tc>
          <w:tcPr>
            <w:tcW w:w="995" w:type="dxa"/>
            <w:vAlign w:val="top"/>
          </w:tcPr>
          <w:p>
            <w:pPr>
              <w:spacing w:before="2"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69"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bottom w:val="nil"/>
            </w:tcBorders>
            <w:vAlign w:val="top"/>
          </w:tcPr>
          <w:p>
            <w:pPr>
              <w:rPr>
                <w:rFonts w:ascii="微软雅黑"/>
                <w:sz w:val="21"/>
              </w:rPr>
            </w:pPr>
          </w:p>
        </w:tc>
        <w:tc>
          <w:tcPr>
            <w:tcW w:w="861" w:type="dxa"/>
            <w:vMerge w:val="continue"/>
            <w:tcBorders>
              <w:top w:val="nil"/>
              <w:bottom w:val="nil"/>
            </w:tcBorders>
            <w:vAlign w:val="top"/>
          </w:tcPr>
          <w:p>
            <w:pPr>
              <w:rPr>
                <w:rFonts w:ascii="微软雅黑"/>
                <w:sz w:val="21"/>
              </w:rPr>
            </w:pPr>
          </w:p>
        </w:tc>
        <w:tc>
          <w:tcPr>
            <w:tcW w:w="861" w:type="dxa"/>
            <w:vAlign w:val="top"/>
          </w:tcPr>
          <w:p>
            <w:pPr>
              <w:spacing w:before="31" w:line="212" w:lineRule="auto"/>
              <w:ind w:left="290" w:right="42" w:hanging="104"/>
              <w:rPr>
                <w:rFonts w:ascii="宋体" w:hAnsi="宋体" w:eastAsia="宋体" w:cs="宋体"/>
                <w:sz w:val="21"/>
                <w:szCs w:val="21"/>
              </w:rPr>
            </w:pPr>
            <w:r>
              <w:rPr>
                <w:rFonts w:ascii="宋体" w:hAnsi="宋体" w:eastAsia="宋体" w:cs="宋体"/>
                <w:spacing w:val="-3"/>
                <w:sz w:val="21"/>
                <w:szCs w:val="21"/>
              </w:rPr>
              <w:t>粉末震</w:t>
            </w:r>
            <w:r>
              <w:rPr>
                <w:rFonts w:ascii="宋体" w:hAnsi="宋体" w:eastAsia="宋体" w:cs="宋体"/>
                <w:sz w:val="21"/>
                <w:szCs w:val="21"/>
              </w:rPr>
              <w:t xml:space="preserve"> </w:t>
            </w:r>
            <w:r>
              <w:rPr>
                <w:rFonts w:ascii="宋体" w:hAnsi="宋体" w:eastAsia="宋体" w:cs="宋体"/>
                <w:spacing w:val="-5"/>
                <w:sz w:val="21"/>
                <w:szCs w:val="21"/>
              </w:rPr>
              <w:t>动筛</w:t>
            </w:r>
          </w:p>
        </w:tc>
        <w:tc>
          <w:tcPr>
            <w:tcW w:w="903" w:type="dxa"/>
            <w:vAlign w:val="top"/>
          </w:tcPr>
          <w:p>
            <w:pPr>
              <w:spacing w:before="167"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spacing w:before="203" w:line="180" w:lineRule="auto"/>
              <w:ind w:firstLine="58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20W</w:t>
            </w:r>
          </w:p>
        </w:tc>
        <w:tc>
          <w:tcPr>
            <w:tcW w:w="995" w:type="dxa"/>
            <w:vAlign w:val="top"/>
          </w:tcPr>
          <w:p>
            <w:pPr>
              <w:spacing w:before="136"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3"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bottom w:val="nil"/>
            </w:tcBorders>
            <w:vAlign w:val="top"/>
          </w:tcPr>
          <w:p>
            <w:pPr>
              <w:rPr>
                <w:rFonts w:ascii="微软雅黑"/>
                <w:sz w:val="21"/>
              </w:rPr>
            </w:pPr>
          </w:p>
        </w:tc>
        <w:tc>
          <w:tcPr>
            <w:tcW w:w="861" w:type="dxa"/>
            <w:vMerge w:val="continue"/>
            <w:tcBorders>
              <w:top w:val="nil"/>
              <w:bottom w:val="nil"/>
            </w:tcBorders>
            <w:vAlign w:val="top"/>
          </w:tcPr>
          <w:p>
            <w:pPr>
              <w:rPr>
                <w:rFonts w:ascii="微软雅黑"/>
                <w:sz w:val="21"/>
              </w:rPr>
            </w:pPr>
          </w:p>
        </w:tc>
        <w:tc>
          <w:tcPr>
            <w:tcW w:w="861" w:type="dxa"/>
            <w:vAlign w:val="top"/>
          </w:tcPr>
          <w:p>
            <w:pPr>
              <w:spacing w:before="33" w:line="211" w:lineRule="auto"/>
              <w:ind w:left="291" w:right="42" w:hanging="104"/>
              <w:rPr>
                <w:rFonts w:ascii="宋体" w:hAnsi="宋体" w:eastAsia="宋体" w:cs="宋体"/>
                <w:sz w:val="21"/>
                <w:szCs w:val="21"/>
              </w:rPr>
            </w:pPr>
            <w:r>
              <w:rPr>
                <w:rFonts w:ascii="宋体" w:hAnsi="宋体" w:eastAsia="宋体" w:cs="宋体"/>
                <w:spacing w:val="-4"/>
                <w:sz w:val="21"/>
                <w:szCs w:val="21"/>
              </w:rPr>
              <w:t>供粉除</w:t>
            </w:r>
            <w:r>
              <w:rPr>
                <w:rFonts w:ascii="宋体" w:hAnsi="宋体" w:eastAsia="宋体" w:cs="宋体"/>
                <w:spacing w:val="2"/>
                <w:sz w:val="21"/>
                <w:szCs w:val="21"/>
              </w:rPr>
              <w:t xml:space="preserve"> </w:t>
            </w:r>
            <w:r>
              <w:rPr>
                <w:rFonts w:ascii="宋体" w:hAnsi="宋体" w:eastAsia="宋体" w:cs="宋体"/>
                <w:spacing w:val="-6"/>
                <w:sz w:val="21"/>
                <w:szCs w:val="21"/>
              </w:rPr>
              <w:t>尘室</w:t>
            </w:r>
          </w:p>
        </w:tc>
        <w:tc>
          <w:tcPr>
            <w:tcW w:w="903" w:type="dxa"/>
            <w:vAlign w:val="top"/>
          </w:tcPr>
          <w:p>
            <w:pPr>
              <w:spacing w:before="167"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rPr>
                <w:rFonts w:ascii="微软雅黑"/>
                <w:sz w:val="21"/>
              </w:rPr>
            </w:pPr>
          </w:p>
        </w:tc>
        <w:tc>
          <w:tcPr>
            <w:tcW w:w="995" w:type="dxa"/>
            <w:vAlign w:val="top"/>
          </w:tcPr>
          <w:p>
            <w:pPr>
              <w:spacing w:before="136"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4"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bottom w:val="nil"/>
            </w:tcBorders>
            <w:vAlign w:val="top"/>
          </w:tcPr>
          <w:p>
            <w:pPr>
              <w:rPr>
                <w:rFonts w:ascii="微软雅黑"/>
                <w:sz w:val="21"/>
              </w:rPr>
            </w:pPr>
          </w:p>
        </w:tc>
        <w:tc>
          <w:tcPr>
            <w:tcW w:w="861" w:type="dxa"/>
            <w:vMerge w:val="continue"/>
            <w:tcBorders>
              <w:top w:val="nil"/>
              <w:bottom w:val="nil"/>
            </w:tcBorders>
            <w:vAlign w:val="top"/>
          </w:tcPr>
          <w:p>
            <w:pPr>
              <w:rPr>
                <w:rFonts w:ascii="微软雅黑"/>
                <w:sz w:val="21"/>
              </w:rPr>
            </w:pPr>
          </w:p>
        </w:tc>
        <w:tc>
          <w:tcPr>
            <w:tcW w:w="861" w:type="dxa"/>
            <w:vAlign w:val="top"/>
          </w:tcPr>
          <w:p>
            <w:pPr>
              <w:spacing w:before="33" w:line="211" w:lineRule="auto"/>
              <w:ind w:left="289" w:right="42" w:hanging="68"/>
              <w:rPr>
                <w:rFonts w:ascii="宋体" w:hAnsi="宋体" w:eastAsia="宋体" w:cs="宋体"/>
                <w:sz w:val="21"/>
                <w:szCs w:val="21"/>
              </w:rPr>
            </w:pPr>
            <w:r>
              <w:rPr>
                <w:rFonts w:ascii="宋体" w:hAnsi="宋体" w:eastAsia="宋体" w:cs="宋体"/>
                <w:spacing w:val="-15"/>
                <w:sz w:val="21"/>
                <w:szCs w:val="21"/>
              </w:rPr>
              <w:t>自动喷</w:t>
            </w:r>
            <w:r>
              <w:rPr>
                <w:rFonts w:ascii="宋体" w:hAnsi="宋体" w:eastAsia="宋体" w:cs="宋体"/>
                <w:spacing w:val="1"/>
                <w:sz w:val="21"/>
                <w:szCs w:val="21"/>
              </w:rPr>
              <w:t xml:space="preserve"> </w:t>
            </w:r>
            <w:r>
              <w:rPr>
                <w:rFonts w:ascii="宋体" w:hAnsi="宋体" w:eastAsia="宋体" w:cs="宋体"/>
                <w:spacing w:val="-5"/>
                <w:sz w:val="21"/>
                <w:szCs w:val="21"/>
              </w:rPr>
              <w:t>粉枪</w:t>
            </w:r>
          </w:p>
        </w:tc>
        <w:tc>
          <w:tcPr>
            <w:tcW w:w="903" w:type="dxa"/>
            <w:vAlign w:val="top"/>
          </w:tcPr>
          <w:p>
            <w:pPr>
              <w:spacing w:before="166" w:line="184" w:lineRule="auto"/>
              <w:ind w:firstLine="408"/>
              <w:rPr>
                <w:rFonts w:ascii="宋体" w:hAnsi="宋体" w:eastAsia="宋体" w:cs="宋体"/>
                <w:sz w:val="21"/>
                <w:szCs w:val="21"/>
              </w:rPr>
            </w:pPr>
            <w:r>
              <w:rPr>
                <w:rFonts w:ascii="宋体" w:hAnsi="宋体" w:eastAsia="宋体" w:cs="宋体"/>
                <w:sz w:val="21"/>
                <w:szCs w:val="21"/>
              </w:rPr>
              <w:t>把</w:t>
            </w:r>
          </w:p>
        </w:tc>
        <w:tc>
          <w:tcPr>
            <w:tcW w:w="1487" w:type="dxa"/>
            <w:vAlign w:val="top"/>
          </w:tcPr>
          <w:p>
            <w:pPr>
              <w:spacing w:before="138" w:line="274" w:lineRule="exact"/>
              <w:ind w:firstLine="25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0.022kg/min</w:t>
            </w:r>
          </w:p>
        </w:tc>
        <w:tc>
          <w:tcPr>
            <w:tcW w:w="995" w:type="dxa"/>
            <w:vAlign w:val="top"/>
          </w:tcPr>
          <w:p>
            <w:pPr>
              <w:spacing w:before="138"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5" w:line="180" w:lineRule="auto"/>
              <w:ind w:firstLine="767"/>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bottom w:val="nil"/>
            </w:tcBorders>
            <w:vAlign w:val="top"/>
          </w:tcPr>
          <w:p>
            <w:pPr>
              <w:rPr>
                <w:rFonts w:ascii="微软雅黑"/>
                <w:sz w:val="21"/>
              </w:rPr>
            </w:pPr>
          </w:p>
        </w:tc>
        <w:tc>
          <w:tcPr>
            <w:tcW w:w="861" w:type="dxa"/>
            <w:vMerge w:val="continue"/>
            <w:tcBorders>
              <w:top w:val="nil"/>
              <w:bottom w:val="nil"/>
            </w:tcBorders>
            <w:vAlign w:val="top"/>
          </w:tcPr>
          <w:p>
            <w:pPr>
              <w:rPr>
                <w:rFonts w:ascii="微软雅黑"/>
                <w:sz w:val="21"/>
              </w:rPr>
            </w:pPr>
          </w:p>
        </w:tc>
        <w:tc>
          <w:tcPr>
            <w:tcW w:w="861" w:type="dxa"/>
            <w:vAlign w:val="top"/>
          </w:tcPr>
          <w:p>
            <w:pPr>
              <w:spacing w:before="32" w:line="211" w:lineRule="auto"/>
              <w:ind w:left="188" w:right="42" w:hanging="1"/>
              <w:rPr>
                <w:rFonts w:ascii="宋体" w:hAnsi="宋体" w:eastAsia="宋体" w:cs="宋体"/>
                <w:sz w:val="21"/>
                <w:szCs w:val="21"/>
              </w:rPr>
            </w:pPr>
            <w:r>
              <w:rPr>
                <w:rFonts w:ascii="宋体" w:hAnsi="宋体" w:eastAsia="宋体" w:cs="宋体"/>
                <w:spacing w:val="-4"/>
                <w:sz w:val="21"/>
                <w:szCs w:val="21"/>
              </w:rPr>
              <w:t>供粉管</w:t>
            </w:r>
            <w:r>
              <w:rPr>
                <w:rFonts w:ascii="宋体" w:hAnsi="宋体" w:eastAsia="宋体" w:cs="宋体"/>
                <w:spacing w:val="2"/>
                <w:sz w:val="21"/>
                <w:szCs w:val="21"/>
              </w:rPr>
              <w:t xml:space="preserve"> </w:t>
            </w:r>
            <w:r>
              <w:rPr>
                <w:rFonts w:ascii="宋体" w:hAnsi="宋体" w:eastAsia="宋体" w:cs="宋体"/>
                <w:spacing w:val="-4"/>
                <w:sz w:val="21"/>
                <w:szCs w:val="21"/>
              </w:rPr>
              <w:t>路喷枪</w:t>
            </w:r>
          </w:p>
        </w:tc>
        <w:tc>
          <w:tcPr>
            <w:tcW w:w="903" w:type="dxa"/>
            <w:vAlign w:val="top"/>
          </w:tcPr>
          <w:p>
            <w:pPr>
              <w:spacing w:before="166"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rPr>
                <w:rFonts w:ascii="微软雅黑"/>
                <w:sz w:val="21"/>
              </w:rPr>
            </w:pPr>
          </w:p>
        </w:tc>
        <w:tc>
          <w:tcPr>
            <w:tcW w:w="995" w:type="dxa"/>
            <w:vAlign w:val="top"/>
          </w:tcPr>
          <w:p>
            <w:pPr>
              <w:spacing w:before="137"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4"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tcBorders>
            <w:vAlign w:val="top"/>
          </w:tcPr>
          <w:p>
            <w:pPr>
              <w:rPr>
                <w:rFonts w:ascii="微软雅黑"/>
                <w:sz w:val="21"/>
              </w:rPr>
            </w:pPr>
          </w:p>
        </w:tc>
        <w:tc>
          <w:tcPr>
            <w:tcW w:w="861" w:type="dxa"/>
            <w:vMerge w:val="continue"/>
            <w:tcBorders>
              <w:top w:val="nil"/>
            </w:tcBorders>
            <w:vAlign w:val="top"/>
          </w:tcPr>
          <w:p>
            <w:pPr>
              <w:rPr>
                <w:rFonts w:ascii="微软雅黑"/>
                <w:sz w:val="21"/>
              </w:rPr>
            </w:pPr>
          </w:p>
        </w:tc>
        <w:tc>
          <w:tcPr>
            <w:tcW w:w="861" w:type="dxa"/>
            <w:vAlign w:val="top"/>
          </w:tcPr>
          <w:p>
            <w:pPr>
              <w:spacing w:before="31" w:line="212" w:lineRule="auto"/>
              <w:ind w:left="290" w:right="42" w:hanging="95"/>
              <w:rPr>
                <w:rFonts w:ascii="宋体" w:hAnsi="宋体" w:eastAsia="宋体" w:cs="宋体"/>
                <w:sz w:val="21"/>
                <w:szCs w:val="21"/>
              </w:rPr>
            </w:pPr>
            <w:r>
              <w:rPr>
                <w:rFonts w:ascii="宋体" w:hAnsi="宋体" w:eastAsia="宋体" w:cs="宋体"/>
                <w:spacing w:val="-6"/>
                <w:sz w:val="21"/>
                <w:szCs w:val="21"/>
              </w:rPr>
              <w:t>喷枪控</w:t>
            </w:r>
            <w:r>
              <w:rPr>
                <w:rFonts w:ascii="宋体" w:hAnsi="宋体" w:eastAsia="宋体" w:cs="宋体"/>
                <w:sz w:val="21"/>
                <w:szCs w:val="21"/>
              </w:rPr>
              <w:t xml:space="preserve"> </w:t>
            </w:r>
            <w:r>
              <w:rPr>
                <w:rFonts w:ascii="宋体" w:hAnsi="宋体" w:eastAsia="宋体" w:cs="宋体"/>
                <w:spacing w:val="-5"/>
                <w:sz w:val="21"/>
                <w:szCs w:val="21"/>
              </w:rPr>
              <w:t>制柜</w:t>
            </w:r>
          </w:p>
        </w:tc>
        <w:tc>
          <w:tcPr>
            <w:tcW w:w="903" w:type="dxa"/>
            <w:vAlign w:val="top"/>
          </w:tcPr>
          <w:p>
            <w:pPr>
              <w:spacing w:before="167"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rPr>
                <w:rFonts w:ascii="微软雅黑"/>
                <w:sz w:val="21"/>
              </w:rPr>
            </w:pPr>
          </w:p>
        </w:tc>
        <w:tc>
          <w:tcPr>
            <w:tcW w:w="995" w:type="dxa"/>
            <w:vAlign w:val="top"/>
          </w:tcPr>
          <w:p>
            <w:pPr>
              <w:spacing w:before="136"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4"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restart"/>
            <w:tcBorders>
              <w:left w:val="single" w:color="000000" w:sz="2" w:space="0"/>
              <w:bottom w:val="nil"/>
            </w:tcBorders>
            <w:vAlign w:val="top"/>
          </w:tcPr>
          <w:p>
            <w:pPr>
              <w:spacing w:line="327" w:lineRule="auto"/>
              <w:rPr>
                <w:rFonts w:ascii="微软雅黑"/>
                <w:sz w:val="21"/>
              </w:rPr>
            </w:pPr>
          </w:p>
          <w:p>
            <w:pPr>
              <w:spacing w:line="328" w:lineRule="auto"/>
              <w:rPr>
                <w:rFonts w:ascii="微软雅黑"/>
                <w:sz w:val="21"/>
              </w:rPr>
            </w:pPr>
          </w:p>
          <w:p>
            <w:pPr>
              <w:spacing w:before="60" w:line="180" w:lineRule="auto"/>
              <w:ind w:firstLine="43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95</w:t>
            </w:r>
          </w:p>
        </w:tc>
        <w:tc>
          <w:tcPr>
            <w:tcW w:w="861" w:type="dxa"/>
            <w:vMerge w:val="restart"/>
            <w:tcBorders>
              <w:bottom w:val="nil"/>
            </w:tcBorders>
            <w:vAlign w:val="top"/>
          </w:tcPr>
          <w:p>
            <w:pPr>
              <w:spacing w:line="266" w:lineRule="auto"/>
              <w:rPr>
                <w:rFonts w:ascii="微软雅黑"/>
                <w:sz w:val="21"/>
              </w:rPr>
            </w:pPr>
          </w:p>
          <w:p>
            <w:pPr>
              <w:spacing w:line="267" w:lineRule="auto"/>
              <w:rPr>
                <w:rFonts w:ascii="微软雅黑"/>
                <w:sz w:val="21"/>
              </w:rPr>
            </w:pPr>
          </w:p>
          <w:p>
            <w:pPr>
              <w:spacing w:before="69" w:line="241" w:lineRule="auto"/>
              <w:ind w:left="194" w:right="33" w:firstLine="7"/>
              <w:rPr>
                <w:rFonts w:ascii="宋体" w:hAnsi="宋体" w:eastAsia="宋体" w:cs="宋体"/>
                <w:sz w:val="21"/>
                <w:szCs w:val="21"/>
              </w:rPr>
            </w:pPr>
            <w:r>
              <w:rPr>
                <w:rFonts w:ascii="宋体" w:hAnsi="宋体" w:eastAsia="宋体" w:cs="宋体"/>
                <w:spacing w:val="-5"/>
                <w:sz w:val="21"/>
                <w:szCs w:val="21"/>
              </w:rPr>
              <w:t>小车输</w:t>
            </w:r>
            <w:r>
              <w:rPr>
                <w:rFonts w:ascii="宋体" w:hAnsi="宋体" w:eastAsia="宋体" w:cs="宋体"/>
                <w:sz w:val="21"/>
                <w:szCs w:val="21"/>
              </w:rPr>
              <w:t xml:space="preserve"> </w:t>
            </w:r>
            <w:r>
              <w:rPr>
                <w:rFonts w:ascii="宋体" w:hAnsi="宋体" w:eastAsia="宋体" w:cs="宋体"/>
                <w:spacing w:val="-3"/>
                <w:sz w:val="21"/>
                <w:szCs w:val="21"/>
              </w:rPr>
              <w:t>送系统</w:t>
            </w:r>
          </w:p>
        </w:tc>
        <w:tc>
          <w:tcPr>
            <w:tcW w:w="861" w:type="dxa"/>
            <w:vAlign w:val="top"/>
          </w:tcPr>
          <w:p>
            <w:pPr>
              <w:spacing w:before="34" w:line="211" w:lineRule="auto"/>
              <w:ind w:left="396" w:right="42" w:hanging="207"/>
              <w:rPr>
                <w:rFonts w:ascii="宋体" w:hAnsi="宋体" w:eastAsia="宋体" w:cs="宋体"/>
                <w:sz w:val="21"/>
                <w:szCs w:val="21"/>
              </w:rPr>
            </w:pPr>
            <w:r>
              <w:rPr>
                <w:rFonts w:ascii="宋体" w:hAnsi="宋体" w:eastAsia="宋体" w:cs="宋体"/>
                <w:spacing w:val="-4"/>
                <w:sz w:val="21"/>
                <w:szCs w:val="21"/>
              </w:rPr>
              <w:t>工件小</w:t>
            </w:r>
            <w:r>
              <w:rPr>
                <w:rFonts w:ascii="宋体" w:hAnsi="宋体" w:eastAsia="宋体" w:cs="宋体"/>
                <w:sz w:val="21"/>
                <w:szCs w:val="21"/>
              </w:rPr>
              <w:t xml:space="preserve"> 车</w:t>
            </w:r>
          </w:p>
        </w:tc>
        <w:tc>
          <w:tcPr>
            <w:tcW w:w="903" w:type="dxa"/>
            <w:vAlign w:val="top"/>
          </w:tcPr>
          <w:p>
            <w:pPr>
              <w:spacing w:before="167"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rPr>
                <w:rFonts w:ascii="微软雅黑"/>
                <w:sz w:val="21"/>
              </w:rPr>
            </w:pPr>
          </w:p>
        </w:tc>
        <w:tc>
          <w:tcPr>
            <w:tcW w:w="995" w:type="dxa"/>
            <w:vAlign w:val="top"/>
          </w:tcPr>
          <w:p>
            <w:pPr>
              <w:spacing w:before="136" w:line="275"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3" w:line="180" w:lineRule="auto"/>
              <w:ind w:firstLine="763"/>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bottom w:val="nil"/>
            </w:tcBorders>
            <w:vAlign w:val="top"/>
          </w:tcPr>
          <w:p>
            <w:pPr>
              <w:rPr>
                <w:rFonts w:ascii="微软雅黑"/>
                <w:sz w:val="21"/>
              </w:rPr>
            </w:pPr>
          </w:p>
        </w:tc>
        <w:tc>
          <w:tcPr>
            <w:tcW w:w="861" w:type="dxa"/>
            <w:vMerge w:val="continue"/>
            <w:tcBorders>
              <w:top w:val="nil"/>
              <w:bottom w:val="nil"/>
            </w:tcBorders>
            <w:vAlign w:val="top"/>
          </w:tcPr>
          <w:p>
            <w:pPr>
              <w:rPr>
                <w:rFonts w:ascii="微软雅黑"/>
                <w:sz w:val="21"/>
              </w:rPr>
            </w:pPr>
          </w:p>
        </w:tc>
        <w:tc>
          <w:tcPr>
            <w:tcW w:w="861" w:type="dxa"/>
            <w:vAlign w:val="top"/>
          </w:tcPr>
          <w:p>
            <w:pPr>
              <w:spacing w:before="33" w:line="211" w:lineRule="auto"/>
              <w:ind w:left="289" w:right="42" w:hanging="99"/>
              <w:rPr>
                <w:rFonts w:ascii="宋体" w:hAnsi="宋体" w:eastAsia="宋体" w:cs="宋体"/>
                <w:sz w:val="21"/>
                <w:szCs w:val="21"/>
              </w:rPr>
            </w:pPr>
            <w:r>
              <w:rPr>
                <w:rFonts w:ascii="宋体" w:hAnsi="宋体" w:eastAsia="宋体" w:cs="宋体"/>
                <w:spacing w:val="-5"/>
                <w:sz w:val="21"/>
                <w:szCs w:val="21"/>
              </w:rPr>
              <w:t>纵向摆</w:t>
            </w:r>
            <w:r>
              <w:rPr>
                <w:rFonts w:ascii="宋体" w:hAnsi="宋体" w:eastAsia="宋体" w:cs="宋体"/>
                <w:spacing w:val="2"/>
                <w:sz w:val="21"/>
                <w:szCs w:val="21"/>
              </w:rPr>
              <w:t xml:space="preserve"> </w:t>
            </w:r>
            <w:r>
              <w:rPr>
                <w:rFonts w:ascii="宋体" w:hAnsi="宋体" w:eastAsia="宋体" w:cs="宋体"/>
                <w:spacing w:val="-5"/>
                <w:sz w:val="21"/>
                <w:szCs w:val="21"/>
              </w:rPr>
              <w:t>渡车</w:t>
            </w:r>
          </w:p>
        </w:tc>
        <w:tc>
          <w:tcPr>
            <w:tcW w:w="903" w:type="dxa"/>
            <w:vAlign w:val="top"/>
          </w:tcPr>
          <w:p>
            <w:pPr>
              <w:spacing w:before="167"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rPr>
                <w:rFonts w:ascii="微软雅黑"/>
                <w:sz w:val="21"/>
              </w:rPr>
            </w:pPr>
          </w:p>
        </w:tc>
        <w:tc>
          <w:tcPr>
            <w:tcW w:w="995" w:type="dxa"/>
            <w:vAlign w:val="top"/>
          </w:tcPr>
          <w:p>
            <w:pPr>
              <w:spacing w:before="136"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3" w:line="180" w:lineRule="auto"/>
              <w:ind w:firstLine="75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bottom w:val="nil"/>
            </w:tcBorders>
            <w:vAlign w:val="top"/>
          </w:tcPr>
          <w:p>
            <w:pPr>
              <w:rPr>
                <w:rFonts w:ascii="微软雅黑"/>
                <w:sz w:val="21"/>
              </w:rPr>
            </w:pPr>
          </w:p>
        </w:tc>
        <w:tc>
          <w:tcPr>
            <w:tcW w:w="861" w:type="dxa"/>
            <w:vMerge w:val="continue"/>
            <w:tcBorders>
              <w:top w:val="nil"/>
              <w:bottom w:val="nil"/>
            </w:tcBorders>
            <w:vAlign w:val="top"/>
          </w:tcPr>
          <w:p>
            <w:pPr>
              <w:rPr>
                <w:rFonts w:ascii="微软雅黑"/>
                <w:sz w:val="21"/>
              </w:rPr>
            </w:pPr>
          </w:p>
        </w:tc>
        <w:tc>
          <w:tcPr>
            <w:tcW w:w="861" w:type="dxa"/>
            <w:vAlign w:val="top"/>
          </w:tcPr>
          <w:p>
            <w:pPr>
              <w:spacing w:before="32" w:line="211" w:lineRule="auto"/>
              <w:ind w:left="188" w:right="42" w:firstLine="7"/>
              <w:rPr>
                <w:rFonts w:ascii="宋体" w:hAnsi="宋体" w:eastAsia="宋体" w:cs="宋体"/>
                <w:sz w:val="21"/>
                <w:szCs w:val="21"/>
              </w:rPr>
            </w:pPr>
            <w:r>
              <w:rPr>
                <w:rFonts w:ascii="宋体" w:hAnsi="宋体" w:eastAsia="宋体" w:cs="宋体"/>
                <w:spacing w:val="-6"/>
                <w:sz w:val="21"/>
                <w:szCs w:val="21"/>
              </w:rPr>
              <w:t>喷涂自</w:t>
            </w:r>
            <w:r>
              <w:rPr>
                <w:rFonts w:ascii="宋体" w:hAnsi="宋体" w:eastAsia="宋体" w:cs="宋体"/>
                <w:sz w:val="21"/>
                <w:szCs w:val="21"/>
              </w:rPr>
              <w:t xml:space="preserve"> </w:t>
            </w:r>
            <w:r>
              <w:rPr>
                <w:rFonts w:ascii="宋体" w:hAnsi="宋体" w:eastAsia="宋体" w:cs="宋体"/>
                <w:spacing w:val="-4"/>
                <w:sz w:val="21"/>
                <w:szCs w:val="21"/>
              </w:rPr>
              <w:t>动行走</w:t>
            </w:r>
          </w:p>
        </w:tc>
        <w:tc>
          <w:tcPr>
            <w:tcW w:w="903" w:type="dxa"/>
            <w:vAlign w:val="top"/>
          </w:tcPr>
          <w:p>
            <w:pPr>
              <w:spacing w:before="166"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spacing w:before="205" w:line="180" w:lineRule="auto"/>
              <w:ind w:firstLine="56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4KW</w:t>
            </w:r>
          </w:p>
        </w:tc>
        <w:tc>
          <w:tcPr>
            <w:tcW w:w="995" w:type="dxa"/>
            <w:vAlign w:val="top"/>
          </w:tcPr>
          <w:p>
            <w:pPr>
              <w:spacing w:before="137"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5"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vMerge w:val="continue"/>
            <w:tcBorders>
              <w:top w:val="nil"/>
              <w:left w:val="single" w:color="000000" w:sz="2" w:space="0"/>
            </w:tcBorders>
            <w:vAlign w:val="top"/>
          </w:tcPr>
          <w:p>
            <w:pPr>
              <w:rPr>
                <w:rFonts w:ascii="微软雅黑"/>
                <w:sz w:val="21"/>
              </w:rPr>
            </w:pPr>
          </w:p>
        </w:tc>
        <w:tc>
          <w:tcPr>
            <w:tcW w:w="861" w:type="dxa"/>
            <w:vMerge w:val="continue"/>
            <w:tcBorders>
              <w:top w:val="nil"/>
            </w:tcBorders>
            <w:vAlign w:val="top"/>
          </w:tcPr>
          <w:p>
            <w:pPr>
              <w:rPr>
                <w:rFonts w:ascii="微软雅黑"/>
                <w:sz w:val="21"/>
              </w:rPr>
            </w:pPr>
          </w:p>
        </w:tc>
        <w:tc>
          <w:tcPr>
            <w:tcW w:w="861" w:type="dxa"/>
            <w:vAlign w:val="top"/>
          </w:tcPr>
          <w:p>
            <w:pPr>
              <w:spacing w:before="32" w:line="212" w:lineRule="auto"/>
              <w:ind w:left="188" w:right="42" w:firstLine="17"/>
              <w:rPr>
                <w:rFonts w:ascii="宋体" w:hAnsi="宋体" w:eastAsia="宋体" w:cs="宋体"/>
                <w:sz w:val="21"/>
                <w:szCs w:val="21"/>
              </w:rPr>
            </w:pPr>
            <w:r>
              <w:rPr>
                <w:rFonts w:ascii="宋体" w:hAnsi="宋体" w:eastAsia="宋体" w:cs="宋体"/>
                <w:spacing w:val="-10"/>
                <w:sz w:val="21"/>
                <w:szCs w:val="21"/>
              </w:rPr>
              <w:t>固化自</w:t>
            </w:r>
            <w:r>
              <w:rPr>
                <w:rFonts w:ascii="宋体" w:hAnsi="宋体" w:eastAsia="宋体" w:cs="宋体"/>
                <w:spacing w:val="2"/>
                <w:sz w:val="21"/>
                <w:szCs w:val="21"/>
              </w:rPr>
              <w:t xml:space="preserve"> </w:t>
            </w:r>
            <w:r>
              <w:rPr>
                <w:rFonts w:ascii="宋体" w:hAnsi="宋体" w:eastAsia="宋体" w:cs="宋体"/>
                <w:spacing w:val="-4"/>
                <w:sz w:val="21"/>
                <w:szCs w:val="21"/>
              </w:rPr>
              <w:t>动行走</w:t>
            </w:r>
          </w:p>
        </w:tc>
        <w:tc>
          <w:tcPr>
            <w:tcW w:w="903" w:type="dxa"/>
            <w:vAlign w:val="top"/>
          </w:tcPr>
          <w:p>
            <w:pPr>
              <w:spacing w:before="166"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vAlign w:val="top"/>
          </w:tcPr>
          <w:p>
            <w:pPr>
              <w:spacing w:before="208" w:line="180" w:lineRule="auto"/>
              <w:ind w:firstLine="48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5.5KW</w:t>
            </w:r>
          </w:p>
        </w:tc>
        <w:tc>
          <w:tcPr>
            <w:tcW w:w="995" w:type="dxa"/>
            <w:vAlign w:val="top"/>
          </w:tcPr>
          <w:p>
            <w:pPr>
              <w:spacing w:before="137" w:line="275"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right w:val="single" w:color="000000" w:sz="2" w:space="0"/>
            </w:tcBorders>
            <w:vAlign w:val="top"/>
          </w:tcPr>
          <w:p>
            <w:pPr>
              <w:spacing w:before="205"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03" w:type="dxa"/>
            <w:vMerge w:val="continue"/>
            <w:tcBorders>
              <w:top w:val="nil"/>
              <w:left w:val="single" w:color="000000" w:sz="2" w:space="0"/>
              <w:bottom w:val="nil"/>
              <w:right w:val="single" w:color="000000" w:sz="2" w:space="0"/>
            </w:tcBorders>
            <w:vAlign w:val="top"/>
          </w:tcPr>
          <w:p>
            <w:pPr>
              <w:rPr>
                <w:rFonts w:ascii="微软雅黑"/>
                <w:sz w:val="21"/>
              </w:rPr>
            </w:pPr>
          </w:p>
        </w:tc>
        <w:tc>
          <w:tcPr>
            <w:tcW w:w="896" w:type="dxa"/>
            <w:tcBorders>
              <w:left w:val="single" w:color="000000" w:sz="2" w:space="0"/>
              <w:bottom w:val="single" w:color="000000" w:sz="10" w:space="0"/>
            </w:tcBorders>
            <w:vAlign w:val="top"/>
          </w:tcPr>
          <w:p>
            <w:pPr>
              <w:spacing w:before="204" w:line="180" w:lineRule="auto"/>
              <w:ind w:firstLine="43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96</w:t>
            </w:r>
          </w:p>
        </w:tc>
        <w:tc>
          <w:tcPr>
            <w:tcW w:w="1722" w:type="dxa"/>
            <w:gridSpan w:val="2"/>
            <w:tcBorders>
              <w:bottom w:val="single" w:color="000000" w:sz="10" w:space="0"/>
            </w:tcBorders>
            <w:vAlign w:val="top"/>
          </w:tcPr>
          <w:p>
            <w:pPr>
              <w:spacing w:line="237" w:lineRule="auto"/>
              <w:ind w:left="519" w:right="95" w:hanging="272"/>
              <w:rPr>
                <w:rFonts w:ascii="宋体" w:hAnsi="宋体" w:eastAsia="宋体" w:cs="宋体"/>
                <w:sz w:val="21"/>
                <w:szCs w:val="21"/>
              </w:rPr>
            </w:pPr>
            <w:r>
              <w:rPr>
                <w:rFonts w:ascii="宋体" w:hAnsi="宋体" w:eastAsia="宋体" w:cs="宋体"/>
                <w:spacing w:val="-2"/>
                <w:sz w:val="21"/>
                <w:szCs w:val="21"/>
              </w:rPr>
              <w:t>过滤棉</w:t>
            </w:r>
            <w:r>
              <w:rPr>
                <w:rFonts w:ascii="Times New Roman" w:hAnsi="Times New Roman" w:eastAsia="Times New Roman" w:cs="Times New Roman"/>
                <w:spacing w:val="-2"/>
                <w:sz w:val="21"/>
                <w:szCs w:val="21"/>
              </w:rPr>
              <w:t>+</w:t>
            </w:r>
            <w:r>
              <w:rPr>
                <w:rFonts w:ascii="宋体" w:hAnsi="宋体" w:eastAsia="宋体" w:cs="宋体"/>
                <w:spacing w:val="-2"/>
                <w:sz w:val="21"/>
                <w:szCs w:val="21"/>
              </w:rPr>
              <w:t>活性炭</w:t>
            </w:r>
            <w:r>
              <w:rPr>
                <w:rFonts w:ascii="宋体" w:hAnsi="宋体" w:eastAsia="宋体" w:cs="宋体"/>
                <w:spacing w:val="4"/>
                <w:sz w:val="21"/>
                <w:szCs w:val="21"/>
              </w:rPr>
              <w:t xml:space="preserve"> </w:t>
            </w:r>
            <w:r>
              <w:rPr>
                <w:rFonts w:ascii="宋体" w:hAnsi="宋体" w:eastAsia="宋体" w:cs="宋体"/>
                <w:spacing w:val="-4"/>
                <w:sz w:val="21"/>
                <w:szCs w:val="21"/>
              </w:rPr>
              <w:t>处理装置</w:t>
            </w:r>
          </w:p>
        </w:tc>
        <w:tc>
          <w:tcPr>
            <w:tcW w:w="903" w:type="dxa"/>
            <w:tcBorders>
              <w:bottom w:val="single" w:color="000000" w:sz="10" w:space="0"/>
            </w:tcBorders>
            <w:vAlign w:val="top"/>
          </w:tcPr>
          <w:p>
            <w:pPr>
              <w:spacing w:before="165" w:line="184" w:lineRule="auto"/>
              <w:ind w:firstLine="409"/>
              <w:rPr>
                <w:rFonts w:ascii="宋体" w:hAnsi="宋体" w:eastAsia="宋体" w:cs="宋体"/>
                <w:sz w:val="21"/>
                <w:szCs w:val="21"/>
              </w:rPr>
            </w:pPr>
            <w:r>
              <w:rPr>
                <w:rFonts w:ascii="宋体" w:hAnsi="宋体" w:eastAsia="宋体" w:cs="宋体"/>
                <w:sz w:val="21"/>
                <w:szCs w:val="21"/>
              </w:rPr>
              <w:t>套</w:t>
            </w:r>
          </w:p>
        </w:tc>
        <w:tc>
          <w:tcPr>
            <w:tcW w:w="1487" w:type="dxa"/>
            <w:tcBorders>
              <w:bottom w:val="single" w:color="000000" w:sz="10" w:space="0"/>
            </w:tcBorders>
            <w:vAlign w:val="top"/>
          </w:tcPr>
          <w:p>
            <w:pPr>
              <w:spacing w:before="134" w:line="241" w:lineRule="auto"/>
              <w:ind w:firstLine="33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15000m</w:t>
            </w:r>
            <w:r>
              <w:rPr>
                <w:rFonts w:ascii="宋体" w:hAnsi="宋体" w:eastAsia="宋体" w:cs="宋体"/>
                <w:spacing w:val="-3"/>
                <w:sz w:val="21"/>
                <w:szCs w:val="21"/>
              </w:rPr>
              <w:t>³</w:t>
            </w:r>
            <w:r>
              <w:rPr>
                <w:rFonts w:ascii="Times New Roman" w:hAnsi="Times New Roman" w:eastAsia="Times New Roman" w:cs="Times New Roman"/>
                <w:spacing w:val="-3"/>
                <w:sz w:val="21"/>
                <w:szCs w:val="21"/>
              </w:rPr>
              <w:t>/h</w:t>
            </w:r>
          </w:p>
        </w:tc>
        <w:tc>
          <w:tcPr>
            <w:tcW w:w="995" w:type="dxa"/>
            <w:tcBorders>
              <w:bottom w:val="single" w:color="000000" w:sz="10" w:space="0"/>
            </w:tcBorders>
            <w:vAlign w:val="top"/>
          </w:tcPr>
          <w:p>
            <w:pPr>
              <w:spacing w:before="137" w:line="274" w:lineRule="exact"/>
              <w:ind w:firstLine="49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85" w:type="dxa"/>
            <w:tcBorders>
              <w:bottom w:val="single" w:color="000000" w:sz="10" w:space="0"/>
              <w:right w:val="single" w:color="000000" w:sz="2" w:space="0"/>
            </w:tcBorders>
            <w:vAlign w:val="top"/>
          </w:tcPr>
          <w:p>
            <w:pPr>
              <w:spacing w:before="204" w:line="180" w:lineRule="auto"/>
              <w:ind w:firstLine="77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873" w:type="dxa"/>
            <w:vMerge w:val="continue"/>
            <w:tcBorders>
              <w:top w:val="nil"/>
              <w:bottom w:val="single" w:color="000000" w:sz="10" w:space="0"/>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6" w:hRule="atLeast"/>
        </w:trPr>
        <w:tc>
          <w:tcPr>
            <w:tcW w:w="603" w:type="dxa"/>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8461" w:type="dxa"/>
            <w:gridSpan w:val="8"/>
            <w:tcBorders>
              <w:top w:val="single" w:color="000000" w:sz="10" w:space="0"/>
              <w:left w:val="single" w:color="000000" w:sz="2" w:space="0"/>
              <w:bottom w:val="single" w:color="000000" w:sz="2" w:space="0"/>
              <w:right w:val="single" w:color="000000" w:sz="2" w:space="0"/>
            </w:tcBorders>
            <w:vAlign w:val="top"/>
          </w:tcPr>
          <w:p>
            <w:pPr>
              <w:spacing w:before="171" w:line="185" w:lineRule="auto"/>
              <w:ind w:firstLine="59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）劳动定员及工作制度</w:t>
            </w:r>
          </w:p>
          <w:p>
            <w:pPr>
              <w:spacing w:before="239" w:line="185" w:lineRule="auto"/>
              <w:ind w:firstLine="588"/>
              <w:rPr>
                <w:rFonts w:ascii="Times New Roman" w:hAnsi="Times New Roman" w:eastAsia="Times New Roman" w:cs="Times New Roman"/>
                <w:sz w:val="24"/>
                <w:szCs w:val="24"/>
              </w:rPr>
            </w:pPr>
            <w:r>
              <w:rPr>
                <w:rFonts w:ascii="宋体" w:hAnsi="宋体" w:eastAsia="宋体" w:cs="宋体"/>
                <w:spacing w:val="-4"/>
                <w:sz w:val="24"/>
                <w:szCs w:val="24"/>
              </w:rPr>
              <w:t>技改项目不新增劳动定员，全厂劳动定员</w:t>
            </w:r>
            <w:r>
              <w:rPr>
                <w:rFonts w:ascii="宋体" w:hAnsi="宋体" w:eastAsia="宋体" w:cs="宋体"/>
                <w:spacing w:val="-35"/>
                <w:sz w:val="24"/>
                <w:szCs w:val="24"/>
              </w:rPr>
              <w:t xml:space="preserve"> </w:t>
            </w:r>
            <w:r>
              <w:rPr>
                <w:rFonts w:ascii="Times New Roman" w:hAnsi="Times New Roman" w:eastAsia="Times New Roman" w:cs="Times New Roman"/>
                <w:spacing w:val="-4"/>
                <w:sz w:val="24"/>
                <w:szCs w:val="24"/>
              </w:rPr>
              <w:t>250</w:t>
            </w:r>
            <w:r>
              <w:rPr>
                <w:rFonts w:ascii="Times New Roman" w:hAnsi="Times New Roman" w:eastAsia="Times New Roman" w:cs="Times New Roman"/>
                <w:spacing w:val="11"/>
                <w:w w:val="101"/>
                <w:sz w:val="24"/>
                <w:szCs w:val="24"/>
              </w:rPr>
              <w:t xml:space="preserve"> </w:t>
            </w:r>
            <w:r>
              <w:rPr>
                <w:rFonts w:ascii="宋体" w:hAnsi="宋体" w:eastAsia="宋体" w:cs="宋体"/>
                <w:spacing w:val="-4"/>
                <w:sz w:val="24"/>
                <w:szCs w:val="24"/>
              </w:rPr>
              <w:t>人，现有生产线工作人员为</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2</w:t>
            </w:r>
          </w:p>
          <w:p>
            <w:pPr>
              <w:spacing w:before="239" w:line="185" w:lineRule="auto"/>
              <w:ind w:firstLine="106"/>
              <w:rPr>
                <w:rFonts w:ascii="宋体" w:hAnsi="宋体" w:eastAsia="宋体" w:cs="宋体"/>
                <w:sz w:val="24"/>
                <w:szCs w:val="24"/>
              </w:rPr>
            </w:pPr>
            <w:r>
              <w:rPr>
                <w:rFonts w:ascii="宋体" w:hAnsi="宋体" w:eastAsia="宋体" w:cs="宋体"/>
                <w:spacing w:val="-1"/>
                <w:sz w:val="24"/>
                <w:szCs w:val="24"/>
              </w:rPr>
              <w:t>班，每班工作</w:t>
            </w:r>
            <w:r>
              <w:rPr>
                <w:rFonts w:ascii="宋体" w:hAnsi="宋体" w:eastAsia="宋体" w:cs="宋体"/>
                <w:spacing w:val="-24"/>
                <w:sz w:val="24"/>
                <w:szCs w:val="24"/>
              </w:rPr>
              <w:t xml:space="preserve"> </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18"/>
                <w:w w:val="101"/>
                <w:sz w:val="24"/>
                <w:szCs w:val="24"/>
              </w:rPr>
              <w:t xml:space="preserve"> </w:t>
            </w:r>
            <w:r>
              <w:rPr>
                <w:rFonts w:ascii="宋体" w:hAnsi="宋体" w:eastAsia="宋体" w:cs="宋体"/>
                <w:spacing w:val="-1"/>
                <w:sz w:val="24"/>
                <w:szCs w:val="24"/>
              </w:rPr>
              <w:t>小时，技改项目将现有生产线</w:t>
            </w:r>
            <w:r>
              <w:rPr>
                <w:rFonts w:ascii="宋体" w:hAnsi="宋体" w:eastAsia="宋体" w:cs="宋体"/>
                <w:spacing w:val="-55"/>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13"/>
                <w:sz w:val="24"/>
                <w:szCs w:val="24"/>
              </w:rPr>
              <w:t xml:space="preserve"> </w:t>
            </w:r>
            <w:r>
              <w:rPr>
                <w:rFonts w:ascii="宋体" w:hAnsi="宋体" w:eastAsia="宋体" w:cs="宋体"/>
                <w:spacing w:val="-1"/>
                <w:sz w:val="24"/>
                <w:szCs w:val="24"/>
              </w:rPr>
              <w:t>班中其中</w:t>
            </w:r>
            <w:r>
              <w:rPr>
                <w:rFonts w:ascii="宋体" w:hAnsi="宋体" w:eastAsia="宋体" w:cs="宋体"/>
                <w:spacing w:val="-30"/>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4"/>
                <w:sz w:val="24"/>
                <w:szCs w:val="24"/>
              </w:rPr>
              <w:t xml:space="preserve"> </w:t>
            </w:r>
            <w:r>
              <w:rPr>
                <w:rFonts w:ascii="宋体" w:hAnsi="宋体" w:eastAsia="宋体" w:cs="宋体"/>
                <w:spacing w:val="-1"/>
                <w:sz w:val="24"/>
                <w:szCs w:val="24"/>
              </w:rPr>
              <w:t>班调度至新建的喷</w:t>
            </w:r>
          </w:p>
          <w:p>
            <w:pPr>
              <w:spacing w:before="239" w:line="369" w:lineRule="auto"/>
              <w:ind w:left="112" w:right="107" w:hanging="1"/>
              <w:rPr>
                <w:rFonts w:ascii="宋体" w:hAnsi="宋体" w:eastAsia="宋体" w:cs="宋体"/>
                <w:sz w:val="24"/>
                <w:szCs w:val="24"/>
              </w:rPr>
            </w:pPr>
            <w:r>
              <w:rPr>
                <w:rFonts w:ascii="宋体" w:hAnsi="宋体" w:eastAsia="宋体" w:cs="宋体"/>
                <w:spacing w:val="-5"/>
                <w:sz w:val="24"/>
                <w:szCs w:val="24"/>
              </w:rPr>
              <w:t>塑生产线，技改完成后喷漆和喷塑生产线年工作</w:t>
            </w:r>
            <w:r>
              <w:rPr>
                <w:rFonts w:ascii="宋体" w:hAnsi="宋体" w:eastAsia="宋体" w:cs="宋体"/>
                <w:spacing w:val="-49"/>
                <w:sz w:val="24"/>
                <w:szCs w:val="24"/>
              </w:rPr>
              <w:t xml:space="preserve"> </w:t>
            </w:r>
            <w:r>
              <w:rPr>
                <w:rFonts w:ascii="Times New Roman" w:hAnsi="Times New Roman" w:eastAsia="Times New Roman" w:cs="Times New Roman"/>
                <w:spacing w:val="-5"/>
                <w:sz w:val="24"/>
                <w:szCs w:val="24"/>
              </w:rPr>
              <w:t>250</w:t>
            </w:r>
            <w:r>
              <w:rPr>
                <w:rFonts w:ascii="Times New Roman" w:hAnsi="Times New Roman" w:eastAsia="Times New Roman" w:cs="Times New Roman"/>
                <w:spacing w:val="14"/>
                <w:w w:val="101"/>
                <w:sz w:val="24"/>
                <w:szCs w:val="24"/>
              </w:rPr>
              <w:t xml:space="preserve"> </w:t>
            </w:r>
            <w:r>
              <w:rPr>
                <w:rFonts w:ascii="宋体" w:hAnsi="宋体" w:eastAsia="宋体" w:cs="宋体"/>
                <w:spacing w:val="-5"/>
                <w:sz w:val="24"/>
                <w:szCs w:val="24"/>
              </w:rPr>
              <w:t>天，每天</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8"/>
                <w:w w:val="101"/>
                <w:sz w:val="24"/>
                <w:szCs w:val="24"/>
              </w:rPr>
              <w:t xml:space="preserve"> </w:t>
            </w:r>
            <w:r>
              <w:rPr>
                <w:rFonts w:ascii="宋体" w:hAnsi="宋体" w:eastAsia="宋体" w:cs="宋体"/>
                <w:spacing w:val="-5"/>
                <w:sz w:val="24"/>
                <w:szCs w:val="24"/>
              </w:rPr>
              <w:t>班，每班工作</w:t>
            </w:r>
            <w:r>
              <w:rPr>
                <w:rFonts w:ascii="宋体" w:hAnsi="宋体" w:eastAsia="宋体" w:cs="宋体"/>
                <w:spacing w:val="-46"/>
                <w:sz w:val="24"/>
                <w:szCs w:val="24"/>
              </w:rPr>
              <w:t xml:space="preserve"> </w:t>
            </w:r>
            <w:r>
              <w:rPr>
                <w:rFonts w:ascii="Times New Roman" w:hAnsi="Times New Roman" w:eastAsia="Times New Roman" w:cs="Times New Roman"/>
                <w:spacing w:val="-5"/>
                <w:sz w:val="24"/>
                <w:szCs w:val="24"/>
              </w:rPr>
              <w:t>8</w:t>
            </w:r>
            <w:r>
              <w:rPr>
                <w:rFonts w:ascii="Times New Roman" w:hAnsi="Times New Roman" w:eastAsia="Times New Roman" w:cs="Times New Roman"/>
                <w:w w:val="101"/>
                <w:sz w:val="24"/>
                <w:szCs w:val="24"/>
              </w:rPr>
              <w:t xml:space="preserve"> </w:t>
            </w:r>
            <w:r>
              <w:rPr>
                <w:rFonts w:ascii="宋体" w:hAnsi="宋体" w:eastAsia="宋体" w:cs="宋体"/>
                <w:spacing w:val="-1"/>
                <w:sz w:val="24"/>
                <w:szCs w:val="24"/>
              </w:rPr>
              <w:t>小时，其余工段工作时间不变，因此产能不变。</w:t>
            </w:r>
          </w:p>
          <w:p>
            <w:pPr>
              <w:spacing w:before="1" w:line="201" w:lineRule="auto"/>
              <w:ind w:firstLine="593"/>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）设施与产能和原辅材料的能力匹配性</w:t>
            </w:r>
          </w:p>
          <w:p>
            <w:pPr>
              <w:spacing w:before="181" w:line="344" w:lineRule="auto"/>
              <w:ind w:left="106" w:right="102" w:firstLine="490"/>
              <w:rPr>
                <w:rFonts w:ascii="宋体" w:hAnsi="宋体" w:eastAsia="宋体" w:cs="宋体"/>
                <w:sz w:val="24"/>
                <w:szCs w:val="24"/>
              </w:rPr>
            </w:pPr>
            <w:r>
              <w:rPr>
                <w:rFonts w:ascii="宋体" w:hAnsi="宋体" w:eastAsia="宋体" w:cs="宋体"/>
                <w:spacing w:val="-5"/>
                <w:sz w:val="24"/>
                <w:szCs w:val="24"/>
              </w:rPr>
              <w:t>喷塑生产线的需要喷塑面积约</w:t>
            </w:r>
            <w:r>
              <w:rPr>
                <w:rFonts w:ascii="宋体" w:hAnsi="宋体" w:eastAsia="宋体" w:cs="宋体"/>
                <w:spacing w:val="-44"/>
                <w:sz w:val="24"/>
                <w:szCs w:val="24"/>
              </w:rPr>
              <w:t xml:space="preserve"> </w:t>
            </w:r>
            <w:r>
              <w:rPr>
                <w:rFonts w:ascii="Times New Roman" w:hAnsi="Times New Roman" w:eastAsia="Times New Roman" w:cs="Times New Roman"/>
                <w:spacing w:val="-5"/>
                <w:sz w:val="24"/>
                <w:szCs w:val="24"/>
              </w:rPr>
              <w:t>50</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万</w:t>
            </w:r>
            <w:r>
              <w:rPr>
                <w:rFonts w:ascii="宋体" w:hAnsi="宋体" w:eastAsia="宋体" w:cs="宋体"/>
                <w:spacing w:val="-58"/>
                <w:sz w:val="24"/>
                <w:szCs w:val="24"/>
              </w:rPr>
              <w:t xml:space="preserve"> </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5"/>
                <w:position w:val="8"/>
                <w:sz w:val="16"/>
                <w:szCs w:val="16"/>
              </w:rPr>
              <w:t>2</w:t>
            </w:r>
            <w:r>
              <w:rPr>
                <w:rFonts w:ascii="Times New Roman" w:hAnsi="Times New Roman" w:eastAsia="Times New Roman" w:cs="Times New Roman"/>
                <w:spacing w:val="-5"/>
                <w:sz w:val="24"/>
                <w:szCs w:val="24"/>
              </w:rPr>
              <w:t>/a</w:t>
            </w:r>
            <w:r>
              <w:rPr>
                <w:rFonts w:ascii="Times New Roman" w:hAnsi="Times New Roman" w:eastAsia="Times New Roman" w:cs="Times New Roman"/>
                <w:spacing w:val="-32"/>
                <w:sz w:val="24"/>
                <w:szCs w:val="24"/>
              </w:rPr>
              <w:t xml:space="preserve"> </w:t>
            </w:r>
            <w:r>
              <w:rPr>
                <w:rFonts w:ascii="宋体" w:hAnsi="宋体" w:eastAsia="宋体" w:cs="宋体"/>
                <w:spacing w:val="-5"/>
                <w:sz w:val="24"/>
                <w:szCs w:val="24"/>
              </w:rPr>
              <w:t>，年工作</w:t>
            </w:r>
            <w:r>
              <w:rPr>
                <w:rFonts w:ascii="宋体" w:hAnsi="宋体" w:eastAsia="宋体" w:cs="宋体"/>
                <w:spacing w:val="-55"/>
                <w:sz w:val="24"/>
                <w:szCs w:val="24"/>
              </w:rPr>
              <w:t xml:space="preserve"> </w:t>
            </w:r>
            <w:r>
              <w:rPr>
                <w:rFonts w:ascii="Times New Roman" w:hAnsi="Times New Roman" w:eastAsia="Times New Roman" w:cs="Times New Roman"/>
                <w:spacing w:val="-5"/>
                <w:sz w:val="24"/>
                <w:szCs w:val="24"/>
              </w:rPr>
              <w:t>250</w:t>
            </w:r>
            <w:r>
              <w:rPr>
                <w:rFonts w:ascii="Times New Roman" w:hAnsi="Times New Roman" w:eastAsia="Times New Roman" w:cs="Times New Roman"/>
                <w:spacing w:val="14"/>
                <w:sz w:val="24"/>
                <w:szCs w:val="24"/>
              </w:rPr>
              <w:t xml:space="preserve"> </w:t>
            </w:r>
            <w:r>
              <w:rPr>
                <w:rFonts w:ascii="宋体" w:hAnsi="宋体" w:eastAsia="宋体" w:cs="宋体"/>
                <w:spacing w:val="-5"/>
                <w:sz w:val="24"/>
                <w:szCs w:val="24"/>
              </w:rPr>
              <w:t>天，每天</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8"/>
                <w:w w:val="101"/>
                <w:sz w:val="24"/>
                <w:szCs w:val="24"/>
              </w:rPr>
              <w:t xml:space="preserve"> </w:t>
            </w:r>
            <w:r>
              <w:rPr>
                <w:rFonts w:ascii="宋体" w:hAnsi="宋体" w:eastAsia="宋体" w:cs="宋体"/>
                <w:spacing w:val="-5"/>
                <w:sz w:val="24"/>
                <w:szCs w:val="24"/>
              </w:rPr>
              <w:t>班，每班</w:t>
            </w:r>
            <w:r>
              <w:rPr>
                <w:rFonts w:ascii="宋体" w:hAnsi="宋体" w:eastAsia="宋体" w:cs="宋体"/>
                <w:sz w:val="24"/>
                <w:szCs w:val="24"/>
              </w:rPr>
              <w:t xml:space="preserve"> </w:t>
            </w:r>
            <w:r>
              <w:rPr>
                <w:rFonts w:ascii="宋体" w:hAnsi="宋体" w:eastAsia="宋体" w:cs="宋体"/>
                <w:spacing w:val="-2"/>
                <w:sz w:val="24"/>
                <w:szCs w:val="24"/>
              </w:rPr>
              <w:t>工作</w:t>
            </w:r>
            <w:r>
              <w:rPr>
                <w:rFonts w:ascii="宋体" w:hAnsi="宋体" w:eastAsia="宋体" w:cs="宋体"/>
                <w:spacing w:val="-34"/>
                <w:sz w:val="24"/>
                <w:szCs w:val="24"/>
              </w:rPr>
              <w:t xml:space="preserve"> </w:t>
            </w:r>
            <w:r>
              <w:rPr>
                <w:rFonts w:ascii="Times New Roman" w:hAnsi="Times New Roman" w:eastAsia="Times New Roman" w:cs="Times New Roman"/>
                <w:spacing w:val="-2"/>
                <w:sz w:val="24"/>
                <w:szCs w:val="24"/>
              </w:rPr>
              <w:t>8</w:t>
            </w:r>
            <w:r>
              <w:rPr>
                <w:rFonts w:ascii="Times New Roman" w:hAnsi="Times New Roman" w:eastAsia="Times New Roman" w:cs="Times New Roman"/>
                <w:spacing w:val="15"/>
                <w:w w:val="101"/>
                <w:sz w:val="24"/>
                <w:szCs w:val="24"/>
              </w:rPr>
              <w:t xml:space="preserve"> </w:t>
            </w:r>
            <w:r>
              <w:rPr>
                <w:rFonts w:ascii="宋体" w:hAnsi="宋体" w:eastAsia="宋体" w:cs="宋体"/>
                <w:spacing w:val="-2"/>
                <w:sz w:val="24"/>
                <w:szCs w:val="24"/>
              </w:rPr>
              <w:t>小时，因此需要喷塑面积为</w:t>
            </w:r>
            <w:r>
              <w:rPr>
                <w:rFonts w:ascii="宋体" w:hAnsi="宋体" w:eastAsia="宋体" w:cs="宋体"/>
                <w:spacing w:val="-57"/>
                <w:sz w:val="24"/>
                <w:szCs w:val="24"/>
              </w:rPr>
              <w:t xml:space="preserve"> </w:t>
            </w:r>
            <w:r>
              <w:rPr>
                <w:rFonts w:ascii="Times New Roman" w:hAnsi="Times New Roman" w:eastAsia="Times New Roman" w:cs="Times New Roman"/>
                <w:spacing w:val="-2"/>
                <w:sz w:val="24"/>
                <w:szCs w:val="24"/>
              </w:rPr>
              <w:t>250m</w:t>
            </w:r>
            <w:r>
              <w:rPr>
                <w:rFonts w:ascii="Times New Roman" w:hAnsi="Times New Roman" w:eastAsia="Times New Roman" w:cs="Times New Roman"/>
                <w:spacing w:val="-2"/>
                <w:position w:val="8"/>
                <w:sz w:val="16"/>
                <w:szCs w:val="16"/>
              </w:rPr>
              <w:t>2</w:t>
            </w:r>
            <w:r>
              <w:rPr>
                <w:rFonts w:ascii="Times New Roman" w:hAnsi="Times New Roman" w:eastAsia="Times New Roman" w:cs="Times New Roman"/>
                <w:spacing w:val="-2"/>
                <w:sz w:val="24"/>
                <w:szCs w:val="24"/>
              </w:rPr>
              <w:t>/h</w:t>
            </w:r>
            <w:r>
              <w:rPr>
                <w:rFonts w:ascii="宋体" w:hAnsi="宋体" w:eastAsia="宋体" w:cs="宋体"/>
                <w:spacing w:val="-2"/>
                <w:sz w:val="24"/>
                <w:szCs w:val="24"/>
              </w:rPr>
              <w:t>（</w:t>
            </w:r>
            <w:r>
              <w:rPr>
                <w:rFonts w:ascii="Times New Roman" w:hAnsi="Times New Roman" w:eastAsia="Times New Roman" w:cs="Times New Roman"/>
                <w:spacing w:val="-2"/>
                <w:sz w:val="24"/>
                <w:szCs w:val="24"/>
              </w:rPr>
              <w:t>2000m</w:t>
            </w:r>
            <w:r>
              <w:rPr>
                <w:rFonts w:ascii="Times New Roman" w:hAnsi="Times New Roman" w:eastAsia="Times New Roman" w:cs="Times New Roman"/>
                <w:spacing w:val="-2"/>
                <w:position w:val="8"/>
                <w:sz w:val="16"/>
                <w:szCs w:val="16"/>
              </w:rPr>
              <w:t>2</w:t>
            </w:r>
            <w:r>
              <w:rPr>
                <w:rFonts w:ascii="Times New Roman" w:hAnsi="Times New Roman" w:eastAsia="Times New Roman" w:cs="Times New Roman"/>
                <w:spacing w:val="-2"/>
                <w:sz w:val="24"/>
                <w:szCs w:val="24"/>
              </w:rPr>
              <w:t>/d</w:t>
            </w:r>
            <w:r>
              <w:rPr>
                <w:rFonts w:ascii="宋体" w:hAnsi="宋体" w:eastAsia="宋体" w:cs="宋体"/>
                <w:spacing w:val="-2"/>
                <w:sz w:val="24"/>
                <w:szCs w:val="24"/>
              </w:rPr>
              <w:t>）。根据企业提供资料，</w:t>
            </w:r>
            <w:r>
              <w:rPr>
                <w:rFonts w:ascii="宋体" w:hAnsi="宋体" w:eastAsia="宋体" w:cs="宋体"/>
                <w:sz w:val="24"/>
                <w:szCs w:val="24"/>
              </w:rPr>
              <w:t xml:space="preserve"> </w:t>
            </w:r>
            <w:r>
              <w:rPr>
                <w:rFonts w:ascii="宋体" w:hAnsi="宋体" w:eastAsia="宋体" w:cs="宋体"/>
                <w:spacing w:val="-2"/>
                <w:sz w:val="24"/>
                <w:szCs w:val="24"/>
              </w:rPr>
              <w:t>企业喷塑</w:t>
            </w:r>
            <w:r>
              <w:rPr>
                <w:rFonts w:ascii="宋体" w:hAnsi="宋体" w:eastAsia="宋体" w:cs="宋体"/>
                <w:spacing w:val="-29"/>
                <w:sz w:val="24"/>
                <w:szCs w:val="24"/>
              </w:rPr>
              <w:t xml:space="preserve"> </w:t>
            </w:r>
            <w:r>
              <w:rPr>
                <w:rFonts w:ascii="Times New Roman" w:hAnsi="Times New Roman" w:eastAsia="Times New Roman" w:cs="Times New Roman"/>
                <w:spacing w:val="-2"/>
                <w:sz w:val="24"/>
                <w:szCs w:val="24"/>
              </w:rPr>
              <w:t>1m</w:t>
            </w:r>
            <w:r>
              <w:rPr>
                <w:rFonts w:ascii="Times New Roman" w:hAnsi="Times New Roman" w:eastAsia="Times New Roman" w:cs="Times New Roman"/>
                <w:spacing w:val="-2"/>
                <w:position w:val="8"/>
                <w:sz w:val="16"/>
                <w:szCs w:val="16"/>
              </w:rPr>
              <w:t>2</w:t>
            </w:r>
            <w:r>
              <w:rPr>
                <w:rFonts w:ascii="Times New Roman" w:hAnsi="Times New Roman" w:eastAsia="Times New Roman" w:cs="Times New Roman"/>
                <w:spacing w:val="12"/>
                <w:w w:val="101"/>
                <w:position w:val="8"/>
                <w:sz w:val="16"/>
                <w:szCs w:val="16"/>
              </w:rPr>
              <w:t xml:space="preserve"> </w:t>
            </w:r>
            <w:r>
              <w:rPr>
                <w:rFonts w:ascii="宋体" w:hAnsi="宋体" w:eastAsia="宋体" w:cs="宋体"/>
                <w:spacing w:val="-2"/>
                <w:sz w:val="24"/>
                <w:szCs w:val="24"/>
              </w:rPr>
              <w:t>使用</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0.08kg</w:t>
            </w:r>
            <w:r>
              <w:rPr>
                <w:rFonts w:ascii="Times New Roman" w:hAnsi="Times New Roman" w:eastAsia="Times New Roman" w:cs="Times New Roman"/>
                <w:spacing w:val="16"/>
                <w:w w:val="101"/>
                <w:sz w:val="24"/>
                <w:szCs w:val="24"/>
              </w:rPr>
              <w:t xml:space="preserve"> </w:t>
            </w:r>
            <w:r>
              <w:rPr>
                <w:rFonts w:ascii="宋体" w:hAnsi="宋体" w:eastAsia="宋体" w:cs="宋体"/>
                <w:spacing w:val="-2"/>
                <w:sz w:val="24"/>
                <w:szCs w:val="24"/>
              </w:rPr>
              <w:t>塑粉，因此喷塑面积约</w:t>
            </w:r>
            <w:r>
              <w:rPr>
                <w:rFonts w:ascii="宋体" w:hAnsi="宋体" w:eastAsia="宋体" w:cs="宋体"/>
                <w:spacing w:val="-46"/>
                <w:sz w:val="24"/>
                <w:szCs w:val="24"/>
              </w:rPr>
              <w:t xml:space="preserve"> </w:t>
            </w:r>
            <w:r>
              <w:rPr>
                <w:rFonts w:ascii="Times New Roman" w:hAnsi="Times New Roman" w:eastAsia="Times New Roman" w:cs="Times New Roman"/>
                <w:spacing w:val="-2"/>
                <w:sz w:val="24"/>
                <w:szCs w:val="24"/>
              </w:rPr>
              <w:t>50</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rPr>
              <w:t>万</w:t>
            </w:r>
            <w:r>
              <w:rPr>
                <w:rFonts w:ascii="宋体" w:hAnsi="宋体" w:eastAsia="宋体" w:cs="宋体"/>
                <w:spacing w:val="-56"/>
                <w:sz w:val="24"/>
                <w:szCs w:val="24"/>
              </w:rPr>
              <w:t xml:space="preserve"> </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8"/>
                <w:sz w:val="16"/>
                <w:szCs w:val="16"/>
              </w:rPr>
              <w:t>2</w:t>
            </w:r>
            <w:r>
              <w:rPr>
                <w:rFonts w:ascii="Times New Roman" w:hAnsi="Times New Roman" w:eastAsia="Times New Roman" w:cs="Times New Roman"/>
                <w:spacing w:val="10"/>
                <w:w w:val="101"/>
                <w:position w:val="8"/>
                <w:sz w:val="16"/>
                <w:szCs w:val="16"/>
              </w:rPr>
              <w:t xml:space="preserve"> </w:t>
            </w:r>
            <w:r>
              <w:rPr>
                <w:rFonts w:ascii="宋体" w:hAnsi="宋体" w:eastAsia="宋体" w:cs="宋体"/>
                <w:spacing w:val="-2"/>
                <w:sz w:val="24"/>
                <w:szCs w:val="24"/>
              </w:rPr>
              <w:t>使用</w:t>
            </w:r>
            <w:r>
              <w:rPr>
                <w:rFonts w:ascii="宋体" w:hAnsi="宋体" w:eastAsia="宋体" w:cs="宋体"/>
                <w:spacing w:val="-52"/>
                <w:sz w:val="24"/>
                <w:szCs w:val="24"/>
              </w:rPr>
              <w:t xml:space="preserve"> </w:t>
            </w:r>
            <w:r>
              <w:rPr>
                <w:rFonts w:ascii="Times New Roman" w:hAnsi="Times New Roman" w:eastAsia="Times New Roman" w:cs="Times New Roman"/>
                <w:spacing w:val="-2"/>
                <w:sz w:val="24"/>
                <w:szCs w:val="24"/>
              </w:rPr>
              <w:t>40t</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塑粉，喷粉</w:t>
            </w:r>
            <w:r>
              <w:rPr>
                <w:rFonts w:ascii="宋体" w:hAnsi="宋体" w:eastAsia="宋体" w:cs="宋体"/>
                <w:sz w:val="24"/>
                <w:szCs w:val="24"/>
              </w:rPr>
              <w:t xml:space="preserve"> </w:t>
            </w:r>
            <w:r>
              <w:rPr>
                <w:rFonts w:ascii="宋体" w:hAnsi="宋体" w:eastAsia="宋体" w:cs="宋体"/>
                <w:spacing w:val="6"/>
                <w:sz w:val="24"/>
                <w:szCs w:val="24"/>
              </w:rPr>
              <w:t>能力为</w:t>
            </w:r>
            <w:r>
              <w:rPr>
                <w:rFonts w:ascii="宋体" w:hAnsi="宋体" w:eastAsia="宋体" w:cs="宋体"/>
                <w:spacing w:val="-3"/>
                <w:sz w:val="24"/>
                <w:szCs w:val="24"/>
              </w:rPr>
              <w:t xml:space="preserve"> </w:t>
            </w:r>
            <w:r>
              <w:rPr>
                <w:rFonts w:ascii="Times New Roman" w:hAnsi="Times New Roman" w:eastAsia="Times New Roman" w:cs="Times New Roman"/>
                <w:spacing w:val="6"/>
                <w:sz w:val="24"/>
                <w:szCs w:val="24"/>
              </w:rPr>
              <w:t>0.33kg/min</w:t>
            </w:r>
            <w:r>
              <w:rPr>
                <w:rFonts w:ascii="Times New Roman" w:hAnsi="Times New Roman" w:eastAsia="Times New Roman" w:cs="Times New Roman"/>
                <w:spacing w:val="-1"/>
                <w:sz w:val="24"/>
                <w:szCs w:val="24"/>
              </w:rPr>
              <w:t xml:space="preserve"> </w:t>
            </w:r>
            <w:r>
              <w:rPr>
                <w:rFonts w:ascii="宋体" w:hAnsi="宋体" w:eastAsia="宋体" w:cs="宋体"/>
                <w:spacing w:val="6"/>
                <w:sz w:val="24"/>
                <w:szCs w:val="24"/>
              </w:rPr>
              <w:t>。</w:t>
            </w:r>
            <w:r>
              <w:rPr>
                <w:rFonts w:ascii="宋体" w:hAnsi="宋体" w:eastAsia="宋体" w:cs="宋体"/>
                <w:spacing w:val="-48"/>
                <w:sz w:val="24"/>
                <w:szCs w:val="24"/>
              </w:rPr>
              <w:t xml:space="preserve"> </w:t>
            </w:r>
            <w:r>
              <w:rPr>
                <w:rFonts w:ascii="宋体" w:hAnsi="宋体" w:eastAsia="宋体" w:cs="宋体"/>
                <w:spacing w:val="6"/>
                <w:sz w:val="24"/>
                <w:szCs w:val="24"/>
              </w:rPr>
              <w:t>自动喷粉枪的能力</w:t>
            </w:r>
            <w:r>
              <w:rPr>
                <w:rFonts w:ascii="宋体" w:hAnsi="宋体" w:eastAsia="宋体" w:cs="宋体"/>
                <w:spacing w:val="-29"/>
                <w:sz w:val="24"/>
                <w:szCs w:val="24"/>
              </w:rPr>
              <w:t xml:space="preserve"> </w:t>
            </w:r>
            <w:r>
              <w:rPr>
                <w:rFonts w:ascii="Times New Roman" w:hAnsi="Times New Roman" w:eastAsia="Times New Roman" w:cs="Times New Roman"/>
                <w:spacing w:val="6"/>
                <w:sz w:val="24"/>
                <w:szCs w:val="24"/>
              </w:rPr>
              <w:t>0.022kg/min</w:t>
            </w:r>
            <w:r>
              <w:rPr>
                <w:rFonts w:ascii="Times New Roman" w:hAnsi="Times New Roman" w:eastAsia="Times New Roman" w:cs="Times New Roman"/>
                <w:spacing w:val="-10"/>
                <w:sz w:val="24"/>
                <w:szCs w:val="24"/>
              </w:rPr>
              <w:t xml:space="preserve"> </w:t>
            </w:r>
            <w:r>
              <w:rPr>
                <w:rFonts w:ascii="宋体" w:hAnsi="宋体" w:eastAsia="宋体" w:cs="宋体"/>
                <w:spacing w:val="6"/>
                <w:sz w:val="24"/>
                <w:szCs w:val="24"/>
              </w:rPr>
              <w:t>，企业的喷粉能力共计</w:t>
            </w:r>
            <w:r>
              <w:rPr>
                <w:rFonts w:ascii="宋体" w:hAnsi="宋体" w:eastAsia="宋体" w:cs="宋体"/>
                <w:sz w:val="24"/>
                <w:szCs w:val="24"/>
              </w:rPr>
              <w:t xml:space="preserve"> </w:t>
            </w:r>
            <w:r>
              <w:rPr>
                <w:rFonts w:ascii="Times New Roman" w:hAnsi="Times New Roman" w:eastAsia="Times New Roman" w:cs="Times New Roman"/>
                <w:spacing w:val="-2"/>
                <w:sz w:val="24"/>
                <w:szCs w:val="24"/>
              </w:rPr>
              <w:t>0.352kg/min</w:t>
            </w:r>
            <w:r>
              <w:rPr>
                <w:rFonts w:ascii="Times New Roman" w:hAnsi="Times New Roman" w:eastAsia="Times New Roman" w:cs="Times New Roman"/>
                <w:spacing w:val="-14"/>
                <w:sz w:val="24"/>
                <w:szCs w:val="24"/>
              </w:rPr>
              <w:t xml:space="preserve"> </w:t>
            </w:r>
            <w:r>
              <w:rPr>
                <w:rFonts w:ascii="宋体" w:hAnsi="宋体" w:eastAsia="宋体" w:cs="宋体"/>
                <w:spacing w:val="-2"/>
                <w:sz w:val="24"/>
                <w:szCs w:val="24"/>
              </w:rPr>
              <w:t>，因此企业的喷枪能够满足生产需求。</w:t>
            </w:r>
          </w:p>
        </w:tc>
      </w:tr>
    </w:tbl>
    <w:p>
      <w:pPr>
        <w:rPr>
          <w:rFonts w:ascii="微软雅黑"/>
          <w:sz w:val="21"/>
        </w:rPr>
      </w:pPr>
    </w:p>
    <w:p>
      <w:pPr>
        <w:sectPr>
          <w:footerReference r:id="rId24" w:type="default"/>
          <w:pgSz w:w="11906" w:h="16839"/>
          <w:pgMar w:top="1431" w:right="1418" w:bottom="957" w:left="1418" w:header="0" w:footer="776" w:gutter="0"/>
          <w:cols w:space="720" w:num="1"/>
        </w:sectPr>
      </w:pPr>
    </w:p>
    <w:p/>
    <w:p>
      <w:pPr>
        <w:spacing w:line="28" w:lineRule="exact"/>
      </w:pPr>
    </w:p>
    <w:tbl>
      <w:tblPr>
        <w:tblStyle w:val="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8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2" w:hRule="atLeast"/>
        </w:trPr>
        <w:tc>
          <w:tcPr>
            <w:tcW w:w="596" w:type="dxa"/>
            <w:vAlign w:val="top"/>
          </w:tcPr>
          <w:p>
            <w:pPr>
              <w:rPr>
                <w:rFonts w:ascii="微软雅黑"/>
                <w:sz w:val="21"/>
              </w:rPr>
            </w:pPr>
          </w:p>
        </w:tc>
        <w:tc>
          <w:tcPr>
            <w:tcW w:w="8468" w:type="dxa"/>
            <w:vAlign w:val="top"/>
          </w:tcPr>
          <w:p>
            <w:pPr>
              <w:spacing w:before="184" w:line="185" w:lineRule="auto"/>
              <w:ind w:firstLine="6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7</w:t>
            </w:r>
            <w:r>
              <w:rPr>
                <w:rFonts w:ascii="宋体" w:hAnsi="宋体" w:eastAsia="宋体" w:cs="宋体"/>
                <w:spacing w:val="-3"/>
                <w:sz w:val="24"/>
                <w:szCs w:val="24"/>
              </w:rPr>
              <w:t>）给排水</w:t>
            </w:r>
          </w:p>
          <w:p>
            <w:pPr>
              <w:spacing w:before="239" w:line="185" w:lineRule="auto"/>
              <w:ind w:firstLine="595"/>
              <w:rPr>
                <w:rFonts w:ascii="宋体" w:hAnsi="宋体" w:eastAsia="宋体" w:cs="宋体"/>
                <w:sz w:val="24"/>
                <w:szCs w:val="24"/>
              </w:rPr>
            </w:pPr>
            <w:r>
              <w:rPr>
                <w:rFonts w:ascii="宋体" w:hAnsi="宋体" w:eastAsia="宋体" w:cs="宋体"/>
                <w:spacing w:val="-7"/>
                <w:sz w:val="24"/>
                <w:szCs w:val="24"/>
              </w:rPr>
              <w:t>给水：</w:t>
            </w:r>
            <w:r>
              <w:rPr>
                <w:rFonts w:ascii="宋体" w:hAnsi="宋体" w:eastAsia="宋体" w:cs="宋体"/>
                <w:spacing w:val="65"/>
                <w:sz w:val="24"/>
                <w:szCs w:val="24"/>
              </w:rPr>
              <w:t xml:space="preserve"> </w:t>
            </w:r>
            <w:r>
              <w:rPr>
                <w:rFonts w:ascii="宋体" w:hAnsi="宋体" w:eastAsia="宋体" w:cs="宋体"/>
                <w:spacing w:val="-7"/>
                <w:sz w:val="24"/>
                <w:szCs w:val="24"/>
              </w:rPr>
              <w:t>本项目不新增劳动定员，不新增生活用水，生产不用水。</w:t>
            </w:r>
          </w:p>
          <w:p>
            <w:pPr>
              <w:spacing w:before="238" w:line="369" w:lineRule="auto"/>
              <w:ind w:left="120" w:right="109" w:firstLine="477"/>
              <w:rPr>
                <w:rFonts w:ascii="宋体" w:hAnsi="宋体" w:eastAsia="宋体" w:cs="宋体"/>
                <w:sz w:val="24"/>
                <w:szCs w:val="24"/>
              </w:rPr>
            </w:pPr>
            <w:r>
              <w:rPr>
                <w:rFonts w:ascii="宋体" w:hAnsi="宋体" w:eastAsia="宋体" w:cs="宋体"/>
                <w:spacing w:val="2"/>
                <w:sz w:val="24"/>
                <w:szCs w:val="24"/>
              </w:rPr>
              <w:t>企业用水主要为职工日常生活用水，生产不用水。项目建成后全厂用水量</w:t>
            </w:r>
            <w:r>
              <w:rPr>
                <w:rFonts w:ascii="宋体" w:hAnsi="宋体" w:eastAsia="宋体" w:cs="宋体"/>
                <w:spacing w:val="11"/>
                <w:sz w:val="24"/>
                <w:szCs w:val="24"/>
              </w:rPr>
              <w:t xml:space="preserve"> </w:t>
            </w:r>
            <w:r>
              <w:rPr>
                <w:rFonts w:ascii="宋体" w:hAnsi="宋体" w:eastAsia="宋体" w:cs="宋体"/>
                <w:spacing w:val="-7"/>
                <w:sz w:val="24"/>
                <w:szCs w:val="24"/>
              </w:rPr>
              <w:t>（按每人每天用水</w:t>
            </w:r>
            <w:r>
              <w:rPr>
                <w:rFonts w:ascii="宋体" w:hAnsi="宋体" w:eastAsia="宋体" w:cs="宋体"/>
                <w:spacing w:val="-24"/>
                <w:sz w:val="24"/>
                <w:szCs w:val="24"/>
              </w:rPr>
              <w:t xml:space="preserve"> </w:t>
            </w:r>
            <w:r>
              <w:rPr>
                <w:rFonts w:ascii="Times New Roman" w:hAnsi="Times New Roman" w:eastAsia="Times New Roman" w:cs="Times New Roman"/>
                <w:spacing w:val="-7"/>
                <w:sz w:val="24"/>
                <w:szCs w:val="24"/>
              </w:rPr>
              <w:t>80L</w:t>
            </w:r>
            <w:r>
              <w:rPr>
                <w:rFonts w:ascii="Times New Roman" w:hAnsi="Times New Roman" w:eastAsia="Times New Roman" w:cs="Times New Roman"/>
                <w:spacing w:val="7"/>
                <w:sz w:val="24"/>
                <w:szCs w:val="24"/>
              </w:rPr>
              <w:t xml:space="preserve"> </w:t>
            </w:r>
            <w:r>
              <w:rPr>
                <w:rFonts w:ascii="宋体" w:hAnsi="宋体" w:eastAsia="宋体" w:cs="宋体"/>
                <w:spacing w:val="-7"/>
                <w:sz w:val="24"/>
                <w:szCs w:val="24"/>
              </w:rPr>
              <w:t>计）</w:t>
            </w:r>
            <w:r>
              <w:rPr>
                <w:rFonts w:ascii="宋体" w:hAnsi="宋体" w:eastAsia="宋体" w:cs="宋体"/>
                <w:spacing w:val="18"/>
                <w:sz w:val="24"/>
                <w:szCs w:val="24"/>
              </w:rPr>
              <w:t xml:space="preserve"> </w:t>
            </w:r>
            <w:r>
              <w:rPr>
                <w:rFonts w:ascii="宋体" w:hAnsi="宋体" w:eastAsia="宋体" w:cs="宋体"/>
                <w:spacing w:val="-7"/>
                <w:sz w:val="24"/>
                <w:szCs w:val="24"/>
              </w:rPr>
              <w:t>为</w:t>
            </w:r>
            <w:r>
              <w:rPr>
                <w:rFonts w:ascii="宋体" w:hAnsi="宋体" w:eastAsia="宋体" w:cs="宋体"/>
                <w:spacing w:val="-54"/>
                <w:sz w:val="24"/>
                <w:szCs w:val="24"/>
              </w:rPr>
              <w:t xml:space="preserve"> </w:t>
            </w:r>
            <w:r>
              <w:rPr>
                <w:rFonts w:ascii="Times New Roman" w:hAnsi="Times New Roman" w:eastAsia="Times New Roman" w:cs="Times New Roman"/>
                <w:spacing w:val="-7"/>
                <w:sz w:val="24"/>
                <w:szCs w:val="24"/>
              </w:rPr>
              <w:t>20m</w:t>
            </w:r>
            <w:r>
              <w:rPr>
                <w:rFonts w:ascii="Times New Roman" w:hAnsi="Times New Roman" w:eastAsia="Times New Roman" w:cs="Times New Roman"/>
                <w:spacing w:val="-7"/>
                <w:position w:val="7"/>
                <w:sz w:val="16"/>
                <w:szCs w:val="16"/>
              </w:rPr>
              <w:t>3</w:t>
            </w:r>
            <w:r>
              <w:rPr>
                <w:rFonts w:ascii="Times New Roman" w:hAnsi="Times New Roman" w:eastAsia="Times New Roman" w:cs="Times New Roman"/>
                <w:spacing w:val="-7"/>
                <w:sz w:val="24"/>
                <w:szCs w:val="24"/>
              </w:rPr>
              <w:t>/d</w:t>
            </w:r>
            <w:r>
              <w:rPr>
                <w:rFonts w:ascii="宋体" w:hAnsi="宋体" w:eastAsia="宋体" w:cs="宋体"/>
                <w:spacing w:val="-7"/>
                <w:sz w:val="24"/>
                <w:szCs w:val="24"/>
              </w:rPr>
              <w:t>（</w:t>
            </w:r>
            <w:r>
              <w:rPr>
                <w:rFonts w:ascii="Times New Roman" w:hAnsi="Times New Roman" w:eastAsia="Times New Roman" w:cs="Times New Roman"/>
                <w:spacing w:val="-7"/>
                <w:sz w:val="24"/>
                <w:szCs w:val="24"/>
              </w:rPr>
              <w:t>5000m</w:t>
            </w:r>
            <w:r>
              <w:rPr>
                <w:rFonts w:ascii="Times New Roman" w:hAnsi="Times New Roman" w:eastAsia="Times New Roman" w:cs="Times New Roman"/>
                <w:spacing w:val="-7"/>
                <w:position w:val="7"/>
                <w:sz w:val="16"/>
                <w:szCs w:val="16"/>
              </w:rPr>
              <w:t>3</w:t>
            </w:r>
            <w:r>
              <w:rPr>
                <w:rFonts w:ascii="Times New Roman" w:hAnsi="Times New Roman" w:eastAsia="Times New Roman" w:cs="Times New Roman"/>
                <w:spacing w:val="-7"/>
                <w:sz w:val="24"/>
                <w:szCs w:val="24"/>
              </w:rPr>
              <w:t>/a</w:t>
            </w:r>
            <w:r>
              <w:rPr>
                <w:rFonts w:ascii="宋体" w:hAnsi="宋体" w:eastAsia="宋体" w:cs="宋体"/>
                <w:spacing w:val="-7"/>
                <w:sz w:val="24"/>
                <w:szCs w:val="24"/>
              </w:rPr>
              <w:t>）</w:t>
            </w:r>
          </w:p>
          <w:p>
            <w:pPr>
              <w:spacing w:line="202" w:lineRule="auto"/>
              <w:ind w:firstLine="594"/>
              <w:rPr>
                <w:rFonts w:ascii="宋体" w:hAnsi="宋体" w:eastAsia="宋体" w:cs="宋体"/>
                <w:sz w:val="24"/>
                <w:szCs w:val="24"/>
              </w:rPr>
            </w:pPr>
            <w:r>
              <w:rPr>
                <w:rFonts w:ascii="宋体" w:hAnsi="宋体" w:eastAsia="宋体" w:cs="宋体"/>
                <w:spacing w:val="-8"/>
                <w:sz w:val="24"/>
                <w:szCs w:val="24"/>
              </w:rPr>
              <w:t>排水：</w:t>
            </w:r>
            <w:r>
              <w:rPr>
                <w:rFonts w:ascii="宋体" w:hAnsi="宋体" w:eastAsia="宋体" w:cs="宋体"/>
                <w:spacing w:val="62"/>
                <w:sz w:val="24"/>
                <w:szCs w:val="24"/>
              </w:rPr>
              <w:t xml:space="preserve"> </w:t>
            </w:r>
            <w:r>
              <w:rPr>
                <w:rFonts w:ascii="宋体" w:hAnsi="宋体" w:eastAsia="宋体" w:cs="宋体"/>
                <w:spacing w:val="-8"/>
                <w:sz w:val="24"/>
                <w:szCs w:val="24"/>
              </w:rPr>
              <w:t>本项目无新增生活污水及生产废水产生与排放。</w:t>
            </w:r>
          </w:p>
          <w:p>
            <w:pPr>
              <w:spacing w:before="178" w:line="318" w:lineRule="auto"/>
              <w:ind w:left="117" w:right="36" w:firstLine="480"/>
              <w:rPr>
                <w:rFonts w:ascii="宋体" w:hAnsi="宋体" w:eastAsia="宋体" w:cs="宋体"/>
                <w:sz w:val="24"/>
                <w:szCs w:val="24"/>
              </w:rPr>
            </w:pPr>
            <w:r>
              <w:rPr>
                <w:rFonts w:ascii="宋体" w:hAnsi="宋体" w:eastAsia="宋体" w:cs="宋体"/>
                <w:spacing w:val="-8"/>
                <w:w w:val="98"/>
                <w:sz w:val="24"/>
                <w:szCs w:val="24"/>
              </w:rPr>
              <w:t>项</w:t>
            </w:r>
            <w:r>
              <w:rPr>
                <w:rFonts w:ascii="宋体" w:hAnsi="宋体" w:eastAsia="宋体" w:cs="宋体"/>
                <w:spacing w:val="40"/>
                <w:sz w:val="24"/>
                <w:szCs w:val="24"/>
              </w:rPr>
              <w:t xml:space="preserve"> </w:t>
            </w:r>
            <w:r>
              <w:rPr>
                <w:rFonts w:ascii="宋体" w:hAnsi="宋体" w:eastAsia="宋体" w:cs="宋体"/>
                <w:spacing w:val="-8"/>
                <w:w w:val="98"/>
                <w:sz w:val="24"/>
                <w:szCs w:val="24"/>
              </w:rPr>
              <w:t>目建</w:t>
            </w:r>
            <w:r>
              <w:rPr>
                <w:rFonts w:ascii="宋体" w:hAnsi="宋体" w:eastAsia="宋体" w:cs="宋体"/>
                <w:spacing w:val="-68"/>
                <w:sz w:val="24"/>
                <w:szCs w:val="24"/>
              </w:rPr>
              <w:t xml:space="preserve"> </w:t>
            </w:r>
            <w:r>
              <w:rPr>
                <w:rFonts w:ascii="宋体" w:hAnsi="宋体" w:eastAsia="宋体" w:cs="宋体"/>
                <w:spacing w:val="-8"/>
                <w:w w:val="98"/>
                <w:sz w:val="24"/>
                <w:szCs w:val="24"/>
              </w:rPr>
              <w:t>成</w:t>
            </w:r>
            <w:r>
              <w:rPr>
                <w:rFonts w:ascii="宋体" w:hAnsi="宋体" w:eastAsia="宋体" w:cs="宋体"/>
                <w:spacing w:val="-66"/>
                <w:sz w:val="24"/>
                <w:szCs w:val="24"/>
              </w:rPr>
              <w:t xml:space="preserve"> </w:t>
            </w:r>
            <w:r>
              <w:rPr>
                <w:rFonts w:ascii="宋体" w:hAnsi="宋体" w:eastAsia="宋体" w:cs="宋体"/>
                <w:spacing w:val="-8"/>
                <w:w w:val="98"/>
                <w:sz w:val="24"/>
                <w:szCs w:val="24"/>
              </w:rPr>
              <w:t>后</w:t>
            </w:r>
            <w:r>
              <w:rPr>
                <w:rFonts w:ascii="宋体" w:hAnsi="宋体" w:eastAsia="宋体" w:cs="宋体"/>
                <w:spacing w:val="-70"/>
                <w:sz w:val="24"/>
                <w:szCs w:val="24"/>
              </w:rPr>
              <w:t xml:space="preserve"> </w:t>
            </w:r>
            <w:r>
              <w:rPr>
                <w:rFonts w:ascii="宋体" w:hAnsi="宋体" w:eastAsia="宋体" w:cs="宋体"/>
                <w:spacing w:val="-8"/>
                <w:w w:val="98"/>
                <w:sz w:val="24"/>
                <w:szCs w:val="24"/>
              </w:rPr>
              <w:t>全</w:t>
            </w:r>
            <w:r>
              <w:rPr>
                <w:rFonts w:ascii="宋体" w:hAnsi="宋体" w:eastAsia="宋体" w:cs="宋体"/>
                <w:spacing w:val="-64"/>
                <w:sz w:val="24"/>
                <w:szCs w:val="24"/>
              </w:rPr>
              <w:t xml:space="preserve"> </w:t>
            </w:r>
            <w:r>
              <w:rPr>
                <w:rFonts w:ascii="宋体" w:hAnsi="宋体" w:eastAsia="宋体" w:cs="宋体"/>
                <w:spacing w:val="-8"/>
                <w:w w:val="98"/>
                <w:sz w:val="24"/>
                <w:szCs w:val="24"/>
              </w:rPr>
              <w:t>厂</w:t>
            </w:r>
            <w:r>
              <w:rPr>
                <w:rFonts w:ascii="宋体" w:hAnsi="宋体" w:eastAsia="宋体" w:cs="宋体"/>
                <w:spacing w:val="-71"/>
                <w:sz w:val="24"/>
                <w:szCs w:val="24"/>
              </w:rPr>
              <w:t xml:space="preserve"> </w:t>
            </w:r>
            <w:r>
              <w:rPr>
                <w:rFonts w:ascii="宋体" w:hAnsi="宋体" w:eastAsia="宋体" w:cs="宋体"/>
                <w:spacing w:val="-8"/>
                <w:w w:val="98"/>
                <w:sz w:val="24"/>
                <w:szCs w:val="24"/>
              </w:rPr>
              <w:t>生</w:t>
            </w:r>
            <w:r>
              <w:rPr>
                <w:rFonts w:ascii="宋体" w:hAnsi="宋体" w:eastAsia="宋体" w:cs="宋体"/>
                <w:spacing w:val="-66"/>
                <w:sz w:val="24"/>
                <w:szCs w:val="24"/>
              </w:rPr>
              <w:t xml:space="preserve"> </w:t>
            </w:r>
            <w:r>
              <w:rPr>
                <w:rFonts w:ascii="宋体" w:hAnsi="宋体" w:eastAsia="宋体" w:cs="宋体"/>
                <w:spacing w:val="-8"/>
                <w:w w:val="98"/>
                <w:sz w:val="24"/>
                <w:szCs w:val="24"/>
              </w:rPr>
              <w:t>活</w:t>
            </w:r>
            <w:r>
              <w:rPr>
                <w:rFonts w:ascii="宋体" w:hAnsi="宋体" w:eastAsia="宋体" w:cs="宋体"/>
                <w:spacing w:val="-65"/>
                <w:sz w:val="24"/>
                <w:szCs w:val="24"/>
              </w:rPr>
              <w:t xml:space="preserve"> </w:t>
            </w:r>
            <w:r>
              <w:rPr>
                <w:rFonts w:ascii="宋体" w:hAnsi="宋体" w:eastAsia="宋体" w:cs="宋体"/>
                <w:spacing w:val="-8"/>
                <w:w w:val="98"/>
                <w:sz w:val="24"/>
                <w:szCs w:val="24"/>
              </w:rPr>
              <w:t>污</w:t>
            </w:r>
            <w:r>
              <w:rPr>
                <w:rFonts w:ascii="宋体" w:hAnsi="宋体" w:eastAsia="宋体" w:cs="宋体"/>
                <w:spacing w:val="-67"/>
                <w:sz w:val="24"/>
                <w:szCs w:val="24"/>
              </w:rPr>
              <w:t xml:space="preserve"> </w:t>
            </w:r>
            <w:r>
              <w:rPr>
                <w:rFonts w:ascii="宋体" w:hAnsi="宋体" w:eastAsia="宋体" w:cs="宋体"/>
                <w:spacing w:val="-8"/>
                <w:w w:val="98"/>
                <w:sz w:val="24"/>
                <w:szCs w:val="24"/>
              </w:rPr>
              <w:t>水</w:t>
            </w:r>
            <w:r>
              <w:rPr>
                <w:rFonts w:ascii="宋体" w:hAnsi="宋体" w:eastAsia="宋体" w:cs="宋体"/>
                <w:spacing w:val="-66"/>
                <w:sz w:val="24"/>
                <w:szCs w:val="24"/>
              </w:rPr>
              <w:t xml:space="preserve"> </w:t>
            </w:r>
            <w:r>
              <w:rPr>
                <w:rFonts w:ascii="宋体" w:hAnsi="宋体" w:eastAsia="宋体" w:cs="宋体"/>
                <w:spacing w:val="-8"/>
                <w:w w:val="98"/>
                <w:sz w:val="24"/>
                <w:szCs w:val="24"/>
              </w:rPr>
              <w:t>按</w:t>
            </w:r>
            <w:r>
              <w:rPr>
                <w:rFonts w:ascii="宋体" w:hAnsi="宋体" w:eastAsia="宋体" w:cs="宋体"/>
                <w:spacing w:val="-68"/>
                <w:sz w:val="24"/>
                <w:szCs w:val="24"/>
              </w:rPr>
              <w:t xml:space="preserve"> </w:t>
            </w:r>
            <w:r>
              <w:rPr>
                <w:rFonts w:ascii="宋体" w:hAnsi="宋体" w:eastAsia="宋体" w:cs="宋体"/>
                <w:spacing w:val="-8"/>
                <w:w w:val="98"/>
                <w:sz w:val="24"/>
                <w:szCs w:val="24"/>
              </w:rPr>
              <w:t>用</w:t>
            </w:r>
            <w:r>
              <w:rPr>
                <w:rFonts w:ascii="宋体" w:hAnsi="宋体" w:eastAsia="宋体" w:cs="宋体"/>
                <w:spacing w:val="-64"/>
                <w:sz w:val="24"/>
                <w:szCs w:val="24"/>
              </w:rPr>
              <w:t xml:space="preserve"> </w:t>
            </w:r>
            <w:r>
              <w:rPr>
                <w:rFonts w:ascii="宋体" w:hAnsi="宋体" w:eastAsia="宋体" w:cs="宋体"/>
                <w:spacing w:val="-8"/>
                <w:w w:val="98"/>
                <w:sz w:val="24"/>
                <w:szCs w:val="24"/>
              </w:rPr>
              <w:t>水</w:t>
            </w:r>
            <w:r>
              <w:rPr>
                <w:rFonts w:ascii="宋体" w:hAnsi="宋体" w:eastAsia="宋体" w:cs="宋体"/>
                <w:spacing w:val="-70"/>
                <w:sz w:val="24"/>
                <w:szCs w:val="24"/>
              </w:rPr>
              <w:t xml:space="preserve"> </w:t>
            </w:r>
            <w:r>
              <w:rPr>
                <w:rFonts w:ascii="宋体" w:hAnsi="宋体" w:eastAsia="宋体" w:cs="宋体"/>
                <w:spacing w:val="-8"/>
                <w:w w:val="98"/>
                <w:sz w:val="24"/>
                <w:szCs w:val="24"/>
              </w:rPr>
              <w:t>量</w:t>
            </w:r>
            <w:r>
              <w:rPr>
                <w:rFonts w:ascii="宋体" w:hAnsi="宋体" w:eastAsia="宋体" w:cs="宋体"/>
                <w:spacing w:val="-50"/>
                <w:sz w:val="24"/>
                <w:szCs w:val="24"/>
              </w:rPr>
              <w:t xml:space="preserve"> </w:t>
            </w:r>
            <w:r>
              <w:rPr>
                <w:rFonts w:ascii="宋体" w:hAnsi="宋体" w:eastAsia="宋体" w:cs="宋体"/>
                <w:spacing w:val="-8"/>
                <w:w w:val="98"/>
                <w:sz w:val="24"/>
                <w:szCs w:val="24"/>
              </w:rPr>
              <w:t>的</w:t>
            </w:r>
            <w:r>
              <w:rPr>
                <w:rFonts w:ascii="宋体" w:hAnsi="宋体" w:eastAsia="宋体" w:cs="宋体"/>
                <w:spacing w:val="-2"/>
                <w:sz w:val="24"/>
                <w:szCs w:val="24"/>
              </w:rPr>
              <w:t xml:space="preserve"> </w:t>
            </w:r>
            <w:r>
              <w:rPr>
                <w:rFonts w:ascii="Times New Roman" w:hAnsi="Times New Roman" w:eastAsia="Times New Roman" w:cs="Times New Roman"/>
                <w:spacing w:val="-8"/>
                <w:w w:val="98"/>
                <w:sz w:val="24"/>
                <w:szCs w:val="24"/>
              </w:rPr>
              <w:t>80%</w:t>
            </w:r>
            <w:r>
              <w:rPr>
                <w:rFonts w:ascii="Times New Roman" w:hAnsi="Times New Roman" w:eastAsia="Times New Roman" w:cs="Times New Roman"/>
                <w:spacing w:val="-8"/>
                <w:sz w:val="24"/>
                <w:szCs w:val="24"/>
              </w:rPr>
              <w:t xml:space="preserve"> </w:t>
            </w:r>
            <w:r>
              <w:rPr>
                <w:rFonts w:ascii="宋体" w:hAnsi="宋体" w:eastAsia="宋体" w:cs="宋体"/>
                <w:spacing w:val="-8"/>
                <w:w w:val="98"/>
                <w:sz w:val="24"/>
                <w:szCs w:val="24"/>
              </w:rPr>
              <w:t>计</w:t>
            </w:r>
            <w:r>
              <w:rPr>
                <w:rFonts w:ascii="宋体" w:hAnsi="宋体" w:eastAsia="宋体" w:cs="宋体"/>
                <w:spacing w:val="-68"/>
                <w:sz w:val="24"/>
                <w:szCs w:val="24"/>
              </w:rPr>
              <w:t xml:space="preserve"> </w:t>
            </w:r>
            <w:r>
              <w:rPr>
                <w:rFonts w:ascii="宋体" w:hAnsi="宋体" w:eastAsia="宋体" w:cs="宋体"/>
                <w:spacing w:val="-8"/>
                <w:w w:val="98"/>
                <w:sz w:val="24"/>
                <w:szCs w:val="24"/>
              </w:rPr>
              <w:t>算</w:t>
            </w:r>
            <w:r>
              <w:rPr>
                <w:rFonts w:ascii="宋体" w:hAnsi="宋体" w:eastAsia="宋体" w:cs="宋体"/>
                <w:spacing w:val="-51"/>
                <w:sz w:val="24"/>
                <w:szCs w:val="24"/>
              </w:rPr>
              <w:t xml:space="preserve"> </w:t>
            </w:r>
            <w:r>
              <w:rPr>
                <w:rFonts w:ascii="宋体" w:hAnsi="宋体" w:eastAsia="宋体" w:cs="宋体"/>
                <w:spacing w:val="-8"/>
                <w:w w:val="98"/>
                <w:sz w:val="24"/>
                <w:szCs w:val="24"/>
              </w:rPr>
              <w:t>，</w:t>
            </w:r>
            <w:r>
              <w:rPr>
                <w:rFonts w:ascii="宋体" w:hAnsi="宋体" w:eastAsia="宋体" w:cs="宋体"/>
                <w:spacing w:val="-70"/>
                <w:sz w:val="24"/>
                <w:szCs w:val="24"/>
              </w:rPr>
              <w:t xml:space="preserve"> </w:t>
            </w:r>
            <w:r>
              <w:rPr>
                <w:rFonts w:ascii="宋体" w:hAnsi="宋体" w:eastAsia="宋体" w:cs="宋体"/>
                <w:spacing w:val="-8"/>
                <w:w w:val="98"/>
                <w:sz w:val="24"/>
                <w:szCs w:val="24"/>
              </w:rPr>
              <w:t>污</w:t>
            </w:r>
            <w:r>
              <w:rPr>
                <w:rFonts w:ascii="宋体" w:hAnsi="宋体" w:eastAsia="宋体" w:cs="宋体"/>
                <w:spacing w:val="-64"/>
                <w:sz w:val="24"/>
                <w:szCs w:val="24"/>
              </w:rPr>
              <w:t xml:space="preserve"> </w:t>
            </w:r>
            <w:r>
              <w:rPr>
                <w:rFonts w:ascii="宋体" w:hAnsi="宋体" w:eastAsia="宋体" w:cs="宋体"/>
                <w:spacing w:val="-8"/>
                <w:w w:val="98"/>
                <w:sz w:val="24"/>
                <w:szCs w:val="24"/>
              </w:rPr>
              <w:t>水</w:t>
            </w:r>
            <w:r>
              <w:rPr>
                <w:rFonts w:ascii="宋体" w:hAnsi="宋体" w:eastAsia="宋体" w:cs="宋体"/>
                <w:spacing w:val="-70"/>
                <w:sz w:val="24"/>
                <w:szCs w:val="24"/>
              </w:rPr>
              <w:t xml:space="preserve"> </w:t>
            </w:r>
            <w:r>
              <w:rPr>
                <w:rFonts w:ascii="宋体" w:hAnsi="宋体" w:eastAsia="宋体" w:cs="宋体"/>
                <w:spacing w:val="-8"/>
                <w:w w:val="98"/>
                <w:sz w:val="24"/>
                <w:szCs w:val="24"/>
              </w:rPr>
              <w:t>量</w:t>
            </w:r>
            <w:r>
              <w:rPr>
                <w:rFonts w:ascii="宋体" w:hAnsi="宋体" w:eastAsia="宋体" w:cs="宋体"/>
                <w:spacing w:val="-65"/>
                <w:sz w:val="24"/>
                <w:szCs w:val="24"/>
              </w:rPr>
              <w:t xml:space="preserve"> </w:t>
            </w:r>
            <w:r>
              <w:rPr>
                <w:rFonts w:ascii="宋体" w:hAnsi="宋体" w:eastAsia="宋体" w:cs="宋体"/>
                <w:spacing w:val="-8"/>
                <w:w w:val="98"/>
                <w:sz w:val="24"/>
                <w:szCs w:val="24"/>
              </w:rPr>
              <w:t>为</w:t>
            </w:r>
            <w:r>
              <w:rPr>
                <w:rFonts w:ascii="宋体" w:hAnsi="宋体" w:eastAsia="宋体" w:cs="宋体"/>
                <w:spacing w:val="9"/>
                <w:sz w:val="24"/>
                <w:szCs w:val="24"/>
              </w:rPr>
              <w:t xml:space="preserve"> </w:t>
            </w:r>
            <w:r>
              <w:rPr>
                <w:rFonts w:ascii="Times New Roman" w:hAnsi="Times New Roman" w:eastAsia="Times New Roman" w:cs="Times New Roman"/>
                <w:spacing w:val="-8"/>
                <w:w w:val="98"/>
                <w:sz w:val="24"/>
                <w:szCs w:val="24"/>
              </w:rPr>
              <w:t>16m</w:t>
            </w:r>
            <w:r>
              <w:rPr>
                <w:rFonts w:ascii="Times New Roman" w:hAnsi="Times New Roman" w:eastAsia="Times New Roman" w:cs="Times New Roman"/>
                <w:spacing w:val="-8"/>
                <w:w w:val="98"/>
                <w:position w:val="8"/>
                <w:sz w:val="16"/>
                <w:szCs w:val="16"/>
              </w:rPr>
              <w:t>3</w:t>
            </w:r>
            <w:r>
              <w:rPr>
                <w:rFonts w:ascii="Times New Roman" w:hAnsi="Times New Roman" w:eastAsia="Times New Roman" w:cs="Times New Roman"/>
                <w:spacing w:val="-8"/>
                <w:w w:val="98"/>
                <w:sz w:val="24"/>
                <w:szCs w:val="24"/>
              </w:rPr>
              <w:t>/d</w:t>
            </w:r>
            <w:r>
              <w:rPr>
                <w:rFonts w:ascii="Times New Roman" w:hAnsi="Times New Roman" w:eastAsia="Times New Roman" w:cs="Times New Roman"/>
                <w:w w:val="101"/>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4000m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2"/>
                <w:sz w:val="24"/>
                <w:szCs w:val="24"/>
              </w:rPr>
              <w:t>/a</w:t>
            </w:r>
            <w:r>
              <w:rPr>
                <w:rFonts w:ascii="宋体" w:hAnsi="宋体" w:eastAsia="宋体" w:cs="宋体"/>
                <w:spacing w:val="-108"/>
                <w:sz w:val="24"/>
                <w:szCs w:val="24"/>
              </w:rPr>
              <w:t>），</w:t>
            </w:r>
            <w:r>
              <w:rPr>
                <w:rFonts w:ascii="宋体" w:hAnsi="宋体" w:eastAsia="宋体" w:cs="宋体"/>
                <w:spacing w:val="-2"/>
                <w:sz w:val="24"/>
                <w:szCs w:val="24"/>
              </w:rPr>
              <w:t>食堂废水经油水分离器后与其他生活污水汇合排入园区污水管网，</w:t>
            </w:r>
            <w:r>
              <w:rPr>
                <w:rFonts w:ascii="宋体" w:hAnsi="宋体" w:eastAsia="宋体" w:cs="宋体"/>
                <w:spacing w:val="1"/>
                <w:sz w:val="24"/>
                <w:szCs w:val="24"/>
              </w:rPr>
              <w:t xml:space="preserve"> </w:t>
            </w:r>
            <w:r>
              <w:rPr>
                <w:rFonts w:ascii="宋体" w:hAnsi="宋体" w:eastAsia="宋体" w:cs="宋体"/>
                <w:spacing w:val="-1"/>
                <w:sz w:val="24"/>
                <w:szCs w:val="24"/>
              </w:rPr>
              <w:t>最后排入芦台经济开发区污水处理厂统一处理。</w:t>
            </w:r>
          </w:p>
          <w:p>
            <w:pPr>
              <w:spacing w:before="61" w:line="1651" w:lineRule="exact"/>
              <w:ind w:firstLine="632"/>
              <w:textAlignment w:val="center"/>
            </w:pPr>
            <w:r>
              <w:drawing>
                <wp:inline distT="0" distB="0" distL="0" distR="0">
                  <wp:extent cx="4565650" cy="10483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2"/>
                          <a:stretch>
                            <a:fillRect/>
                          </a:stretch>
                        </pic:blipFill>
                        <pic:spPr>
                          <a:xfrm>
                            <a:off x="0" y="0"/>
                            <a:ext cx="4565903" cy="1048511"/>
                          </a:xfrm>
                          <a:prstGeom prst="rect">
                            <a:avLst/>
                          </a:prstGeom>
                        </pic:spPr>
                      </pic:pic>
                    </a:graphicData>
                  </a:graphic>
                </wp:inline>
              </w:drawing>
            </w:r>
          </w:p>
          <w:p>
            <w:pPr>
              <w:spacing w:before="131" w:line="320" w:lineRule="exact"/>
              <w:ind w:firstLine="2734"/>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图</w:t>
            </w:r>
            <w:r>
              <w:rPr>
                <w:rFonts w:ascii="宋体" w:hAnsi="宋体" w:eastAsia="宋体" w:cs="宋体"/>
                <w:spacing w:val="-33"/>
                <w:sz w:val="24"/>
                <w:szCs w:val="24"/>
              </w:rPr>
              <w:t xml:space="preserve"> </w:t>
            </w:r>
            <w:r>
              <w:rPr>
                <w:rFonts w:ascii="Times New Roman" w:hAnsi="Times New Roman" w:eastAsia="Times New Roman" w:cs="Times New Roman"/>
                <w:b/>
                <w:bCs/>
                <w:spacing w:val="-5"/>
                <w:sz w:val="24"/>
                <w:szCs w:val="24"/>
              </w:rPr>
              <w:t>1</w:t>
            </w:r>
            <w:r>
              <w:rPr>
                <w:rFonts w:ascii="Times New Roman" w:hAnsi="Times New Roman" w:eastAsia="Times New Roman" w:cs="Times New Roman"/>
                <w:spacing w:val="3"/>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项目水平衡图（</w:t>
            </w:r>
            <w:r>
              <w:rPr>
                <w:rFonts w:ascii="Times New Roman" w:hAnsi="Times New Roman" w:eastAsia="Times New Roman" w:cs="Times New Roman"/>
                <w:b/>
                <w:bCs/>
                <w:spacing w:val="-5"/>
                <w:sz w:val="24"/>
                <w:szCs w:val="24"/>
              </w:rPr>
              <w:t>m</w:t>
            </w:r>
            <w:r>
              <w:rPr>
                <w:rFonts w:ascii="Times New Roman" w:hAnsi="Times New Roman" w:eastAsia="Times New Roman" w:cs="Times New Roman"/>
                <w:b/>
                <w:bCs/>
                <w:spacing w:val="-5"/>
                <w:position w:val="7"/>
                <w:sz w:val="16"/>
                <w:szCs w:val="16"/>
              </w:rPr>
              <w:t>3</w:t>
            </w:r>
            <w:r>
              <w:rPr>
                <w:rFonts w:ascii="Times New Roman" w:hAnsi="Times New Roman" w:eastAsia="Times New Roman" w:cs="Times New Roman"/>
                <w:b/>
                <w:bCs/>
                <w:spacing w:val="-5"/>
                <w:sz w:val="24"/>
                <w:szCs w:val="24"/>
              </w:rPr>
              <w:t>/d</w:t>
            </w:r>
            <w:r>
              <w:rPr>
                <w:rFonts w:ascii="宋体" w:hAnsi="宋体" w:eastAsia="宋体" w:cs="宋体"/>
                <w:spacing w:val="-5"/>
                <w:sz w:val="24"/>
                <w:szCs w:val="24"/>
                <w14:textOutline w14:w="4358" w14:cap="sq" w14:cmpd="sng">
                  <w14:solidFill>
                    <w14:srgbClr w14:val="000000"/>
                  </w14:solidFill>
                  <w14:prstDash w14:val="solid"/>
                  <w14:bevel/>
                </w14:textOutline>
              </w:rPr>
              <w:t>）</w:t>
            </w:r>
          </w:p>
          <w:p>
            <w:pPr>
              <w:spacing w:before="333" w:line="185" w:lineRule="auto"/>
              <w:ind w:firstLine="600"/>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7</w:t>
            </w:r>
            <w:r>
              <w:rPr>
                <w:rFonts w:ascii="宋体" w:hAnsi="宋体" w:eastAsia="宋体" w:cs="宋体"/>
                <w:spacing w:val="-7"/>
                <w:sz w:val="24"/>
                <w:szCs w:val="24"/>
              </w:rPr>
              <w:t>）取暖：</w:t>
            </w:r>
            <w:r>
              <w:rPr>
                <w:rFonts w:ascii="宋体" w:hAnsi="宋体" w:eastAsia="宋体" w:cs="宋体"/>
                <w:spacing w:val="60"/>
                <w:sz w:val="24"/>
                <w:szCs w:val="24"/>
              </w:rPr>
              <w:t xml:space="preserve"> </w:t>
            </w:r>
            <w:r>
              <w:rPr>
                <w:rFonts w:ascii="宋体" w:hAnsi="宋体" w:eastAsia="宋体" w:cs="宋体"/>
                <w:spacing w:val="-7"/>
                <w:sz w:val="24"/>
                <w:szCs w:val="24"/>
              </w:rPr>
              <w:t>本项目生产车间无需供暖，办公区采用空调取暖。</w:t>
            </w:r>
          </w:p>
          <w:p>
            <w:pPr>
              <w:spacing w:before="238" w:line="369" w:lineRule="auto"/>
              <w:ind w:left="119" w:right="104" w:firstLine="480"/>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8</w:t>
            </w:r>
            <w:r>
              <w:rPr>
                <w:rFonts w:ascii="宋体" w:hAnsi="宋体" w:eastAsia="宋体" w:cs="宋体"/>
                <w:spacing w:val="-7"/>
                <w:sz w:val="24"/>
                <w:szCs w:val="24"/>
              </w:rPr>
              <w:t>）供电：本项目供电电源由当地电网供应，技改完成后年用电量约为</w:t>
            </w:r>
            <w:r>
              <w:rPr>
                <w:rFonts w:ascii="宋体" w:hAnsi="宋体" w:eastAsia="宋体" w:cs="宋体"/>
                <w:spacing w:val="-38"/>
                <w:sz w:val="24"/>
                <w:szCs w:val="24"/>
              </w:rPr>
              <w:t xml:space="preserve"> </w:t>
            </w:r>
            <w:r>
              <w:rPr>
                <w:rFonts w:ascii="Times New Roman" w:hAnsi="Times New Roman" w:eastAsia="Times New Roman" w:cs="Times New Roman"/>
                <w:spacing w:val="-7"/>
                <w:sz w:val="24"/>
                <w:szCs w:val="24"/>
              </w:rPr>
              <w:t>233</w:t>
            </w:r>
            <w:r>
              <w:rPr>
                <w:rFonts w:ascii="Times New Roman" w:hAnsi="Times New Roman" w:eastAsia="Times New Roman" w:cs="Times New Roman"/>
                <w:w w:val="101"/>
                <w:sz w:val="24"/>
                <w:szCs w:val="24"/>
              </w:rPr>
              <w:t xml:space="preserve"> </w:t>
            </w:r>
            <w:r>
              <w:rPr>
                <w:rFonts w:ascii="宋体" w:hAnsi="宋体" w:eastAsia="宋体" w:cs="宋体"/>
                <w:spacing w:val="1"/>
                <w:sz w:val="24"/>
                <w:szCs w:val="24"/>
              </w:rPr>
              <w:t>万</w:t>
            </w:r>
            <w:r>
              <w:rPr>
                <w:rFonts w:ascii="Times New Roman" w:hAnsi="Times New Roman" w:eastAsia="Times New Roman" w:cs="Times New Roman"/>
                <w:spacing w:val="1"/>
                <w:sz w:val="24"/>
                <w:szCs w:val="24"/>
              </w:rPr>
              <w:t>kWh</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rPr>
              <w:t>，能够满足本项目用电需求。</w:t>
            </w:r>
          </w:p>
          <w:p>
            <w:pPr>
              <w:spacing w:before="1" w:line="202" w:lineRule="auto"/>
              <w:ind w:firstLine="600"/>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9</w:t>
            </w:r>
            <w:r>
              <w:rPr>
                <w:rFonts w:ascii="宋体" w:hAnsi="宋体" w:eastAsia="宋体" w:cs="宋体"/>
                <w:spacing w:val="-10"/>
                <w:sz w:val="24"/>
                <w:szCs w:val="24"/>
              </w:rPr>
              <w:t>）供气：</w:t>
            </w:r>
            <w:r>
              <w:rPr>
                <w:rFonts w:ascii="宋体" w:hAnsi="宋体" w:eastAsia="宋体" w:cs="宋体"/>
                <w:spacing w:val="21"/>
                <w:sz w:val="24"/>
                <w:szCs w:val="24"/>
              </w:rPr>
              <w:t xml:space="preserve"> </w:t>
            </w:r>
            <w:r>
              <w:rPr>
                <w:rFonts w:ascii="宋体" w:hAnsi="宋体" w:eastAsia="宋体" w:cs="宋体"/>
                <w:spacing w:val="-10"/>
                <w:sz w:val="24"/>
                <w:szCs w:val="24"/>
              </w:rPr>
              <w:t>本项目食堂采用天然气为燃料，天然气由市政天然气管道供给。</w:t>
            </w:r>
          </w:p>
          <w:p>
            <w:pPr>
              <w:spacing w:before="218" w:line="185" w:lineRule="auto"/>
              <w:ind w:firstLine="6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10</w:t>
            </w:r>
            <w:r>
              <w:rPr>
                <w:rFonts w:ascii="宋体" w:hAnsi="宋体" w:eastAsia="宋体" w:cs="宋体"/>
                <w:spacing w:val="-1"/>
                <w:sz w:val="24"/>
                <w:szCs w:val="24"/>
              </w:rPr>
              <w:t>）项目地理位置、平面布置及周边关系</w:t>
            </w:r>
          </w:p>
          <w:p>
            <w:pPr>
              <w:spacing w:before="238" w:line="366" w:lineRule="auto"/>
              <w:ind w:left="117" w:right="104" w:firstLine="476"/>
              <w:rPr>
                <w:rFonts w:ascii="宋体" w:hAnsi="宋体" w:eastAsia="宋体" w:cs="宋体"/>
                <w:sz w:val="24"/>
                <w:szCs w:val="24"/>
              </w:rPr>
            </w:pPr>
            <w:r>
              <w:rPr>
                <w:rFonts w:ascii="宋体" w:hAnsi="宋体" w:eastAsia="宋体" w:cs="宋体"/>
                <w:spacing w:val="-4"/>
                <w:sz w:val="24"/>
                <w:szCs w:val="24"/>
              </w:rPr>
              <w:t>地理位置：</w:t>
            </w:r>
            <w:r>
              <w:rPr>
                <w:rFonts w:ascii="宋体" w:hAnsi="宋体" w:eastAsia="宋体" w:cs="宋体"/>
                <w:spacing w:val="89"/>
                <w:sz w:val="24"/>
                <w:szCs w:val="24"/>
              </w:rPr>
              <w:t xml:space="preserve"> </w:t>
            </w:r>
            <w:r>
              <w:rPr>
                <w:rFonts w:ascii="宋体" w:hAnsi="宋体" w:eastAsia="宋体" w:cs="宋体"/>
                <w:spacing w:val="-4"/>
                <w:sz w:val="24"/>
                <w:szCs w:val="24"/>
              </w:rPr>
              <w:t>本项目位于唐山市芦台经济开发区东部新兴产业园区，项目中</w:t>
            </w:r>
            <w:r>
              <w:rPr>
                <w:rFonts w:ascii="宋体" w:hAnsi="宋体" w:eastAsia="宋体" w:cs="宋体"/>
                <w:sz w:val="24"/>
                <w:szCs w:val="24"/>
              </w:rPr>
              <w:t xml:space="preserve"> </w:t>
            </w:r>
            <w:r>
              <w:rPr>
                <w:rFonts w:ascii="宋体" w:hAnsi="宋体" w:eastAsia="宋体" w:cs="宋体"/>
                <w:spacing w:val="-4"/>
                <w:sz w:val="24"/>
                <w:szCs w:val="24"/>
              </w:rPr>
              <w:t>心地理坐标为东经</w:t>
            </w:r>
            <w:r>
              <w:rPr>
                <w:rFonts w:ascii="宋体" w:hAnsi="宋体" w:eastAsia="宋体" w:cs="宋体"/>
                <w:spacing w:val="-6"/>
                <w:sz w:val="24"/>
                <w:szCs w:val="24"/>
              </w:rPr>
              <w:t xml:space="preserve"> </w:t>
            </w:r>
            <w:r>
              <w:rPr>
                <w:rFonts w:ascii="Times New Roman" w:hAnsi="Times New Roman" w:eastAsia="Times New Roman" w:cs="Times New Roman"/>
                <w:spacing w:val="-4"/>
                <w:sz w:val="24"/>
                <w:szCs w:val="24"/>
              </w:rPr>
              <w:t>117</w:t>
            </w:r>
            <w:r>
              <w:rPr>
                <w:rFonts w:ascii="宋体" w:hAnsi="宋体" w:eastAsia="宋体" w:cs="宋体"/>
                <w:spacing w:val="-4"/>
                <w:sz w:val="24"/>
                <w:szCs w:val="24"/>
              </w:rPr>
              <w:t>°</w:t>
            </w:r>
            <w:r>
              <w:rPr>
                <w:rFonts w:ascii="Times New Roman" w:hAnsi="Times New Roman" w:eastAsia="Times New Roman" w:cs="Times New Roman"/>
                <w:spacing w:val="-4"/>
                <w:sz w:val="24"/>
                <w:szCs w:val="24"/>
              </w:rPr>
              <w:t>41</w:t>
            </w:r>
            <w:r>
              <w:rPr>
                <w:rFonts w:ascii="宋体" w:hAnsi="宋体" w:eastAsia="宋体" w:cs="宋体"/>
                <w:spacing w:val="-4"/>
                <w:sz w:val="24"/>
                <w:szCs w:val="24"/>
              </w:rPr>
              <w:t>′</w:t>
            </w:r>
            <w:r>
              <w:rPr>
                <w:rFonts w:ascii="Times New Roman" w:hAnsi="Times New Roman" w:eastAsia="Times New Roman" w:cs="Times New Roman"/>
                <w:spacing w:val="-4"/>
                <w:sz w:val="24"/>
                <w:szCs w:val="24"/>
              </w:rPr>
              <w:t>6.62"</w:t>
            </w:r>
            <w:r>
              <w:rPr>
                <w:rFonts w:ascii="宋体" w:hAnsi="宋体" w:eastAsia="宋体" w:cs="宋体"/>
                <w:spacing w:val="-4"/>
                <w:sz w:val="24"/>
                <w:szCs w:val="24"/>
              </w:rPr>
              <w:t>，北纬</w:t>
            </w:r>
            <w:r>
              <w:rPr>
                <w:rFonts w:ascii="宋体" w:hAnsi="宋体" w:eastAsia="宋体" w:cs="宋体"/>
                <w:spacing w:val="-50"/>
                <w:sz w:val="24"/>
                <w:szCs w:val="24"/>
              </w:rPr>
              <w:t xml:space="preserve"> </w:t>
            </w:r>
            <w:r>
              <w:rPr>
                <w:rFonts w:ascii="Times New Roman" w:hAnsi="Times New Roman" w:eastAsia="Times New Roman" w:cs="Times New Roman"/>
                <w:spacing w:val="-4"/>
                <w:sz w:val="24"/>
                <w:szCs w:val="24"/>
              </w:rPr>
              <w:t>39</w:t>
            </w:r>
            <w:r>
              <w:rPr>
                <w:rFonts w:ascii="宋体" w:hAnsi="宋体" w:eastAsia="宋体" w:cs="宋体"/>
                <w:spacing w:val="-4"/>
                <w:sz w:val="24"/>
                <w:szCs w:val="24"/>
              </w:rPr>
              <w:t>°</w:t>
            </w:r>
            <w:r>
              <w:rPr>
                <w:rFonts w:ascii="Times New Roman" w:hAnsi="Times New Roman" w:eastAsia="Times New Roman" w:cs="Times New Roman"/>
                <w:spacing w:val="-4"/>
                <w:sz w:val="24"/>
                <w:szCs w:val="24"/>
              </w:rPr>
              <w:t>21</w:t>
            </w:r>
            <w:r>
              <w:rPr>
                <w:rFonts w:ascii="宋体" w:hAnsi="宋体" w:eastAsia="宋体" w:cs="宋体"/>
                <w:spacing w:val="-4"/>
                <w:sz w:val="24"/>
                <w:szCs w:val="24"/>
              </w:rPr>
              <w:t>′</w:t>
            </w:r>
            <w:r>
              <w:rPr>
                <w:rFonts w:ascii="Times New Roman" w:hAnsi="Times New Roman" w:eastAsia="Times New Roman" w:cs="Times New Roman"/>
                <w:spacing w:val="-4"/>
                <w:sz w:val="24"/>
                <w:szCs w:val="24"/>
              </w:rPr>
              <w:t>33.66"</w:t>
            </w:r>
            <w:r>
              <w:rPr>
                <w:rFonts w:ascii="宋体" w:hAnsi="宋体" w:eastAsia="宋体" w:cs="宋体"/>
                <w:spacing w:val="-4"/>
                <w:sz w:val="24"/>
                <w:szCs w:val="24"/>
              </w:rPr>
              <w:t>。项目地理位置见附图</w:t>
            </w:r>
            <w:r>
              <w:rPr>
                <w:rFonts w:ascii="宋体" w:hAnsi="宋体" w:eastAsia="宋体" w:cs="宋体"/>
                <w:sz w:val="24"/>
                <w:szCs w:val="24"/>
              </w:rPr>
              <w:t xml:space="preserve"> </w:t>
            </w:r>
            <w:r>
              <w:rPr>
                <w:rFonts w:ascii="Times New Roman" w:hAnsi="Times New Roman" w:eastAsia="Times New Roman" w:cs="Times New Roman"/>
                <w:spacing w:val="-7"/>
                <w:sz w:val="24"/>
                <w:szCs w:val="24"/>
              </w:rPr>
              <w:t>1</w:t>
            </w:r>
            <w:r>
              <w:rPr>
                <w:rFonts w:ascii="宋体" w:hAnsi="宋体" w:eastAsia="宋体" w:cs="宋体"/>
                <w:spacing w:val="-7"/>
                <w:sz w:val="24"/>
                <w:szCs w:val="24"/>
              </w:rPr>
              <w:t>。</w:t>
            </w:r>
          </w:p>
          <w:p>
            <w:pPr>
              <w:spacing w:before="13" w:line="369" w:lineRule="auto"/>
              <w:ind w:left="132" w:right="107" w:firstLine="460"/>
              <w:rPr>
                <w:rFonts w:ascii="宋体" w:hAnsi="宋体" w:eastAsia="宋体" w:cs="宋体"/>
                <w:sz w:val="24"/>
                <w:szCs w:val="24"/>
              </w:rPr>
            </w:pPr>
            <w:r>
              <w:rPr>
                <w:rFonts w:ascii="宋体" w:hAnsi="宋体" w:eastAsia="宋体" w:cs="宋体"/>
                <w:spacing w:val="-4"/>
                <w:sz w:val="24"/>
                <w:szCs w:val="24"/>
              </w:rPr>
              <w:t>平面布置：</w:t>
            </w:r>
            <w:r>
              <w:rPr>
                <w:rFonts w:ascii="宋体" w:hAnsi="宋体" w:eastAsia="宋体" w:cs="宋体"/>
                <w:spacing w:val="90"/>
                <w:sz w:val="24"/>
                <w:szCs w:val="24"/>
              </w:rPr>
              <w:t xml:space="preserve"> </w:t>
            </w:r>
            <w:r>
              <w:rPr>
                <w:rFonts w:ascii="宋体" w:hAnsi="宋体" w:eastAsia="宋体" w:cs="宋体"/>
                <w:spacing w:val="-4"/>
                <w:sz w:val="24"/>
                <w:szCs w:val="24"/>
              </w:rPr>
              <w:t>本项目建于现有诚栋集成房屋河北有限公司院内，设备布置于</w:t>
            </w:r>
            <w:r>
              <w:rPr>
                <w:rFonts w:ascii="宋体" w:hAnsi="宋体" w:eastAsia="宋体" w:cs="宋体"/>
                <w:sz w:val="24"/>
                <w:szCs w:val="24"/>
              </w:rPr>
              <w:t xml:space="preserve"> </w:t>
            </w:r>
            <w:r>
              <w:rPr>
                <w:rFonts w:ascii="Times New Roman" w:hAnsi="Times New Roman" w:eastAsia="Times New Roman" w:cs="Times New Roman"/>
                <w:spacing w:val="-2"/>
                <w:sz w:val="24"/>
                <w:szCs w:val="24"/>
              </w:rPr>
              <w:t>1#</w:t>
            </w:r>
            <w:r>
              <w:rPr>
                <w:rFonts w:ascii="宋体" w:hAnsi="宋体" w:eastAsia="宋体" w:cs="宋体"/>
                <w:spacing w:val="-2"/>
                <w:sz w:val="24"/>
                <w:szCs w:val="24"/>
              </w:rPr>
              <w:t>生产车间内，本项目平面布置图见附图</w:t>
            </w:r>
            <w:r>
              <w:rPr>
                <w:rFonts w:ascii="宋体" w:hAnsi="宋体" w:eastAsia="宋体" w:cs="宋体"/>
                <w:spacing w:val="-47"/>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w:t>
            </w:r>
          </w:p>
          <w:p>
            <w:pPr>
              <w:spacing w:before="1" w:line="308" w:lineRule="auto"/>
              <w:ind w:left="121" w:right="107" w:firstLine="473"/>
              <w:rPr>
                <w:rFonts w:ascii="宋体" w:hAnsi="宋体" w:eastAsia="宋体" w:cs="宋体"/>
                <w:sz w:val="24"/>
                <w:szCs w:val="24"/>
              </w:rPr>
            </w:pPr>
            <w:r>
              <w:rPr>
                <w:rFonts w:ascii="宋体" w:hAnsi="宋体" w:eastAsia="宋体" w:cs="宋体"/>
                <w:spacing w:val="-9"/>
                <w:sz w:val="24"/>
                <w:szCs w:val="24"/>
              </w:rPr>
              <w:t>周边关系：</w:t>
            </w:r>
            <w:r>
              <w:rPr>
                <w:rFonts w:ascii="宋体" w:hAnsi="宋体" w:eastAsia="宋体" w:cs="宋体"/>
                <w:spacing w:val="68"/>
                <w:sz w:val="24"/>
                <w:szCs w:val="24"/>
              </w:rPr>
              <w:t xml:space="preserve"> </w:t>
            </w:r>
            <w:r>
              <w:rPr>
                <w:rFonts w:ascii="宋体" w:hAnsi="宋体" w:eastAsia="宋体" w:cs="宋体"/>
                <w:spacing w:val="-9"/>
                <w:sz w:val="24"/>
                <w:szCs w:val="24"/>
              </w:rPr>
              <w:t>本项目北侧为华顺科技股份有限公司，南侧为荣成路；</w:t>
            </w:r>
            <w:r>
              <w:rPr>
                <w:rFonts w:ascii="宋体" w:hAnsi="宋体" w:eastAsia="宋体" w:cs="宋体"/>
                <w:spacing w:val="60"/>
                <w:sz w:val="24"/>
                <w:szCs w:val="24"/>
              </w:rPr>
              <w:t xml:space="preserve"> </w:t>
            </w:r>
            <w:r>
              <w:rPr>
                <w:rFonts w:ascii="宋体" w:hAnsi="宋体" w:eastAsia="宋体" w:cs="宋体"/>
                <w:spacing w:val="-9"/>
                <w:sz w:val="24"/>
                <w:szCs w:val="24"/>
              </w:rPr>
              <w:t>西侧为</w:t>
            </w:r>
            <w:r>
              <w:rPr>
                <w:rFonts w:ascii="宋体" w:hAnsi="宋体" w:eastAsia="宋体" w:cs="宋体"/>
                <w:sz w:val="24"/>
                <w:szCs w:val="24"/>
              </w:rPr>
              <w:t xml:space="preserve"> </w:t>
            </w:r>
            <w:r>
              <w:rPr>
                <w:rFonts w:ascii="宋体" w:hAnsi="宋体" w:eastAsia="宋体" w:cs="宋体"/>
                <w:spacing w:val="-4"/>
                <w:sz w:val="24"/>
                <w:szCs w:val="24"/>
              </w:rPr>
              <w:t>空地；</w:t>
            </w:r>
            <w:r>
              <w:rPr>
                <w:rFonts w:ascii="宋体" w:hAnsi="宋体" w:eastAsia="宋体" w:cs="宋体"/>
                <w:spacing w:val="87"/>
                <w:sz w:val="24"/>
                <w:szCs w:val="24"/>
              </w:rPr>
              <w:t xml:space="preserve"> </w:t>
            </w:r>
            <w:r>
              <w:rPr>
                <w:rFonts w:ascii="宋体" w:hAnsi="宋体" w:eastAsia="宋体" w:cs="宋体"/>
                <w:spacing w:val="-4"/>
                <w:sz w:val="24"/>
                <w:szCs w:val="24"/>
              </w:rPr>
              <w:t>东侧为富恒道，富恒道东侧为欧格一品门业和东方百盛家具厂。距离项</w:t>
            </w:r>
            <w:r>
              <w:rPr>
                <w:rFonts w:ascii="宋体" w:hAnsi="宋体" w:eastAsia="宋体" w:cs="宋体"/>
                <w:sz w:val="24"/>
                <w:szCs w:val="24"/>
              </w:rPr>
              <w:t xml:space="preserve"> </w:t>
            </w:r>
            <w:r>
              <w:rPr>
                <w:rFonts w:ascii="宋体" w:hAnsi="宋体" w:eastAsia="宋体" w:cs="宋体"/>
                <w:spacing w:val="-2"/>
                <w:sz w:val="24"/>
                <w:szCs w:val="24"/>
              </w:rPr>
              <w:t>目最近的敏感点为项目西侧</w:t>
            </w:r>
            <w:r>
              <w:rPr>
                <w:rFonts w:ascii="宋体" w:hAnsi="宋体" w:eastAsia="宋体" w:cs="宋体"/>
                <w:spacing w:val="-46"/>
                <w:sz w:val="24"/>
                <w:szCs w:val="24"/>
              </w:rPr>
              <w:t xml:space="preserve"> </w:t>
            </w:r>
            <w:r>
              <w:rPr>
                <w:rFonts w:ascii="Times New Roman" w:hAnsi="Times New Roman" w:eastAsia="Times New Roman" w:cs="Times New Roman"/>
                <w:spacing w:val="-2"/>
                <w:sz w:val="24"/>
                <w:szCs w:val="24"/>
              </w:rPr>
              <w:t>480m</w:t>
            </w:r>
            <w:r>
              <w:rPr>
                <w:rFonts w:ascii="Times New Roman" w:hAnsi="Times New Roman" w:eastAsia="Times New Roman" w:cs="Times New Roman"/>
                <w:spacing w:val="13"/>
                <w:sz w:val="24"/>
                <w:szCs w:val="24"/>
              </w:rPr>
              <w:t xml:space="preserve"> </w:t>
            </w:r>
            <w:r>
              <w:rPr>
                <w:rFonts w:ascii="宋体" w:hAnsi="宋体" w:eastAsia="宋体" w:cs="宋体"/>
                <w:spacing w:val="-2"/>
                <w:sz w:val="24"/>
                <w:szCs w:val="24"/>
              </w:rPr>
              <w:t>处的马聪庄村。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596" w:type="dxa"/>
            <w:textDirection w:val="tbRlV"/>
            <w:vAlign w:val="top"/>
          </w:tcPr>
          <w:p>
            <w:pPr>
              <w:spacing w:before="175" w:line="180" w:lineRule="auto"/>
              <w:ind w:firstLine="53"/>
              <w:outlineLvl w:val="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工</w:t>
            </w:r>
            <w:r>
              <w:rPr>
                <w:rFonts w:ascii="宋体" w:hAnsi="宋体" w:eastAsia="宋体" w:cs="宋体"/>
                <w:spacing w:val="-49"/>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艺</w:t>
            </w:r>
            <w:r>
              <w:rPr>
                <w:rFonts w:ascii="宋体" w:hAnsi="宋体" w:eastAsia="宋体" w:cs="宋体"/>
                <w:spacing w:val="-49"/>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流</w:t>
            </w:r>
          </w:p>
        </w:tc>
        <w:tc>
          <w:tcPr>
            <w:tcW w:w="8468" w:type="dxa"/>
            <w:vAlign w:val="top"/>
          </w:tcPr>
          <w:p>
            <w:pPr>
              <w:spacing w:before="182" w:line="185" w:lineRule="auto"/>
              <w:ind w:firstLine="595"/>
              <w:rPr>
                <w:rFonts w:ascii="宋体" w:hAnsi="宋体" w:eastAsia="宋体" w:cs="宋体"/>
                <w:sz w:val="24"/>
                <w:szCs w:val="24"/>
              </w:rPr>
            </w:pPr>
            <w:r>
              <w:rPr>
                <w:rFonts w:ascii="宋体" w:hAnsi="宋体" w:eastAsia="宋体" w:cs="宋体"/>
                <w:spacing w:val="-2"/>
                <w:sz w:val="24"/>
                <w:szCs w:val="24"/>
              </w:rPr>
              <w:t>本项目具体工艺如下：</w:t>
            </w:r>
          </w:p>
          <w:p>
            <w:pPr>
              <w:spacing w:before="239" w:line="185" w:lineRule="auto"/>
              <w:ind w:firstLine="593"/>
              <w:rPr>
                <w:rFonts w:ascii="宋体" w:hAnsi="宋体" w:eastAsia="宋体" w:cs="宋体"/>
                <w:sz w:val="24"/>
                <w:szCs w:val="24"/>
              </w:rPr>
            </w:pPr>
            <w:r>
              <w:rPr>
                <w:rFonts w:ascii="宋体" w:hAnsi="宋体" w:eastAsia="宋体" w:cs="宋体"/>
                <w:spacing w:val="-3"/>
                <w:sz w:val="24"/>
                <w:szCs w:val="24"/>
              </w:rPr>
              <w:t>①上件</w:t>
            </w:r>
          </w:p>
        </w:tc>
      </w:tr>
    </w:tbl>
    <w:p>
      <w:pPr>
        <w:rPr>
          <w:rFonts w:ascii="微软雅黑"/>
          <w:sz w:val="21"/>
        </w:rPr>
      </w:pPr>
    </w:p>
    <w:p>
      <w:pPr>
        <w:sectPr>
          <w:footerReference r:id="rId25" w:type="default"/>
          <w:pgSz w:w="11906" w:h="16839"/>
          <w:pgMar w:top="1431" w:right="1418" w:bottom="958" w:left="1418" w:header="0" w:footer="776" w:gutter="0"/>
          <w:cols w:space="720" w:num="1"/>
        </w:sectPr>
      </w:pPr>
    </w:p>
    <w:p/>
    <w:p>
      <w:pPr>
        <w:spacing w:line="28" w:lineRule="exact"/>
      </w:pPr>
    </w:p>
    <w:tbl>
      <w:tblPr>
        <w:tblStyle w:val="4"/>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84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67" w:hRule="atLeast"/>
        </w:trPr>
        <w:tc>
          <w:tcPr>
            <w:tcW w:w="596" w:type="dxa"/>
            <w:textDirection w:val="tbRlV"/>
            <w:vAlign w:val="top"/>
          </w:tcPr>
          <w:p>
            <w:pPr>
              <w:spacing w:before="176" w:line="180" w:lineRule="auto"/>
              <w:ind w:firstLine="40"/>
              <w:rPr>
                <w:rFonts w:ascii="宋体" w:hAnsi="宋体" w:eastAsia="宋体" w:cs="宋体"/>
                <w:sz w:val="24"/>
                <w:szCs w:val="24"/>
              </w:rPr>
            </w:pPr>
            <w:r>
              <w:rPr>
                <w:rFonts w:ascii="宋体" w:hAnsi="宋体" w:eastAsia="宋体" w:cs="宋体"/>
                <w:spacing w:val="20"/>
                <w:sz w:val="24"/>
                <w:szCs w:val="24"/>
                <w14:textOutline w14:w="4358" w14:cap="sq" w14:cmpd="sng">
                  <w14:solidFill>
                    <w14:srgbClr w14:val="000000"/>
                  </w14:solidFill>
                  <w14:prstDash w14:val="solid"/>
                  <w14:bevel/>
                </w14:textOutline>
              </w:rPr>
              <w:t>程</w:t>
            </w:r>
            <w:r>
              <w:rPr>
                <w:rFonts w:ascii="宋体" w:hAnsi="宋体" w:eastAsia="宋体" w:cs="宋体"/>
                <w:spacing w:val="-46"/>
                <w:sz w:val="24"/>
                <w:szCs w:val="24"/>
              </w:rPr>
              <w:t xml:space="preserve"> </w:t>
            </w:r>
            <w:r>
              <w:rPr>
                <w:rFonts w:ascii="宋体" w:hAnsi="宋体" w:eastAsia="宋体" w:cs="宋体"/>
                <w:spacing w:val="20"/>
                <w:sz w:val="24"/>
                <w:szCs w:val="24"/>
                <w14:textOutline w14:w="4358" w14:cap="sq" w14:cmpd="sng">
                  <w14:solidFill>
                    <w14:srgbClr w14:val="000000"/>
                  </w14:solidFill>
                  <w14:prstDash w14:val="solid"/>
                  <w14:bevel/>
                </w14:textOutline>
              </w:rPr>
              <w:t>和产</w:t>
            </w:r>
            <w:r>
              <w:rPr>
                <w:rFonts w:ascii="宋体" w:hAnsi="宋体" w:eastAsia="宋体" w:cs="宋体"/>
                <w:spacing w:val="-49"/>
                <w:sz w:val="24"/>
                <w:szCs w:val="24"/>
              </w:rPr>
              <w:t xml:space="preserve"> </w:t>
            </w:r>
            <w:r>
              <w:rPr>
                <w:rFonts w:ascii="宋体" w:hAnsi="宋体" w:eastAsia="宋体" w:cs="宋体"/>
                <w:spacing w:val="20"/>
                <w:sz w:val="24"/>
                <w:szCs w:val="24"/>
                <w14:textOutline w14:w="4358" w14:cap="sq" w14:cmpd="sng">
                  <w14:solidFill>
                    <w14:srgbClr w14:val="000000"/>
                  </w14:solidFill>
                  <w14:prstDash w14:val="solid"/>
                  <w14:bevel/>
                </w14:textOutline>
              </w:rPr>
              <w:t>排</w:t>
            </w:r>
            <w:r>
              <w:rPr>
                <w:rFonts w:ascii="宋体" w:hAnsi="宋体" w:eastAsia="宋体" w:cs="宋体"/>
                <w:spacing w:val="-49"/>
                <w:sz w:val="24"/>
                <w:szCs w:val="24"/>
              </w:rPr>
              <w:t xml:space="preserve"> </w:t>
            </w:r>
            <w:r>
              <w:rPr>
                <w:rFonts w:ascii="宋体" w:hAnsi="宋体" w:eastAsia="宋体" w:cs="宋体"/>
                <w:spacing w:val="20"/>
                <w:sz w:val="24"/>
                <w:szCs w:val="24"/>
                <w14:textOutline w14:w="4358" w14:cap="sq" w14:cmpd="sng">
                  <w14:solidFill>
                    <w14:srgbClr w14:val="000000"/>
                  </w14:solidFill>
                  <w14:prstDash w14:val="solid"/>
                  <w14:bevel/>
                </w14:textOutline>
              </w:rPr>
              <w:t>污</w:t>
            </w:r>
            <w:r>
              <w:rPr>
                <w:rFonts w:ascii="宋体" w:hAnsi="宋体" w:eastAsia="宋体" w:cs="宋体"/>
                <w:spacing w:val="-49"/>
                <w:sz w:val="24"/>
                <w:szCs w:val="24"/>
              </w:rPr>
              <w:t xml:space="preserve"> </w:t>
            </w:r>
            <w:r>
              <w:rPr>
                <w:rFonts w:ascii="宋体" w:hAnsi="宋体" w:eastAsia="宋体" w:cs="宋体"/>
                <w:spacing w:val="20"/>
                <w:sz w:val="24"/>
                <w:szCs w:val="24"/>
                <w14:textOutline w14:w="4358" w14:cap="sq" w14:cmpd="sng">
                  <w14:solidFill>
                    <w14:srgbClr w14:val="000000"/>
                  </w14:solidFill>
                  <w14:prstDash w14:val="solid"/>
                  <w14:bevel/>
                </w14:textOutline>
              </w:rPr>
              <w:t>环节</w:t>
            </w:r>
          </w:p>
        </w:tc>
        <w:tc>
          <w:tcPr>
            <w:tcW w:w="8468" w:type="dxa"/>
            <w:vAlign w:val="top"/>
          </w:tcPr>
          <w:p>
            <w:pPr>
              <w:spacing w:before="184" w:line="185" w:lineRule="auto"/>
              <w:ind w:firstLine="592"/>
              <w:rPr>
                <w:rFonts w:ascii="宋体" w:hAnsi="宋体" w:eastAsia="宋体" w:cs="宋体"/>
                <w:sz w:val="24"/>
                <w:szCs w:val="24"/>
              </w:rPr>
            </w:pPr>
            <w:r>
              <w:rPr>
                <w:rFonts w:ascii="宋体" w:hAnsi="宋体" w:eastAsia="宋体" w:cs="宋体"/>
                <w:spacing w:val="-1"/>
                <w:sz w:val="24"/>
                <w:szCs w:val="24"/>
              </w:rPr>
              <w:t>将原料上件至输送平车。</w:t>
            </w:r>
          </w:p>
          <w:p>
            <w:pPr>
              <w:spacing w:before="239" w:line="185" w:lineRule="auto"/>
              <w:ind w:firstLine="592"/>
              <w:rPr>
                <w:rFonts w:ascii="宋体" w:hAnsi="宋体" w:eastAsia="宋体" w:cs="宋体"/>
                <w:sz w:val="24"/>
                <w:szCs w:val="24"/>
              </w:rPr>
            </w:pPr>
            <w:r>
              <w:rPr>
                <w:rFonts w:ascii="宋体" w:hAnsi="宋体" w:eastAsia="宋体" w:cs="宋体"/>
                <w:spacing w:val="-2"/>
                <w:sz w:val="24"/>
                <w:szCs w:val="24"/>
              </w:rPr>
              <w:t>②除灰除油</w:t>
            </w:r>
          </w:p>
          <w:p>
            <w:pPr>
              <w:spacing w:before="239" w:line="369" w:lineRule="auto"/>
              <w:ind w:left="115" w:right="109" w:firstLine="478"/>
              <w:rPr>
                <w:rFonts w:ascii="宋体" w:hAnsi="宋体" w:eastAsia="宋体" w:cs="宋体"/>
                <w:sz w:val="24"/>
                <w:szCs w:val="24"/>
              </w:rPr>
            </w:pPr>
            <w:r>
              <w:rPr>
                <w:rFonts w:ascii="宋体" w:hAnsi="宋体" w:eastAsia="宋体" w:cs="宋体"/>
                <w:spacing w:val="2"/>
                <w:sz w:val="24"/>
                <w:szCs w:val="24"/>
              </w:rPr>
              <w:t>对板材进行擦拭除去表面的灰尘，使表面洁净，可以使塑粉更好的吸附在</w:t>
            </w:r>
            <w:r>
              <w:rPr>
                <w:rFonts w:ascii="宋体" w:hAnsi="宋体" w:eastAsia="宋体" w:cs="宋体"/>
                <w:spacing w:val="16"/>
                <w:sz w:val="24"/>
                <w:szCs w:val="24"/>
              </w:rPr>
              <w:t xml:space="preserve"> </w:t>
            </w:r>
            <w:r>
              <w:rPr>
                <w:rFonts w:ascii="宋体" w:hAnsi="宋体" w:eastAsia="宋体" w:cs="宋体"/>
                <w:spacing w:val="-1"/>
                <w:sz w:val="24"/>
                <w:szCs w:val="24"/>
              </w:rPr>
              <w:t>板材表面上，有利于后续喷塑处理。</w:t>
            </w:r>
          </w:p>
          <w:p>
            <w:pPr>
              <w:spacing w:line="204" w:lineRule="auto"/>
              <w:ind w:firstLine="592"/>
              <w:rPr>
                <w:rFonts w:ascii="宋体" w:hAnsi="宋体" w:eastAsia="宋体" w:cs="宋体"/>
                <w:sz w:val="24"/>
                <w:szCs w:val="24"/>
              </w:rPr>
            </w:pPr>
            <w:r>
              <w:rPr>
                <w:rFonts w:ascii="宋体" w:hAnsi="宋体" w:eastAsia="宋体" w:cs="宋体"/>
                <w:spacing w:val="-2"/>
                <w:sz w:val="24"/>
                <w:szCs w:val="24"/>
              </w:rPr>
              <w:t>③静电喷塑</w:t>
            </w:r>
          </w:p>
          <w:p>
            <w:pPr>
              <w:spacing w:before="214" w:line="185" w:lineRule="auto"/>
              <w:ind w:firstLine="603"/>
              <w:rPr>
                <w:rFonts w:ascii="宋体" w:hAnsi="宋体" w:eastAsia="宋体" w:cs="宋体"/>
                <w:sz w:val="24"/>
                <w:szCs w:val="24"/>
              </w:rPr>
            </w:pPr>
            <w:r>
              <w:rPr>
                <w:rFonts w:ascii="宋体" w:hAnsi="宋体" w:eastAsia="宋体" w:cs="宋体"/>
                <w:spacing w:val="10"/>
                <w:sz w:val="24"/>
                <w:szCs w:val="24"/>
              </w:rPr>
              <w:t>喷涂主要是往复机带动自动喷枪上下往复自动喷涂将塑粉喷涂至板材表</w:t>
            </w:r>
          </w:p>
          <w:p>
            <w:pPr>
              <w:spacing w:before="241" w:line="323" w:lineRule="auto"/>
              <w:ind w:left="115" w:right="107"/>
              <w:rPr>
                <w:rFonts w:ascii="宋体" w:hAnsi="宋体" w:eastAsia="宋体" w:cs="宋体"/>
                <w:sz w:val="24"/>
                <w:szCs w:val="24"/>
              </w:rPr>
            </w:pPr>
            <w:r>
              <w:rPr>
                <w:rFonts w:ascii="宋体" w:hAnsi="宋体" w:eastAsia="宋体" w:cs="宋体"/>
                <w:spacing w:val="2"/>
                <w:sz w:val="24"/>
                <w:szCs w:val="24"/>
              </w:rPr>
              <w:t>面，工件可由自动喷涂完成，喷涂设备均放在专属喷粉室内，防止喷涂粉尘外</w:t>
            </w:r>
            <w:r>
              <w:rPr>
                <w:rFonts w:ascii="宋体" w:hAnsi="宋体" w:eastAsia="宋体" w:cs="宋体"/>
                <w:spacing w:val="10"/>
                <w:sz w:val="24"/>
                <w:szCs w:val="24"/>
              </w:rPr>
              <w:t xml:space="preserve"> </w:t>
            </w:r>
            <w:r>
              <w:rPr>
                <w:rFonts w:ascii="宋体" w:hAnsi="宋体" w:eastAsia="宋体" w:cs="宋体"/>
                <w:spacing w:val="2"/>
                <w:sz w:val="24"/>
                <w:szCs w:val="24"/>
              </w:rPr>
              <w:t>溢。设备在喷粉室内把粉末涂料喷涂到工件的表面，在静电的作用下，粉末会</w:t>
            </w:r>
            <w:r>
              <w:rPr>
                <w:rFonts w:ascii="宋体" w:hAnsi="宋体" w:eastAsia="宋体" w:cs="宋体"/>
                <w:spacing w:val="12"/>
                <w:sz w:val="24"/>
                <w:szCs w:val="24"/>
              </w:rPr>
              <w:t xml:space="preserve"> </w:t>
            </w:r>
            <w:r>
              <w:rPr>
                <w:rFonts w:ascii="宋体" w:hAnsi="宋体" w:eastAsia="宋体" w:cs="宋体"/>
                <w:spacing w:val="2"/>
                <w:sz w:val="24"/>
                <w:szCs w:val="24"/>
              </w:rPr>
              <w:t>均匀的吸附于工件表面。喷粉室内安装有粉末回收系统，对多余的塑粉进行回</w:t>
            </w:r>
            <w:r>
              <w:rPr>
                <w:rFonts w:ascii="宋体" w:hAnsi="宋体" w:eastAsia="宋体" w:cs="宋体"/>
                <w:spacing w:val="12"/>
                <w:sz w:val="24"/>
                <w:szCs w:val="24"/>
              </w:rPr>
              <w:t xml:space="preserve"> </w:t>
            </w:r>
            <w:r>
              <w:rPr>
                <w:rFonts w:ascii="宋体" w:hAnsi="宋体" w:eastAsia="宋体" w:cs="宋体"/>
                <w:spacing w:val="-6"/>
                <w:sz w:val="24"/>
                <w:szCs w:val="24"/>
              </w:rPr>
              <w:t>收。</w:t>
            </w:r>
          </w:p>
          <w:p>
            <w:pPr>
              <w:spacing w:before="200" w:line="370" w:lineRule="auto"/>
              <w:ind w:left="115" w:right="107" w:firstLine="488"/>
              <w:rPr>
                <w:rFonts w:ascii="宋体" w:hAnsi="宋体" w:eastAsia="宋体" w:cs="宋体"/>
                <w:sz w:val="24"/>
                <w:szCs w:val="24"/>
              </w:rPr>
            </w:pPr>
            <w:r>
              <w:rPr>
                <w:rFonts w:ascii="宋体" w:hAnsi="宋体" w:eastAsia="宋体" w:cs="宋体"/>
                <w:spacing w:val="-2"/>
                <w:sz w:val="24"/>
                <w:szCs w:val="24"/>
              </w:rPr>
              <w:t>喷塑工序在喷粉室产生的颗粒物负压收集，由管道引至旋风除尘器</w:t>
            </w:r>
            <w:r>
              <w:rPr>
                <w:rFonts w:ascii="Times New Roman" w:hAnsi="Times New Roman" w:eastAsia="Times New Roman" w:cs="Times New Roman"/>
                <w:spacing w:val="-2"/>
                <w:sz w:val="24"/>
                <w:szCs w:val="24"/>
              </w:rPr>
              <w:t>+</w:t>
            </w:r>
            <w:r>
              <w:rPr>
                <w:rFonts w:ascii="宋体" w:hAnsi="宋体" w:eastAsia="宋体" w:cs="宋体"/>
                <w:spacing w:val="-2"/>
                <w:sz w:val="24"/>
                <w:szCs w:val="24"/>
              </w:rPr>
              <w:t>滤芯净</w:t>
            </w:r>
            <w:r>
              <w:rPr>
                <w:rFonts w:ascii="宋体" w:hAnsi="宋体" w:eastAsia="宋体" w:cs="宋体"/>
                <w:spacing w:val="3"/>
                <w:sz w:val="24"/>
                <w:szCs w:val="24"/>
              </w:rPr>
              <w:t xml:space="preserve"> </w:t>
            </w:r>
            <w:r>
              <w:rPr>
                <w:rFonts w:ascii="宋体" w:hAnsi="宋体" w:eastAsia="宋体" w:cs="宋体"/>
                <w:spacing w:val="-1"/>
                <w:sz w:val="24"/>
                <w:szCs w:val="24"/>
              </w:rPr>
              <w:t>化系统处理后经排气筒外排。</w:t>
            </w:r>
          </w:p>
          <w:p>
            <w:pPr>
              <w:spacing w:before="37" w:line="185" w:lineRule="auto"/>
              <w:ind w:firstLine="592"/>
              <w:rPr>
                <w:rFonts w:ascii="宋体" w:hAnsi="宋体" w:eastAsia="宋体" w:cs="宋体"/>
                <w:sz w:val="24"/>
                <w:szCs w:val="24"/>
              </w:rPr>
            </w:pPr>
            <w:r>
              <w:rPr>
                <w:rFonts w:ascii="宋体" w:hAnsi="宋体" w:eastAsia="宋体" w:cs="宋体"/>
                <w:spacing w:val="-3"/>
                <w:sz w:val="24"/>
                <w:szCs w:val="24"/>
              </w:rPr>
              <w:t>④修补</w:t>
            </w:r>
          </w:p>
          <w:p>
            <w:pPr>
              <w:spacing w:before="240" w:line="369" w:lineRule="auto"/>
              <w:ind w:left="113" w:right="107" w:firstLine="520"/>
              <w:rPr>
                <w:rFonts w:ascii="宋体" w:hAnsi="宋体" w:eastAsia="宋体" w:cs="宋体"/>
                <w:sz w:val="24"/>
                <w:szCs w:val="24"/>
              </w:rPr>
            </w:pPr>
            <w:r>
              <w:rPr>
                <w:rFonts w:ascii="宋体" w:hAnsi="宋体" w:eastAsia="宋体" w:cs="宋体"/>
                <w:spacing w:val="1"/>
                <w:sz w:val="24"/>
                <w:szCs w:val="24"/>
              </w:rPr>
              <w:t>自动喷涂完成后只有一些遗留或死角需要人工手工补喷，手工喷涂只是一</w:t>
            </w:r>
            <w:r>
              <w:rPr>
                <w:rFonts w:ascii="宋体" w:hAnsi="宋体" w:eastAsia="宋体" w:cs="宋体"/>
                <w:spacing w:val="10"/>
                <w:sz w:val="24"/>
                <w:szCs w:val="24"/>
              </w:rPr>
              <w:t xml:space="preserve"> </w:t>
            </w:r>
            <w:r>
              <w:rPr>
                <w:rFonts w:ascii="宋体" w:hAnsi="宋体" w:eastAsia="宋体" w:cs="宋体"/>
                <w:spacing w:val="2"/>
                <w:sz w:val="24"/>
                <w:szCs w:val="24"/>
              </w:rPr>
              <w:t>道辅助工序，是在喷室两边各开一个喷口位，如有需要工人站在喷口将自动喷</w:t>
            </w:r>
            <w:r>
              <w:rPr>
                <w:rFonts w:ascii="宋体" w:hAnsi="宋体" w:eastAsia="宋体" w:cs="宋体"/>
                <w:spacing w:val="14"/>
                <w:sz w:val="24"/>
                <w:szCs w:val="24"/>
              </w:rPr>
              <w:t xml:space="preserve"> </w:t>
            </w:r>
            <w:r>
              <w:rPr>
                <w:rFonts w:ascii="宋体" w:hAnsi="宋体" w:eastAsia="宋体" w:cs="宋体"/>
                <w:spacing w:val="-1"/>
                <w:sz w:val="24"/>
                <w:szCs w:val="24"/>
              </w:rPr>
              <w:t>涂喷不到的地方喷好。</w:t>
            </w:r>
          </w:p>
          <w:p>
            <w:pPr>
              <w:spacing w:line="204" w:lineRule="auto"/>
              <w:ind w:firstLine="592"/>
              <w:rPr>
                <w:rFonts w:ascii="宋体" w:hAnsi="宋体" w:eastAsia="宋体" w:cs="宋体"/>
                <w:sz w:val="24"/>
                <w:szCs w:val="24"/>
              </w:rPr>
            </w:pPr>
            <w:r>
              <w:rPr>
                <w:rFonts w:ascii="宋体" w:hAnsi="宋体" w:eastAsia="宋体" w:cs="宋体"/>
                <w:spacing w:val="-3"/>
                <w:sz w:val="24"/>
                <w:szCs w:val="24"/>
              </w:rPr>
              <w:t>⑤固化</w:t>
            </w:r>
          </w:p>
          <w:p>
            <w:pPr>
              <w:spacing w:before="215" w:line="308" w:lineRule="auto"/>
              <w:ind w:left="113" w:right="36" w:firstLine="479"/>
              <w:rPr>
                <w:rFonts w:ascii="宋体" w:hAnsi="宋体" w:eastAsia="宋体" w:cs="宋体"/>
                <w:sz w:val="24"/>
                <w:szCs w:val="24"/>
              </w:rPr>
            </w:pPr>
            <w:r>
              <w:rPr>
                <w:rFonts w:ascii="宋体" w:hAnsi="宋体" w:eastAsia="宋体" w:cs="宋体"/>
                <w:spacing w:val="4"/>
                <w:sz w:val="24"/>
                <w:szCs w:val="24"/>
              </w:rPr>
              <w:t>将喷塑好的部件送入使用</w:t>
            </w:r>
            <w:r>
              <w:rPr>
                <w:rFonts w:ascii="宋体" w:hAnsi="宋体" w:eastAsia="宋体" w:cs="宋体"/>
                <w:spacing w:val="-17"/>
                <w:sz w:val="24"/>
                <w:szCs w:val="24"/>
              </w:rPr>
              <w:t xml:space="preserve"> </w:t>
            </w:r>
            <w:r>
              <w:rPr>
                <w:rFonts w:ascii="Times New Roman" w:hAnsi="Times New Roman" w:eastAsia="Times New Roman" w:cs="Times New Roman"/>
                <w:spacing w:val="4"/>
                <w:sz w:val="24"/>
                <w:szCs w:val="24"/>
              </w:rPr>
              <w:t>120</w:t>
            </w:r>
            <w:r>
              <w:rPr>
                <w:rFonts w:ascii="宋体" w:hAnsi="宋体" w:eastAsia="宋体" w:cs="宋体"/>
                <w:spacing w:val="4"/>
                <w:sz w:val="24"/>
                <w:szCs w:val="24"/>
              </w:rPr>
              <w:t>℃</w:t>
            </w:r>
            <w:r>
              <w:rPr>
                <w:rFonts w:ascii="Times New Roman" w:hAnsi="Times New Roman" w:eastAsia="Times New Roman" w:cs="Times New Roman"/>
                <w:spacing w:val="4"/>
                <w:sz w:val="24"/>
                <w:szCs w:val="24"/>
              </w:rPr>
              <w:t>-220</w:t>
            </w:r>
            <w:r>
              <w:rPr>
                <w:rFonts w:ascii="宋体" w:hAnsi="宋体" w:eastAsia="宋体" w:cs="宋体"/>
                <w:spacing w:val="4"/>
                <w:sz w:val="24"/>
                <w:szCs w:val="24"/>
              </w:rPr>
              <w:t>℃的粉末固化炉进行加热烘干的粉末</w:t>
            </w:r>
            <w:r>
              <w:rPr>
                <w:rFonts w:ascii="宋体" w:hAnsi="宋体" w:eastAsia="宋体" w:cs="宋体"/>
                <w:sz w:val="24"/>
                <w:szCs w:val="24"/>
              </w:rPr>
              <w:t xml:space="preserve"> </w:t>
            </w:r>
            <w:r>
              <w:rPr>
                <w:rFonts w:ascii="宋体" w:hAnsi="宋体" w:eastAsia="宋体" w:cs="宋体"/>
                <w:spacing w:val="-6"/>
                <w:sz w:val="24"/>
                <w:szCs w:val="24"/>
              </w:rPr>
              <w:t>固化房内，固化炉以电加热的形式。固化时间约</w:t>
            </w:r>
            <w:r>
              <w:rPr>
                <w:rFonts w:ascii="宋体" w:hAnsi="宋体" w:eastAsia="宋体" w:cs="宋体"/>
                <w:spacing w:val="4"/>
                <w:sz w:val="24"/>
                <w:szCs w:val="24"/>
              </w:rPr>
              <w:t xml:space="preserve"> </w:t>
            </w:r>
            <w:r>
              <w:rPr>
                <w:rFonts w:ascii="Times New Roman" w:hAnsi="Times New Roman" w:eastAsia="Times New Roman" w:cs="Times New Roman"/>
                <w:spacing w:val="-6"/>
                <w:sz w:val="24"/>
                <w:szCs w:val="24"/>
              </w:rPr>
              <w:t>15~20min</w:t>
            </w:r>
            <w:r>
              <w:rPr>
                <w:rFonts w:ascii="宋体" w:hAnsi="宋体" w:eastAsia="宋体" w:cs="宋体"/>
                <w:spacing w:val="-6"/>
                <w:sz w:val="24"/>
                <w:szCs w:val="24"/>
              </w:rPr>
              <w:t>，使粉末熔融、固化，</w:t>
            </w:r>
            <w:r>
              <w:rPr>
                <w:rFonts w:ascii="宋体" w:hAnsi="宋体" w:eastAsia="宋体" w:cs="宋体"/>
                <w:sz w:val="24"/>
                <w:szCs w:val="24"/>
              </w:rPr>
              <w:t xml:space="preserve"> </w:t>
            </w:r>
            <w:r>
              <w:rPr>
                <w:rFonts w:ascii="宋体" w:hAnsi="宋体" w:eastAsia="宋体" w:cs="宋体"/>
                <w:spacing w:val="-1"/>
                <w:sz w:val="24"/>
                <w:szCs w:val="24"/>
              </w:rPr>
              <w:t>在工件表面形成坚硬的涂膜。</w:t>
            </w:r>
          </w:p>
          <w:p>
            <w:pPr>
              <w:spacing w:before="200" w:line="370" w:lineRule="auto"/>
              <w:ind w:left="118" w:right="107" w:firstLine="495"/>
              <w:rPr>
                <w:rFonts w:ascii="宋体" w:hAnsi="宋体" w:eastAsia="宋体" w:cs="宋体"/>
                <w:sz w:val="24"/>
                <w:szCs w:val="24"/>
              </w:rPr>
            </w:pPr>
            <w:r>
              <w:rPr>
                <w:rFonts w:ascii="宋体" w:hAnsi="宋体" w:eastAsia="宋体" w:cs="宋体"/>
                <w:spacing w:val="-3"/>
                <w:sz w:val="24"/>
                <w:szCs w:val="24"/>
              </w:rPr>
              <w:t>固化房进出口两侧设置集气罩，由管道引至过滤棉</w:t>
            </w:r>
            <w:r>
              <w:rPr>
                <w:rFonts w:ascii="Times New Roman" w:hAnsi="Times New Roman" w:eastAsia="Times New Roman" w:cs="Times New Roman"/>
                <w:spacing w:val="-3"/>
                <w:sz w:val="24"/>
                <w:szCs w:val="24"/>
              </w:rPr>
              <w:t>+</w:t>
            </w:r>
            <w:r>
              <w:rPr>
                <w:rFonts w:ascii="宋体" w:hAnsi="宋体" w:eastAsia="宋体" w:cs="宋体"/>
                <w:spacing w:val="-3"/>
                <w:sz w:val="24"/>
                <w:szCs w:val="24"/>
              </w:rPr>
              <w:t>活性炭处理后经排气筒</w:t>
            </w:r>
            <w:r>
              <w:rPr>
                <w:rFonts w:ascii="宋体" w:hAnsi="宋体" w:eastAsia="宋体" w:cs="宋体"/>
                <w:spacing w:val="24"/>
                <w:sz w:val="24"/>
                <w:szCs w:val="24"/>
              </w:rPr>
              <w:t xml:space="preserve"> </w:t>
            </w:r>
            <w:r>
              <w:rPr>
                <w:rFonts w:ascii="宋体" w:hAnsi="宋体" w:eastAsia="宋体" w:cs="宋体"/>
                <w:spacing w:val="-5"/>
                <w:sz w:val="24"/>
                <w:szCs w:val="24"/>
              </w:rPr>
              <w:t>外排。</w:t>
            </w:r>
          </w:p>
          <w:p>
            <w:pPr>
              <w:spacing w:before="37" w:line="185" w:lineRule="auto"/>
              <w:ind w:firstLine="592"/>
              <w:rPr>
                <w:rFonts w:ascii="宋体" w:hAnsi="宋体" w:eastAsia="宋体" w:cs="宋体"/>
                <w:sz w:val="24"/>
                <w:szCs w:val="24"/>
              </w:rPr>
            </w:pPr>
            <w:r>
              <w:rPr>
                <w:rFonts w:ascii="宋体" w:hAnsi="宋体" w:eastAsia="宋体" w:cs="宋体"/>
                <w:spacing w:val="-3"/>
                <w:sz w:val="24"/>
                <w:szCs w:val="24"/>
              </w:rPr>
              <w:t>⑥冷却</w:t>
            </w:r>
          </w:p>
          <w:p>
            <w:pPr>
              <w:spacing w:before="202" w:line="242" w:lineRule="auto"/>
              <w:ind w:firstLine="597"/>
              <w:rPr>
                <w:rFonts w:ascii="宋体" w:hAnsi="宋体" w:eastAsia="宋体" w:cs="宋体"/>
                <w:sz w:val="24"/>
                <w:szCs w:val="24"/>
              </w:rPr>
            </w:pPr>
            <w:r>
              <w:rPr>
                <w:rFonts w:ascii="宋体" w:hAnsi="宋体" w:eastAsia="宋体" w:cs="宋体"/>
                <w:spacing w:val="-4"/>
                <w:sz w:val="24"/>
                <w:szCs w:val="24"/>
              </w:rPr>
              <w:t>工件常温下自然冷却，冷却时间</w:t>
            </w:r>
            <w:r>
              <w:rPr>
                <w:rFonts w:ascii="宋体" w:hAnsi="宋体" w:eastAsia="宋体" w:cs="宋体"/>
                <w:spacing w:val="-20"/>
                <w:sz w:val="24"/>
                <w:szCs w:val="24"/>
              </w:rPr>
              <w:t xml:space="preserve"> </w:t>
            </w:r>
            <w:r>
              <w:rPr>
                <w:rFonts w:ascii="Times New Roman" w:hAnsi="Times New Roman" w:eastAsia="Times New Roman" w:cs="Times New Roman"/>
                <w:spacing w:val="-4"/>
                <w:sz w:val="24"/>
                <w:szCs w:val="24"/>
              </w:rPr>
              <w:t>10min</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以上。</w:t>
            </w:r>
          </w:p>
          <w:p>
            <w:pPr>
              <w:spacing w:before="203" w:line="185" w:lineRule="auto"/>
              <w:ind w:firstLine="592"/>
              <w:rPr>
                <w:rFonts w:ascii="宋体" w:hAnsi="宋体" w:eastAsia="宋体" w:cs="宋体"/>
                <w:sz w:val="24"/>
                <w:szCs w:val="24"/>
              </w:rPr>
            </w:pPr>
            <w:r>
              <w:rPr>
                <w:rFonts w:ascii="宋体" w:hAnsi="宋体" w:eastAsia="宋体" w:cs="宋体"/>
                <w:spacing w:val="-3"/>
                <w:sz w:val="24"/>
                <w:szCs w:val="24"/>
              </w:rPr>
              <w:t>⑦下件</w:t>
            </w:r>
          </w:p>
          <w:p>
            <w:pPr>
              <w:spacing w:before="239" w:line="185" w:lineRule="auto"/>
              <w:ind w:firstLine="592"/>
              <w:rPr>
                <w:rFonts w:ascii="宋体" w:hAnsi="宋体" w:eastAsia="宋体" w:cs="宋体"/>
                <w:sz w:val="24"/>
                <w:szCs w:val="24"/>
              </w:rPr>
            </w:pPr>
            <w:r>
              <w:rPr>
                <w:rFonts w:ascii="宋体" w:hAnsi="宋体" w:eastAsia="宋体" w:cs="宋体"/>
                <w:spacing w:val="-1"/>
                <w:sz w:val="24"/>
                <w:szCs w:val="24"/>
              </w:rPr>
              <w:t>将加工完成的工件使用吊车下件。</w:t>
            </w:r>
          </w:p>
          <w:p>
            <w:pPr>
              <w:spacing w:before="240" w:line="185" w:lineRule="auto"/>
              <w:ind w:firstLine="594"/>
              <w:rPr>
                <w:rFonts w:ascii="宋体" w:hAnsi="宋体" w:eastAsia="宋体" w:cs="宋体"/>
                <w:sz w:val="24"/>
                <w:szCs w:val="24"/>
              </w:rPr>
            </w:pPr>
            <w:r>
              <w:rPr>
                <w:rFonts w:ascii="宋体" w:hAnsi="宋体" w:eastAsia="宋体" w:cs="宋体"/>
                <w:spacing w:val="-5"/>
                <w:sz w:val="24"/>
                <w:szCs w:val="24"/>
              </w:rPr>
              <w:t>产排污节点：</w:t>
            </w:r>
            <w:r>
              <w:rPr>
                <w:rFonts w:ascii="宋体" w:hAnsi="宋体" w:eastAsia="宋体" w:cs="宋体"/>
                <w:spacing w:val="55"/>
                <w:sz w:val="24"/>
                <w:szCs w:val="24"/>
              </w:rPr>
              <w:t xml:space="preserve"> </w:t>
            </w:r>
            <w:r>
              <w:rPr>
                <w:rFonts w:ascii="宋体" w:hAnsi="宋体" w:eastAsia="宋体" w:cs="宋体"/>
                <w:spacing w:val="-5"/>
                <w:sz w:val="24"/>
                <w:szCs w:val="24"/>
              </w:rPr>
              <w:t>本项目喷塑工序废气主要为喷粉室内的喷塑颗粒物（</w:t>
            </w:r>
            <w:r>
              <w:rPr>
                <w:rFonts w:ascii="Times New Roman" w:hAnsi="Times New Roman" w:eastAsia="Times New Roman" w:cs="Times New Roman"/>
                <w:spacing w:val="-5"/>
                <w:sz w:val="24"/>
                <w:szCs w:val="24"/>
              </w:rPr>
              <w:t>G1</w:t>
            </w:r>
            <w:r>
              <w:rPr>
                <w:rFonts w:ascii="宋体" w:hAnsi="宋体" w:eastAsia="宋体" w:cs="宋体"/>
                <w:spacing w:val="3"/>
                <w:sz w:val="24"/>
                <w:szCs w:val="24"/>
              </w:rPr>
              <w:t>），</w:t>
            </w:r>
          </w:p>
        </w:tc>
      </w:tr>
    </w:tbl>
    <w:p>
      <w:pPr>
        <w:rPr>
          <w:rFonts w:ascii="微软雅黑"/>
          <w:sz w:val="21"/>
        </w:rPr>
      </w:pPr>
    </w:p>
    <w:p>
      <w:pPr>
        <w:sectPr>
          <w:footerReference r:id="rId26" w:type="default"/>
          <w:pgSz w:w="11906" w:h="16839"/>
          <w:pgMar w:top="1431" w:right="1418" w:bottom="957" w:left="1418" w:header="0" w:footer="776" w:gutter="0"/>
          <w:cols w:space="720" w:num="1"/>
        </w:sectPr>
      </w:pPr>
    </w:p>
    <w:p>
      <w:r>
        <w:drawing>
          <wp:anchor distT="0" distB="0" distL="0" distR="0" simplePos="0" relativeHeight="251677696" behindDoc="0" locked="0" layoutInCell="0" allowOverlap="1">
            <wp:simplePos x="0" y="0"/>
            <wp:positionH relativeFrom="page">
              <wp:posOffset>1343025</wp:posOffset>
            </wp:positionH>
            <wp:positionV relativeFrom="page">
              <wp:posOffset>7265670</wp:posOffset>
            </wp:positionV>
            <wp:extent cx="18415" cy="20955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3"/>
                    <a:stretch>
                      <a:fillRect/>
                    </a:stretch>
                  </pic:blipFill>
                  <pic:spPr>
                    <a:xfrm>
                      <a:off x="0" y="0"/>
                      <a:ext cx="18288" cy="2095500"/>
                    </a:xfrm>
                    <a:prstGeom prst="rect">
                      <a:avLst/>
                    </a:prstGeom>
                  </pic:spPr>
                </pic:pic>
              </a:graphicData>
            </a:graphic>
          </wp:anchor>
        </w:drawing>
      </w:r>
    </w:p>
    <w:p>
      <w:pPr>
        <w:spacing w:line="28" w:lineRule="exact"/>
      </w:pPr>
    </w:p>
    <w:tbl>
      <w:tblPr>
        <w:tblStyle w:val="4"/>
        <w:tblW w:w="906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766"/>
        <w:gridCol w:w="548"/>
        <w:gridCol w:w="1355"/>
        <w:gridCol w:w="1635"/>
        <w:gridCol w:w="4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596" w:type="dxa"/>
            <w:vMerge w:val="restart"/>
            <w:tcBorders>
              <w:top w:val="single" w:color="000000" w:sz="2" w:space="0"/>
              <w:left w:val="single" w:color="000000" w:sz="2" w:space="0"/>
              <w:bottom w:val="nil"/>
              <w:right w:val="single" w:color="000000" w:sz="2" w:space="0"/>
            </w:tcBorders>
            <w:vAlign w:val="top"/>
          </w:tcPr>
          <w:p>
            <w:pPr>
              <w:rPr>
                <w:rFonts w:ascii="微软雅黑"/>
                <w:sz w:val="21"/>
              </w:rPr>
            </w:pPr>
          </w:p>
        </w:tc>
        <w:tc>
          <w:tcPr>
            <w:tcW w:w="8468" w:type="dxa"/>
            <w:gridSpan w:val="5"/>
            <w:tcBorders>
              <w:top w:val="single" w:color="000000" w:sz="2" w:space="0"/>
              <w:left w:val="single" w:color="000000" w:sz="2" w:space="0"/>
              <w:bottom w:val="nil"/>
              <w:right w:val="single" w:color="000000" w:sz="2" w:space="0"/>
            </w:tcBorders>
            <w:vAlign w:val="top"/>
          </w:tcPr>
          <w:p>
            <w:pPr>
              <w:spacing w:before="185" w:line="323" w:lineRule="auto"/>
              <w:ind w:left="115" w:right="107" w:firstLine="8"/>
              <w:rPr>
                <w:rFonts w:ascii="宋体" w:hAnsi="宋体" w:eastAsia="宋体" w:cs="宋体"/>
                <w:sz w:val="24"/>
                <w:szCs w:val="24"/>
              </w:rPr>
            </w:pPr>
            <w:r>
              <w:rPr>
                <w:rFonts w:ascii="宋体" w:hAnsi="宋体" w:eastAsia="宋体" w:cs="宋体"/>
                <w:spacing w:val="-2"/>
                <w:sz w:val="24"/>
                <w:szCs w:val="24"/>
              </w:rPr>
              <w:t>喷塑设备运行过程产生的噪声（</w:t>
            </w:r>
            <w:r>
              <w:rPr>
                <w:rFonts w:ascii="Times New Roman" w:hAnsi="Times New Roman" w:eastAsia="Times New Roman" w:cs="Times New Roman"/>
                <w:spacing w:val="-2"/>
                <w:sz w:val="24"/>
                <w:szCs w:val="24"/>
              </w:rPr>
              <w:t>N1</w:t>
            </w:r>
            <w:r>
              <w:rPr>
                <w:rFonts w:ascii="宋体" w:hAnsi="宋体" w:eastAsia="宋体" w:cs="宋体"/>
                <w:spacing w:val="10"/>
                <w:sz w:val="24"/>
                <w:szCs w:val="24"/>
              </w:rPr>
              <w:t>），</w:t>
            </w:r>
            <w:r>
              <w:rPr>
                <w:rFonts w:ascii="宋体" w:hAnsi="宋体" w:eastAsia="宋体" w:cs="宋体"/>
                <w:spacing w:val="-2"/>
                <w:sz w:val="24"/>
                <w:szCs w:val="24"/>
              </w:rPr>
              <w:t>喷塑过程废气处理收集的塑粉（</w:t>
            </w:r>
            <w:r>
              <w:rPr>
                <w:rFonts w:ascii="宋体" w:hAnsi="宋体" w:eastAsia="宋体" w:cs="宋体"/>
                <w:spacing w:val="-67"/>
                <w:sz w:val="24"/>
                <w:szCs w:val="24"/>
              </w:rPr>
              <w:t xml:space="preserve"> </w:t>
            </w:r>
            <w:r>
              <w:rPr>
                <w:rFonts w:ascii="Times New Roman" w:hAnsi="Times New Roman" w:eastAsia="Times New Roman" w:cs="Times New Roman"/>
                <w:spacing w:val="-2"/>
                <w:sz w:val="24"/>
                <w:szCs w:val="24"/>
              </w:rPr>
              <w:t>S1</w:t>
            </w:r>
            <w:r>
              <w:rPr>
                <w:rFonts w:ascii="宋体" w:hAnsi="宋体" w:eastAsia="宋体" w:cs="宋体"/>
                <w:spacing w:val="-2"/>
                <w:sz w:val="24"/>
                <w:szCs w:val="24"/>
              </w:rPr>
              <w:t>）、</w:t>
            </w:r>
            <w:r>
              <w:rPr>
                <w:rFonts w:ascii="宋体" w:hAnsi="宋体" w:eastAsia="宋体" w:cs="宋体"/>
                <w:sz w:val="24"/>
                <w:szCs w:val="24"/>
              </w:rPr>
              <w:t xml:space="preserve"> 喷塑废气处理设备产生的废滤芯（</w:t>
            </w:r>
            <w:r>
              <w:rPr>
                <w:rFonts w:ascii="Times New Roman" w:hAnsi="Times New Roman" w:eastAsia="Times New Roman" w:cs="Times New Roman"/>
                <w:sz w:val="24"/>
                <w:szCs w:val="24"/>
              </w:rPr>
              <w:t>S2</w:t>
            </w:r>
            <w:r>
              <w:rPr>
                <w:rFonts w:ascii="宋体" w:hAnsi="宋体" w:eastAsia="宋体" w:cs="宋体"/>
                <w:spacing w:val="33"/>
                <w:sz w:val="24"/>
                <w:szCs w:val="24"/>
              </w:rPr>
              <w:t>）；</w:t>
            </w:r>
            <w:r>
              <w:rPr>
                <w:rFonts w:ascii="宋体" w:hAnsi="宋体" w:eastAsia="宋体" w:cs="宋体"/>
                <w:sz w:val="24"/>
                <w:szCs w:val="24"/>
              </w:rPr>
              <w:t>固化工序主要污染物为固化过程产生</w:t>
            </w:r>
            <w:r>
              <w:rPr>
                <w:rFonts w:ascii="宋体" w:hAnsi="宋体" w:eastAsia="宋体" w:cs="宋体"/>
                <w:spacing w:val="1"/>
                <w:sz w:val="24"/>
                <w:szCs w:val="24"/>
              </w:rPr>
              <w:t xml:space="preserve"> </w:t>
            </w:r>
            <w:r>
              <w:rPr>
                <w:rFonts w:ascii="宋体" w:hAnsi="宋体" w:eastAsia="宋体" w:cs="宋体"/>
                <w:spacing w:val="-3"/>
                <w:sz w:val="24"/>
                <w:szCs w:val="24"/>
              </w:rPr>
              <w:t>有机废气（</w:t>
            </w:r>
            <w:r>
              <w:rPr>
                <w:rFonts w:ascii="Times New Roman" w:hAnsi="Times New Roman" w:eastAsia="Times New Roman" w:cs="Times New Roman"/>
                <w:spacing w:val="-3"/>
                <w:sz w:val="24"/>
                <w:szCs w:val="24"/>
              </w:rPr>
              <w:t>G2</w:t>
            </w:r>
            <w:r>
              <w:rPr>
                <w:rFonts w:ascii="宋体" w:hAnsi="宋体" w:eastAsia="宋体" w:cs="宋体"/>
                <w:spacing w:val="9"/>
                <w:sz w:val="24"/>
                <w:szCs w:val="24"/>
              </w:rPr>
              <w:t>），</w:t>
            </w:r>
            <w:r>
              <w:rPr>
                <w:rFonts w:ascii="宋体" w:hAnsi="宋体" w:eastAsia="宋体" w:cs="宋体"/>
                <w:spacing w:val="-3"/>
                <w:sz w:val="24"/>
                <w:szCs w:val="24"/>
              </w:rPr>
              <w:t>设备运行过程产生的噪声（</w:t>
            </w:r>
            <w:r>
              <w:rPr>
                <w:rFonts w:ascii="Times New Roman" w:hAnsi="Times New Roman" w:eastAsia="Times New Roman" w:cs="Times New Roman"/>
                <w:spacing w:val="-3"/>
                <w:sz w:val="24"/>
                <w:szCs w:val="24"/>
              </w:rPr>
              <w:t>N2</w:t>
            </w:r>
            <w:r>
              <w:rPr>
                <w:rFonts w:ascii="宋体" w:hAnsi="宋体" w:eastAsia="宋体" w:cs="宋体"/>
                <w:spacing w:val="-3"/>
                <w:sz w:val="24"/>
                <w:szCs w:val="24"/>
              </w:rPr>
              <w:t>）</w:t>
            </w:r>
            <w:r>
              <w:rPr>
                <w:rFonts w:ascii="Times New Roman" w:hAnsi="Times New Roman" w:eastAsia="Times New Roman" w:cs="Times New Roman"/>
                <w:spacing w:val="-3"/>
                <w:sz w:val="24"/>
                <w:szCs w:val="24"/>
              </w:rPr>
              <w:t>,</w:t>
            </w:r>
            <w:r>
              <w:rPr>
                <w:rFonts w:ascii="宋体" w:hAnsi="宋体" w:eastAsia="宋体" w:cs="宋体"/>
                <w:spacing w:val="-3"/>
                <w:sz w:val="24"/>
                <w:szCs w:val="24"/>
              </w:rPr>
              <w:t>废气处理设备产生的废活性</w:t>
            </w:r>
            <w:r>
              <w:rPr>
                <w:rFonts w:ascii="宋体" w:hAnsi="宋体" w:eastAsia="宋体" w:cs="宋体"/>
                <w:spacing w:val="1"/>
                <w:sz w:val="24"/>
                <w:szCs w:val="24"/>
              </w:rPr>
              <w:t xml:space="preserve"> </w:t>
            </w:r>
            <w:r>
              <w:rPr>
                <w:rFonts w:ascii="宋体" w:hAnsi="宋体" w:eastAsia="宋体" w:cs="宋体"/>
                <w:spacing w:val="-3"/>
                <w:sz w:val="24"/>
                <w:szCs w:val="24"/>
              </w:rPr>
              <w:t>炭（</w:t>
            </w:r>
            <w:r>
              <w:rPr>
                <w:rFonts w:ascii="Times New Roman" w:hAnsi="Times New Roman" w:eastAsia="Times New Roman" w:cs="Times New Roman"/>
                <w:spacing w:val="-3"/>
                <w:sz w:val="24"/>
                <w:szCs w:val="24"/>
              </w:rPr>
              <w:t>S3</w:t>
            </w:r>
            <w:r>
              <w:rPr>
                <w:rFonts w:ascii="宋体" w:hAnsi="宋体" w:eastAsia="宋体" w:cs="宋体"/>
                <w:spacing w:val="-3"/>
                <w:sz w:val="24"/>
                <w:szCs w:val="24"/>
              </w:rPr>
              <w:t>）、废过滤棉（</w:t>
            </w:r>
            <w:r>
              <w:rPr>
                <w:rFonts w:ascii="宋体" w:hAnsi="宋体" w:eastAsia="宋体" w:cs="宋体"/>
                <w:spacing w:val="-67"/>
                <w:sz w:val="24"/>
                <w:szCs w:val="24"/>
              </w:rPr>
              <w:t xml:space="preserve"> </w:t>
            </w:r>
            <w:r>
              <w:rPr>
                <w:rFonts w:ascii="Times New Roman" w:hAnsi="Times New Roman" w:eastAsia="Times New Roman" w:cs="Times New Roman"/>
                <w:spacing w:val="-3"/>
                <w:sz w:val="24"/>
                <w:szCs w:val="24"/>
              </w:rPr>
              <w:t>S4</w:t>
            </w:r>
            <w:r>
              <w:rPr>
                <w:rFonts w:ascii="宋体" w:hAnsi="宋体" w:eastAsia="宋体" w:cs="宋体"/>
                <w:spacing w:val="20"/>
                <w:sz w:val="24"/>
                <w:szCs w:val="24"/>
              </w:rPr>
              <w:t>）；</w:t>
            </w:r>
            <w:r>
              <w:rPr>
                <w:rFonts w:ascii="宋体" w:hAnsi="宋体" w:eastAsia="宋体" w:cs="宋体"/>
                <w:spacing w:val="-3"/>
                <w:sz w:val="24"/>
                <w:szCs w:val="24"/>
              </w:rPr>
              <w:t>设备维修保养产生废润滑油（</w:t>
            </w:r>
            <w:r>
              <w:rPr>
                <w:rFonts w:ascii="宋体" w:hAnsi="宋体" w:eastAsia="宋体" w:cs="宋体"/>
                <w:spacing w:val="-68"/>
                <w:sz w:val="24"/>
                <w:szCs w:val="24"/>
              </w:rPr>
              <w:t xml:space="preserve"> </w:t>
            </w:r>
            <w:r>
              <w:rPr>
                <w:rFonts w:ascii="Times New Roman" w:hAnsi="Times New Roman" w:eastAsia="Times New Roman" w:cs="Times New Roman"/>
                <w:spacing w:val="-3"/>
                <w:sz w:val="24"/>
                <w:szCs w:val="24"/>
              </w:rPr>
              <w:t>S5</w:t>
            </w:r>
            <w:r>
              <w:rPr>
                <w:rFonts w:ascii="宋体" w:hAnsi="宋体" w:eastAsia="宋体" w:cs="宋体"/>
                <w:spacing w:val="-3"/>
                <w:sz w:val="24"/>
                <w:szCs w:val="24"/>
              </w:rPr>
              <w:t>）、废润滑油桶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6"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1314" w:type="dxa"/>
            <w:gridSpan w:val="2"/>
            <w:tcBorders>
              <w:top w:val="nil"/>
              <w:left w:val="single" w:color="000000" w:sz="2" w:space="0"/>
              <w:bottom w:val="nil"/>
              <w:right w:val="nil"/>
            </w:tcBorders>
            <w:vAlign w:val="top"/>
          </w:tcPr>
          <w:p>
            <w:pPr>
              <w:spacing w:before="170" w:line="185" w:lineRule="auto"/>
              <w:ind w:firstLine="120"/>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S6</w:t>
            </w:r>
            <w:r>
              <w:rPr>
                <w:rFonts w:ascii="宋体" w:hAnsi="宋体" w:eastAsia="宋体" w:cs="宋体"/>
                <w:spacing w:val="-4"/>
                <w:sz w:val="24"/>
                <w:szCs w:val="24"/>
              </w:rPr>
              <w:t>）。</w:t>
            </w:r>
          </w:p>
        </w:tc>
        <w:tc>
          <w:tcPr>
            <w:tcW w:w="7154" w:type="dxa"/>
            <w:gridSpan w:val="3"/>
            <w:tcBorders>
              <w:top w:val="nil"/>
              <w:left w:val="nil"/>
              <w:bottom w:val="nil"/>
              <w:right w:val="single" w:color="000000" w:sz="2" w:space="0"/>
            </w:tcBorders>
            <w:vAlign w:val="top"/>
          </w:tcPr>
          <w:p>
            <w:pPr>
              <w:spacing w:line="313" w:lineRule="auto"/>
              <w:rPr>
                <w:rFonts w:ascii="微软雅黑"/>
                <w:sz w:val="21"/>
              </w:rPr>
            </w:pPr>
          </w:p>
          <w:p>
            <w:pPr>
              <w:spacing w:before="1" w:line="5892" w:lineRule="exact"/>
              <w:ind w:firstLine="1183"/>
              <w:textAlignment w:val="center"/>
            </w:pPr>
            <w:r>
              <w:drawing>
                <wp:inline distT="0" distB="0" distL="0" distR="0">
                  <wp:extent cx="2201545" cy="374142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94"/>
                          <a:stretch>
                            <a:fillRect/>
                          </a:stretch>
                        </pic:blipFill>
                        <pic:spPr>
                          <a:xfrm>
                            <a:off x="0" y="0"/>
                            <a:ext cx="2202179" cy="374142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8468" w:type="dxa"/>
            <w:gridSpan w:val="5"/>
            <w:tcBorders>
              <w:top w:val="nil"/>
              <w:left w:val="single" w:color="000000" w:sz="2" w:space="0"/>
              <w:bottom w:val="nil"/>
              <w:right w:val="single" w:color="000000" w:sz="2" w:space="0"/>
            </w:tcBorders>
            <w:vAlign w:val="top"/>
          </w:tcPr>
          <w:p>
            <w:pPr>
              <w:spacing w:before="156" w:line="185" w:lineRule="auto"/>
              <w:ind w:firstLine="273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图</w:t>
            </w:r>
            <w:r>
              <w:rPr>
                <w:rFonts w:ascii="宋体" w:hAnsi="宋体" w:eastAsia="宋体" w:cs="宋体"/>
                <w:spacing w:val="-39"/>
                <w:sz w:val="24"/>
                <w:szCs w:val="24"/>
              </w:rPr>
              <w:t xml:space="preserve"> </w:t>
            </w: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2"/>
                <w:w w:val="101"/>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生产工艺流程及排污节点图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8468" w:type="dxa"/>
            <w:gridSpan w:val="5"/>
            <w:tcBorders>
              <w:top w:val="nil"/>
              <w:left w:val="single" w:color="000000" w:sz="2" w:space="0"/>
              <w:bottom w:val="single" w:color="000000" w:sz="10" w:space="0"/>
              <w:right w:val="single" w:color="000000" w:sz="2" w:space="0"/>
            </w:tcBorders>
            <w:vAlign w:val="top"/>
          </w:tcPr>
          <w:p>
            <w:pPr>
              <w:spacing w:before="180" w:line="185" w:lineRule="auto"/>
              <w:ind w:firstLine="595"/>
              <w:rPr>
                <w:rFonts w:ascii="宋体" w:hAnsi="宋体" w:eastAsia="宋体" w:cs="宋体"/>
                <w:sz w:val="24"/>
                <w:szCs w:val="24"/>
              </w:rPr>
            </w:pPr>
            <w:r>
              <w:rPr>
                <w:rFonts w:ascii="宋体" w:hAnsi="宋体" w:eastAsia="宋体" w:cs="宋体"/>
                <w:spacing w:val="-1"/>
                <w:sz w:val="24"/>
                <w:szCs w:val="24"/>
              </w:rPr>
              <w:t>本项目运营期主要污染工序及处置情况见表</w:t>
            </w:r>
            <w:r>
              <w:rPr>
                <w:rFonts w:ascii="宋体" w:hAnsi="宋体" w:eastAsia="宋体" w:cs="宋体"/>
                <w:spacing w:val="-49"/>
                <w:sz w:val="24"/>
                <w:szCs w:val="24"/>
              </w:rPr>
              <w:t xml:space="preserve"> </w:t>
            </w:r>
            <w:r>
              <w:rPr>
                <w:rFonts w:ascii="Times New Roman" w:hAnsi="Times New Roman" w:eastAsia="Times New Roman" w:cs="Times New Roman"/>
                <w:spacing w:val="-1"/>
                <w:sz w:val="24"/>
                <w:szCs w:val="24"/>
              </w:rPr>
              <w:t>2-7</w:t>
            </w:r>
            <w:r>
              <w:rPr>
                <w:rFonts w:ascii="宋体" w:hAnsi="宋体" w:eastAsia="宋体" w:cs="宋体"/>
                <w:spacing w:val="-1"/>
                <w:sz w:val="24"/>
                <w:szCs w:val="24"/>
              </w:rPr>
              <w:t>。</w:t>
            </w:r>
          </w:p>
          <w:p>
            <w:pPr>
              <w:spacing w:before="239" w:line="185" w:lineRule="auto"/>
              <w:ind w:firstLine="224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38"/>
                <w:sz w:val="24"/>
                <w:szCs w:val="24"/>
              </w:rPr>
              <w:t xml:space="preserve"> </w:t>
            </w: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27"/>
                <w:sz w:val="24"/>
                <w:szCs w:val="24"/>
              </w:rPr>
              <w:t xml:space="preserve"> </w:t>
            </w:r>
            <w:r>
              <w:rPr>
                <w:rFonts w:ascii="Times New Roman" w:hAnsi="Times New Roman" w:eastAsia="Times New Roman" w:cs="Times New Roman"/>
                <w:b/>
                <w:bCs/>
                <w:spacing w:val="-2"/>
                <w:sz w:val="24"/>
                <w:szCs w:val="24"/>
              </w:rPr>
              <w:t>7</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产排污节点及环保措施情况一览表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766" w:type="dxa"/>
            <w:tcBorders>
              <w:top w:val="single" w:color="000000" w:sz="10" w:space="0"/>
              <w:left w:val="single" w:color="000000" w:sz="2" w:space="0"/>
            </w:tcBorders>
            <w:vAlign w:val="top"/>
          </w:tcPr>
          <w:p>
            <w:pPr>
              <w:spacing w:before="247" w:line="184" w:lineRule="auto"/>
              <w:ind w:firstLine="232"/>
              <w:rPr>
                <w:rFonts w:ascii="宋体" w:hAnsi="宋体" w:eastAsia="宋体" w:cs="宋体"/>
                <w:sz w:val="21"/>
                <w:szCs w:val="21"/>
              </w:rPr>
            </w:pPr>
            <w:r>
              <w:rPr>
                <w:rFonts w:ascii="宋体" w:hAnsi="宋体" w:eastAsia="宋体" w:cs="宋体"/>
                <w:spacing w:val="-5"/>
                <w:sz w:val="21"/>
                <w:szCs w:val="21"/>
              </w:rPr>
              <w:t>类型</w:t>
            </w:r>
          </w:p>
        </w:tc>
        <w:tc>
          <w:tcPr>
            <w:tcW w:w="548" w:type="dxa"/>
            <w:tcBorders>
              <w:top w:val="single" w:color="000000" w:sz="10" w:space="0"/>
            </w:tcBorders>
            <w:textDirection w:val="tbRlV"/>
            <w:vAlign w:val="top"/>
          </w:tcPr>
          <w:p>
            <w:pPr>
              <w:spacing w:before="160" w:line="180" w:lineRule="auto"/>
              <w:ind w:firstLine="113"/>
              <w:rPr>
                <w:rFonts w:ascii="宋体" w:hAnsi="宋体" w:eastAsia="宋体" w:cs="宋体"/>
                <w:sz w:val="21"/>
                <w:szCs w:val="21"/>
              </w:rPr>
            </w:pPr>
            <w:r>
              <w:rPr>
                <w:rFonts w:ascii="宋体" w:hAnsi="宋体" w:eastAsia="宋体" w:cs="宋体"/>
                <w:spacing w:val="-1"/>
                <w:sz w:val="21"/>
                <w:szCs w:val="21"/>
              </w:rPr>
              <w:t>编</w:t>
            </w:r>
            <w:r>
              <w:rPr>
                <w:rFonts w:ascii="宋体" w:hAnsi="宋体" w:eastAsia="宋体" w:cs="宋体"/>
                <w:spacing w:val="-42"/>
                <w:sz w:val="21"/>
                <w:szCs w:val="21"/>
              </w:rPr>
              <w:t xml:space="preserve"> </w:t>
            </w:r>
            <w:r>
              <w:rPr>
                <w:rFonts w:ascii="宋体" w:hAnsi="宋体" w:eastAsia="宋体" w:cs="宋体"/>
                <w:spacing w:val="-1"/>
                <w:sz w:val="21"/>
                <w:szCs w:val="21"/>
              </w:rPr>
              <w:t>号</w:t>
            </w:r>
          </w:p>
        </w:tc>
        <w:tc>
          <w:tcPr>
            <w:tcW w:w="1355" w:type="dxa"/>
            <w:tcBorders>
              <w:top w:val="single" w:color="000000" w:sz="10" w:space="0"/>
            </w:tcBorders>
            <w:vAlign w:val="top"/>
          </w:tcPr>
          <w:p>
            <w:pPr>
              <w:spacing w:before="247" w:line="184" w:lineRule="auto"/>
              <w:ind w:firstLine="277"/>
              <w:rPr>
                <w:rFonts w:ascii="宋体" w:hAnsi="宋体" w:eastAsia="宋体" w:cs="宋体"/>
                <w:sz w:val="21"/>
                <w:szCs w:val="21"/>
              </w:rPr>
            </w:pPr>
            <w:r>
              <w:rPr>
                <w:rFonts w:ascii="宋体" w:hAnsi="宋体" w:eastAsia="宋体" w:cs="宋体"/>
                <w:spacing w:val="-3"/>
                <w:sz w:val="21"/>
                <w:szCs w:val="21"/>
              </w:rPr>
              <w:t>排污节点</w:t>
            </w:r>
          </w:p>
        </w:tc>
        <w:tc>
          <w:tcPr>
            <w:tcW w:w="1635" w:type="dxa"/>
            <w:tcBorders>
              <w:top w:val="single" w:color="000000" w:sz="10" w:space="0"/>
            </w:tcBorders>
            <w:vAlign w:val="top"/>
          </w:tcPr>
          <w:p>
            <w:pPr>
              <w:spacing w:before="247" w:line="184" w:lineRule="auto"/>
              <w:ind w:firstLine="313"/>
              <w:rPr>
                <w:rFonts w:ascii="宋体" w:hAnsi="宋体" w:eastAsia="宋体" w:cs="宋体"/>
                <w:sz w:val="21"/>
                <w:szCs w:val="21"/>
              </w:rPr>
            </w:pPr>
            <w:r>
              <w:rPr>
                <w:rFonts w:ascii="宋体" w:hAnsi="宋体" w:eastAsia="宋体" w:cs="宋体"/>
                <w:spacing w:val="-3"/>
                <w:sz w:val="21"/>
                <w:szCs w:val="21"/>
              </w:rPr>
              <w:t>主要污染物</w:t>
            </w:r>
          </w:p>
        </w:tc>
        <w:tc>
          <w:tcPr>
            <w:tcW w:w="4164" w:type="dxa"/>
            <w:tcBorders>
              <w:top w:val="single" w:color="000000" w:sz="10" w:space="0"/>
              <w:right w:val="single" w:color="000000" w:sz="2" w:space="0"/>
            </w:tcBorders>
            <w:vAlign w:val="top"/>
          </w:tcPr>
          <w:p>
            <w:pPr>
              <w:spacing w:before="247" w:line="184" w:lineRule="auto"/>
              <w:ind w:firstLine="1619"/>
              <w:rPr>
                <w:rFonts w:ascii="宋体" w:hAnsi="宋体" w:eastAsia="宋体" w:cs="宋体"/>
                <w:sz w:val="21"/>
                <w:szCs w:val="21"/>
              </w:rPr>
            </w:pPr>
            <w:r>
              <w:rPr>
                <w:rFonts w:ascii="宋体" w:hAnsi="宋体" w:eastAsia="宋体" w:cs="宋体"/>
                <w:spacing w:val="-4"/>
                <w:sz w:val="21"/>
                <w:szCs w:val="21"/>
              </w:rPr>
              <w:t>治理措施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766" w:type="dxa"/>
            <w:vMerge w:val="restart"/>
            <w:tcBorders>
              <w:left w:val="single" w:color="000000" w:sz="2" w:space="0"/>
              <w:bottom w:val="nil"/>
            </w:tcBorders>
            <w:vAlign w:val="top"/>
          </w:tcPr>
          <w:p>
            <w:pPr>
              <w:spacing w:line="348" w:lineRule="auto"/>
              <w:rPr>
                <w:rFonts w:ascii="微软雅黑"/>
                <w:sz w:val="21"/>
              </w:rPr>
            </w:pPr>
          </w:p>
          <w:p>
            <w:pPr>
              <w:spacing w:before="68" w:line="184" w:lineRule="auto"/>
              <w:ind w:firstLine="232"/>
              <w:rPr>
                <w:rFonts w:ascii="宋体" w:hAnsi="宋体" w:eastAsia="宋体" w:cs="宋体"/>
                <w:sz w:val="21"/>
                <w:szCs w:val="21"/>
              </w:rPr>
            </w:pPr>
            <w:r>
              <w:rPr>
                <w:rFonts w:ascii="宋体" w:hAnsi="宋体" w:eastAsia="宋体" w:cs="宋体"/>
                <w:spacing w:val="-5"/>
                <w:sz w:val="21"/>
                <w:szCs w:val="21"/>
              </w:rPr>
              <w:t>废气</w:t>
            </w:r>
          </w:p>
        </w:tc>
        <w:tc>
          <w:tcPr>
            <w:tcW w:w="548" w:type="dxa"/>
            <w:vAlign w:val="top"/>
          </w:tcPr>
          <w:p>
            <w:pPr>
              <w:spacing w:before="275"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G1</w:t>
            </w:r>
          </w:p>
        </w:tc>
        <w:tc>
          <w:tcPr>
            <w:tcW w:w="1355" w:type="dxa"/>
            <w:vAlign w:val="top"/>
          </w:tcPr>
          <w:p>
            <w:pPr>
              <w:spacing w:before="240" w:line="184" w:lineRule="auto"/>
              <w:ind w:firstLine="278"/>
              <w:rPr>
                <w:rFonts w:ascii="宋体" w:hAnsi="宋体" w:eastAsia="宋体" w:cs="宋体"/>
                <w:sz w:val="21"/>
                <w:szCs w:val="21"/>
              </w:rPr>
            </w:pPr>
            <w:r>
              <w:rPr>
                <w:rFonts w:ascii="宋体" w:hAnsi="宋体" w:eastAsia="宋体" w:cs="宋体"/>
                <w:spacing w:val="-3"/>
                <w:sz w:val="21"/>
                <w:szCs w:val="21"/>
              </w:rPr>
              <w:t>静电喷塑</w:t>
            </w:r>
          </w:p>
        </w:tc>
        <w:tc>
          <w:tcPr>
            <w:tcW w:w="1635" w:type="dxa"/>
            <w:vAlign w:val="top"/>
          </w:tcPr>
          <w:p>
            <w:pPr>
              <w:spacing w:before="240" w:line="184" w:lineRule="auto"/>
              <w:ind w:firstLine="522"/>
              <w:rPr>
                <w:rFonts w:ascii="宋体" w:hAnsi="宋体" w:eastAsia="宋体" w:cs="宋体"/>
                <w:sz w:val="21"/>
                <w:szCs w:val="21"/>
              </w:rPr>
            </w:pPr>
            <w:r>
              <w:rPr>
                <w:rFonts w:ascii="宋体" w:hAnsi="宋体" w:eastAsia="宋体" w:cs="宋体"/>
                <w:spacing w:val="-3"/>
                <w:sz w:val="21"/>
                <w:szCs w:val="21"/>
              </w:rPr>
              <w:t>颗粒物</w:t>
            </w:r>
          </w:p>
        </w:tc>
        <w:tc>
          <w:tcPr>
            <w:tcW w:w="4164" w:type="dxa"/>
            <w:tcBorders>
              <w:right w:val="single" w:color="000000" w:sz="2" w:space="0"/>
            </w:tcBorders>
            <w:vAlign w:val="top"/>
          </w:tcPr>
          <w:p>
            <w:pPr>
              <w:spacing w:before="72" w:line="237" w:lineRule="auto"/>
              <w:ind w:left="131" w:right="222" w:hanging="1"/>
              <w:rPr>
                <w:rFonts w:ascii="宋体" w:hAnsi="宋体" w:eastAsia="宋体" w:cs="宋体"/>
                <w:sz w:val="21"/>
                <w:szCs w:val="21"/>
              </w:rPr>
            </w:pPr>
            <w:r>
              <w:rPr>
                <w:rFonts w:ascii="宋体" w:hAnsi="宋体" w:eastAsia="宋体" w:cs="宋体"/>
                <w:spacing w:val="-2"/>
                <w:sz w:val="21"/>
                <w:szCs w:val="21"/>
              </w:rPr>
              <w:t>经旋风除尘器</w:t>
            </w:r>
            <w:r>
              <w:rPr>
                <w:rFonts w:ascii="Times New Roman" w:hAnsi="Times New Roman" w:eastAsia="Times New Roman" w:cs="Times New Roman"/>
                <w:spacing w:val="-2"/>
                <w:sz w:val="21"/>
                <w:szCs w:val="21"/>
              </w:rPr>
              <w:t>+</w:t>
            </w:r>
            <w:r>
              <w:rPr>
                <w:rFonts w:ascii="宋体" w:hAnsi="宋体" w:eastAsia="宋体" w:cs="宋体"/>
                <w:spacing w:val="-2"/>
                <w:sz w:val="21"/>
                <w:szCs w:val="21"/>
              </w:rPr>
              <w:t>滤芯净化系统</w:t>
            </w:r>
            <w:r>
              <w:rPr>
                <w:rFonts w:ascii="Times New Roman" w:hAnsi="Times New Roman" w:eastAsia="Times New Roman" w:cs="Times New Roman"/>
                <w:spacing w:val="-2"/>
                <w:sz w:val="21"/>
                <w:szCs w:val="21"/>
              </w:rPr>
              <w:t>+15m</w:t>
            </w:r>
            <w:r>
              <w:rPr>
                <w:rFonts w:ascii="Times New Roman" w:hAnsi="Times New Roman" w:eastAsia="Times New Roman" w:cs="Times New Roman"/>
                <w:spacing w:val="31"/>
                <w:sz w:val="21"/>
                <w:szCs w:val="21"/>
              </w:rPr>
              <w:t xml:space="preserve"> </w:t>
            </w:r>
            <w:r>
              <w:rPr>
                <w:rFonts w:ascii="宋体" w:hAnsi="宋体" w:eastAsia="宋体" w:cs="宋体"/>
                <w:spacing w:val="-2"/>
                <w:sz w:val="21"/>
                <w:szCs w:val="21"/>
              </w:rPr>
              <w:t>高排气</w:t>
            </w:r>
            <w:r>
              <w:rPr>
                <w:rFonts w:ascii="宋体" w:hAnsi="宋体" w:eastAsia="宋体" w:cs="宋体"/>
                <w:sz w:val="21"/>
                <w:szCs w:val="21"/>
              </w:rPr>
              <w:t xml:space="preserve"> </w:t>
            </w:r>
            <w:r>
              <w:rPr>
                <w:rFonts w:ascii="宋体" w:hAnsi="宋体" w:eastAsia="宋体" w:cs="宋体"/>
                <w:spacing w:val="-2"/>
                <w:sz w:val="21"/>
                <w:szCs w:val="21"/>
              </w:rPr>
              <w:t>筒（</w:t>
            </w:r>
            <w:r>
              <w:rPr>
                <w:rFonts w:ascii="Times New Roman" w:hAnsi="Times New Roman" w:eastAsia="Times New Roman" w:cs="Times New Roman"/>
                <w:spacing w:val="-2"/>
                <w:sz w:val="21"/>
                <w:szCs w:val="21"/>
              </w:rPr>
              <w:t>DA003</w:t>
            </w:r>
            <w:r>
              <w:rPr>
                <w:rFonts w:ascii="宋体" w:hAnsi="宋体" w:eastAsia="宋体" w:cs="宋体"/>
                <w:spacing w:val="-2"/>
                <w:sz w:val="21"/>
                <w:szCs w:val="21"/>
              </w:rPr>
              <w:t>）排放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766" w:type="dxa"/>
            <w:vMerge w:val="continue"/>
            <w:tcBorders>
              <w:top w:val="nil"/>
              <w:left w:val="single" w:color="000000" w:sz="2" w:space="0"/>
            </w:tcBorders>
            <w:vAlign w:val="top"/>
          </w:tcPr>
          <w:p>
            <w:pPr>
              <w:rPr>
                <w:rFonts w:ascii="微软雅黑"/>
                <w:sz w:val="21"/>
              </w:rPr>
            </w:pPr>
          </w:p>
        </w:tc>
        <w:tc>
          <w:tcPr>
            <w:tcW w:w="548" w:type="dxa"/>
            <w:vAlign w:val="top"/>
          </w:tcPr>
          <w:p>
            <w:pPr>
              <w:spacing w:before="275" w:line="180" w:lineRule="auto"/>
              <w:ind w:firstLine="15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G2</w:t>
            </w:r>
          </w:p>
        </w:tc>
        <w:tc>
          <w:tcPr>
            <w:tcW w:w="1355" w:type="dxa"/>
            <w:vAlign w:val="top"/>
          </w:tcPr>
          <w:p>
            <w:pPr>
              <w:spacing w:before="239" w:line="184" w:lineRule="auto"/>
              <w:ind w:firstLine="504"/>
              <w:rPr>
                <w:rFonts w:ascii="宋体" w:hAnsi="宋体" w:eastAsia="宋体" w:cs="宋体"/>
                <w:sz w:val="21"/>
                <w:szCs w:val="21"/>
              </w:rPr>
            </w:pPr>
            <w:r>
              <w:rPr>
                <w:rFonts w:ascii="宋体" w:hAnsi="宋体" w:eastAsia="宋体" w:cs="宋体"/>
                <w:spacing w:val="-14"/>
                <w:sz w:val="21"/>
                <w:szCs w:val="21"/>
              </w:rPr>
              <w:t>固化</w:t>
            </w:r>
          </w:p>
        </w:tc>
        <w:tc>
          <w:tcPr>
            <w:tcW w:w="1635" w:type="dxa"/>
            <w:vAlign w:val="top"/>
          </w:tcPr>
          <w:p>
            <w:pPr>
              <w:spacing w:before="239" w:line="184" w:lineRule="auto"/>
              <w:ind w:firstLine="315"/>
              <w:rPr>
                <w:rFonts w:ascii="宋体" w:hAnsi="宋体" w:eastAsia="宋体" w:cs="宋体"/>
                <w:sz w:val="21"/>
                <w:szCs w:val="21"/>
              </w:rPr>
            </w:pPr>
            <w:r>
              <w:rPr>
                <w:rFonts w:ascii="宋体" w:hAnsi="宋体" w:eastAsia="宋体" w:cs="宋体"/>
                <w:spacing w:val="-3"/>
                <w:sz w:val="21"/>
                <w:szCs w:val="21"/>
              </w:rPr>
              <w:t>非甲烷总烃</w:t>
            </w:r>
          </w:p>
        </w:tc>
        <w:tc>
          <w:tcPr>
            <w:tcW w:w="4164" w:type="dxa"/>
            <w:tcBorders>
              <w:right w:val="single" w:color="000000" w:sz="2" w:space="0"/>
            </w:tcBorders>
            <w:vAlign w:val="top"/>
          </w:tcPr>
          <w:p>
            <w:pPr>
              <w:spacing w:before="72" w:line="239" w:lineRule="auto"/>
              <w:ind w:left="133" w:right="219" w:hanging="3"/>
              <w:rPr>
                <w:rFonts w:ascii="宋体" w:hAnsi="宋体" w:eastAsia="宋体" w:cs="宋体"/>
                <w:sz w:val="21"/>
                <w:szCs w:val="21"/>
              </w:rPr>
            </w:pPr>
            <w:r>
              <w:rPr>
                <w:rFonts w:ascii="宋体" w:hAnsi="宋体" w:eastAsia="宋体" w:cs="宋体"/>
                <w:sz w:val="21"/>
                <w:szCs w:val="21"/>
              </w:rPr>
              <w:t>经过滤棉</w:t>
            </w:r>
            <w:r>
              <w:rPr>
                <w:rFonts w:ascii="Times New Roman" w:hAnsi="Times New Roman" w:eastAsia="Times New Roman" w:cs="Times New Roman"/>
                <w:sz w:val="21"/>
                <w:szCs w:val="21"/>
              </w:rPr>
              <w:t>+</w:t>
            </w:r>
            <w:r>
              <w:rPr>
                <w:rFonts w:ascii="宋体" w:hAnsi="宋体" w:eastAsia="宋体" w:cs="宋体"/>
                <w:sz w:val="21"/>
                <w:szCs w:val="21"/>
              </w:rPr>
              <w:t>活性炭处理后通过</w:t>
            </w:r>
            <w:r>
              <w:rPr>
                <w:rFonts w:ascii="宋体" w:hAnsi="宋体" w:eastAsia="宋体" w:cs="宋体"/>
                <w:spacing w:val="-7"/>
                <w:sz w:val="21"/>
                <w:szCs w:val="21"/>
              </w:rPr>
              <w:t xml:space="preserve"> </w:t>
            </w:r>
            <w:r>
              <w:rPr>
                <w:rFonts w:ascii="Times New Roman" w:hAnsi="Times New Roman" w:eastAsia="Times New Roman" w:cs="Times New Roman"/>
                <w:sz w:val="21"/>
                <w:szCs w:val="21"/>
              </w:rPr>
              <w:t>15m</w:t>
            </w:r>
            <w:r>
              <w:rPr>
                <w:rFonts w:ascii="Times New Roman" w:hAnsi="Times New Roman" w:eastAsia="Times New Roman" w:cs="Times New Roman"/>
                <w:spacing w:val="14"/>
                <w:sz w:val="21"/>
                <w:szCs w:val="21"/>
              </w:rPr>
              <w:t xml:space="preserve"> </w:t>
            </w:r>
            <w:r>
              <w:rPr>
                <w:rFonts w:ascii="宋体" w:hAnsi="宋体" w:eastAsia="宋体" w:cs="宋体"/>
                <w:sz w:val="21"/>
                <w:szCs w:val="21"/>
              </w:rPr>
              <w:t xml:space="preserve">排气筒 </w:t>
            </w:r>
            <w:r>
              <w:rPr>
                <w:rFonts w:ascii="宋体" w:hAnsi="宋体" w:eastAsia="宋体" w:cs="宋体"/>
                <w:spacing w:val="-2"/>
                <w:sz w:val="21"/>
                <w:szCs w:val="21"/>
              </w:rPr>
              <w:t>（</w:t>
            </w:r>
            <w:r>
              <w:rPr>
                <w:rFonts w:ascii="Times New Roman" w:hAnsi="Times New Roman" w:eastAsia="Times New Roman" w:cs="Times New Roman"/>
                <w:spacing w:val="-2"/>
                <w:sz w:val="21"/>
                <w:szCs w:val="21"/>
              </w:rPr>
              <w:t>DA003</w:t>
            </w:r>
            <w:r>
              <w:rPr>
                <w:rFonts w:ascii="宋体" w:hAnsi="宋体" w:eastAsia="宋体" w:cs="宋体"/>
                <w:spacing w:val="-2"/>
                <w:sz w:val="21"/>
                <w:szCs w:val="21"/>
              </w:rPr>
              <w:t>）排放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766" w:type="dxa"/>
            <w:tcBorders>
              <w:left w:val="single" w:color="000000" w:sz="2" w:space="0"/>
            </w:tcBorders>
            <w:vAlign w:val="top"/>
          </w:tcPr>
          <w:p>
            <w:pPr>
              <w:spacing w:before="239" w:line="184" w:lineRule="auto"/>
              <w:ind w:firstLine="242"/>
              <w:rPr>
                <w:rFonts w:ascii="宋体" w:hAnsi="宋体" w:eastAsia="宋体" w:cs="宋体"/>
                <w:sz w:val="21"/>
                <w:szCs w:val="21"/>
              </w:rPr>
            </w:pPr>
            <w:r>
              <w:rPr>
                <w:rFonts w:ascii="宋体" w:hAnsi="宋体" w:eastAsia="宋体" w:cs="宋体"/>
                <w:spacing w:val="-10"/>
                <w:sz w:val="21"/>
                <w:szCs w:val="21"/>
              </w:rPr>
              <w:t>噪声</w:t>
            </w:r>
          </w:p>
        </w:tc>
        <w:tc>
          <w:tcPr>
            <w:tcW w:w="548" w:type="dxa"/>
            <w:vAlign w:val="top"/>
          </w:tcPr>
          <w:p>
            <w:pPr>
              <w:spacing w:before="280" w:line="180" w:lineRule="auto"/>
              <w:ind w:firstLine="19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N</w:t>
            </w:r>
          </w:p>
        </w:tc>
        <w:tc>
          <w:tcPr>
            <w:tcW w:w="1355" w:type="dxa"/>
            <w:vAlign w:val="top"/>
          </w:tcPr>
          <w:p>
            <w:pPr>
              <w:spacing w:before="239" w:line="184" w:lineRule="auto"/>
              <w:ind w:firstLine="278"/>
              <w:rPr>
                <w:rFonts w:ascii="宋体" w:hAnsi="宋体" w:eastAsia="宋体" w:cs="宋体"/>
                <w:sz w:val="21"/>
                <w:szCs w:val="21"/>
              </w:rPr>
            </w:pPr>
            <w:r>
              <w:rPr>
                <w:rFonts w:ascii="宋体" w:hAnsi="宋体" w:eastAsia="宋体" w:cs="宋体"/>
                <w:spacing w:val="-3"/>
                <w:sz w:val="21"/>
                <w:szCs w:val="21"/>
              </w:rPr>
              <w:t>生产设备</w:t>
            </w:r>
          </w:p>
        </w:tc>
        <w:tc>
          <w:tcPr>
            <w:tcW w:w="1635" w:type="dxa"/>
            <w:vAlign w:val="top"/>
          </w:tcPr>
          <w:p>
            <w:pPr>
              <w:spacing w:before="105" w:line="238" w:lineRule="auto"/>
              <w:ind w:left="734" w:right="142" w:hanging="548"/>
              <w:rPr>
                <w:rFonts w:ascii="宋体" w:hAnsi="宋体" w:eastAsia="宋体" w:cs="宋体"/>
                <w:sz w:val="21"/>
                <w:szCs w:val="21"/>
              </w:rPr>
            </w:pPr>
            <w:r>
              <w:rPr>
                <w:rFonts w:ascii="宋体" w:hAnsi="宋体" w:eastAsia="宋体" w:cs="宋体"/>
                <w:spacing w:val="-5"/>
                <w:sz w:val="21"/>
                <w:szCs w:val="21"/>
              </w:rPr>
              <w:t>等效连续</w:t>
            </w:r>
            <w:r>
              <w:rPr>
                <w:rFonts w:ascii="宋体" w:hAnsi="宋体" w:eastAsia="宋体" w:cs="宋体"/>
                <w:spacing w:val="-47"/>
                <w:sz w:val="21"/>
                <w:szCs w:val="21"/>
              </w:rPr>
              <w:t xml:space="preserve"> </w:t>
            </w:r>
            <w:r>
              <w:rPr>
                <w:rFonts w:ascii="Times New Roman" w:hAnsi="Times New Roman" w:eastAsia="Times New Roman" w:cs="Times New Roman"/>
                <w:spacing w:val="-5"/>
                <w:sz w:val="21"/>
                <w:szCs w:val="21"/>
              </w:rPr>
              <w:t>A</w:t>
            </w:r>
            <w:r>
              <w:rPr>
                <w:rFonts w:ascii="Times New Roman" w:hAnsi="Times New Roman" w:eastAsia="Times New Roman" w:cs="Times New Roman"/>
                <w:spacing w:val="13"/>
                <w:w w:val="101"/>
                <w:sz w:val="21"/>
                <w:szCs w:val="21"/>
              </w:rPr>
              <w:t xml:space="preserve"> </w:t>
            </w:r>
            <w:r>
              <w:rPr>
                <w:rFonts w:ascii="宋体" w:hAnsi="宋体" w:eastAsia="宋体" w:cs="宋体"/>
                <w:spacing w:val="-5"/>
                <w:sz w:val="21"/>
                <w:szCs w:val="21"/>
              </w:rPr>
              <w:t>声</w:t>
            </w:r>
            <w:r>
              <w:rPr>
                <w:rFonts w:ascii="宋体" w:hAnsi="宋体" w:eastAsia="宋体" w:cs="宋体"/>
                <w:sz w:val="21"/>
                <w:szCs w:val="21"/>
              </w:rPr>
              <w:t xml:space="preserve"> 级</w:t>
            </w:r>
          </w:p>
        </w:tc>
        <w:tc>
          <w:tcPr>
            <w:tcW w:w="4164" w:type="dxa"/>
            <w:tcBorders>
              <w:right w:val="single" w:color="000000" w:sz="2" w:space="0"/>
            </w:tcBorders>
            <w:vAlign w:val="top"/>
          </w:tcPr>
          <w:p>
            <w:pPr>
              <w:spacing w:before="105" w:line="238" w:lineRule="auto"/>
              <w:ind w:left="131" w:right="266" w:hanging="3"/>
              <w:rPr>
                <w:rFonts w:ascii="宋体" w:hAnsi="宋体" w:eastAsia="宋体" w:cs="宋体"/>
                <w:sz w:val="21"/>
                <w:szCs w:val="21"/>
              </w:rPr>
            </w:pPr>
            <w:r>
              <w:rPr>
                <w:rFonts w:ascii="宋体" w:hAnsi="宋体" w:eastAsia="宋体" w:cs="宋体"/>
                <w:spacing w:val="-2"/>
                <w:sz w:val="21"/>
                <w:szCs w:val="21"/>
              </w:rPr>
              <w:t>低噪声设备，加强基础减振，合理布局，</w:t>
            </w:r>
            <w:r>
              <w:rPr>
                <w:rFonts w:ascii="宋体" w:hAnsi="宋体" w:eastAsia="宋体" w:cs="宋体"/>
                <w:spacing w:val="17"/>
                <w:sz w:val="21"/>
                <w:szCs w:val="21"/>
              </w:rPr>
              <w:t xml:space="preserve"> </w:t>
            </w:r>
            <w:r>
              <w:rPr>
                <w:rFonts w:ascii="宋体" w:hAnsi="宋体" w:eastAsia="宋体" w:cs="宋体"/>
                <w:spacing w:val="-3"/>
                <w:sz w:val="21"/>
                <w:szCs w:val="21"/>
              </w:rPr>
              <w:t>厂房隔声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96" w:type="dxa"/>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766" w:type="dxa"/>
            <w:tcBorders>
              <w:left w:val="single" w:color="000000" w:sz="2" w:space="0"/>
              <w:bottom w:val="single" w:color="000000" w:sz="2" w:space="0"/>
            </w:tcBorders>
            <w:vAlign w:val="top"/>
          </w:tcPr>
          <w:p>
            <w:pPr>
              <w:spacing w:before="118" w:line="184" w:lineRule="auto"/>
              <w:ind w:firstLine="250"/>
              <w:rPr>
                <w:rFonts w:ascii="宋体" w:hAnsi="宋体" w:eastAsia="宋体" w:cs="宋体"/>
                <w:sz w:val="21"/>
                <w:szCs w:val="21"/>
              </w:rPr>
            </w:pPr>
            <w:r>
              <w:rPr>
                <w:rFonts w:ascii="宋体" w:hAnsi="宋体" w:eastAsia="宋体" w:cs="宋体"/>
                <w:spacing w:val="-14"/>
                <w:sz w:val="21"/>
                <w:szCs w:val="21"/>
              </w:rPr>
              <w:t>固体</w:t>
            </w:r>
          </w:p>
        </w:tc>
        <w:tc>
          <w:tcPr>
            <w:tcW w:w="548" w:type="dxa"/>
            <w:tcBorders>
              <w:bottom w:val="single" w:color="000000" w:sz="2" w:space="0"/>
            </w:tcBorders>
            <w:vAlign w:val="top"/>
          </w:tcPr>
          <w:p>
            <w:pPr>
              <w:spacing w:before="153" w:line="180" w:lineRule="auto"/>
              <w:ind w:firstLine="17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S1</w:t>
            </w:r>
          </w:p>
        </w:tc>
        <w:tc>
          <w:tcPr>
            <w:tcW w:w="1355" w:type="dxa"/>
            <w:tcBorders>
              <w:bottom w:val="single" w:color="000000" w:sz="2" w:space="0"/>
            </w:tcBorders>
            <w:vAlign w:val="top"/>
          </w:tcPr>
          <w:p>
            <w:pPr>
              <w:spacing w:before="118" w:line="184" w:lineRule="auto"/>
              <w:ind w:firstLine="278"/>
              <w:rPr>
                <w:rFonts w:ascii="宋体" w:hAnsi="宋体" w:eastAsia="宋体" w:cs="宋体"/>
                <w:sz w:val="21"/>
                <w:szCs w:val="21"/>
              </w:rPr>
            </w:pPr>
            <w:r>
              <w:rPr>
                <w:rFonts w:ascii="宋体" w:hAnsi="宋体" w:eastAsia="宋体" w:cs="宋体"/>
                <w:spacing w:val="-3"/>
                <w:sz w:val="21"/>
                <w:szCs w:val="21"/>
              </w:rPr>
              <w:t>静电喷塑</w:t>
            </w:r>
          </w:p>
        </w:tc>
        <w:tc>
          <w:tcPr>
            <w:tcW w:w="1635" w:type="dxa"/>
            <w:tcBorders>
              <w:bottom w:val="single" w:color="000000" w:sz="2" w:space="0"/>
            </w:tcBorders>
            <w:vAlign w:val="top"/>
          </w:tcPr>
          <w:p>
            <w:pPr>
              <w:spacing w:before="118" w:line="184" w:lineRule="auto"/>
              <w:ind w:firstLine="630"/>
              <w:rPr>
                <w:rFonts w:ascii="宋体" w:hAnsi="宋体" w:eastAsia="宋体" w:cs="宋体"/>
                <w:sz w:val="21"/>
                <w:szCs w:val="21"/>
              </w:rPr>
            </w:pPr>
            <w:r>
              <w:rPr>
                <w:rFonts w:ascii="宋体" w:hAnsi="宋体" w:eastAsia="宋体" w:cs="宋体"/>
                <w:spacing w:val="-7"/>
                <w:sz w:val="21"/>
                <w:szCs w:val="21"/>
              </w:rPr>
              <w:t>塑粉</w:t>
            </w:r>
          </w:p>
        </w:tc>
        <w:tc>
          <w:tcPr>
            <w:tcW w:w="4164" w:type="dxa"/>
            <w:tcBorders>
              <w:bottom w:val="single" w:color="000000" w:sz="2" w:space="0"/>
              <w:right w:val="single" w:color="000000" w:sz="2" w:space="0"/>
            </w:tcBorders>
            <w:vAlign w:val="top"/>
          </w:tcPr>
          <w:p>
            <w:pPr>
              <w:spacing w:before="118" w:line="184" w:lineRule="auto"/>
              <w:ind w:firstLine="129"/>
              <w:rPr>
                <w:rFonts w:ascii="宋体" w:hAnsi="宋体" w:eastAsia="宋体" w:cs="宋体"/>
                <w:sz w:val="21"/>
                <w:szCs w:val="21"/>
              </w:rPr>
            </w:pPr>
            <w:r>
              <w:rPr>
                <w:rFonts w:ascii="宋体" w:hAnsi="宋体" w:eastAsia="宋体" w:cs="宋体"/>
                <w:spacing w:val="-2"/>
                <w:sz w:val="21"/>
                <w:szCs w:val="21"/>
              </w:rPr>
              <w:t>返回喷涂工序</w:t>
            </w:r>
          </w:p>
        </w:tc>
      </w:tr>
    </w:tbl>
    <w:p>
      <w:pPr>
        <w:rPr>
          <w:rFonts w:ascii="微软雅黑"/>
          <w:sz w:val="21"/>
        </w:rPr>
      </w:pPr>
    </w:p>
    <w:p>
      <w:pPr>
        <w:sectPr>
          <w:footerReference r:id="rId27" w:type="default"/>
          <w:pgSz w:w="11906" w:h="16839"/>
          <w:pgMar w:top="1431" w:right="1418" w:bottom="957" w:left="1418" w:header="0" w:footer="776" w:gutter="0"/>
          <w:cols w:space="720" w:num="1"/>
        </w:sectPr>
      </w:pPr>
    </w:p>
    <w:p>
      <w:r>
        <w:drawing>
          <wp:anchor distT="0" distB="0" distL="0" distR="0" simplePos="0" relativeHeight="251678720" behindDoc="0" locked="0" layoutInCell="0" allowOverlap="1">
            <wp:simplePos x="0" y="0"/>
            <wp:positionH relativeFrom="page">
              <wp:posOffset>6652895</wp:posOffset>
            </wp:positionH>
            <wp:positionV relativeFrom="page">
              <wp:posOffset>1085850</wp:posOffset>
            </wp:positionV>
            <wp:extent cx="6350" cy="152400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95"/>
                    <a:stretch>
                      <a:fillRect/>
                    </a:stretch>
                  </pic:blipFill>
                  <pic:spPr>
                    <a:xfrm>
                      <a:off x="0" y="0"/>
                      <a:ext cx="6350" cy="1524253"/>
                    </a:xfrm>
                    <a:prstGeom prst="rect">
                      <a:avLst/>
                    </a:prstGeom>
                  </pic:spPr>
                </pic:pic>
              </a:graphicData>
            </a:graphic>
          </wp:anchor>
        </w:drawing>
      </w:r>
    </w:p>
    <w:p>
      <w:pPr>
        <w:spacing w:line="28" w:lineRule="exact"/>
      </w:pPr>
    </w:p>
    <w:tbl>
      <w:tblPr>
        <w:tblStyle w:val="4"/>
        <w:tblW w:w="909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301"/>
        <w:gridCol w:w="465"/>
        <w:gridCol w:w="252"/>
        <w:gridCol w:w="313"/>
        <w:gridCol w:w="1405"/>
        <w:gridCol w:w="1635"/>
        <w:gridCol w:w="52"/>
        <w:gridCol w:w="1734"/>
        <w:gridCol w:w="2020"/>
        <w:gridCol w:w="222"/>
        <w:gridCol w:w="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96" w:type="dxa"/>
            <w:vMerge w:val="restart"/>
            <w:tcBorders>
              <w:top w:val="single" w:color="000000" w:sz="2" w:space="0"/>
              <w:left w:val="single" w:color="000000" w:sz="2" w:space="0"/>
              <w:bottom w:val="nil"/>
              <w:right w:val="single" w:color="000000" w:sz="2" w:space="0"/>
            </w:tcBorders>
            <w:vAlign w:val="top"/>
          </w:tcPr>
          <w:p>
            <w:pPr>
              <w:rPr>
                <w:rFonts w:ascii="微软雅黑"/>
                <w:sz w:val="21"/>
              </w:rPr>
            </w:pPr>
          </w:p>
        </w:tc>
        <w:tc>
          <w:tcPr>
            <w:tcW w:w="766" w:type="dxa"/>
            <w:gridSpan w:val="2"/>
            <w:vMerge w:val="restart"/>
            <w:tcBorders>
              <w:top w:val="single" w:color="000000" w:sz="2" w:space="0"/>
              <w:left w:val="single" w:color="000000" w:sz="2" w:space="0"/>
              <w:bottom w:val="nil"/>
            </w:tcBorders>
            <w:vAlign w:val="top"/>
          </w:tcPr>
          <w:p>
            <w:pPr>
              <w:spacing w:before="52" w:line="184" w:lineRule="auto"/>
              <w:ind w:firstLine="232"/>
              <w:rPr>
                <w:rFonts w:ascii="宋体" w:hAnsi="宋体" w:eastAsia="宋体" w:cs="宋体"/>
                <w:sz w:val="21"/>
                <w:szCs w:val="21"/>
              </w:rPr>
            </w:pPr>
            <w:r>
              <w:drawing>
                <wp:anchor distT="0" distB="0" distL="0" distR="0" simplePos="0" relativeHeight="251679744" behindDoc="0" locked="0" layoutInCell="1" allowOverlap="1">
                  <wp:simplePos x="0" y="0"/>
                  <wp:positionH relativeFrom="rightMargin">
                    <wp:posOffset>-420370</wp:posOffset>
                  </wp:positionH>
                  <wp:positionV relativeFrom="topMargin">
                    <wp:posOffset>3175</wp:posOffset>
                  </wp:positionV>
                  <wp:extent cx="18415" cy="152209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6"/>
                          <a:stretch>
                            <a:fillRect/>
                          </a:stretch>
                        </pic:blipFill>
                        <pic:spPr>
                          <a:xfrm>
                            <a:off x="0" y="0"/>
                            <a:ext cx="18288" cy="1521968"/>
                          </a:xfrm>
                          <a:prstGeom prst="rect">
                            <a:avLst/>
                          </a:prstGeom>
                        </pic:spPr>
                      </pic:pic>
                    </a:graphicData>
                  </a:graphic>
                </wp:anchor>
              </w:drawing>
            </w:r>
            <w:r>
              <w:rPr>
                <w:rFonts w:ascii="宋体" w:hAnsi="宋体" w:eastAsia="宋体" w:cs="宋体"/>
                <w:spacing w:val="-5"/>
                <w:sz w:val="21"/>
                <w:szCs w:val="21"/>
              </w:rPr>
              <w:t>废物</w:t>
            </w:r>
          </w:p>
        </w:tc>
        <w:tc>
          <w:tcPr>
            <w:tcW w:w="565" w:type="dxa"/>
            <w:gridSpan w:val="2"/>
            <w:tcBorders>
              <w:top w:val="single" w:color="000000" w:sz="2" w:space="0"/>
              <w:left w:val="single" w:color="000000" w:sz="2" w:space="0"/>
            </w:tcBorders>
            <w:vAlign w:val="top"/>
          </w:tcPr>
          <w:p>
            <w:pPr>
              <w:spacing w:before="169" w:line="180" w:lineRule="auto"/>
              <w:ind w:firstLine="17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S2</w:t>
            </w:r>
          </w:p>
        </w:tc>
        <w:tc>
          <w:tcPr>
            <w:tcW w:w="1405" w:type="dxa"/>
            <w:tcBorders>
              <w:top w:val="single" w:color="000000" w:sz="2" w:space="0"/>
            </w:tcBorders>
            <w:vAlign w:val="top"/>
          </w:tcPr>
          <w:p>
            <w:pPr>
              <w:rPr>
                <w:rFonts w:ascii="微软雅黑"/>
                <w:sz w:val="21"/>
              </w:rPr>
            </w:pPr>
          </w:p>
        </w:tc>
        <w:tc>
          <w:tcPr>
            <w:tcW w:w="1635" w:type="dxa"/>
            <w:tcBorders>
              <w:top w:val="single" w:color="000000" w:sz="2" w:space="0"/>
            </w:tcBorders>
            <w:vAlign w:val="top"/>
          </w:tcPr>
          <w:p>
            <w:pPr>
              <w:spacing w:before="134" w:line="184" w:lineRule="auto"/>
              <w:ind w:firstLine="455"/>
              <w:rPr>
                <w:rFonts w:ascii="宋体" w:hAnsi="宋体" w:eastAsia="宋体" w:cs="宋体"/>
                <w:sz w:val="21"/>
                <w:szCs w:val="21"/>
              </w:rPr>
            </w:pPr>
            <w:r>
              <w:rPr>
                <w:rFonts w:ascii="宋体" w:hAnsi="宋体" w:eastAsia="宋体" w:cs="宋体"/>
                <w:spacing w:val="-3"/>
                <w:sz w:val="21"/>
                <w:szCs w:val="21"/>
              </w:rPr>
              <w:t>废滤芯</w:t>
            </w:r>
          </w:p>
        </w:tc>
        <w:tc>
          <w:tcPr>
            <w:tcW w:w="4028" w:type="dxa"/>
            <w:gridSpan w:val="4"/>
            <w:tcBorders>
              <w:top w:val="single" w:color="000000" w:sz="2" w:space="0"/>
              <w:right w:val="single" w:color="000000" w:sz="10" w:space="0"/>
            </w:tcBorders>
            <w:vAlign w:val="top"/>
          </w:tcPr>
          <w:p>
            <w:pPr>
              <w:spacing w:before="134" w:line="184" w:lineRule="auto"/>
              <w:ind w:firstLine="61"/>
              <w:rPr>
                <w:rFonts w:ascii="宋体" w:hAnsi="宋体" w:eastAsia="宋体" w:cs="宋体"/>
                <w:sz w:val="21"/>
                <w:szCs w:val="21"/>
              </w:rPr>
            </w:pPr>
            <w:r>
              <w:rPr>
                <w:rFonts w:ascii="宋体" w:hAnsi="宋体" w:eastAsia="宋体" w:cs="宋体"/>
                <w:spacing w:val="-2"/>
                <w:sz w:val="21"/>
                <w:szCs w:val="21"/>
              </w:rPr>
              <w:t>环卫部门集中处理</w:t>
            </w:r>
          </w:p>
        </w:tc>
        <w:tc>
          <w:tcPr>
            <w:tcW w:w="99" w:type="dxa"/>
            <w:tcBorders>
              <w:top w:val="single" w:color="000000" w:sz="2" w:space="0"/>
              <w:left w:val="single" w:color="000000" w:sz="10" w:space="0"/>
              <w:bottom w:val="nil"/>
              <w:right w:val="nil"/>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766" w:type="dxa"/>
            <w:gridSpan w:val="2"/>
            <w:vMerge w:val="continue"/>
            <w:tcBorders>
              <w:top w:val="nil"/>
              <w:left w:val="single" w:color="000000" w:sz="2" w:space="0"/>
              <w:bottom w:val="nil"/>
            </w:tcBorders>
            <w:vAlign w:val="top"/>
          </w:tcPr>
          <w:p>
            <w:pPr>
              <w:rPr>
                <w:rFonts w:ascii="微软雅黑"/>
                <w:sz w:val="21"/>
              </w:rPr>
            </w:pPr>
          </w:p>
        </w:tc>
        <w:tc>
          <w:tcPr>
            <w:tcW w:w="565" w:type="dxa"/>
            <w:gridSpan w:val="2"/>
            <w:tcBorders>
              <w:left w:val="single" w:color="000000" w:sz="2" w:space="0"/>
            </w:tcBorders>
            <w:vAlign w:val="top"/>
          </w:tcPr>
          <w:p>
            <w:pPr>
              <w:spacing w:before="147" w:line="180" w:lineRule="auto"/>
              <w:ind w:firstLine="17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S3</w:t>
            </w:r>
          </w:p>
        </w:tc>
        <w:tc>
          <w:tcPr>
            <w:tcW w:w="1405" w:type="dxa"/>
            <w:vMerge w:val="restart"/>
            <w:tcBorders>
              <w:bottom w:val="nil"/>
            </w:tcBorders>
            <w:vAlign w:val="top"/>
          </w:tcPr>
          <w:p>
            <w:pPr>
              <w:spacing w:before="339" w:line="184" w:lineRule="auto"/>
              <w:ind w:firstLine="487"/>
              <w:rPr>
                <w:rFonts w:ascii="宋体" w:hAnsi="宋体" w:eastAsia="宋体" w:cs="宋体"/>
                <w:sz w:val="21"/>
                <w:szCs w:val="21"/>
              </w:rPr>
            </w:pPr>
            <w:r>
              <w:rPr>
                <w:rFonts w:ascii="宋体" w:hAnsi="宋体" w:eastAsia="宋体" w:cs="宋体"/>
                <w:spacing w:val="-14"/>
                <w:sz w:val="21"/>
                <w:szCs w:val="21"/>
              </w:rPr>
              <w:t>固化</w:t>
            </w:r>
          </w:p>
        </w:tc>
        <w:tc>
          <w:tcPr>
            <w:tcW w:w="1635" w:type="dxa"/>
            <w:vAlign w:val="top"/>
          </w:tcPr>
          <w:p>
            <w:pPr>
              <w:spacing w:before="111" w:line="184" w:lineRule="auto"/>
              <w:ind w:firstLine="349"/>
              <w:rPr>
                <w:rFonts w:ascii="宋体" w:hAnsi="宋体" w:eastAsia="宋体" w:cs="宋体"/>
                <w:sz w:val="21"/>
                <w:szCs w:val="21"/>
              </w:rPr>
            </w:pPr>
            <w:r>
              <w:rPr>
                <w:rFonts w:ascii="宋体" w:hAnsi="宋体" w:eastAsia="宋体" w:cs="宋体"/>
                <w:spacing w:val="-3"/>
                <w:sz w:val="21"/>
                <w:szCs w:val="21"/>
              </w:rPr>
              <w:t>废活性炭</w:t>
            </w:r>
          </w:p>
        </w:tc>
        <w:tc>
          <w:tcPr>
            <w:tcW w:w="4028" w:type="dxa"/>
            <w:gridSpan w:val="4"/>
            <w:vMerge w:val="restart"/>
            <w:tcBorders>
              <w:bottom w:val="nil"/>
              <w:right w:val="single" w:color="000000" w:sz="10" w:space="0"/>
            </w:tcBorders>
            <w:vAlign w:val="top"/>
          </w:tcPr>
          <w:p>
            <w:pPr>
              <w:spacing w:line="258" w:lineRule="auto"/>
              <w:rPr>
                <w:rFonts w:ascii="微软雅黑"/>
                <w:sz w:val="21"/>
              </w:rPr>
            </w:pPr>
          </w:p>
          <w:p>
            <w:pPr>
              <w:spacing w:line="258" w:lineRule="auto"/>
              <w:rPr>
                <w:rFonts w:ascii="微软雅黑"/>
                <w:sz w:val="21"/>
              </w:rPr>
            </w:pPr>
          </w:p>
          <w:p>
            <w:pPr>
              <w:spacing w:before="69" w:line="184" w:lineRule="auto"/>
              <w:ind w:firstLine="68"/>
              <w:rPr>
                <w:rFonts w:ascii="宋体" w:hAnsi="宋体" w:eastAsia="宋体" w:cs="宋体"/>
                <w:sz w:val="21"/>
                <w:szCs w:val="21"/>
              </w:rPr>
            </w:pPr>
            <w:r>
              <w:rPr>
                <w:rFonts w:ascii="宋体" w:hAnsi="宋体" w:eastAsia="宋体" w:cs="宋体"/>
                <w:spacing w:val="-1"/>
                <w:sz w:val="21"/>
                <w:szCs w:val="21"/>
              </w:rPr>
              <w:t>暂存于危废间，委托有资质的单位处理</w:t>
            </w:r>
          </w:p>
        </w:tc>
        <w:tc>
          <w:tcPr>
            <w:tcW w:w="99" w:type="dxa"/>
            <w:tcBorders>
              <w:top w:val="nil"/>
              <w:left w:val="single" w:color="000000" w:sz="10" w:space="0"/>
              <w:bottom w:val="nil"/>
              <w:right w:val="nil"/>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766" w:type="dxa"/>
            <w:gridSpan w:val="2"/>
            <w:vMerge w:val="continue"/>
            <w:tcBorders>
              <w:top w:val="nil"/>
              <w:left w:val="single" w:color="000000" w:sz="2" w:space="0"/>
              <w:bottom w:val="nil"/>
            </w:tcBorders>
            <w:vAlign w:val="top"/>
          </w:tcPr>
          <w:p>
            <w:pPr>
              <w:rPr>
                <w:rFonts w:ascii="微软雅黑"/>
                <w:sz w:val="21"/>
              </w:rPr>
            </w:pPr>
          </w:p>
        </w:tc>
        <w:tc>
          <w:tcPr>
            <w:tcW w:w="565" w:type="dxa"/>
            <w:gridSpan w:val="2"/>
            <w:tcBorders>
              <w:left w:val="single" w:color="000000" w:sz="2" w:space="0"/>
            </w:tcBorders>
            <w:vAlign w:val="top"/>
          </w:tcPr>
          <w:p>
            <w:pPr>
              <w:spacing w:before="172" w:line="180" w:lineRule="auto"/>
              <w:ind w:firstLine="17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S4</w:t>
            </w:r>
          </w:p>
        </w:tc>
        <w:tc>
          <w:tcPr>
            <w:tcW w:w="1405" w:type="dxa"/>
            <w:vMerge w:val="continue"/>
            <w:tcBorders>
              <w:top w:val="nil"/>
            </w:tcBorders>
            <w:vAlign w:val="top"/>
          </w:tcPr>
          <w:p>
            <w:pPr>
              <w:rPr>
                <w:rFonts w:ascii="微软雅黑"/>
                <w:sz w:val="21"/>
              </w:rPr>
            </w:pPr>
          </w:p>
        </w:tc>
        <w:tc>
          <w:tcPr>
            <w:tcW w:w="1635" w:type="dxa"/>
            <w:vAlign w:val="top"/>
          </w:tcPr>
          <w:p>
            <w:pPr>
              <w:spacing w:before="136" w:line="184" w:lineRule="auto"/>
              <w:ind w:firstLine="349"/>
              <w:rPr>
                <w:rFonts w:ascii="宋体" w:hAnsi="宋体" w:eastAsia="宋体" w:cs="宋体"/>
                <w:sz w:val="21"/>
                <w:szCs w:val="21"/>
              </w:rPr>
            </w:pPr>
            <w:r>
              <w:rPr>
                <w:rFonts w:ascii="宋体" w:hAnsi="宋体" w:eastAsia="宋体" w:cs="宋体"/>
                <w:spacing w:val="-3"/>
                <w:sz w:val="21"/>
                <w:szCs w:val="21"/>
              </w:rPr>
              <w:t>废过滤棉</w:t>
            </w:r>
          </w:p>
        </w:tc>
        <w:tc>
          <w:tcPr>
            <w:tcW w:w="4028" w:type="dxa"/>
            <w:gridSpan w:val="4"/>
            <w:vMerge w:val="continue"/>
            <w:tcBorders>
              <w:top w:val="nil"/>
              <w:bottom w:val="nil"/>
              <w:right w:val="single" w:color="000000" w:sz="10" w:space="0"/>
            </w:tcBorders>
            <w:vAlign w:val="top"/>
          </w:tcPr>
          <w:p>
            <w:pPr>
              <w:rPr>
                <w:rFonts w:ascii="微软雅黑"/>
                <w:sz w:val="21"/>
              </w:rPr>
            </w:pPr>
          </w:p>
        </w:tc>
        <w:tc>
          <w:tcPr>
            <w:tcW w:w="99" w:type="dxa"/>
            <w:tcBorders>
              <w:top w:val="nil"/>
              <w:left w:val="single" w:color="000000" w:sz="10" w:space="0"/>
              <w:bottom w:val="nil"/>
              <w:right w:val="nil"/>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766" w:type="dxa"/>
            <w:gridSpan w:val="2"/>
            <w:vMerge w:val="continue"/>
            <w:tcBorders>
              <w:top w:val="nil"/>
              <w:left w:val="single" w:color="000000" w:sz="2" w:space="0"/>
              <w:bottom w:val="nil"/>
            </w:tcBorders>
            <w:vAlign w:val="top"/>
          </w:tcPr>
          <w:p>
            <w:pPr>
              <w:rPr>
                <w:rFonts w:ascii="微软雅黑"/>
                <w:sz w:val="21"/>
              </w:rPr>
            </w:pPr>
          </w:p>
        </w:tc>
        <w:tc>
          <w:tcPr>
            <w:tcW w:w="565" w:type="dxa"/>
            <w:gridSpan w:val="2"/>
            <w:tcBorders>
              <w:left w:val="single" w:color="000000" w:sz="2" w:space="0"/>
            </w:tcBorders>
            <w:vAlign w:val="top"/>
          </w:tcPr>
          <w:p>
            <w:pPr>
              <w:spacing w:before="168" w:line="180" w:lineRule="auto"/>
              <w:ind w:firstLine="17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S5</w:t>
            </w:r>
          </w:p>
        </w:tc>
        <w:tc>
          <w:tcPr>
            <w:tcW w:w="1405" w:type="dxa"/>
            <w:vMerge w:val="restart"/>
            <w:tcBorders>
              <w:bottom w:val="nil"/>
            </w:tcBorders>
            <w:vAlign w:val="top"/>
          </w:tcPr>
          <w:p>
            <w:pPr>
              <w:spacing w:before="394" w:line="184" w:lineRule="auto"/>
              <w:ind w:firstLine="263"/>
              <w:rPr>
                <w:rFonts w:ascii="宋体" w:hAnsi="宋体" w:eastAsia="宋体" w:cs="宋体"/>
                <w:sz w:val="21"/>
                <w:szCs w:val="21"/>
              </w:rPr>
            </w:pPr>
            <w:r>
              <w:rPr>
                <w:rFonts w:ascii="宋体" w:hAnsi="宋体" w:eastAsia="宋体" w:cs="宋体"/>
                <w:spacing w:val="-4"/>
                <w:sz w:val="21"/>
                <w:szCs w:val="21"/>
              </w:rPr>
              <w:t>设备维护</w:t>
            </w:r>
          </w:p>
        </w:tc>
        <w:tc>
          <w:tcPr>
            <w:tcW w:w="1635" w:type="dxa"/>
            <w:vAlign w:val="top"/>
          </w:tcPr>
          <w:p>
            <w:pPr>
              <w:spacing w:before="132" w:line="184" w:lineRule="auto"/>
              <w:ind w:firstLine="349"/>
              <w:rPr>
                <w:rFonts w:ascii="宋体" w:hAnsi="宋体" w:eastAsia="宋体" w:cs="宋体"/>
                <w:sz w:val="21"/>
                <w:szCs w:val="21"/>
              </w:rPr>
            </w:pPr>
            <w:r>
              <w:rPr>
                <w:rFonts w:ascii="宋体" w:hAnsi="宋体" w:eastAsia="宋体" w:cs="宋体"/>
                <w:spacing w:val="-3"/>
                <w:sz w:val="21"/>
                <w:szCs w:val="21"/>
              </w:rPr>
              <w:t>废润滑油</w:t>
            </w:r>
          </w:p>
        </w:tc>
        <w:tc>
          <w:tcPr>
            <w:tcW w:w="4028" w:type="dxa"/>
            <w:gridSpan w:val="4"/>
            <w:vMerge w:val="continue"/>
            <w:tcBorders>
              <w:top w:val="nil"/>
              <w:bottom w:val="nil"/>
              <w:right w:val="single" w:color="000000" w:sz="10" w:space="0"/>
            </w:tcBorders>
            <w:vAlign w:val="top"/>
          </w:tcPr>
          <w:p>
            <w:pPr>
              <w:rPr>
                <w:rFonts w:ascii="微软雅黑"/>
                <w:sz w:val="21"/>
              </w:rPr>
            </w:pPr>
          </w:p>
        </w:tc>
        <w:tc>
          <w:tcPr>
            <w:tcW w:w="99" w:type="dxa"/>
            <w:tcBorders>
              <w:top w:val="nil"/>
              <w:left w:val="single" w:color="000000" w:sz="10" w:space="0"/>
              <w:bottom w:val="nil"/>
              <w:right w:val="nil"/>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96" w:type="dxa"/>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766" w:type="dxa"/>
            <w:gridSpan w:val="2"/>
            <w:vMerge w:val="continue"/>
            <w:tcBorders>
              <w:top w:val="nil"/>
              <w:left w:val="single" w:color="000000" w:sz="2" w:space="0"/>
              <w:bottom w:val="single" w:color="000000" w:sz="2" w:space="0"/>
            </w:tcBorders>
            <w:vAlign w:val="top"/>
          </w:tcPr>
          <w:p>
            <w:pPr>
              <w:rPr>
                <w:rFonts w:ascii="微软雅黑"/>
                <w:sz w:val="21"/>
              </w:rPr>
            </w:pPr>
          </w:p>
        </w:tc>
        <w:tc>
          <w:tcPr>
            <w:tcW w:w="565" w:type="dxa"/>
            <w:gridSpan w:val="2"/>
            <w:tcBorders>
              <w:left w:val="single" w:color="000000" w:sz="2" w:space="0"/>
              <w:bottom w:val="single" w:color="000000" w:sz="2" w:space="0"/>
            </w:tcBorders>
            <w:vAlign w:val="top"/>
          </w:tcPr>
          <w:p>
            <w:pPr>
              <w:spacing w:before="204" w:line="180" w:lineRule="auto"/>
              <w:ind w:firstLine="17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S6</w:t>
            </w:r>
          </w:p>
        </w:tc>
        <w:tc>
          <w:tcPr>
            <w:tcW w:w="1405" w:type="dxa"/>
            <w:vMerge w:val="continue"/>
            <w:tcBorders>
              <w:top w:val="nil"/>
              <w:bottom w:val="single" w:color="000000" w:sz="2" w:space="0"/>
            </w:tcBorders>
            <w:vAlign w:val="top"/>
          </w:tcPr>
          <w:p>
            <w:pPr>
              <w:rPr>
                <w:rFonts w:ascii="微软雅黑"/>
                <w:sz w:val="21"/>
              </w:rPr>
            </w:pPr>
          </w:p>
        </w:tc>
        <w:tc>
          <w:tcPr>
            <w:tcW w:w="1635" w:type="dxa"/>
            <w:tcBorders>
              <w:bottom w:val="single" w:color="000000" w:sz="2" w:space="0"/>
            </w:tcBorders>
            <w:vAlign w:val="top"/>
          </w:tcPr>
          <w:p>
            <w:pPr>
              <w:spacing w:before="168" w:line="184" w:lineRule="auto"/>
              <w:ind w:firstLine="244"/>
              <w:rPr>
                <w:rFonts w:ascii="宋体" w:hAnsi="宋体" w:eastAsia="宋体" w:cs="宋体"/>
                <w:sz w:val="21"/>
                <w:szCs w:val="21"/>
              </w:rPr>
            </w:pPr>
            <w:r>
              <w:rPr>
                <w:rFonts w:ascii="宋体" w:hAnsi="宋体" w:eastAsia="宋体" w:cs="宋体"/>
                <w:spacing w:val="-2"/>
                <w:sz w:val="21"/>
                <w:szCs w:val="21"/>
              </w:rPr>
              <w:t>废润滑油桶</w:t>
            </w:r>
          </w:p>
        </w:tc>
        <w:tc>
          <w:tcPr>
            <w:tcW w:w="4028" w:type="dxa"/>
            <w:gridSpan w:val="4"/>
            <w:vMerge w:val="continue"/>
            <w:tcBorders>
              <w:top w:val="nil"/>
              <w:bottom w:val="single" w:color="000000" w:sz="2" w:space="0"/>
              <w:right w:val="single" w:color="000000" w:sz="10" w:space="0"/>
            </w:tcBorders>
            <w:vAlign w:val="top"/>
          </w:tcPr>
          <w:p>
            <w:pPr>
              <w:rPr>
                <w:rFonts w:ascii="微软雅黑"/>
                <w:sz w:val="21"/>
              </w:rPr>
            </w:pPr>
          </w:p>
        </w:tc>
        <w:tc>
          <w:tcPr>
            <w:tcW w:w="99" w:type="dxa"/>
            <w:tcBorders>
              <w:top w:val="nil"/>
              <w:left w:val="single" w:color="000000" w:sz="10" w:space="0"/>
              <w:bottom w:val="single" w:color="000000" w:sz="2" w:space="0"/>
              <w:right w:val="nil"/>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7" w:hRule="atLeast"/>
        </w:trPr>
        <w:tc>
          <w:tcPr>
            <w:tcW w:w="596" w:type="dxa"/>
            <w:vMerge w:val="restart"/>
            <w:tcBorders>
              <w:top w:val="single" w:color="000000" w:sz="2" w:space="0"/>
              <w:left w:val="single" w:color="000000" w:sz="2" w:space="0"/>
              <w:bottom w:val="nil"/>
              <w:right w:val="single" w:color="000000" w:sz="2" w:space="0"/>
            </w:tcBorders>
            <w:textDirection w:val="tbRlV"/>
            <w:vAlign w:val="top"/>
          </w:tcPr>
          <w:p>
            <w:pPr>
              <w:spacing w:before="176" w:line="180" w:lineRule="auto"/>
              <w:ind w:firstLine="3308"/>
              <w:outlineLvl w:val="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与</w:t>
            </w:r>
            <w:r>
              <w:rPr>
                <w:rFonts w:ascii="宋体" w:hAnsi="宋体" w:eastAsia="宋体" w:cs="宋体"/>
                <w:spacing w:val="-4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项</w:t>
            </w:r>
            <w:r>
              <w:rPr>
                <w:rFonts w:ascii="宋体" w:hAnsi="宋体" w:eastAsia="宋体" w:cs="宋体"/>
                <w:spacing w:val="-48"/>
                <w:sz w:val="24"/>
                <w:szCs w:val="24"/>
              </w:rPr>
              <w:t xml:space="preserve"> </w:t>
            </w:r>
            <w:r>
              <w:rPr>
                <w:rFonts w:ascii="宋体" w:hAnsi="宋体" w:eastAsia="宋体" w:cs="宋体"/>
                <w:position w:val="1"/>
                <w:sz w:val="24"/>
                <w:szCs w:val="24"/>
                <w14:textOutline w14:w="4358" w14:cap="sq" w14:cmpd="sng">
                  <w14:solidFill>
                    <w14:srgbClr w14:val="000000"/>
                  </w14:solidFill>
                  <w14:prstDash w14:val="solid"/>
                  <w14:bevel/>
                </w14:textOutline>
              </w:rPr>
              <w:t>目</w:t>
            </w:r>
            <w:r>
              <w:rPr>
                <w:rFonts w:ascii="宋体" w:hAnsi="宋体" w:eastAsia="宋体" w:cs="宋体"/>
                <w:spacing w:val="-51"/>
                <w:position w:val="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有</w:t>
            </w:r>
            <w:r>
              <w:rPr>
                <w:rFonts w:ascii="宋体" w:hAnsi="宋体" w:eastAsia="宋体" w:cs="宋体"/>
                <w:spacing w:val="-49"/>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关</w:t>
            </w:r>
            <w:r>
              <w:rPr>
                <w:rFonts w:ascii="宋体" w:hAnsi="宋体" w:eastAsia="宋体" w:cs="宋体"/>
                <w:spacing w:val="-49"/>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的</w:t>
            </w:r>
            <w:r>
              <w:rPr>
                <w:rFonts w:ascii="宋体" w:hAnsi="宋体" w:eastAsia="宋体" w:cs="宋体"/>
                <w:spacing w:val="-5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原</w:t>
            </w:r>
            <w:r>
              <w:rPr>
                <w:rFonts w:ascii="宋体" w:hAnsi="宋体" w:eastAsia="宋体" w:cs="宋体"/>
                <w:spacing w:val="-49"/>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有</w:t>
            </w:r>
            <w:r>
              <w:rPr>
                <w:rFonts w:ascii="宋体" w:hAnsi="宋体" w:eastAsia="宋体" w:cs="宋体"/>
                <w:spacing w:val="-48"/>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环</w:t>
            </w:r>
            <w:r>
              <w:rPr>
                <w:rFonts w:ascii="宋体" w:hAnsi="宋体" w:eastAsia="宋体" w:cs="宋体"/>
                <w:spacing w:val="-49"/>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境</w:t>
            </w:r>
            <w:r>
              <w:rPr>
                <w:rFonts w:ascii="宋体" w:hAnsi="宋体" w:eastAsia="宋体" w:cs="宋体"/>
                <w:spacing w:val="-5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污</w:t>
            </w:r>
            <w:r>
              <w:rPr>
                <w:rFonts w:ascii="宋体" w:hAnsi="宋体" w:eastAsia="宋体" w:cs="宋体"/>
                <w:spacing w:val="-49"/>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染</w:t>
            </w:r>
            <w:r>
              <w:rPr>
                <w:rFonts w:ascii="宋体" w:hAnsi="宋体" w:eastAsia="宋体" w:cs="宋体"/>
                <w:spacing w:val="-49"/>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问</w:t>
            </w:r>
            <w:r>
              <w:rPr>
                <w:rFonts w:ascii="宋体" w:hAnsi="宋体" w:eastAsia="宋体" w:cs="宋体"/>
                <w:spacing w:val="-5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题</w:t>
            </w:r>
          </w:p>
        </w:tc>
        <w:tc>
          <w:tcPr>
            <w:tcW w:w="8498" w:type="dxa"/>
            <w:gridSpan w:val="11"/>
            <w:tcBorders>
              <w:top w:val="single" w:color="000000" w:sz="2" w:space="0"/>
              <w:left w:val="single" w:color="000000" w:sz="2" w:space="0"/>
              <w:bottom w:val="single" w:color="000000" w:sz="10" w:space="0"/>
              <w:right w:val="single" w:color="000000" w:sz="2" w:space="0"/>
            </w:tcBorders>
            <w:vAlign w:val="top"/>
          </w:tcPr>
          <w:p>
            <w:pPr>
              <w:spacing w:before="181" w:line="185" w:lineRule="auto"/>
              <w:ind w:firstLine="600"/>
              <w:rPr>
                <w:rFonts w:ascii="宋体" w:hAnsi="宋体" w:eastAsia="宋体" w:cs="宋体"/>
                <w:sz w:val="24"/>
                <w:szCs w:val="24"/>
              </w:rPr>
            </w:pPr>
            <w:r>
              <w:rPr>
                <w:rFonts w:ascii="Times New Roman" w:hAnsi="Times New Roman" w:eastAsia="Times New Roman" w:cs="Times New Roman"/>
                <w:b/>
                <w:bCs/>
                <w:spacing w:val="-4"/>
                <w:sz w:val="24"/>
                <w:szCs w:val="24"/>
              </w:rPr>
              <w:t>1</w:t>
            </w:r>
            <w:r>
              <w:rPr>
                <w:rFonts w:ascii="Times New Roman" w:hAnsi="Times New Roman" w:eastAsia="Times New Roman" w:cs="Times New Roman"/>
                <w:spacing w:val="-25"/>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、现有工程内容及规模</w:t>
            </w:r>
          </w:p>
          <w:p>
            <w:pPr>
              <w:spacing w:before="239" w:line="185" w:lineRule="auto"/>
              <w:ind w:firstLine="283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41"/>
                <w:sz w:val="24"/>
                <w:szCs w:val="24"/>
              </w:rPr>
              <w:t xml:space="preserve"> </w:t>
            </w:r>
            <w:r>
              <w:rPr>
                <w:rFonts w:ascii="Times New Roman" w:hAnsi="Times New Roman" w:eastAsia="Times New Roman" w:cs="Times New Roman"/>
                <w:b/>
                <w:bCs/>
                <w:spacing w:val="-2"/>
                <w:sz w:val="24"/>
                <w:szCs w:val="24"/>
              </w:rPr>
              <w:t>2-8</w:t>
            </w:r>
            <w:r>
              <w:rPr>
                <w:rFonts w:ascii="Times New Roman" w:hAnsi="Times New Roman" w:eastAsia="Times New Roman" w:cs="Times New Roman"/>
                <w:spacing w:val="13"/>
                <w:w w:val="10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现有工程产品方案一览表</w:t>
            </w:r>
          </w:p>
          <w:p>
            <w:pPr>
              <w:spacing w:line="60" w:lineRule="exact"/>
            </w:pPr>
          </w:p>
          <w:tbl>
            <w:tblPr>
              <w:tblStyle w:val="4"/>
              <w:tblW w:w="8082"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6"/>
              <w:gridCol w:w="2646"/>
              <w:gridCol w:w="2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776" w:type="dxa"/>
                  <w:tcBorders>
                    <w:top w:val="single" w:color="000000" w:sz="10" w:space="0"/>
                    <w:left w:val="single" w:color="000000" w:sz="10" w:space="0"/>
                  </w:tcBorders>
                  <w:vAlign w:val="top"/>
                </w:tcPr>
                <w:p>
                  <w:pPr>
                    <w:spacing w:before="74" w:line="184" w:lineRule="auto"/>
                    <w:ind w:firstLine="963"/>
                    <w:rPr>
                      <w:rFonts w:ascii="宋体" w:hAnsi="宋体" w:eastAsia="宋体" w:cs="宋体"/>
                      <w:sz w:val="21"/>
                      <w:szCs w:val="21"/>
                    </w:rPr>
                  </w:pPr>
                  <w:r>
                    <w:rPr>
                      <w:rFonts w:ascii="宋体" w:hAnsi="宋体" w:eastAsia="宋体" w:cs="宋体"/>
                      <w:spacing w:val="-3"/>
                      <w:sz w:val="21"/>
                      <w:szCs w:val="21"/>
                    </w:rPr>
                    <w:t>产品名称</w:t>
                  </w:r>
                </w:p>
              </w:tc>
              <w:tc>
                <w:tcPr>
                  <w:tcW w:w="2646" w:type="dxa"/>
                  <w:tcBorders>
                    <w:top w:val="single" w:color="000000" w:sz="10" w:space="0"/>
                  </w:tcBorders>
                  <w:vAlign w:val="top"/>
                </w:tcPr>
                <w:p>
                  <w:pPr>
                    <w:spacing w:before="74" w:line="184" w:lineRule="auto"/>
                    <w:ind w:firstLine="1120"/>
                    <w:rPr>
                      <w:rFonts w:ascii="宋体" w:hAnsi="宋体" w:eastAsia="宋体" w:cs="宋体"/>
                      <w:sz w:val="21"/>
                      <w:szCs w:val="21"/>
                    </w:rPr>
                  </w:pPr>
                  <w:r>
                    <w:rPr>
                      <w:rFonts w:ascii="宋体" w:hAnsi="宋体" w:eastAsia="宋体" w:cs="宋体"/>
                      <w:spacing w:val="-5"/>
                      <w:sz w:val="21"/>
                      <w:szCs w:val="21"/>
                    </w:rPr>
                    <w:t>产量</w:t>
                  </w:r>
                </w:p>
              </w:tc>
              <w:tc>
                <w:tcPr>
                  <w:tcW w:w="2660" w:type="dxa"/>
                  <w:tcBorders>
                    <w:top w:val="single" w:color="000000" w:sz="10" w:space="0"/>
                    <w:right w:val="single" w:color="000000" w:sz="10" w:space="0"/>
                  </w:tcBorders>
                  <w:vAlign w:val="top"/>
                </w:tcPr>
                <w:p>
                  <w:pPr>
                    <w:spacing w:before="74" w:line="184" w:lineRule="auto"/>
                    <w:ind w:firstLine="1127"/>
                    <w:rPr>
                      <w:rFonts w:ascii="宋体" w:hAnsi="宋体" w:eastAsia="宋体" w:cs="宋体"/>
                      <w:sz w:val="21"/>
                      <w:szCs w:val="21"/>
                    </w:rPr>
                  </w:pPr>
                  <w:r>
                    <w:rPr>
                      <w:rFonts w:ascii="宋体" w:hAnsi="宋体" w:eastAsia="宋体" w:cs="宋体"/>
                      <w:spacing w:val="-5"/>
                      <w:sz w:val="21"/>
                      <w:szCs w:val="2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2776" w:type="dxa"/>
                  <w:tcBorders>
                    <w:left w:val="single" w:color="000000" w:sz="10" w:space="0"/>
                  </w:tcBorders>
                  <w:vAlign w:val="top"/>
                </w:tcPr>
                <w:p>
                  <w:pPr>
                    <w:spacing w:line="251" w:lineRule="auto"/>
                    <w:rPr>
                      <w:rFonts w:ascii="微软雅黑"/>
                      <w:sz w:val="21"/>
                    </w:rPr>
                  </w:pPr>
                </w:p>
                <w:p>
                  <w:pPr>
                    <w:spacing w:before="69" w:line="184" w:lineRule="auto"/>
                    <w:ind w:firstLine="752"/>
                    <w:rPr>
                      <w:rFonts w:ascii="宋体" w:hAnsi="宋体" w:eastAsia="宋体" w:cs="宋体"/>
                      <w:sz w:val="21"/>
                      <w:szCs w:val="21"/>
                    </w:rPr>
                  </w:pPr>
                  <w:r>
                    <w:rPr>
                      <w:rFonts w:ascii="宋体" w:hAnsi="宋体" w:eastAsia="宋体" w:cs="宋体"/>
                      <w:spacing w:val="-2"/>
                      <w:sz w:val="21"/>
                      <w:szCs w:val="21"/>
                    </w:rPr>
                    <w:t>轻钢集成房屋</w:t>
                  </w:r>
                </w:p>
              </w:tc>
              <w:tc>
                <w:tcPr>
                  <w:tcW w:w="2646" w:type="dxa"/>
                  <w:vAlign w:val="top"/>
                </w:tcPr>
                <w:p>
                  <w:pPr>
                    <w:spacing w:before="414" w:line="241" w:lineRule="auto"/>
                    <w:ind w:firstLine="608"/>
                    <w:rPr>
                      <w:rFonts w:ascii="宋体" w:hAnsi="宋体" w:eastAsia="宋体" w:cs="宋体"/>
                      <w:sz w:val="21"/>
                      <w:szCs w:val="21"/>
                    </w:rPr>
                  </w:pPr>
                  <w:r>
                    <w:rPr>
                      <w:rFonts w:ascii="Times New Roman" w:hAnsi="Times New Roman" w:eastAsia="Times New Roman" w:cs="Times New Roman"/>
                      <w:spacing w:val="-5"/>
                      <w:sz w:val="21"/>
                      <w:szCs w:val="21"/>
                    </w:rPr>
                    <w:t>150</w:t>
                  </w:r>
                  <w:r>
                    <w:rPr>
                      <w:rFonts w:ascii="Times New Roman" w:hAnsi="Times New Roman" w:eastAsia="Times New Roman" w:cs="Times New Roman"/>
                      <w:spacing w:val="20"/>
                      <w:sz w:val="21"/>
                      <w:szCs w:val="21"/>
                    </w:rPr>
                    <w:t xml:space="preserve"> </w:t>
                  </w:r>
                  <w:r>
                    <w:rPr>
                      <w:rFonts w:ascii="宋体" w:hAnsi="宋体" w:eastAsia="宋体" w:cs="宋体"/>
                      <w:spacing w:val="-5"/>
                      <w:sz w:val="21"/>
                      <w:szCs w:val="21"/>
                    </w:rPr>
                    <w:t>万平方米</w:t>
                  </w:r>
                  <w:r>
                    <w:rPr>
                      <w:rFonts w:ascii="Times New Roman" w:hAnsi="Times New Roman" w:eastAsia="Times New Roman" w:cs="Times New Roman"/>
                      <w:spacing w:val="-5"/>
                      <w:sz w:val="21"/>
                      <w:szCs w:val="21"/>
                    </w:rPr>
                    <w:t>/</w:t>
                  </w:r>
                  <w:r>
                    <w:rPr>
                      <w:rFonts w:ascii="宋体" w:hAnsi="宋体" w:eastAsia="宋体" w:cs="宋体"/>
                      <w:spacing w:val="-5"/>
                      <w:sz w:val="21"/>
                      <w:szCs w:val="21"/>
                    </w:rPr>
                    <w:t>年</w:t>
                  </w:r>
                </w:p>
              </w:tc>
              <w:tc>
                <w:tcPr>
                  <w:tcW w:w="2660" w:type="dxa"/>
                  <w:tcBorders>
                    <w:right w:val="single" w:color="000000" w:sz="10" w:space="0"/>
                  </w:tcBorders>
                  <w:vAlign w:val="top"/>
                </w:tcPr>
                <w:p>
                  <w:pPr>
                    <w:spacing w:before="312" w:line="238" w:lineRule="auto"/>
                    <w:ind w:left="119" w:right="98" w:firstLine="73"/>
                    <w:rPr>
                      <w:rFonts w:ascii="宋体" w:hAnsi="宋体" w:eastAsia="宋体" w:cs="宋体"/>
                      <w:sz w:val="21"/>
                      <w:szCs w:val="21"/>
                    </w:rPr>
                  </w:pPr>
                  <w:r>
                    <w:rPr>
                      <w:rFonts w:ascii="宋体" w:hAnsi="宋体" w:eastAsia="宋体" w:cs="宋体"/>
                      <w:spacing w:val="-5"/>
                      <w:sz w:val="21"/>
                      <w:szCs w:val="21"/>
                    </w:rPr>
                    <w:t>需要喷漆面积约</w:t>
                  </w:r>
                  <w:r>
                    <w:rPr>
                      <w:rFonts w:ascii="宋体" w:hAnsi="宋体" w:eastAsia="宋体" w:cs="宋体"/>
                      <w:spacing w:val="-27"/>
                      <w:sz w:val="21"/>
                      <w:szCs w:val="21"/>
                    </w:rPr>
                    <w:t xml:space="preserve"> </w:t>
                  </w:r>
                  <w:r>
                    <w:rPr>
                      <w:rFonts w:ascii="Times New Roman" w:hAnsi="Times New Roman" w:eastAsia="Times New Roman" w:cs="Times New Roman"/>
                      <w:spacing w:val="-5"/>
                      <w:sz w:val="21"/>
                      <w:szCs w:val="21"/>
                    </w:rPr>
                    <w:t>100</w:t>
                  </w:r>
                  <w:r>
                    <w:rPr>
                      <w:rFonts w:ascii="Times New Roman" w:hAnsi="Times New Roman" w:eastAsia="Times New Roman" w:cs="Times New Roman"/>
                      <w:spacing w:val="13"/>
                      <w:sz w:val="21"/>
                      <w:szCs w:val="21"/>
                    </w:rPr>
                    <w:t xml:space="preserve"> </w:t>
                  </w:r>
                  <w:r>
                    <w:rPr>
                      <w:rFonts w:ascii="宋体" w:hAnsi="宋体" w:eastAsia="宋体" w:cs="宋体"/>
                      <w:spacing w:val="-5"/>
                      <w:sz w:val="21"/>
                      <w:szCs w:val="21"/>
                    </w:rPr>
                    <w:t>万平</w:t>
                  </w:r>
                  <w:r>
                    <w:rPr>
                      <w:rFonts w:ascii="宋体" w:hAnsi="宋体" w:eastAsia="宋体" w:cs="宋体"/>
                      <w:sz w:val="21"/>
                      <w:szCs w:val="21"/>
                    </w:rPr>
                    <w:t xml:space="preserve"> </w:t>
                  </w:r>
                  <w:r>
                    <w:rPr>
                      <w:rFonts w:ascii="宋体" w:hAnsi="宋体" w:eastAsia="宋体" w:cs="宋体"/>
                      <w:spacing w:val="-7"/>
                      <w:sz w:val="21"/>
                      <w:szCs w:val="21"/>
                    </w:rPr>
                    <w:t>方米，漆膜厚度</w:t>
                  </w:r>
                  <w:r>
                    <w:rPr>
                      <w:rFonts w:ascii="宋体" w:hAnsi="宋体" w:eastAsia="宋体" w:cs="宋体"/>
                      <w:spacing w:val="-22"/>
                      <w:sz w:val="21"/>
                      <w:szCs w:val="21"/>
                    </w:rPr>
                    <w:t xml:space="preserve"> </w:t>
                  </w:r>
                  <w:r>
                    <w:rPr>
                      <w:rFonts w:ascii="Times New Roman" w:hAnsi="Times New Roman" w:eastAsia="Times New Roman" w:cs="Times New Roman"/>
                      <w:spacing w:val="-7"/>
                      <w:sz w:val="21"/>
                      <w:szCs w:val="21"/>
                    </w:rPr>
                    <w:t>10-20</w:t>
                  </w:r>
                  <w:r>
                    <w:rPr>
                      <w:rFonts w:ascii="Times New Roman" w:hAnsi="Times New Roman" w:eastAsia="Times New Roman" w:cs="Times New Roman"/>
                      <w:spacing w:val="9"/>
                      <w:w w:val="101"/>
                      <w:sz w:val="21"/>
                      <w:szCs w:val="21"/>
                    </w:rPr>
                    <w:t xml:space="preserve"> </w:t>
                  </w:r>
                  <w:r>
                    <w:rPr>
                      <w:rFonts w:ascii="宋体" w:hAnsi="宋体" w:eastAsia="宋体" w:cs="宋体"/>
                      <w:spacing w:val="-7"/>
                      <w:sz w:val="21"/>
                      <w:szCs w:val="21"/>
                    </w:rPr>
                    <w:t>微米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776" w:type="dxa"/>
                  <w:tcBorders>
                    <w:left w:val="single" w:color="000000" w:sz="10" w:space="0"/>
                  </w:tcBorders>
                  <w:vAlign w:val="top"/>
                </w:tcPr>
                <w:p>
                  <w:pPr>
                    <w:spacing w:before="55" w:line="184" w:lineRule="auto"/>
                    <w:ind w:firstLine="648"/>
                    <w:rPr>
                      <w:rFonts w:ascii="宋体" w:hAnsi="宋体" w:eastAsia="宋体" w:cs="宋体"/>
                      <w:sz w:val="21"/>
                      <w:szCs w:val="21"/>
                    </w:rPr>
                  </w:pPr>
                  <w:r>
                    <w:rPr>
                      <w:rFonts w:ascii="宋体" w:hAnsi="宋体" w:eastAsia="宋体" w:cs="宋体"/>
                      <w:spacing w:val="-2"/>
                      <w:sz w:val="21"/>
                      <w:szCs w:val="21"/>
                    </w:rPr>
                    <w:t>丝绵橘皮纹墙板</w:t>
                  </w:r>
                </w:p>
              </w:tc>
              <w:tc>
                <w:tcPr>
                  <w:tcW w:w="2646" w:type="dxa"/>
                  <w:vAlign w:val="top"/>
                </w:tcPr>
                <w:p>
                  <w:pPr>
                    <w:spacing w:before="24" w:line="238" w:lineRule="auto"/>
                    <w:ind w:firstLine="645"/>
                    <w:rPr>
                      <w:rFonts w:ascii="宋体" w:hAnsi="宋体" w:eastAsia="宋体" w:cs="宋体"/>
                      <w:sz w:val="21"/>
                      <w:szCs w:val="21"/>
                    </w:rPr>
                  </w:pPr>
                  <w:r>
                    <w:rPr>
                      <w:rFonts w:ascii="Times New Roman" w:hAnsi="Times New Roman" w:eastAsia="Times New Roman" w:cs="Times New Roman"/>
                      <w:spacing w:val="-3"/>
                      <w:sz w:val="21"/>
                      <w:szCs w:val="21"/>
                    </w:rPr>
                    <w:t>30</w:t>
                  </w:r>
                  <w:r>
                    <w:rPr>
                      <w:rFonts w:ascii="Times New Roman" w:hAnsi="Times New Roman" w:eastAsia="Times New Roman" w:cs="Times New Roman"/>
                      <w:spacing w:val="14"/>
                      <w:w w:val="10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2660" w:type="dxa"/>
                  <w:tcBorders>
                    <w:right w:val="single" w:color="000000" w:sz="10" w:space="0"/>
                  </w:tcBorders>
                  <w:vAlign w:val="top"/>
                </w:tcPr>
                <w:p>
                  <w:pPr>
                    <w:spacing w:line="295" w:lineRule="exact"/>
                    <w:rPr>
                      <w:rFonts w:ascii="微软雅黑"/>
                      <w:sz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776" w:type="dxa"/>
                  <w:tcBorders>
                    <w:left w:val="single" w:color="000000" w:sz="10" w:space="0"/>
                  </w:tcBorders>
                  <w:vAlign w:val="top"/>
                </w:tcPr>
                <w:p>
                  <w:pPr>
                    <w:spacing w:before="57" w:line="184" w:lineRule="auto"/>
                    <w:ind w:firstLine="964"/>
                    <w:rPr>
                      <w:rFonts w:ascii="宋体" w:hAnsi="宋体" w:eastAsia="宋体" w:cs="宋体"/>
                      <w:sz w:val="21"/>
                      <w:szCs w:val="21"/>
                    </w:rPr>
                  </w:pPr>
                  <w:r>
                    <w:rPr>
                      <w:rFonts w:ascii="宋体" w:hAnsi="宋体" w:eastAsia="宋体" w:cs="宋体"/>
                      <w:spacing w:val="-3"/>
                      <w:sz w:val="21"/>
                      <w:szCs w:val="21"/>
                    </w:rPr>
                    <w:t>丝绵顶板</w:t>
                  </w:r>
                </w:p>
              </w:tc>
              <w:tc>
                <w:tcPr>
                  <w:tcW w:w="2646" w:type="dxa"/>
                  <w:vAlign w:val="top"/>
                </w:tcPr>
                <w:p>
                  <w:pPr>
                    <w:spacing w:before="26" w:line="268" w:lineRule="exact"/>
                    <w:ind w:firstLine="641"/>
                    <w:rPr>
                      <w:rFonts w:ascii="宋体" w:hAnsi="宋体" w:eastAsia="宋体" w:cs="宋体"/>
                      <w:sz w:val="20"/>
                      <w:szCs w:val="20"/>
                    </w:rPr>
                  </w:pPr>
                  <w:r>
                    <w:rPr>
                      <w:rFonts w:ascii="Times New Roman" w:hAnsi="Times New Roman" w:eastAsia="Times New Roman" w:cs="Times New Roman"/>
                      <w:spacing w:val="5"/>
                      <w:sz w:val="20"/>
                      <w:szCs w:val="20"/>
                    </w:rPr>
                    <w:t>20</w:t>
                  </w:r>
                  <w:r>
                    <w:rPr>
                      <w:rFonts w:ascii="Times New Roman" w:hAnsi="Times New Roman" w:eastAsia="Times New Roman" w:cs="Times New Roman"/>
                      <w:spacing w:val="18"/>
                      <w:sz w:val="20"/>
                      <w:szCs w:val="20"/>
                    </w:rPr>
                    <w:t xml:space="preserve"> </w:t>
                  </w:r>
                  <w:r>
                    <w:rPr>
                      <w:rFonts w:ascii="宋体" w:hAnsi="宋体" w:eastAsia="宋体" w:cs="宋体"/>
                      <w:spacing w:val="5"/>
                      <w:sz w:val="20"/>
                      <w:szCs w:val="20"/>
                    </w:rPr>
                    <w:t>万平方米</w:t>
                  </w:r>
                  <w:r>
                    <w:rPr>
                      <w:rFonts w:ascii="Times New Roman" w:hAnsi="Times New Roman" w:eastAsia="Times New Roman" w:cs="Times New Roman"/>
                      <w:spacing w:val="5"/>
                      <w:sz w:val="20"/>
                      <w:szCs w:val="20"/>
                    </w:rPr>
                    <w:t>/</w:t>
                  </w:r>
                  <w:r>
                    <w:rPr>
                      <w:rFonts w:ascii="宋体" w:hAnsi="宋体" w:eastAsia="宋体" w:cs="宋体"/>
                      <w:spacing w:val="5"/>
                      <w:sz w:val="20"/>
                      <w:szCs w:val="20"/>
                    </w:rPr>
                    <w:t>年</w:t>
                  </w:r>
                </w:p>
              </w:tc>
              <w:tc>
                <w:tcPr>
                  <w:tcW w:w="2660" w:type="dxa"/>
                  <w:tcBorders>
                    <w:right w:val="single" w:color="000000" w:sz="10" w:space="0"/>
                  </w:tcBorders>
                  <w:vAlign w:val="top"/>
                </w:tcPr>
                <w:p>
                  <w:pPr>
                    <w:spacing w:line="295" w:lineRule="exact"/>
                    <w:rPr>
                      <w:rFonts w:ascii="微软雅黑"/>
                      <w:sz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776" w:type="dxa"/>
                  <w:tcBorders>
                    <w:left w:val="single" w:color="000000" w:sz="10" w:space="0"/>
                  </w:tcBorders>
                  <w:vAlign w:val="top"/>
                </w:tcPr>
                <w:p>
                  <w:pPr>
                    <w:spacing w:before="62" w:line="184" w:lineRule="auto"/>
                    <w:ind w:firstLine="963"/>
                    <w:rPr>
                      <w:rFonts w:ascii="宋体" w:hAnsi="宋体" w:eastAsia="宋体" w:cs="宋体"/>
                      <w:sz w:val="21"/>
                      <w:szCs w:val="21"/>
                    </w:rPr>
                  </w:pPr>
                  <w:r>
                    <w:rPr>
                      <w:rFonts w:ascii="宋体" w:hAnsi="宋体" w:eastAsia="宋体" w:cs="宋体"/>
                      <w:spacing w:val="-3"/>
                      <w:sz w:val="21"/>
                      <w:szCs w:val="21"/>
                    </w:rPr>
                    <w:t>岩棉墙板</w:t>
                  </w:r>
                </w:p>
              </w:tc>
              <w:tc>
                <w:tcPr>
                  <w:tcW w:w="2646" w:type="dxa"/>
                  <w:vAlign w:val="top"/>
                </w:tcPr>
                <w:p>
                  <w:pPr>
                    <w:spacing w:before="31" w:line="263" w:lineRule="exact"/>
                    <w:ind w:firstLine="641"/>
                    <w:rPr>
                      <w:rFonts w:ascii="宋体" w:hAnsi="宋体" w:eastAsia="宋体" w:cs="宋体"/>
                      <w:sz w:val="20"/>
                      <w:szCs w:val="20"/>
                    </w:rPr>
                  </w:pPr>
                  <w:r>
                    <w:rPr>
                      <w:rFonts w:ascii="Times New Roman" w:hAnsi="Times New Roman" w:eastAsia="Times New Roman" w:cs="Times New Roman"/>
                      <w:spacing w:val="5"/>
                      <w:sz w:val="20"/>
                      <w:szCs w:val="20"/>
                    </w:rPr>
                    <w:t>25</w:t>
                  </w:r>
                  <w:r>
                    <w:rPr>
                      <w:rFonts w:ascii="Times New Roman" w:hAnsi="Times New Roman" w:eastAsia="Times New Roman" w:cs="Times New Roman"/>
                      <w:spacing w:val="18"/>
                      <w:sz w:val="20"/>
                      <w:szCs w:val="20"/>
                    </w:rPr>
                    <w:t xml:space="preserve"> </w:t>
                  </w:r>
                  <w:r>
                    <w:rPr>
                      <w:rFonts w:ascii="宋体" w:hAnsi="宋体" w:eastAsia="宋体" w:cs="宋体"/>
                      <w:spacing w:val="5"/>
                      <w:sz w:val="20"/>
                      <w:szCs w:val="20"/>
                    </w:rPr>
                    <w:t>万平方米</w:t>
                  </w:r>
                  <w:r>
                    <w:rPr>
                      <w:rFonts w:ascii="Times New Roman" w:hAnsi="Times New Roman" w:eastAsia="Times New Roman" w:cs="Times New Roman"/>
                      <w:spacing w:val="5"/>
                      <w:sz w:val="20"/>
                      <w:szCs w:val="20"/>
                    </w:rPr>
                    <w:t>/</w:t>
                  </w:r>
                  <w:r>
                    <w:rPr>
                      <w:rFonts w:ascii="宋体" w:hAnsi="宋体" w:eastAsia="宋体" w:cs="宋体"/>
                      <w:spacing w:val="5"/>
                      <w:sz w:val="20"/>
                      <w:szCs w:val="20"/>
                    </w:rPr>
                    <w:t>年</w:t>
                  </w:r>
                </w:p>
              </w:tc>
              <w:tc>
                <w:tcPr>
                  <w:tcW w:w="2660" w:type="dxa"/>
                  <w:tcBorders>
                    <w:right w:val="single" w:color="000000" w:sz="10" w:space="0"/>
                  </w:tcBorders>
                  <w:vAlign w:val="top"/>
                </w:tcPr>
                <w:p>
                  <w:pPr>
                    <w:spacing w:line="295" w:lineRule="exact"/>
                    <w:rPr>
                      <w:rFonts w:ascii="微软雅黑"/>
                      <w:sz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2776" w:type="dxa"/>
                  <w:tcBorders>
                    <w:left w:val="single" w:color="000000" w:sz="10" w:space="0"/>
                    <w:bottom w:val="single" w:color="000000" w:sz="10" w:space="0"/>
                  </w:tcBorders>
                  <w:vAlign w:val="top"/>
                </w:tcPr>
                <w:p>
                  <w:pPr>
                    <w:spacing w:before="91" w:line="184" w:lineRule="auto"/>
                    <w:ind w:firstLine="865"/>
                    <w:rPr>
                      <w:rFonts w:ascii="宋体" w:hAnsi="宋体" w:eastAsia="宋体" w:cs="宋体"/>
                      <w:sz w:val="21"/>
                      <w:szCs w:val="21"/>
                    </w:rPr>
                  </w:pPr>
                  <w:r>
                    <w:rPr>
                      <w:rFonts w:ascii="宋体" w:hAnsi="宋体" w:eastAsia="宋体" w:cs="宋体"/>
                      <w:spacing w:val="-4"/>
                      <w:sz w:val="21"/>
                      <w:szCs w:val="21"/>
                    </w:rPr>
                    <w:t>聚苯复合板</w:t>
                  </w:r>
                </w:p>
              </w:tc>
              <w:tc>
                <w:tcPr>
                  <w:tcW w:w="2646" w:type="dxa"/>
                  <w:tcBorders>
                    <w:bottom w:val="single" w:color="000000" w:sz="10" w:space="0"/>
                  </w:tcBorders>
                  <w:vAlign w:val="top"/>
                </w:tcPr>
                <w:p>
                  <w:pPr>
                    <w:spacing w:before="60" w:line="241" w:lineRule="auto"/>
                    <w:ind w:firstLine="641"/>
                    <w:rPr>
                      <w:rFonts w:ascii="宋体" w:hAnsi="宋体" w:eastAsia="宋体" w:cs="宋体"/>
                      <w:sz w:val="21"/>
                      <w:szCs w:val="21"/>
                    </w:rPr>
                  </w:pPr>
                  <w:r>
                    <w:rPr>
                      <w:rFonts w:ascii="Times New Roman" w:hAnsi="Times New Roman" w:eastAsia="Times New Roman" w:cs="Times New Roman"/>
                      <w:spacing w:val="-3"/>
                      <w:sz w:val="21"/>
                      <w:szCs w:val="21"/>
                    </w:rPr>
                    <w:t>25</w:t>
                  </w:r>
                  <w:r>
                    <w:rPr>
                      <w:rFonts w:ascii="Times New Roman" w:hAnsi="Times New Roman" w:eastAsia="Times New Roman" w:cs="Times New Roman"/>
                      <w:spacing w:val="18"/>
                      <w:w w:val="101"/>
                      <w:sz w:val="21"/>
                      <w:szCs w:val="21"/>
                    </w:rPr>
                    <w:t xml:space="preserve"> </w:t>
                  </w:r>
                  <w:r>
                    <w:rPr>
                      <w:rFonts w:ascii="宋体" w:hAnsi="宋体" w:eastAsia="宋体" w:cs="宋体"/>
                      <w:spacing w:val="-3"/>
                      <w:sz w:val="21"/>
                      <w:szCs w:val="21"/>
                    </w:rPr>
                    <w:t>万平方米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2660" w:type="dxa"/>
                  <w:tcBorders>
                    <w:bottom w:val="single" w:color="000000" w:sz="10" w:space="0"/>
                    <w:right w:val="single" w:color="000000" w:sz="10" w:space="0"/>
                  </w:tcBorders>
                  <w:vAlign w:val="top"/>
                </w:tcPr>
                <w:p>
                  <w:pPr>
                    <w:rPr>
                      <w:rFonts w:ascii="微软雅黑"/>
                      <w:sz w:val="21"/>
                    </w:rPr>
                  </w:pPr>
                </w:p>
              </w:tc>
            </w:tr>
          </w:tbl>
          <w:p>
            <w:pPr>
              <w:spacing w:before="180" w:line="185" w:lineRule="auto"/>
              <w:ind w:firstLine="250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52"/>
                <w:sz w:val="24"/>
                <w:szCs w:val="24"/>
              </w:rPr>
              <w:t xml:space="preserve"> </w:t>
            </w:r>
            <w:r>
              <w:rPr>
                <w:rFonts w:ascii="Times New Roman" w:hAnsi="Times New Roman" w:eastAsia="Times New Roman" w:cs="Times New Roman"/>
                <w:b/>
                <w:bCs/>
                <w:spacing w:val="-1"/>
                <w:sz w:val="24"/>
                <w:szCs w:val="24"/>
              </w:rPr>
              <w:t>2-9</w:t>
            </w:r>
            <w:r>
              <w:rPr>
                <w:rFonts w:ascii="Times New Roman" w:hAnsi="Times New Roman" w:eastAsia="Times New Roman" w:cs="Times New Roman"/>
                <w:spacing w:val="2"/>
                <w:w w:val="10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现有工程原辅材料消耗一览表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restart"/>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top w:val="single" w:color="000000" w:sz="2" w:space="0"/>
              <w:left w:val="single" w:color="000000" w:sz="10" w:space="0"/>
            </w:tcBorders>
            <w:vAlign w:val="top"/>
          </w:tcPr>
          <w:p>
            <w:pPr>
              <w:spacing w:before="84" w:line="184" w:lineRule="auto"/>
              <w:ind w:firstLine="141"/>
              <w:rPr>
                <w:rFonts w:ascii="宋体" w:hAnsi="宋体" w:eastAsia="宋体" w:cs="宋体"/>
                <w:sz w:val="21"/>
                <w:szCs w:val="21"/>
              </w:rPr>
            </w:pPr>
            <w:r>
              <w:rPr>
                <w:rFonts w:ascii="宋体" w:hAnsi="宋体" w:eastAsia="宋体" w:cs="宋体"/>
                <w:spacing w:val="-5"/>
                <w:sz w:val="21"/>
                <w:szCs w:val="21"/>
              </w:rPr>
              <w:t>序号</w:t>
            </w:r>
          </w:p>
        </w:tc>
        <w:tc>
          <w:tcPr>
            <w:tcW w:w="1718" w:type="dxa"/>
            <w:gridSpan w:val="2"/>
            <w:tcBorders>
              <w:top w:val="single" w:color="000000" w:sz="2" w:space="0"/>
            </w:tcBorders>
            <w:vAlign w:val="top"/>
          </w:tcPr>
          <w:p>
            <w:pPr>
              <w:spacing w:before="84" w:line="184" w:lineRule="auto"/>
              <w:ind w:firstLine="347"/>
              <w:rPr>
                <w:rFonts w:ascii="宋体" w:hAnsi="宋体" w:eastAsia="宋体" w:cs="宋体"/>
                <w:sz w:val="21"/>
                <w:szCs w:val="21"/>
              </w:rPr>
            </w:pPr>
            <w:r>
              <w:rPr>
                <w:rFonts w:ascii="宋体" w:hAnsi="宋体" w:eastAsia="宋体" w:cs="宋体"/>
                <w:spacing w:val="-3"/>
                <w:sz w:val="21"/>
                <w:szCs w:val="21"/>
              </w:rPr>
              <w:t>原材料名称</w:t>
            </w:r>
          </w:p>
        </w:tc>
        <w:tc>
          <w:tcPr>
            <w:tcW w:w="1687" w:type="dxa"/>
            <w:gridSpan w:val="2"/>
            <w:tcBorders>
              <w:top w:val="single" w:color="000000" w:sz="2" w:space="0"/>
            </w:tcBorders>
            <w:vAlign w:val="top"/>
          </w:tcPr>
          <w:p>
            <w:pPr>
              <w:spacing w:before="84" w:line="184" w:lineRule="auto"/>
              <w:ind w:firstLine="654"/>
              <w:rPr>
                <w:rFonts w:ascii="宋体" w:hAnsi="宋体" w:eastAsia="宋体" w:cs="宋体"/>
                <w:sz w:val="21"/>
                <w:szCs w:val="21"/>
              </w:rPr>
            </w:pPr>
            <w:r>
              <w:rPr>
                <w:rFonts w:ascii="宋体" w:hAnsi="宋体" w:eastAsia="宋体" w:cs="宋体"/>
                <w:spacing w:val="-6"/>
                <w:sz w:val="21"/>
                <w:szCs w:val="21"/>
              </w:rPr>
              <w:t>单位</w:t>
            </w:r>
          </w:p>
        </w:tc>
        <w:tc>
          <w:tcPr>
            <w:tcW w:w="1734" w:type="dxa"/>
            <w:tcBorders>
              <w:top w:val="single" w:color="000000" w:sz="2" w:space="0"/>
            </w:tcBorders>
            <w:vAlign w:val="top"/>
          </w:tcPr>
          <w:p>
            <w:pPr>
              <w:spacing w:before="84" w:line="184" w:lineRule="auto"/>
              <w:ind w:firstLine="575"/>
              <w:rPr>
                <w:rFonts w:ascii="宋体" w:hAnsi="宋体" w:eastAsia="宋体" w:cs="宋体"/>
                <w:sz w:val="21"/>
                <w:szCs w:val="21"/>
              </w:rPr>
            </w:pPr>
            <w:r>
              <w:rPr>
                <w:rFonts w:ascii="宋体" w:hAnsi="宋体" w:eastAsia="宋体" w:cs="宋体"/>
                <w:spacing w:val="-5"/>
                <w:sz w:val="21"/>
                <w:szCs w:val="21"/>
              </w:rPr>
              <w:t>消耗量</w:t>
            </w:r>
          </w:p>
        </w:tc>
        <w:tc>
          <w:tcPr>
            <w:tcW w:w="2020" w:type="dxa"/>
            <w:tcBorders>
              <w:top w:val="single" w:color="000000" w:sz="2" w:space="0"/>
              <w:right w:val="single" w:color="000000" w:sz="10" w:space="0"/>
            </w:tcBorders>
            <w:vAlign w:val="top"/>
          </w:tcPr>
          <w:p>
            <w:pPr>
              <w:spacing w:before="84" w:line="184" w:lineRule="auto"/>
              <w:ind w:firstLine="822"/>
              <w:rPr>
                <w:rFonts w:ascii="宋体" w:hAnsi="宋体" w:eastAsia="宋体" w:cs="宋体"/>
                <w:sz w:val="21"/>
                <w:szCs w:val="21"/>
              </w:rPr>
            </w:pPr>
            <w:r>
              <w:rPr>
                <w:rFonts w:ascii="宋体" w:hAnsi="宋体" w:eastAsia="宋体" w:cs="宋体"/>
                <w:spacing w:val="-6"/>
                <w:sz w:val="21"/>
                <w:szCs w:val="21"/>
              </w:rPr>
              <w:t>备注</w:t>
            </w:r>
          </w:p>
        </w:tc>
        <w:tc>
          <w:tcPr>
            <w:tcW w:w="321" w:type="dxa"/>
            <w:gridSpan w:val="2"/>
            <w:vMerge w:val="restart"/>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6" w:line="180" w:lineRule="auto"/>
              <w:ind w:firstLine="31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718" w:type="dxa"/>
            <w:gridSpan w:val="2"/>
            <w:vAlign w:val="top"/>
          </w:tcPr>
          <w:p>
            <w:pPr>
              <w:spacing w:before="98" w:line="184" w:lineRule="auto"/>
              <w:ind w:firstLine="447"/>
              <w:rPr>
                <w:rFonts w:ascii="宋体" w:hAnsi="宋体" w:eastAsia="宋体" w:cs="宋体"/>
                <w:sz w:val="21"/>
                <w:szCs w:val="21"/>
              </w:rPr>
            </w:pPr>
            <w:r>
              <w:rPr>
                <w:rFonts w:ascii="宋体" w:hAnsi="宋体" w:eastAsia="宋体" w:cs="宋体"/>
                <w:spacing w:val="-3"/>
                <w:sz w:val="21"/>
                <w:szCs w:val="21"/>
              </w:rPr>
              <w:t>镀锌钢带</w:t>
            </w:r>
          </w:p>
        </w:tc>
        <w:tc>
          <w:tcPr>
            <w:tcW w:w="1687" w:type="dxa"/>
            <w:gridSpan w:val="2"/>
            <w:vAlign w:val="top"/>
          </w:tcPr>
          <w:p>
            <w:pPr>
              <w:spacing w:before="67" w:line="241" w:lineRule="auto"/>
              <w:ind w:firstLine="633"/>
              <w:rPr>
                <w:rFonts w:ascii="宋体" w:hAnsi="宋体" w:eastAsia="宋体" w:cs="宋体"/>
                <w:sz w:val="21"/>
                <w:szCs w:val="21"/>
              </w:rPr>
            </w:pP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734" w:type="dxa"/>
            <w:vAlign w:val="top"/>
          </w:tcPr>
          <w:p>
            <w:pPr>
              <w:spacing w:before="136" w:line="180" w:lineRule="auto"/>
              <w:ind w:firstLine="67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3000</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5" w:line="180" w:lineRule="auto"/>
              <w:ind w:firstLine="29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718" w:type="dxa"/>
            <w:gridSpan w:val="2"/>
            <w:vAlign w:val="top"/>
          </w:tcPr>
          <w:p>
            <w:pPr>
              <w:spacing w:before="98" w:line="184" w:lineRule="auto"/>
              <w:ind w:firstLine="447"/>
              <w:rPr>
                <w:rFonts w:ascii="宋体" w:hAnsi="宋体" w:eastAsia="宋体" w:cs="宋体"/>
                <w:sz w:val="21"/>
                <w:szCs w:val="21"/>
              </w:rPr>
            </w:pPr>
            <w:r>
              <w:rPr>
                <w:rFonts w:ascii="宋体" w:hAnsi="宋体" w:eastAsia="宋体" w:cs="宋体"/>
                <w:spacing w:val="-3"/>
                <w:sz w:val="21"/>
                <w:szCs w:val="21"/>
              </w:rPr>
              <w:t>镀锌钢板</w:t>
            </w:r>
          </w:p>
        </w:tc>
        <w:tc>
          <w:tcPr>
            <w:tcW w:w="1687" w:type="dxa"/>
            <w:gridSpan w:val="2"/>
            <w:vAlign w:val="top"/>
          </w:tcPr>
          <w:p>
            <w:pPr>
              <w:spacing w:before="67" w:line="241" w:lineRule="auto"/>
              <w:ind w:firstLine="633"/>
              <w:rPr>
                <w:rFonts w:ascii="宋体" w:hAnsi="宋体" w:eastAsia="宋体" w:cs="宋体"/>
                <w:sz w:val="21"/>
                <w:szCs w:val="21"/>
              </w:rPr>
            </w:pP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734" w:type="dxa"/>
            <w:vAlign w:val="top"/>
          </w:tcPr>
          <w:p>
            <w:pPr>
              <w:spacing w:before="134" w:line="180" w:lineRule="auto"/>
              <w:ind w:firstLine="67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3000</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5" w:line="180" w:lineRule="auto"/>
              <w:ind w:firstLine="29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718" w:type="dxa"/>
            <w:gridSpan w:val="2"/>
            <w:vAlign w:val="top"/>
          </w:tcPr>
          <w:p>
            <w:pPr>
              <w:spacing w:before="99" w:line="184" w:lineRule="auto"/>
              <w:ind w:firstLine="554"/>
              <w:rPr>
                <w:rFonts w:ascii="宋体" w:hAnsi="宋体" w:eastAsia="宋体" w:cs="宋体"/>
                <w:sz w:val="21"/>
                <w:szCs w:val="21"/>
              </w:rPr>
            </w:pPr>
            <w:r>
              <w:rPr>
                <w:rFonts w:ascii="宋体" w:hAnsi="宋体" w:eastAsia="宋体" w:cs="宋体"/>
                <w:spacing w:val="-4"/>
                <w:sz w:val="21"/>
                <w:szCs w:val="21"/>
              </w:rPr>
              <w:t>彩涂板</w:t>
            </w:r>
          </w:p>
        </w:tc>
        <w:tc>
          <w:tcPr>
            <w:tcW w:w="1687" w:type="dxa"/>
            <w:gridSpan w:val="2"/>
            <w:vAlign w:val="top"/>
          </w:tcPr>
          <w:p>
            <w:pPr>
              <w:spacing w:before="68" w:line="241" w:lineRule="auto"/>
              <w:ind w:firstLine="633"/>
              <w:rPr>
                <w:rFonts w:ascii="宋体" w:hAnsi="宋体" w:eastAsia="宋体" w:cs="宋体"/>
                <w:sz w:val="21"/>
                <w:szCs w:val="21"/>
              </w:rPr>
            </w:pP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734" w:type="dxa"/>
            <w:vAlign w:val="top"/>
          </w:tcPr>
          <w:p>
            <w:pPr>
              <w:spacing w:before="135" w:line="180" w:lineRule="auto"/>
              <w:ind w:firstLine="67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3000</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6" w:line="180" w:lineRule="auto"/>
              <w:ind w:firstLine="293"/>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718" w:type="dxa"/>
            <w:gridSpan w:val="2"/>
            <w:vAlign w:val="top"/>
          </w:tcPr>
          <w:p>
            <w:pPr>
              <w:spacing w:before="97" w:line="184" w:lineRule="auto"/>
              <w:ind w:firstLine="554"/>
              <w:rPr>
                <w:rFonts w:ascii="宋体" w:hAnsi="宋体" w:eastAsia="宋体" w:cs="宋体"/>
                <w:sz w:val="21"/>
                <w:szCs w:val="21"/>
              </w:rPr>
            </w:pPr>
            <w:r>
              <w:rPr>
                <w:rFonts w:ascii="宋体" w:hAnsi="宋体" w:eastAsia="宋体" w:cs="宋体"/>
                <w:spacing w:val="-4"/>
                <w:sz w:val="21"/>
                <w:szCs w:val="21"/>
              </w:rPr>
              <w:t>彩钢板</w:t>
            </w:r>
          </w:p>
        </w:tc>
        <w:tc>
          <w:tcPr>
            <w:tcW w:w="1687" w:type="dxa"/>
            <w:gridSpan w:val="2"/>
            <w:vAlign w:val="top"/>
          </w:tcPr>
          <w:p>
            <w:pPr>
              <w:spacing w:before="66" w:line="241" w:lineRule="auto"/>
              <w:ind w:firstLine="417"/>
              <w:rPr>
                <w:rFonts w:ascii="宋体" w:hAnsi="宋体" w:eastAsia="宋体" w:cs="宋体"/>
                <w:sz w:val="21"/>
                <w:szCs w:val="21"/>
              </w:rPr>
            </w:pP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734" w:type="dxa"/>
            <w:vAlign w:val="top"/>
          </w:tcPr>
          <w:p>
            <w:pPr>
              <w:spacing w:before="135"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100</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9" w:line="180" w:lineRule="auto"/>
              <w:ind w:firstLine="30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718" w:type="dxa"/>
            <w:gridSpan w:val="2"/>
            <w:vAlign w:val="top"/>
          </w:tcPr>
          <w:p>
            <w:pPr>
              <w:spacing w:before="98" w:line="184" w:lineRule="auto"/>
              <w:ind w:firstLine="451"/>
              <w:rPr>
                <w:rFonts w:ascii="宋体" w:hAnsi="宋体" w:eastAsia="宋体" w:cs="宋体"/>
                <w:sz w:val="21"/>
                <w:szCs w:val="21"/>
              </w:rPr>
            </w:pPr>
            <w:r>
              <w:rPr>
                <w:rFonts w:ascii="宋体" w:hAnsi="宋体" w:eastAsia="宋体" w:cs="宋体"/>
                <w:spacing w:val="-4"/>
                <w:sz w:val="21"/>
                <w:szCs w:val="21"/>
              </w:rPr>
              <w:t>玻璃丝绵</w:t>
            </w:r>
          </w:p>
        </w:tc>
        <w:tc>
          <w:tcPr>
            <w:tcW w:w="1687" w:type="dxa"/>
            <w:gridSpan w:val="2"/>
            <w:vAlign w:val="top"/>
          </w:tcPr>
          <w:p>
            <w:pPr>
              <w:spacing w:before="67" w:line="241" w:lineRule="auto"/>
              <w:ind w:firstLine="417"/>
              <w:rPr>
                <w:rFonts w:ascii="宋体" w:hAnsi="宋体" w:eastAsia="宋体" w:cs="宋体"/>
                <w:sz w:val="21"/>
                <w:szCs w:val="21"/>
              </w:rPr>
            </w:pP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734" w:type="dxa"/>
            <w:vAlign w:val="top"/>
          </w:tcPr>
          <w:p>
            <w:pPr>
              <w:spacing w:before="136" w:line="180" w:lineRule="auto"/>
              <w:ind w:firstLine="78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50</w:t>
            </w:r>
          </w:p>
        </w:tc>
        <w:tc>
          <w:tcPr>
            <w:tcW w:w="2020" w:type="dxa"/>
            <w:tcBorders>
              <w:right w:val="single" w:color="000000" w:sz="10" w:space="0"/>
            </w:tcBorders>
            <w:vAlign w:val="top"/>
          </w:tcPr>
          <w:p>
            <w:pPr>
              <w:spacing w:before="98" w:line="184" w:lineRule="auto"/>
              <w:ind w:firstLine="824"/>
              <w:rPr>
                <w:rFonts w:ascii="宋体" w:hAnsi="宋体" w:eastAsia="宋体" w:cs="宋体"/>
                <w:sz w:val="21"/>
                <w:szCs w:val="21"/>
              </w:rPr>
            </w:pPr>
            <w:r>
              <w:rPr>
                <w:rFonts w:ascii="宋体" w:hAnsi="宋体" w:eastAsia="宋体" w:cs="宋体"/>
                <w:spacing w:val="-7"/>
                <w:sz w:val="21"/>
                <w:szCs w:val="21"/>
              </w:rPr>
              <w:t>外购</w:t>
            </w: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4" w:line="180" w:lineRule="auto"/>
              <w:ind w:firstLine="299"/>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718" w:type="dxa"/>
            <w:gridSpan w:val="2"/>
            <w:vAlign w:val="top"/>
          </w:tcPr>
          <w:p>
            <w:pPr>
              <w:spacing w:before="98" w:line="184" w:lineRule="auto"/>
              <w:ind w:firstLine="657"/>
              <w:rPr>
                <w:rFonts w:ascii="宋体" w:hAnsi="宋体" w:eastAsia="宋体" w:cs="宋体"/>
                <w:sz w:val="21"/>
                <w:szCs w:val="21"/>
              </w:rPr>
            </w:pPr>
            <w:r>
              <w:rPr>
                <w:rFonts w:ascii="宋体" w:hAnsi="宋体" w:eastAsia="宋体" w:cs="宋体"/>
                <w:spacing w:val="-5"/>
                <w:sz w:val="21"/>
                <w:szCs w:val="21"/>
              </w:rPr>
              <w:t>岩棉</w:t>
            </w:r>
          </w:p>
        </w:tc>
        <w:tc>
          <w:tcPr>
            <w:tcW w:w="1687" w:type="dxa"/>
            <w:gridSpan w:val="2"/>
            <w:vAlign w:val="top"/>
          </w:tcPr>
          <w:p>
            <w:pPr>
              <w:spacing w:before="67" w:line="241" w:lineRule="auto"/>
              <w:ind w:firstLine="417"/>
              <w:rPr>
                <w:rFonts w:ascii="宋体" w:hAnsi="宋体" w:eastAsia="宋体" w:cs="宋体"/>
                <w:sz w:val="21"/>
                <w:szCs w:val="21"/>
              </w:rPr>
            </w:pP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734" w:type="dxa"/>
            <w:vAlign w:val="top"/>
          </w:tcPr>
          <w:p>
            <w:pPr>
              <w:spacing w:before="134" w:line="180" w:lineRule="auto"/>
              <w:ind w:firstLine="77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25</w:t>
            </w:r>
          </w:p>
        </w:tc>
        <w:tc>
          <w:tcPr>
            <w:tcW w:w="2020" w:type="dxa"/>
            <w:tcBorders>
              <w:right w:val="single" w:color="000000" w:sz="10" w:space="0"/>
            </w:tcBorders>
            <w:vAlign w:val="top"/>
          </w:tcPr>
          <w:p>
            <w:pPr>
              <w:spacing w:before="98" w:line="184" w:lineRule="auto"/>
              <w:ind w:firstLine="824"/>
              <w:rPr>
                <w:rFonts w:ascii="宋体" w:hAnsi="宋体" w:eastAsia="宋体" w:cs="宋体"/>
                <w:sz w:val="21"/>
                <w:szCs w:val="21"/>
              </w:rPr>
            </w:pPr>
            <w:r>
              <w:rPr>
                <w:rFonts w:ascii="宋体" w:hAnsi="宋体" w:eastAsia="宋体" w:cs="宋体"/>
                <w:spacing w:val="-7"/>
                <w:sz w:val="21"/>
                <w:szCs w:val="21"/>
              </w:rPr>
              <w:t>外购</w:t>
            </w: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8" w:line="180" w:lineRule="auto"/>
              <w:ind w:firstLine="298"/>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718" w:type="dxa"/>
            <w:gridSpan w:val="2"/>
            <w:vAlign w:val="top"/>
          </w:tcPr>
          <w:p>
            <w:pPr>
              <w:spacing w:before="99" w:line="184" w:lineRule="auto"/>
              <w:ind w:firstLine="562"/>
              <w:rPr>
                <w:rFonts w:ascii="宋体" w:hAnsi="宋体" w:eastAsia="宋体" w:cs="宋体"/>
                <w:sz w:val="21"/>
                <w:szCs w:val="21"/>
              </w:rPr>
            </w:pPr>
            <w:r>
              <w:rPr>
                <w:rFonts w:ascii="宋体" w:hAnsi="宋体" w:eastAsia="宋体" w:cs="宋体"/>
                <w:spacing w:val="-6"/>
                <w:sz w:val="21"/>
                <w:szCs w:val="21"/>
              </w:rPr>
              <w:t>聚苯板</w:t>
            </w:r>
          </w:p>
        </w:tc>
        <w:tc>
          <w:tcPr>
            <w:tcW w:w="1687" w:type="dxa"/>
            <w:gridSpan w:val="2"/>
            <w:vAlign w:val="top"/>
          </w:tcPr>
          <w:p>
            <w:pPr>
              <w:spacing w:before="68" w:line="241" w:lineRule="auto"/>
              <w:ind w:firstLine="417"/>
              <w:rPr>
                <w:rFonts w:ascii="宋体" w:hAnsi="宋体" w:eastAsia="宋体" w:cs="宋体"/>
                <w:sz w:val="21"/>
                <w:szCs w:val="21"/>
              </w:rPr>
            </w:pP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734" w:type="dxa"/>
            <w:vAlign w:val="top"/>
          </w:tcPr>
          <w:p>
            <w:pPr>
              <w:spacing w:before="135" w:line="180" w:lineRule="auto"/>
              <w:ind w:firstLine="77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25</w:t>
            </w:r>
          </w:p>
        </w:tc>
        <w:tc>
          <w:tcPr>
            <w:tcW w:w="2020" w:type="dxa"/>
            <w:tcBorders>
              <w:right w:val="single" w:color="000000" w:sz="10" w:space="0"/>
            </w:tcBorders>
            <w:vAlign w:val="top"/>
          </w:tcPr>
          <w:p>
            <w:pPr>
              <w:spacing w:before="99" w:line="184" w:lineRule="auto"/>
              <w:ind w:firstLine="824"/>
              <w:rPr>
                <w:rFonts w:ascii="宋体" w:hAnsi="宋体" w:eastAsia="宋体" w:cs="宋体"/>
                <w:sz w:val="21"/>
                <w:szCs w:val="21"/>
              </w:rPr>
            </w:pPr>
            <w:r>
              <w:rPr>
                <w:rFonts w:ascii="宋体" w:hAnsi="宋体" w:eastAsia="宋体" w:cs="宋体"/>
                <w:spacing w:val="-7"/>
                <w:sz w:val="21"/>
                <w:szCs w:val="21"/>
              </w:rPr>
              <w:t>外购</w:t>
            </w: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8" w:line="180" w:lineRule="auto"/>
              <w:ind w:firstLine="30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718" w:type="dxa"/>
            <w:gridSpan w:val="2"/>
            <w:vAlign w:val="top"/>
          </w:tcPr>
          <w:p>
            <w:pPr>
              <w:spacing w:before="97" w:line="184" w:lineRule="auto"/>
              <w:ind w:firstLine="345"/>
              <w:rPr>
                <w:rFonts w:ascii="宋体" w:hAnsi="宋体" w:eastAsia="宋体" w:cs="宋体"/>
                <w:sz w:val="21"/>
                <w:szCs w:val="21"/>
              </w:rPr>
            </w:pPr>
            <w:r>
              <w:rPr>
                <w:rFonts w:ascii="宋体" w:hAnsi="宋体" w:eastAsia="宋体" w:cs="宋体"/>
                <w:spacing w:val="-3"/>
                <w:sz w:val="21"/>
                <w:szCs w:val="21"/>
              </w:rPr>
              <w:t>水泥刨花板</w:t>
            </w:r>
          </w:p>
        </w:tc>
        <w:tc>
          <w:tcPr>
            <w:tcW w:w="1687" w:type="dxa"/>
            <w:gridSpan w:val="2"/>
            <w:vAlign w:val="top"/>
          </w:tcPr>
          <w:p>
            <w:pPr>
              <w:spacing w:before="66" w:line="241" w:lineRule="auto"/>
              <w:ind w:firstLine="417"/>
              <w:rPr>
                <w:rFonts w:ascii="宋体" w:hAnsi="宋体" w:eastAsia="宋体" w:cs="宋体"/>
                <w:sz w:val="21"/>
                <w:szCs w:val="21"/>
              </w:rPr>
            </w:pP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734" w:type="dxa"/>
            <w:vAlign w:val="top"/>
          </w:tcPr>
          <w:p>
            <w:pPr>
              <w:spacing w:before="135" w:line="180" w:lineRule="auto"/>
              <w:ind w:firstLine="796"/>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18</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6" w:line="180" w:lineRule="auto"/>
              <w:ind w:firstLine="299"/>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718" w:type="dxa"/>
            <w:gridSpan w:val="2"/>
            <w:vAlign w:val="top"/>
          </w:tcPr>
          <w:p>
            <w:pPr>
              <w:spacing w:before="98" w:line="184" w:lineRule="auto"/>
              <w:ind w:firstLine="398"/>
              <w:rPr>
                <w:rFonts w:ascii="宋体" w:hAnsi="宋体" w:eastAsia="宋体" w:cs="宋体"/>
                <w:sz w:val="21"/>
                <w:szCs w:val="21"/>
              </w:rPr>
            </w:pPr>
            <w:r>
              <w:rPr>
                <w:rFonts w:ascii="Times New Roman" w:hAnsi="Times New Roman" w:eastAsia="Times New Roman" w:cs="Times New Roman"/>
                <w:spacing w:val="-4"/>
                <w:sz w:val="21"/>
                <w:szCs w:val="21"/>
              </w:rPr>
              <w:t>PVC</w:t>
            </w:r>
            <w:r>
              <w:rPr>
                <w:rFonts w:ascii="Times New Roman" w:hAnsi="Times New Roman" w:eastAsia="Times New Roman" w:cs="Times New Roman"/>
                <w:spacing w:val="7"/>
                <w:w w:val="101"/>
                <w:sz w:val="21"/>
                <w:szCs w:val="21"/>
              </w:rPr>
              <w:t xml:space="preserve">  </w:t>
            </w:r>
            <w:r>
              <w:rPr>
                <w:rFonts w:ascii="宋体" w:hAnsi="宋体" w:eastAsia="宋体" w:cs="宋体"/>
                <w:spacing w:val="-4"/>
                <w:sz w:val="21"/>
                <w:szCs w:val="21"/>
              </w:rPr>
              <w:t>地板</w:t>
            </w:r>
          </w:p>
        </w:tc>
        <w:tc>
          <w:tcPr>
            <w:tcW w:w="1687" w:type="dxa"/>
            <w:gridSpan w:val="2"/>
            <w:vAlign w:val="top"/>
          </w:tcPr>
          <w:p>
            <w:pPr>
              <w:spacing w:before="67" w:line="241" w:lineRule="auto"/>
              <w:ind w:firstLine="417"/>
              <w:rPr>
                <w:rFonts w:ascii="宋体" w:hAnsi="宋体" w:eastAsia="宋体" w:cs="宋体"/>
                <w:sz w:val="21"/>
                <w:szCs w:val="21"/>
              </w:rPr>
            </w:pPr>
            <w:r>
              <w:rPr>
                <w:rFonts w:ascii="宋体" w:hAnsi="宋体" w:eastAsia="宋体" w:cs="宋体"/>
                <w:spacing w:val="-3"/>
                <w:sz w:val="21"/>
                <w:szCs w:val="21"/>
              </w:rPr>
              <w:t>万平米</w:t>
            </w:r>
            <w:r>
              <w:rPr>
                <w:rFonts w:ascii="Times New Roman" w:hAnsi="Times New Roman" w:eastAsia="Times New Roman" w:cs="Times New Roman"/>
                <w:spacing w:val="-3"/>
                <w:sz w:val="21"/>
                <w:szCs w:val="21"/>
              </w:rPr>
              <w:t>/</w:t>
            </w:r>
            <w:r>
              <w:rPr>
                <w:rFonts w:ascii="宋体" w:hAnsi="宋体" w:eastAsia="宋体" w:cs="宋体"/>
                <w:spacing w:val="-3"/>
                <w:sz w:val="21"/>
                <w:szCs w:val="21"/>
              </w:rPr>
              <w:t>年</w:t>
            </w:r>
          </w:p>
        </w:tc>
        <w:tc>
          <w:tcPr>
            <w:tcW w:w="1734" w:type="dxa"/>
            <w:vAlign w:val="top"/>
          </w:tcPr>
          <w:p>
            <w:pPr>
              <w:spacing w:before="136" w:line="180" w:lineRule="auto"/>
              <w:ind w:firstLine="796"/>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18</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7" w:line="180" w:lineRule="auto"/>
              <w:ind w:firstLine="298"/>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718" w:type="dxa"/>
            <w:gridSpan w:val="2"/>
            <w:vAlign w:val="top"/>
          </w:tcPr>
          <w:p>
            <w:pPr>
              <w:spacing w:before="98" w:line="184" w:lineRule="auto"/>
              <w:ind w:firstLine="554"/>
              <w:rPr>
                <w:rFonts w:ascii="宋体" w:hAnsi="宋体" w:eastAsia="宋体" w:cs="宋体"/>
                <w:sz w:val="21"/>
                <w:szCs w:val="21"/>
              </w:rPr>
            </w:pPr>
            <w:r>
              <w:rPr>
                <w:rFonts w:ascii="宋体" w:hAnsi="宋体" w:eastAsia="宋体" w:cs="宋体"/>
                <w:spacing w:val="-4"/>
                <w:sz w:val="21"/>
                <w:szCs w:val="21"/>
              </w:rPr>
              <w:t>地板胶</w:t>
            </w:r>
          </w:p>
        </w:tc>
        <w:tc>
          <w:tcPr>
            <w:tcW w:w="1687" w:type="dxa"/>
            <w:gridSpan w:val="2"/>
            <w:vAlign w:val="top"/>
          </w:tcPr>
          <w:p>
            <w:pPr>
              <w:spacing w:before="67" w:line="241" w:lineRule="auto"/>
              <w:ind w:firstLine="633"/>
              <w:rPr>
                <w:rFonts w:ascii="宋体" w:hAnsi="宋体" w:eastAsia="宋体" w:cs="宋体"/>
                <w:sz w:val="21"/>
                <w:szCs w:val="21"/>
              </w:rPr>
            </w:pP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734" w:type="dxa"/>
            <w:vAlign w:val="top"/>
          </w:tcPr>
          <w:p>
            <w:pPr>
              <w:spacing w:before="134" w:line="180" w:lineRule="auto"/>
              <w:ind w:firstLine="78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65</w:t>
            </w:r>
          </w:p>
        </w:tc>
        <w:tc>
          <w:tcPr>
            <w:tcW w:w="2020" w:type="dxa"/>
            <w:tcBorders>
              <w:right w:val="single" w:color="000000" w:sz="10" w:space="0"/>
            </w:tcBorders>
            <w:vAlign w:val="top"/>
          </w:tcPr>
          <w:p>
            <w:pPr>
              <w:spacing w:before="67" w:line="241" w:lineRule="auto"/>
              <w:ind w:firstLine="685"/>
              <w:rPr>
                <w:rFonts w:ascii="宋体" w:hAnsi="宋体" w:eastAsia="宋体" w:cs="宋体"/>
                <w:sz w:val="21"/>
                <w:szCs w:val="21"/>
              </w:rPr>
            </w:pPr>
            <w:r>
              <w:rPr>
                <w:rFonts w:ascii="Times New Roman" w:hAnsi="Times New Roman" w:eastAsia="Times New Roman" w:cs="Times New Roman"/>
                <w:spacing w:val="-2"/>
                <w:sz w:val="21"/>
                <w:szCs w:val="21"/>
              </w:rPr>
              <w:t>30kg/</w:t>
            </w:r>
            <w:r>
              <w:rPr>
                <w:rFonts w:ascii="宋体" w:hAnsi="宋体" w:eastAsia="宋体" w:cs="宋体"/>
                <w:spacing w:val="-2"/>
                <w:sz w:val="21"/>
                <w:szCs w:val="21"/>
              </w:rPr>
              <w:t>桶</w:t>
            </w: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5"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718" w:type="dxa"/>
            <w:gridSpan w:val="2"/>
            <w:vAlign w:val="top"/>
          </w:tcPr>
          <w:p>
            <w:pPr>
              <w:spacing w:before="99" w:line="184" w:lineRule="auto"/>
              <w:ind w:firstLine="556"/>
              <w:rPr>
                <w:rFonts w:ascii="宋体" w:hAnsi="宋体" w:eastAsia="宋体" w:cs="宋体"/>
                <w:sz w:val="21"/>
                <w:szCs w:val="21"/>
              </w:rPr>
            </w:pPr>
            <w:r>
              <w:rPr>
                <w:rFonts w:ascii="宋体" w:hAnsi="宋体" w:eastAsia="宋体" w:cs="宋体"/>
                <w:spacing w:val="-4"/>
                <w:sz w:val="21"/>
                <w:szCs w:val="21"/>
              </w:rPr>
              <w:t>水性漆</w:t>
            </w:r>
          </w:p>
        </w:tc>
        <w:tc>
          <w:tcPr>
            <w:tcW w:w="1687" w:type="dxa"/>
            <w:gridSpan w:val="2"/>
            <w:vAlign w:val="top"/>
          </w:tcPr>
          <w:p>
            <w:pPr>
              <w:spacing w:before="68" w:line="241" w:lineRule="auto"/>
              <w:ind w:firstLine="633"/>
              <w:rPr>
                <w:rFonts w:ascii="宋体" w:hAnsi="宋体" w:eastAsia="宋体" w:cs="宋体"/>
                <w:sz w:val="21"/>
                <w:szCs w:val="21"/>
              </w:rPr>
            </w:pP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734" w:type="dxa"/>
            <w:vAlign w:val="top"/>
          </w:tcPr>
          <w:p>
            <w:pPr>
              <w:spacing w:before="135" w:line="180" w:lineRule="auto"/>
              <w:ind w:firstLine="78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30</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6" w:line="180" w:lineRule="auto"/>
              <w:ind w:firstLine="298"/>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718" w:type="dxa"/>
            <w:gridSpan w:val="2"/>
            <w:vAlign w:val="top"/>
          </w:tcPr>
          <w:p>
            <w:pPr>
              <w:spacing w:before="97" w:line="184" w:lineRule="auto"/>
              <w:ind w:firstLine="657"/>
              <w:rPr>
                <w:rFonts w:ascii="宋体" w:hAnsi="宋体" w:eastAsia="宋体" w:cs="宋体"/>
                <w:sz w:val="21"/>
                <w:szCs w:val="21"/>
              </w:rPr>
            </w:pPr>
            <w:r>
              <w:rPr>
                <w:rFonts w:ascii="宋体" w:hAnsi="宋体" w:eastAsia="宋体" w:cs="宋体"/>
                <w:spacing w:val="-5"/>
                <w:sz w:val="21"/>
                <w:szCs w:val="21"/>
              </w:rPr>
              <w:t>焊丝</w:t>
            </w:r>
          </w:p>
        </w:tc>
        <w:tc>
          <w:tcPr>
            <w:tcW w:w="1687" w:type="dxa"/>
            <w:gridSpan w:val="2"/>
            <w:vAlign w:val="top"/>
          </w:tcPr>
          <w:p>
            <w:pPr>
              <w:spacing w:before="66" w:line="241" w:lineRule="auto"/>
              <w:ind w:firstLine="633"/>
              <w:rPr>
                <w:rFonts w:ascii="宋体" w:hAnsi="宋体" w:eastAsia="宋体" w:cs="宋体"/>
                <w:sz w:val="21"/>
                <w:szCs w:val="21"/>
              </w:rPr>
            </w:pP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734" w:type="dxa"/>
            <w:vAlign w:val="top"/>
          </w:tcPr>
          <w:p>
            <w:pPr>
              <w:spacing w:before="135" w:line="180" w:lineRule="auto"/>
              <w:ind w:firstLine="746"/>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120</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6" w:line="180" w:lineRule="auto"/>
              <w:ind w:firstLine="262"/>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10</w:t>
            </w:r>
          </w:p>
        </w:tc>
        <w:tc>
          <w:tcPr>
            <w:tcW w:w="1718" w:type="dxa"/>
            <w:gridSpan w:val="2"/>
            <w:vAlign w:val="top"/>
          </w:tcPr>
          <w:p>
            <w:pPr>
              <w:spacing w:before="98" w:line="184" w:lineRule="auto"/>
              <w:ind w:firstLine="553"/>
              <w:rPr>
                <w:rFonts w:ascii="宋体" w:hAnsi="宋体" w:eastAsia="宋体" w:cs="宋体"/>
                <w:sz w:val="21"/>
                <w:szCs w:val="21"/>
              </w:rPr>
            </w:pPr>
            <w:r>
              <w:rPr>
                <w:rFonts w:ascii="宋体" w:hAnsi="宋体" w:eastAsia="宋体" w:cs="宋体"/>
                <w:spacing w:val="-3"/>
                <w:sz w:val="21"/>
                <w:szCs w:val="21"/>
              </w:rPr>
              <w:t>矿物油</w:t>
            </w:r>
          </w:p>
        </w:tc>
        <w:tc>
          <w:tcPr>
            <w:tcW w:w="1687" w:type="dxa"/>
            <w:gridSpan w:val="2"/>
            <w:vAlign w:val="top"/>
          </w:tcPr>
          <w:p>
            <w:pPr>
              <w:spacing w:before="67" w:line="241" w:lineRule="auto"/>
              <w:ind w:firstLine="633"/>
              <w:rPr>
                <w:rFonts w:ascii="宋体" w:hAnsi="宋体" w:eastAsia="宋体" w:cs="宋体"/>
                <w:sz w:val="21"/>
                <w:szCs w:val="21"/>
              </w:rPr>
            </w:pP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734" w:type="dxa"/>
            <w:vAlign w:val="top"/>
          </w:tcPr>
          <w:p>
            <w:pPr>
              <w:spacing w:before="69" w:line="274" w:lineRule="exact"/>
              <w:ind w:firstLine="80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3t</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96" w:type="dxa"/>
            <w:vMerge w:val="continue"/>
            <w:tcBorders>
              <w:top w:val="nil"/>
              <w:left w:val="single" w:color="000000" w:sz="2" w:space="0"/>
              <w:bottom w:val="nil"/>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tcBorders>
            <w:vAlign w:val="top"/>
          </w:tcPr>
          <w:p>
            <w:pPr>
              <w:spacing w:before="135" w:line="180" w:lineRule="auto"/>
              <w:ind w:firstLine="26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11</w:t>
            </w:r>
          </w:p>
        </w:tc>
        <w:tc>
          <w:tcPr>
            <w:tcW w:w="1718" w:type="dxa"/>
            <w:gridSpan w:val="2"/>
            <w:vAlign w:val="top"/>
          </w:tcPr>
          <w:p>
            <w:pPr>
              <w:spacing w:before="98" w:line="184" w:lineRule="auto"/>
              <w:ind w:firstLine="553"/>
              <w:rPr>
                <w:rFonts w:ascii="宋体" w:hAnsi="宋体" w:eastAsia="宋体" w:cs="宋体"/>
                <w:sz w:val="21"/>
                <w:szCs w:val="21"/>
              </w:rPr>
            </w:pPr>
            <w:r>
              <w:rPr>
                <w:rFonts w:ascii="宋体" w:hAnsi="宋体" w:eastAsia="宋体" w:cs="宋体"/>
                <w:spacing w:val="-3"/>
                <w:sz w:val="21"/>
                <w:szCs w:val="21"/>
              </w:rPr>
              <w:t>切削液</w:t>
            </w:r>
          </w:p>
        </w:tc>
        <w:tc>
          <w:tcPr>
            <w:tcW w:w="1687" w:type="dxa"/>
            <w:gridSpan w:val="2"/>
            <w:vAlign w:val="top"/>
          </w:tcPr>
          <w:p>
            <w:pPr>
              <w:spacing w:before="67" w:line="241" w:lineRule="auto"/>
              <w:ind w:firstLine="633"/>
              <w:rPr>
                <w:rFonts w:ascii="宋体" w:hAnsi="宋体" w:eastAsia="宋体" w:cs="宋体"/>
                <w:sz w:val="21"/>
                <w:szCs w:val="21"/>
              </w:rPr>
            </w:pPr>
            <w:r>
              <w:rPr>
                <w:rFonts w:ascii="宋体" w:hAnsi="宋体" w:eastAsia="宋体" w:cs="宋体"/>
                <w:spacing w:val="-5"/>
                <w:w w:val="99"/>
                <w:sz w:val="21"/>
                <w:szCs w:val="21"/>
              </w:rPr>
              <w:t>吨</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734" w:type="dxa"/>
            <w:vAlign w:val="top"/>
          </w:tcPr>
          <w:p>
            <w:pPr>
              <w:spacing w:before="67" w:line="274" w:lineRule="exact"/>
              <w:ind w:firstLine="743"/>
              <w:rPr>
                <w:rFonts w:ascii="Times New Roman" w:hAnsi="Times New Roman" w:eastAsia="Times New Roman" w:cs="Times New Roman"/>
                <w:sz w:val="21"/>
                <w:szCs w:val="21"/>
              </w:rPr>
            </w:pPr>
            <w:r>
              <w:rPr>
                <w:rFonts w:ascii="Times New Roman" w:hAnsi="Times New Roman" w:eastAsia="Times New Roman" w:cs="Times New Roman"/>
                <w:spacing w:val="-5"/>
                <w:w w:val="98"/>
                <w:sz w:val="21"/>
                <w:szCs w:val="21"/>
              </w:rPr>
              <w:t>1.5t</w:t>
            </w:r>
          </w:p>
        </w:tc>
        <w:tc>
          <w:tcPr>
            <w:tcW w:w="2020" w:type="dxa"/>
            <w:tcBorders>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96" w:type="dxa"/>
            <w:vMerge w:val="continue"/>
            <w:tcBorders>
              <w:top w:val="nil"/>
              <w:left w:val="single" w:color="000000" w:sz="2" w:space="0"/>
              <w:bottom w:val="single" w:color="000000" w:sz="2" w:space="0"/>
              <w:right w:val="single" w:color="000000" w:sz="2" w:space="0"/>
            </w:tcBorders>
            <w:textDirection w:val="tbRlV"/>
            <w:vAlign w:val="top"/>
          </w:tcPr>
          <w:p>
            <w:pPr>
              <w:rPr>
                <w:rFonts w:ascii="微软雅黑"/>
                <w:sz w:val="21"/>
              </w:rPr>
            </w:pPr>
          </w:p>
        </w:tc>
        <w:tc>
          <w:tcPr>
            <w:tcW w:w="301" w:type="dxa"/>
            <w:vMerge w:val="continue"/>
            <w:tcBorders>
              <w:top w:val="nil"/>
              <w:left w:val="single" w:color="000000" w:sz="2" w:space="0"/>
              <w:bottom w:val="single" w:color="000000" w:sz="2" w:space="0"/>
              <w:right w:val="single" w:color="000000" w:sz="10" w:space="0"/>
            </w:tcBorders>
            <w:vAlign w:val="top"/>
          </w:tcPr>
          <w:p>
            <w:pPr>
              <w:rPr>
                <w:rFonts w:ascii="微软雅黑"/>
                <w:sz w:val="21"/>
              </w:rPr>
            </w:pPr>
          </w:p>
        </w:tc>
        <w:tc>
          <w:tcPr>
            <w:tcW w:w="717" w:type="dxa"/>
            <w:gridSpan w:val="2"/>
            <w:tcBorders>
              <w:left w:val="single" w:color="000000" w:sz="10" w:space="0"/>
              <w:bottom w:val="single" w:color="000000" w:sz="2" w:space="0"/>
            </w:tcBorders>
            <w:vAlign w:val="top"/>
          </w:tcPr>
          <w:p>
            <w:pPr>
              <w:spacing w:before="135" w:line="180" w:lineRule="auto"/>
              <w:ind w:firstLine="262"/>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12</w:t>
            </w:r>
          </w:p>
        </w:tc>
        <w:tc>
          <w:tcPr>
            <w:tcW w:w="1718" w:type="dxa"/>
            <w:gridSpan w:val="2"/>
            <w:tcBorders>
              <w:bottom w:val="single" w:color="000000" w:sz="2" w:space="0"/>
            </w:tcBorders>
            <w:vAlign w:val="top"/>
          </w:tcPr>
          <w:p>
            <w:pPr>
              <w:spacing w:before="99" w:line="184" w:lineRule="auto"/>
              <w:ind w:firstLine="558"/>
              <w:rPr>
                <w:rFonts w:ascii="宋体" w:hAnsi="宋体" w:eastAsia="宋体" w:cs="宋体"/>
                <w:sz w:val="21"/>
                <w:szCs w:val="21"/>
              </w:rPr>
            </w:pPr>
            <w:r>
              <w:rPr>
                <w:rFonts w:ascii="宋体" w:hAnsi="宋体" w:eastAsia="宋体" w:cs="宋体"/>
                <w:spacing w:val="-5"/>
                <w:sz w:val="21"/>
                <w:szCs w:val="21"/>
              </w:rPr>
              <w:t>天然气</w:t>
            </w:r>
          </w:p>
        </w:tc>
        <w:tc>
          <w:tcPr>
            <w:tcW w:w="1687" w:type="dxa"/>
            <w:gridSpan w:val="2"/>
            <w:tcBorders>
              <w:bottom w:val="single" w:color="000000" w:sz="2" w:space="0"/>
            </w:tcBorders>
            <w:vAlign w:val="top"/>
          </w:tcPr>
          <w:p>
            <w:pPr>
              <w:spacing w:before="68" w:line="241" w:lineRule="auto"/>
              <w:ind w:firstLine="499"/>
              <w:rPr>
                <w:rFonts w:ascii="Times New Roman" w:hAnsi="Times New Roman" w:eastAsia="Times New Roman" w:cs="Times New Roman"/>
                <w:sz w:val="21"/>
                <w:szCs w:val="21"/>
              </w:rPr>
            </w:pPr>
            <w:r>
              <w:rPr>
                <w:rFonts w:ascii="宋体" w:hAnsi="宋体" w:eastAsia="宋体" w:cs="宋体"/>
                <w:spacing w:val="-4"/>
                <w:sz w:val="21"/>
                <w:szCs w:val="21"/>
              </w:rPr>
              <w:t>万</w:t>
            </w:r>
            <w:r>
              <w:rPr>
                <w:rFonts w:ascii="宋体" w:hAnsi="宋体" w:eastAsia="宋体" w:cs="宋体"/>
                <w:spacing w:val="6"/>
                <w:sz w:val="21"/>
                <w:szCs w:val="21"/>
              </w:rPr>
              <w:t xml:space="preserve"> </w:t>
            </w:r>
            <w:r>
              <w:rPr>
                <w:rFonts w:ascii="Times New Roman" w:hAnsi="Times New Roman" w:eastAsia="Times New Roman" w:cs="Times New Roman"/>
                <w:spacing w:val="-4"/>
                <w:sz w:val="21"/>
                <w:szCs w:val="21"/>
              </w:rPr>
              <w:t>m3/a</w:t>
            </w:r>
          </w:p>
        </w:tc>
        <w:tc>
          <w:tcPr>
            <w:tcW w:w="1734" w:type="dxa"/>
            <w:tcBorders>
              <w:bottom w:val="single" w:color="000000" w:sz="2" w:space="0"/>
            </w:tcBorders>
            <w:vAlign w:val="top"/>
          </w:tcPr>
          <w:p>
            <w:pPr>
              <w:spacing w:before="135" w:line="180" w:lineRule="auto"/>
              <w:ind w:firstLine="69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22.7</w:t>
            </w:r>
          </w:p>
        </w:tc>
        <w:tc>
          <w:tcPr>
            <w:tcW w:w="2020" w:type="dxa"/>
            <w:tcBorders>
              <w:bottom w:val="single" w:color="000000" w:sz="2" w:space="0"/>
              <w:right w:val="single" w:color="000000" w:sz="10" w:space="0"/>
            </w:tcBorders>
            <w:vAlign w:val="top"/>
          </w:tcPr>
          <w:p>
            <w:pPr>
              <w:rPr>
                <w:rFonts w:ascii="微软雅黑"/>
                <w:sz w:val="21"/>
              </w:rPr>
            </w:pPr>
          </w:p>
        </w:tc>
        <w:tc>
          <w:tcPr>
            <w:tcW w:w="321" w:type="dxa"/>
            <w:gridSpan w:val="2"/>
            <w:vMerge w:val="continue"/>
            <w:tcBorders>
              <w:top w:val="nil"/>
              <w:left w:val="single" w:color="000000" w:sz="10" w:space="0"/>
              <w:bottom w:val="single" w:color="000000" w:sz="2" w:space="0"/>
              <w:right w:val="single" w:color="000000" w:sz="2" w:space="0"/>
            </w:tcBorders>
            <w:vAlign w:val="top"/>
          </w:tcPr>
          <w:p>
            <w:pPr>
              <w:rPr>
                <w:rFonts w:ascii="微软雅黑"/>
                <w:sz w:val="21"/>
              </w:rPr>
            </w:pPr>
          </w:p>
        </w:tc>
      </w:tr>
    </w:tbl>
    <w:p>
      <w:pPr>
        <w:rPr>
          <w:rFonts w:ascii="微软雅黑"/>
          <w:sz w:val="21"/>
        </w:rPr>
      </w:pPr>
    </w:p>
    <w:p>
      <w:pPr>
        <w:sectPr>
          <w:footerReference r:id="rId28" w:type="default"/>
          <w:pgSz w:w="11906" w:h="16839"/>
          <w:pgMar w:top="1431" w:right="1388" w:bottom="957" w:left="1418" w:header="0" w:footer="776" w:gutter="0"/>
          <w:cols w:space="720" w:num="1"/>
        </w:sectPr>
      </w:pPr>
    </w:p>
    <w:p>
      <w:r>
        <w:drawing>
          <wp:anchor distT="0" distB="0" distL="0" distR="0" simplePos="0" relativeHeight="251681792" behindDoc="0" locked="0" layoutInCell="0" allowOverlap="1">
            <wp:simplePos x="0" y="0"/>
            <wp:positionH relativeFrom="page">
              <wp:posOffset>1320800</wp:posOffset>
            </wp:positionH>
            <wp:positionV relativeFrom="page">
              <wp:posOffset>1946275</wp:posOffset>
            </wp:positionV>
            <wp:extent cx="18415" cy="7538085"/>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97"/>
                    <a:stretch>
                      <a:fillRect/>
                    </a:stretch>
                  </pic:blipFill>
                  <pic:spPr>
                    <a:xfrm>
                      <a:off x="0" y="0"/>
                      <a:ext cx="18288" cy="7538084"/>
                    </a:xfrm>
                    <a:prstGeom prst="rect">
                      <a:avLst/>
                    </a:prstGeom>
                  </pic:spPr>
                </pic:pic>
              </a:graphicData>
            </a:graphic>
          </wp:anchor>
        </w:drawing>
      </w:r>
      <w:r>
        <w:drawing>
          <wp:anchor distT="0" distB="0" distL="0" distR="0" simplePos="0" relativeHeight="251680768" behindDoc="0" locked="0" layoutInCell="0" allowOverlap="1">
            <wp:simplePos x="0" y="0"/>
            <wp:positionH relativeFrom="page">
              <wp:posOffset>6614795</wp:posOffset>
            </wp:positionH>
            <wp:positionV relativeFrom="page">
              <wp:posOffset>1964055</wp:posOffset>
            </wp:positionV>
            <wp:extent cx="18415" cy="751967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8"/>
                    <a:stretch>
                      <a:fillRect/>
                    </a:stretch>
                  </pic:blipFill>
                  <pic:spPr>
                    <a:xfrm>
                      <a:off x="0" y="0"/>
                      <a:ext cx="18287" cy="7519796"/>
                    </a:xfrm>
                    <a:prstGeom prst="rect">
                      <a:avLst/>
                    </a:prstGeom>
                  </pic:spPr>
                </pic:pic>
              </a:graphicData>
            </a:graphic>
          </wp:anchor>
        </w:drawing>
      </w:r>
    </w:p>
    <w:p>
      <w:pPr>
        <w:spacing w:line="28" w:lineRule="exact"/>
      </w:pPr>
    </w:p>
    <w:tbl>
      <w:tblPr>
        <w:tblStyle w:val="4"/>
        <w:tblW w:w="909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301"/>
        <w:gridCol w:w="618"/>
        <w:gridCol w:w="99"/>
        <w:gridCol w:w="1513"/>
        <w:gridCol w:w="221"/>
        <w:gridCol w:w="1211"/>
        <w:gridCol w:w="476"/>
        <w:gridCol w:w="1265"/>
        <w:gridCol w:w="469"/>
        <w:gridCol w:w="691"/>
        <w:gridCol w:w="1328"/>
        <w:gridCol w:w="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96" w:type="dxa"/>
            <w:vMerge w:val="restart"/>
            <w:tcBorders>
              <w:top w:val="single" w:color="000000" w:sz="2" w:space="0"/>
              <w:left w:val="single" w:color="000000" w:sz="2" w:space="0"/>
              <w:bottom w:val="nil"/>
              <w:right w:val="single" w:color="000000" w:sz="2" w:space="0"/>
            </w:tcBorders>
            <w:vAlign w:val="top"/>
          </w:tcPr>
          <w:p>
            <w:pPr>
              <w:rPr>
                <w:rFonts w:ascii="微软雅黑"/>
                <w:sz w:val="21"/>
              </w:rPr>
            </w:pPr>
          </w:p>
        </w:tc>
        <w:tc>
          <w:tcPr>
            <w:tcW w:w="301" w:type="dxa"/>
            <w:vMerge w:val="restart"/>
            <w:tcBorders>
              <w:top w:val="single" w:color="000000" w:sz="2" w:space="0"/>
              <w:left w:val="single" w:color="000000" w:sz="2" w:space="0"/>
              <w:bottom w:val="nil"/>
              <w:right w:val="single" w:color="000000" w:sz="10" w:space="0"/>
            </w:tcBorders>
            <w:vAlign w:val="top"/>
          </w:tcPr>
          <w:p>
            <w:pPr>
              <w:rPr>
                <w:rFonts w:ascii="微软雅黑"/>
                <w:sz w:val="21"/>
              </w:rPr>
            </w:pPr>
          </w:p>
        </w:tc>
        <w:tc>
          <w:tcPr>
            <w:tcW w:w="717" w:type="dxa"/>
            <w:gridSpan w:val="2"/>
            <w:tcBorders>
              <w:top w:val="single" w:color="000000" w:sz="2" w:space="0"/>
              <w:left w:val="single" w:color="000000" w:sz="10" w:space="0"/>
            </w:tcBorders>
            <w:vAlign w:val="top"/>
          </w:tcPr>
          <w:p>
            <w:pPr>
              <w:spacing w:before="160" w:line="180" w:lineRule="auto"/>
              <w:ind w:firstLine="262"/>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13</w:t>
            </w:r>
          </w:p>
        </w:tc>
        <w:tc>
          <w:tcPr>
            <w:tcW w:w="1734" w:type="dxa"/>
            <w:gridSpan w:val="2"/>
            <w:tcBorders>
              <w:top w:val="single" w:color="000000" w:sz="2" w:space="0"/>
            </w:tcBorders>
            <w:vAlign w:val="top"/>
          </w:tcPr>
          <w:p>
            <w:pPr>
              <w:spacing w:before="124" w:line="184" w:lineRule="auto"/>
              <w:ind w:firstLine="658"/>
              <w:rPr>
                <w:rFonts w:ascii="宋体" w:hAnsi="宋体" w:eastAsia="宋体" w:cs="宋体"/>
                <w:sz w:val="21"/>
                <w:szCs w:val="21"/>
              </w:rPr>
            </w:pPr>
            <w:r>
              <w:rPr>
                <w:rFonts w:ascii="宋体" w:hAnsi="宋体" w:eastAsia="宋体" w:cs="宋体"/>
                <w:spacing w:val="-5"/>
                <w:sz w:val="21"/>
                <w:szCs w:val="21"/>
              </w:rPr>
              <w:t>新水</w:t>
            </w:r>
          </w:p>
        </w:tc>
        <w:tc>
          <w:tcPr>
            <w:tcW w:w="1687" w:type="dxa"/>
            <w:gridSpan w:val="2"/>
            <w:tcBorders>
              <w:top w:val="single" w:color="000000" w:sz="2" w:space="0"/>
            </w:tcBorders>
            <w:vAlign w:val="top"/>
          </w:tcPr>
          <w:p>
            <w:pPr>
              <w:spacing w:before="93" w:line="274" w:lineRule="exact"/>
              <w:ind w:firstLine="63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m3/a</w:t>
            </w:r>
          </w:p>
        </w:tc>
        <w:tc>
          <w:tcPr>
            <w:tcW w:w="1734" w:type="dxa"/>
            <w:gridSpan w:val="2"/>
            <w:tcBorders>
              <w:top w:val="single" w:color="000000" w:sz="2" w:space="0"/>
            </w:tcBorders>
            <w:vAlign w:val="top"/>
          </w:tcPr>
          <w:p>
            <w:pPr>
              <w:spacing w:before="160" w:line="180" w:lineRule="auto"/>
              <w:ind w:firstLine="66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5000</w:t>
            </w:r>
          </w:p>
        </w:tc>
        <w:tc>
          <w:tcPr>
            <w:tcW w:w="2019" w:type="dxa"/>
            <w:gridSpan w:val="2"/>
            <w:tcBorders>
              <w:top w:val="single" w:color="000000" w:sz="2" w:space="0"/>
              <w:right w:val="single" w:color="000000" w:sz="10" w:space="0"/>
            </w:tcBorders>
            <w:vAlign w:val="top"/>
          </w:tcPr>
          <w:p>
            <w:pPr>
              <w:rPr>
                <w:rFonts w:ascii="微软雅黑"/>
                <w:sz w:val="21"/>
              </w:rPr>
            </w:pPr>
          </w:p>
        </w:tc>
        <w:tc>
          <w:tcPr>
            <w:tcW w:w="306" w:type="dxa"/>
            <w:vMerge w:val="restart"/>
            <w:tcBorders>
              <w:top w:val="single" w:color="000000" w:sz="2" w:space="0"/>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301" w:type="dxa"/>
            <w:vMerge w:val="continue"/>
            <w:tcBorders>
              <w:top w:val="nil"/>
              <w:left w:val="single" w:color="000000" w:sz="2" w:space="0"/>
              <w:bottom w:val="nil"/>
              <w:right w:val="single" w:color="000000" w:sz="10" w:space="0"/>
            </w:tcBorders>
            <w:vAlign w:val="top"/>
          </w:tcPr>
          <w:p>
            <w:pPr>
              <w:rPr>
                <w:rFonts w:ascii="微软雅黑"/>
                <w:sz w:val="21"/>
              </w:rPr>
            </w:pPr>
          </w:p>
        </w:tc>
        <w:tc>
          <w:tcPr>
            <w:tcW w:w="717" w:type="dxa"/>
            <w:gridSpan w:val="2"/>
            <w:tcBorders>
              <w:left w:val="single" w:color="000000" w:sz="10" w:space="0"/>
              <w:bottom w:val="single" w:color="000000" w:sz="10" w:space="0"/>
            </w:tcBorders>
            <w:vAlign w:val="top"/>
          </w:tcPr>
          <w:p>
            <w:pPr>
              <w:spacing w:before="137" w:line="180" w:lineRule="auto"/>
              <w:ind w:firstLine="262"/>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14</w:t>
            </w:r>
          </w:p>
        </w:tc>
        <w:tc>
          <w:tcPr>
            <w:tcW w:w="1734" w:type="dxa"/>
            <w:gridSpan w:val="2"/>
            <w:tcBorders>
              <w:bottom w:val="single" w:color="000000" w:sz="10" w:space="0"/>
            </w:tcBorders>
            <w:vAlign w:val="top"/>
          </w:tcPr>
          <w:p>
            <w:pPr>
              <w:spacing w:before="98" w:line="184" w:lineRule="auto"/>
              <w:ind w:firstLine="787"/>
              <w:rPr>
                <w:rFonts w:ascii="宋体" w:hAnsi="宋体" w:eastAsia="宋体" w:cs="宋体"/>
                <w:sz w:val="21"/>
                <w:szCs w:val="21"/>
              </w:rPr>
            </w:pPr>
            <w:r>
              <w:rPr>
                <w:rFonts w:ascii="宋体" w:hAnsi="宋体" w:eastAsia="宋体" w:cs="宋体"/>
                <w:sz w:val="21"/>
                <w:szCs w:val="21"/>
              </w:rPr>
              <w:t>电</w:t>
            </w:r>
          </w:p>
        </w:tc>
        <w:tc>
          <w:tcPr>
            <w:tcW w:w="1687" w:type="dxa"/>
            <w:gridSpan w:val="2"/>
            <w:tcBorders>
              <w:bottom w:val="single" w:color="000000" w:sz="10" w:space="0"/>
            </w:tcBorders>
            <w:vAlign w:val="top"/>
          </w:tcPr>
          <w:p>
            <w:pPr>
              <w:spacing w:before="67" w:line="241" w:lineRule="auto"/>
              <w:ind w:firstLine="413"/>
              <w:rPr>
                <w:rFonts w:ascii="Times New Roman" w:hAnsi="Times New Roman" w:eastAsia="Times New Roman" w:cs="Times New Roman"/>
                <w:sz w:val="21"/>
                <w:szCs w:val="21"/>
              </w:rPr>
            </w:pPr>
            <w:r>
              <w:rPr>
                <w:rFonts w:ascii="宋体" w:hAnsi="宋体" w:eastAsia="宋体" w:cs="宋体"/>
                <w:spacing w:val="-3"/>
                <w:sz w:val="21"/>
                <w:szCs w:val="21"/>
              </w:rPr>
              <w:t>万</w:t>
            </w:r>
            <w:r>
              <w:rPr>
                <w:rFonts w:ascii="宋体" w:hAnsi="宋体" w:eastAsia="宋体" w:cs="宋体"/>
                <w:spacing w:val="6"/>
                <w:sz w:val="21"/>
                <w:szCs w:val="21"/>
              </w:rPr>
              <w:t xml:space="preserve"> </w:t>
            </w:r>
            <w:r>
              <w:rPr>
                <w:rFonts w:ascii="Times New Roman" w:hAnsi="Times New Roman" w:eastAsia="Times New Roman" w:cs="Times New Roman"/>
                <w:spacing w:val="-3"/>
                <w:sz w:val="21"/>
                <w:szCs w:val="21"/>
              </w:rPr>
              <w:t>kWh/a</w:t>
            </w:r>
          </w:p>
        </w:tc>
        <w:tc>
          <w:tcPr>
            <w:tcW w:w="1734" w:type="dxa"/>
            <w:gridSpan w:val="2"/>
            <w:tcBorders>
              <w:bottom w:val="single" w:color="000000" w:sz="10" w:space="0"/>
            </w:tcBorders>
            <w:vAlign w:val="top"/>
          </w:tcPr>
          <w:p>
            <w:pPr>
              <w:spacing w:before="136" w:line="180" w:lineRule="auto"/>
              <w:ind w:firstLine="730"/>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168</w:t>
            </w:r>
          </w:p>
        </w:tc>
        <w:tc>
          <w:tcPr>
            <w:tcW w:w="2019" w:type="dxa"/>
            <w:gridSpan w:val="2"/>
            <w:tcBorders>
              <w:bottom w:val="single" w:color="000000" w:sz="10" w:space="0"/>
              <w:right w:val="single" w:color="000000" w:sz="10" w:space="0"/>
            </w:tcBorders>
            <w:vAlign w:val="top"/>
          </w:tcPr>
          <w:p>
            <w:pPr>
              <w:rPr>
                <w:rFonts w:ascii="微软雅黑"/>
                <w:sz w:val="21"/>
              </w:rPr>
            </w:pPr>
          </w:p>
        </w:tc>
        <w:tc>
          <w:tcPr>
            <w:tcW w:w="306" w:type="dxa"/>
            <w:vMerge w:val="continue"/>
            <w:tcBorders>
              <w:top w:val="nil"/>
              <w:left w:val="single" w:color="000000" w:sz="10" w:space="0"/>
              <w:bottom w:val="nil"/>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8498" w:type="dxa"/>
            <w:gridSpan w:val="12"/>
            <w:tcBorders>
              <w:top w:val="single" w:color="000000" w:sz="10" w:space="0"/>
              <w:left w:val="single" w:color="000000" w:sz="2" w:space="0"/>
              <w:bottom w:val="single" w:color="000000" w:sz="10" w:space="0"/>
              <w:right w:val="single" w:color="000000" w:sz="2" w:space="0"/>
            </w:tcBorders>
            <w:vAlign w:val="top"/>
          </w:tcPr>
          <w:p>
            <w:pPr>
              <w:spacing w:before="169" w:line="185" w:lineRule="auto"/>
              <w:ind w:firstLine="208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42"/>
                <w:sz w:val="24"/>
                <w:szCs w:val="24"/>
              </w:rPr>
              <w:t xml:space="preserve"> </w:t>
            </w:r>
            <w:r>
              <w:rPr>
                <w:rFonts w:ascii="Times New Roman" w:hAnsi="Times New Roman" w:eastAsia="Times New Roman" w:cs="Times New Roman"/>
                <w:b/>
                <w:bCs/>
                <w:spacing w:val="-2"/>
                <w:sz w:val="24"/>
                <w:szCs w:val="24"/>
              </w:rPr>
              <w:t>2</w:t>
            </w:r>
            <w:r>
              <w:rPr>
                <w:rFonts w:ascii="Times New Roman" w:hAnsi="Times New Roman" w:eastAsia="Times New Roman" w:cs="Times New Roman"/>
                <w:spacing w:val="35"/>
                <w:w w:val="101"/>
                <w:sz w:val="24"/>
                <w:szCs w:val="24"/>
              </w:rPr>
              <w:t xml:space="preserve"> </w:t>
            </w:r>
            <w:r>
              <w:rPr>
                <w:rFonts w:ascii="Times New Roman" w:hAnsi="Times New Roman" w:eastAsia="Times New Roman" w:cs="Times New Roman"/>
                <w:b/>
                <w:bCs/>
                <w:spacing w:val="-2"/>
                <w:sz w:val="24"/>
                <w:szCs w:val="24"/>
              </w:rPr>
              <w:t>10</w:t>
            </w:r>
            <w:r>
              <w:rPr>
                <w:rFonts w:ascii="Times New Roman" w:hAnsi="Times New Roman" w:eastAsia="Times New Roman" w:cs="Times New Roman"/>
                <w:spacing w:val="2"/>
                <w:w w:val="10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现有工程主要使用设备及设施一览表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top w:val="single" w:color="000000" w:sz="10" w:space="0"/>
              <w:left w:val="single" w:color="000000" w:sz="2" w:space="0"/>
            </w:tcBorders>
            <w:vAlign w:val="top"/>
          </w:tcPr>
          <w:p>
            <w:pPr>
              <w:spacing w:before="52" w:line="184" w:lineRule="auto"/>
              <w:ind w:firstLine="296"/>
              <w:rPr>
                <w:rFonts w:ascii="宋体" w:hAnsi="宋体" w:eastAsia="宋体" w:cs="宋体"/>
                <w:sz w:val="21"/>
                <w:szCs w:val="21"/>
              </w:rPr>
            </w:pPr>
            <w:r>
              <w:rPr>
                <w:rFonts w:ascii="宋体" w:hAnsi="宋体" w:eastAsia="宋体" w:cs="宋体"/>
                <w:spacing w:val="-5"/>
                <w:sz w:val="21"/>
                <w:szCs w:val="21"/>
              </w:rPr>
              <w:t>序号</w:t>
            </w:r>
          </w:p>
        </w:tc>
        <w:tc>
          <w:tcPr>
            <w:tcW w:w="1612" w:type="dxa"/>
            <w:gridSpan w:val="2"/>
            <w:tcBorders>
              <w:top w:val="single" w:color="000000" w:sz="10" w:space="0"/>
            </w:tcBorders>
            <w:vAlign w:val="top"/>
          </w:tcPr>
          <w:p>
            <w:pPr>
              <w:spacing w:before="52" w:line="184" w:lineRule="auto"/>
              <w:ind w:firstLine="389"/>
              <w:rPr>
                <w:rFonts w:ascii="宋体" w:hAnsi="宋体" w:eastAsia="宋体" w:cs="宋体"/>
                <w:sz w:val="21"/>
                <w:szCs w:val="21"/>
              </w:rPr>
            </w:pPr>
            <w:r>
              <w:rPr>
                <w:rFonts w:ascii="宋体" w:hAnsi="宋体" w:eastAsia="宋体" w:cs="宋体"/>
                <w:spacing w:val="-4"/>
                <w:sz w:val="21"/>
                <w:szCs w:val="21"/>
              </w:rPr>
              <w:t>设备名称</w:t>
            </w:r>
          </w:p>
        </w:tc>
        <w:tc>
          <w:tcPr>
            <w:tcW w:w="1432" w:type="dxa"/>
            <w:gridSpan w:val="2"/>
            <w:tcBorders>
              <w:top w:val="single" w:color="000000" w:sz="10" w:space="0"/>
            </w:tcBorders>
            <w:vAlign w:val="top"/>
          </w:tcPr>
          <w:p>
            <w:pPr>
              <w:spacing w:before="52" w:line="184" w:lineRule="auto"/>
              <w:ind w:firstLine="509"/>
              <w:rPr>
                <w:rFonts w:ascii="宋体" w:hAnsi="宋体" w:eastAsia="宋体" w:cs="宋体"/>
                <w:sz w:val="21"/>
                <w:szCs w:val="21"/>
              </w:rPr>
            </w:pPr>
            <w:r>
              <w:rPr>
                <w:rFonts w:ascii="宋体" w:hAnsi="宋体" w:eastAsia="宋体" w:cs="宋体"/>
                <w:spacing w:val="-6"/>
                <w:sz w:val="21"/>
                <w:szCs w:val="21"/>
              </w:rPr>
              <w:t>单位</w:t>
            </w:r>
          </w:p>
        </w:tc>
        <w:tc>
          <w:tcPr>
            <w:tcW w:w="1741" w:type="dxa"/>
            <w:gridSpan w:val="2"/>
            <w:tcBorders>
              <w:top w:val="single" w:color="000000" w:sz="10" w:space="0"/>
            </w:tcBorders>
            <w:vAlign w:val="top"/>
          </w:tcPr>
          <w:p>
            <w:pPr>
              <w:spacing w:before="52" w:line="184" w:lineRule="auto"/>
              <w:ind w:firstLine="670"/>
              <w:rPr>
                <w:rFonts w:ascii="宋体" w:hAnsi="宋体" w:eastAsia="宋体" w:cs="宋体"/>
                <w:sz w:val="21"/>
                <w:szCs w:val="21"/>
              </w:rPr>
            </w:pPr>
            <w:r>
              <w:rPr>
                <w:rFonts w:ascii="宋体" w:hAnsi="宋体" w:eastAsia="宋体" w:cs="宋体"/>
                <w:spacing w:val="-8"/>
                <w:sz w:val="21"/>
                <w:szCs w:val="21"/>
              </w:rPr>
              <w:t>型号</w:t>
            </w:r>
          </w:p>
        </w:tc>
        <w:tc>
          <w:tcPr>
            <w:tcW w:w="1160" w:type="dxa"/>
            <w:gridSpan w:val="2"/>
            <w:tcBorders>
              <w:top w:val="single" w:color="000000" w:sz="10" w:space="0"/>
            </w:tcBorders>
            <w:vAlign w:val="top"/>
          </w:tcPr>
          <w:p>
            <w:pPr>
              <w:spacing w:before="52" w:line="184" w:lineRule="auto"/>
              <w:ind w:firstLine="376"/>
              <w:rPr>
                <w:rFonts w:ascii="宋体" w:hAnsi="宋体" w:eastAsia="宋体" w:cs="宋体"/>
                <w:sz w:val="21"/>
                <w:szCs w:val="21"/>
              </w:rPr>
            </w:pPr>
            <w:r>
              <w:rPr>
                <w:rFonts w:ascii="宋体" w:hAnsi="宋体" w:eastAsia="宋体" w:cs="宋体"/>
                <w:spacing w:val="-6"/>
                <w:sz w:val="21"/>
                <w:szCs w:val="21"/>
              </w:rPr>
              <w:t>数量</w:t>
            </w:r>
          </w:p>
        </w:tc>
        <w:tc>
          <w:tcPr>
            <w:tcW w:w="1634" w:type="dxa"/>
            <w:gridSpan w:val="2"/>
            <w:tcBorders>
              <w:top w:val="single" w:color="000000" w:sz="10" w:space="0"/>
              <w:right w:val="single" w:color="000000" w:sz="2" w:space="0"/>
            </w:tcBorders>
            <w:vAlign w:val="top"/>
          </w:tcPr>
          <w:p>
            <w:pPr>
              <w:spacing w:before="52" w:line="184" w:lineRule="auto"/>
              <w:ind w:firstLine="568"/>
              <w:rPr>
                <w:rFonts w:ascii="宋体" w:hAnsi="宋体" w:eastAsia="宋体" w:cs="宋体"/>
                <w:sz w:val="21"/>
                <w:szCs w:val="21"/>
              </w:rPr>
            </w:pPr>
            <w:r>
              <w:rPr>
                <w:rFonts w:ascii="宋体" w:hAnsi="宋体" w:eastAsia="宋体" w:cs="宋体"/>
                <w:spacing w:val="-6"/>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97" w:line="180" w:lineRule="auto"/>
              <w:ind w:firstLine="47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12" w:type="dxa"/>
            <w:gridSpan w:val="2"/>
            <w:vAlign w:val="top"/>
          </w:tcPr>
          <w:p>
            <w:pPr>
              <w:spacing w:before="61" w:line="184" w:lineRule="auto"/>
              <w:ind w:firstLine="389"/>
              <w:rPr>
                <w:rFonts w:ascii="宋体" w:hAnsi="宋体" w:eastAsia="宋体" w:cs="宋体"/>
                <w:sz w:val="21"/>
                <w:szCs w:val="21"/>
              </w:rPr>
            </w:pPr>
            <w:r>
              <w:rPr>
                <w:rFonts w:ascii="宋体" w:hAnsi="宋体" w:eastAsia="宋体" w:cs="宋体"/>
                <w:spacing w:val="-4"/>
                <w:sz w:val="21"/>
                <w:szCs w:val="21"/>
              </w:rPr>
              <w:t>二保焊机</w:t>
            </w:r>
          </w:p>
        </w:tc>
        <w:tc>
          <w:tcPr>
            <w:tcW w:w="1432" w:type="dxa"/>
            <w:gridSpan w:val="2"/>
            <w:vAlign w:val="top"/>
          </w:tcPr>
          <w:p>
            <w:pPr>
              <w:spacing w:before="61"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97" w:line="180" w:lineRule="auto"/>
              <w:ind w:firstLine="5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FR-350</w:t>
            </w:r>
          </w:p>
        </w:tc>
        <w:tc>
          <w:tcPr>
            <w:tcW w:w="1160" w:type="dxa"/>
            <w:gridSpan w:val="2"/>
            <w:vAlign w:val="top"/>
          </w:tcPr>
          <w:p>
            <w:pPr>
              <w:spacing w:before="97" w:line="180" w:lineRule="auto"/>
              <w:ind w:firstLine="47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90</w:t>
            </w:r>
          </w:p>
        </w:tc>
        <w:tc>
          <w:tcPr>
            <w:tcW w:w="1634" w:type="dxa"/>
            <w:gridSpan w:val="2"/>
            <w:tcBorders>
              <w:right w:val="single" w:color="000000" w:sz="2" w:space="0"/>
            </w:tcBorders>
            <w:vAlign w:val="top"/>
          </w:tcPr>
          <w:p>
            <w:pPr>
              <w:spacing w:before="61" w:line="184" w:lineRule="auto"/>
              <w:ind w:firstLine="404"/>
              <w:rPr>
                <w:rFonts w:ascii="宋体" w:hAnsi="宋体" w:eastAsia="宋体" w:cs="宋体"/>
                <w:sz w:val="21"/>
                <w:szCs w:val="21"/>
              </w:rPr>
            </w:pPr>
            <w:r>
              <w:rPr>
                <w:rFonts w:ascii="Times New Roman" w:hAnsi="Times New Roman" w:eastAsia="Times New Roman" w:cs="Times New Roman"/>
                <w:spacing w:val="-4"/>
                <w:sz w:val="21"/>
                <w:szCs w:val="21"/>
              </w:rPr>
              <w:t>20</w:t>
            </w:r>
            <w:r>
              <w:rPr>
                <w:rFonts w:ascii="Times New Roman" w:hAnsi="Times New Roman" w:eastAsia="Times New Roman" w:cs="Times New Roman"/>
                <w:spacing w:val="5"/>
                <w:sz w:val="21"/>
                <w:szCs w:val="21"/>
              </w:rPr>
              <w:t xml:space="preserve">  </w:t>
            </w:r>
            <w:r>
              <w:rPr>
                <w:rFonts w:ascii="宋体" w:hAnsi="宋体" w:eastAsia="宋体" w:cs="宋体"/>
                <w:spacing w:val="-4"/>
                <w:sz w:val="21"/>
                <w:szCs w:val="21"/>
              </w:rPr>
              <w:t>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01" w:line="180" w:lineRule="auto"/>
              <w:ind w:firstLine="44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12" w:type="dxa"/>
            <w:gridSpan w:val="2"/>
            <w:vMerge w:val="restart"/>
            <w:tcBorders>
              <w:bottom w:val="nil"/>
            </w:tcBorders>
            <w:vAlign w:val="top"/>
          </w:tcPr>
          <w:p>
            <w:pPr>
              <w:spacing w:before="410" w:line="184" w:lineRule="auto"/>
              <w:ind w:firstLine="598"/>
              <w:rPr>
                <w:rFonts w:ascii="宋体" w:hAnsi="宋体" w:eastAsia="宋体" w:cs="宋体"/>
                <w:sz w:val="21"/>
                <w:szCs w:val="21"/>
              </w:rPr>
            </w:pPr>
            <w:r>
              <w:rPr>
                <w:rFonts w:ascii="宋体" w:hAnsi="宋体" w:eastAsia="宋体" w:cs="宋体"/>
                <w:spacing w:val="-5"/>
                <w:sz w:val="21"/>
                <w:szCs w:val="21"/>
              </w:rPr>
              <w:t>冲床</w:t>
            </w:r>
          </w:p>
        </w:tc>
        <w:tc>
          <w:tcPr>
            <w:tcW w:w="1432" w:type="dxa"/>
            <w:gridSpan w:val="2"/>
            <w:vMerge w:val="restart"/>
            <w:tcBorders>
              <w:bottom w:val="nil"/>
            </w:tcBorders>
            <w:vAlign w:val="top"/>
          </w:tcPr>
          <w:p>
            <w:pPr>
              <w:spacing w:before="41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100" w:line="180" w:lineRule="auto"/>
              <w:ind w:firstLine="70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63T</w:t>
            </w:r>
          </w:p>
        </w:tc>
        <w:tc>
          <w:tcPr>
            <w:tcW w:w="1160" w:type="dxa"/>
            <w:gridSpan w:val="2"/>
            <w:vAlign w:val="top"/>
          </w:tcPr>
          <w:p>
            <w:pPr>
              <w:spacing w:before="101"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gridSpan w:val="2"/>
            <w:tcBorders>
              <w:right w:val="single" w:color="000000" w:sz="2" w:space="0"/>
            </w:tcBorders>
            <w:vAlign w:val="top"/>
          </w:tcPr>
          <w:p>
            <w:pPr>
              <w:spacing w:line="338"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00" w:line="180" w:lineRule="auto"/>
              <w:ind w:firstLine="45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612" w:type="dxa"/>
            <w:gridSpan w:val="2"/>
            <w:vMerge w:val="continue"/>
            <w:tcBorders>
              <w:top w:val="nil"/>
              <w:bottom w:val="nil"/>
            </w:tcBorders>
            <w:vAlign w:val="top"/>
          </w:tcPr>
          <w:p>
            <w:pPr>
              <w:rPr>
                <w:rFonts w:ascii="微软雅黑"/>
                <w:sz w:val="21"/>
              </w:rPr>
            </w:pPr>
          </w:p>
        </w:tc>
        <w:tc>
          <w:tcPr>
            <w:tcW w:w="1432" w:type="dxa"/>
            <w:gridSpan w:val="2"/>
            <w:vMerge w:val="continue"/>
            <w:tcBorders>
              <w:top w:val="nil"/>
              <w:bottom w:val="nil"/>
            </w:tcBorders>
            <w:vAlign w:val="top"/>
          </w:tcPr>
          <w:p>
            <w:pPr>
              <w:rPr>
                <w:rFonts w:ascii="微软雅黑"/>
                <w:sz w:val="21"/>
              </w:rPr>
            </w:pPr>
          </w:p>
        </w:tc>
        <w:tc>
          <w:tcPr>
            <w:tcW w:w="1741" w:type="dxa"/>
            <w:gridSpan w:val="2"/>
            <w:vAlign w:val="top"/>
          </w:tcPr>
          <w:p>
            <w:pPr>
              <w:spacing w:before="100" w:line="180" w:lineRule="auto"/>
              <w:ind w:firstLine="70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40T</w:t>
            </w:r>
          </w:p>
        </w:tc>
        <w:tc>
          <w:tcPr>
            <w:tcW w:w="1160" w:type="dxa"/>
            <w:gridSpan w:val="2"/>
            <w:vAlign w:val="top"/>
          </w:tcPr>
          <w:p>
            <w:pPr>
              <w:spacing w:before="101"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gridSpan w:val="2"/>
            <w:tcBorders>
              <w:right w:val="single" w:color="000000" w:sz="2" w:space="0"/>
            </w:tcBorders>
            <w:vAlign w:val="top"/>
          </w:tcPr>
          <w:p>
            <w:pPr>
              <w:spacing w:line="335"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00" w:line="180" w:lineRule="auto"/>
              <w:ind w:firstLine="448"/>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12" w:type="dxa"/>
            <w:gridSpan w:val="2"/>
            <w:vMerge w:val="continue"/>
            <w:tcBorders>
              <w:top w:val="nil"/>
            </w:tcBorders>
            <w:vAlign w:val="top"/>
          </w:tcPr>
          <w:p>
            <w:pPr>
              <w:rPr>
                <w:rFonts w:ascii="微软雅黑"/>
                <w:sz w:val="21"/>
              </w:rPr>
            </w:pPr>
          </w:p>
        </w:tc>
        <w:tc>
          <w:tcPr>
            <w:tcW w:w="1432" w:type="dxa"/>
            <w:gridSpan w:val="2"/>
            <w:vMerge w:val="continue"/>
            <w:tcBorders>
              <w:top w:val="nil"/>
            </w:tcBorders>
            <w:vAlign w:val="top"/>
          </w:tcPr>
          <w:p>
            <w:pPr>
              <w:rPr>
                <w:rFonts w:ascii="微软雅黑"/>
                <w:sz w:val="21"/>
              </w:rPr>
            </w:pPr>
          </w:p>
        </w:tc>
        <w:tc>
          <w:tcPr>
            <w:tcW w:w="1741" w:type="dxa"/>
            <w:gridSpan w:val="2"/>
            <w:vAlign w:val="top"/>
          </w:tcPr>
          <w:p>
            <w:pPr>
              <w:spacing w:before="100" w:line="180" w:lineRule="auto"/>
              <w:ind w:firstLine="70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25T</w:t>
            </w:r>
          </w:p>
        </w:tc>
        <w:tc>
          <w:tcPr>
            <w:tcW w:w="1160" w:type="dxa"/>
            <w:gridSpan w:val="2"/>
            <w:vAlign w:val="top"/>
          </w:tcPr>
          <w:p>
            <w:pPr>
              <w:spacing w:before="100"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gridSpan w:val="2"/>
            <w:tcBorders>
              <w:right w:val="single" w:color="000000" w:sz="2" w:space="0"/>
            </w:tcBorders>
            <w:vAlign w:val="top"/>
          </w:tcPr>
          <w:p>
            <w:pPr>
              <w:spacing w:line="335"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265" w:line="180" w:lineRule="auto"/>
              <w:ind w:firstLine="455"/>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12" w:type="dxa"/>
            <w:gridSpan w:val="2"/>
            <w:vAlign w:val="top"/>
          </w:tcPr>
          <w:p>
            <w:pPr>
              <w:spacing w:before="227" w:line="184" w:lineRule="auto"/>
              <w:ind w:firstLine="179"/>
              <w:rPr>
                <w:rFonts w:ascii="宋体" w:hAnsi="宋体" w:eastAsia="宋体" w:cs="宋体"/>
                <w:sz w:val="21"/>
                <w:szCs w:val="21"/>
              </w:rPr>
            </w:pPr>
            <w:r>
              <w:rPr>
                <w:rFonts w:ascii="宋体" w:hAnsi="宋体" w:eastAsia="宋体" w:cs="宋体"/>
                <w:spacing w:val="-2"/>
                <w:sz w:val="21"/>
                <w:szCs w:val="21"/>
              </w:rPr>
              <w:t>等离子切割机</w:t>
            </w:r>
          </w:p>
        </w:tc>
        <w:tc>
          <w:tcPr>
            <w:tcW w:w="1432" w:type="dxa"/>
            <w:gridSpan w:val="2"/>
            <w:vAlign w:val="top"/>
          </w:tcPr>
          <w:p>
            <w:pPr>
              <w:spacing w:before="227"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143" w:line="238" w:lineRule="auto"/>
              <w:ind w:firstLine="4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YP-060PF</w:t>
            </w:r>
          </w:p>
          <w:p>
            <w:pPr>
              <w:spacing w:line="204" w:lineRule="auto"/>
              <w:ind w:firstLine="46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LGK-</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5"/>
                <w:sz w:val="21"/>
                <w:szCs w:val="21"/>
              </w:rPr>
              <w:t>100</w:t>
            </w:r>
          </w:p>
        </w:tc>
        <w:tc>
          <w:tcPr>
            <w:tcW w:w="1160" w:type="dxa"/>
            <w:gridSpan w:val="2"/>
            <w:vAlign w:val="top"/>
          </w:tcPr>
          <w:p>
            <w:pPr>
              <w:spacing w:before="263" w:line="180" w:lineRule="auto"/>
              <w:ind w:firstLine="52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34" w:type="dxa"/>
            <w:gridSpan w:val="2"/>
            <w:tcBorders>
              <w:right w:val="single" w:color="000000" w:sz="2" w:space="0"/>
            </w:tcBorders>
            <w:vAlign w:val="top"/>
          </w:tcPr>
          <w:p>
            <w:pPr>
              <w:spacing w:before="227" w:line="184" w:lineRule="auto"/>
              <w:ind w:firstLine="302"/>
              <w:rPr>
                <w:rFonts w:ascii="宋体" w:hAnsi="宋体" w:eastAsia="宋体" w:cs="宋体"/>
                <w:sz w:val="21"/>
                <w:szCs w:val="21"/>
              </w:rPr>
            </w:pPr>
            <w:r>
              <w:rPr>
                <w:rFonts w:ascii="Times New Roman" w:hAnsi="Times New Roman" w:eastAsia="Times New Roman" w:cs="Times New Roman"/>
                <w:spacing w:val="-10"/>
                <w:w w:val="99"/>
                <w:sz w:val="21"/>
                <w:szCs w:val="21"/>
              </w:rPr>
              <w:t>3</w:t>
            </w:r>
            <w:r>
              <w:rPr>
                <w:rFonts w:ascii="Times New Roman" w:hAnsi="Times New Roman" w:eastAsia="Times New Roman" w:cs="Times New Roman"/>
                <w:spacing w:val="6"/>
                <w:sz w:val="21"/>
                <w:szCs w:val="21"/>
              </w:rPr>
              <w:t xml:space="preserve">  </w:t>
            </w:r>
            <w:r>
              <w:rPr>
                <w:rFonts w:ascii="宋体" w:hAnsi="宋体" w:eastAsia="宋体" w:cs="宋体"/>
                <w:spacing w:val="-10"/>
                <w:w w:val="99"/>
                <w:sz w:val="21"/>
                <w:szCs w:val="21"/>
              </w:rPr>
              <w:t>用</w:t>
            </w:r>
            <w:r>
              <w:rPr>
                <w:rFonts w:ascii="宋体" w:hAnsi="宋体" w:eastAsia="宋体" w:cs="宋体"/>
                <w:spacing w:val="25"/>
                <w:sz w:val="21"/>
                <w:szCs w:val="21"/>
              </w:rPr>
              <w:t xml:space="preserve"> </w:t>
            </w:r>
            <w:r>
              <w:rPr>
                <w:rFonts w:ascii="Times New Roman" w:hAnsi="Times New Roman" w:eastAsia="Times New Roman" w:cs="Times New Roman"/>
                <w:spacing w:val="-10"/>
                <w:w w:val="99"/>
                <w:sz w:val="21"/>
                <w:szCs w:val="21"/>
              </w:rPr>
              <w:t>1</w:t>
            </w:r>
            <w:r>
              <w:rPr>
                <w:rFonts w:ascii="Times New Roman" w:hAnsi="Times New Roman" w:eastAsia="Times New Roman" w:cs="Times New Roman"/>
                <w:spacing w:val="6"/>
                <w:w w:val="101"/>
                <w:sz w:val="21"/>
                <w:szCs w:val="21"/>
              </w:rPr>
              <w:t xml:space="preserve">  </w:t>
            </w:r>
            <w:r>
              <w:rPr>
                <w:rFonts w:ascii="宋体" w:hAnsi="宋体" w:eastAsia="宋体" w:cs="宋体"/>
                <w:spacing w:val="-10"/>
                <w:w w:val="99"/>
                <w:sz w:val="21"/>
                <w:szCs w:val="21"/>
              </w:rPr>
              <w:t>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01" w:line="180" w:lineRule="auto"/>
              <w:ind w:firstLine="454"/>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612" w:type="dxa"/>
            <w:gridSpan w:val="2"/>
            <w:vAlign w:val="top"/>
          </w:tcPr>
          <w:p>
            <w:pPr>
              <w:spacing w:before="65" w:line="184" w:lineRule="auto"/>
              <w:ind w:firstLine="493"/>
              <w:rPr>
                <w:rFonts w:ascii="宋体" w:hAnsi="宋体" w:eastAsia="宋体" w:cs="宋体"/>
                <w:sz w:val="21"/>
                <w:szCs w:val="21"/>
              </w:rPr>
            </w:pPr>
            <w:r>
              <w:rPr>
                <w:rFonts w:ascii="宋体" w:hAnsi="宋体" w:eastAsia="宋体" w:cs="宋体"/>
                <w:spacing w:val="-4"/>
                <w:sz w:val="21"/>
                <w:szCs w:val="21"/>
              </w:rPr>
              <w:t>剪板机</w:t>
            </w:r>
          </w:p>
        </w:tc>
        <w:tc>
          <w:tcPr>
            <w:tcW w:w="1432" w:type="dxa"/>
            <w:gridSpan w:val="2"/>
            <w:vAlign w:val="top"/>
          </w:tcPr>
          <w:p>
            <w:pPr>
              <w:spacing w:before="65"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101" w:line="183" w:lineRule="auto"/>
              <w:ind w:firstLine="32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Q11-3X1300</w:t>
            </w:r>
          </w:p>
        </w:tc>
        <w:tc>
          <w:tcPr>
            <w:tcW w:w="1160" w:type="dxa"/>
            <w:gridSpan w:val="2"/>
            <w:vAlign w:val="top"/>
          </w:tcPr>
          <w:p>
            <w:pPr>
              <w:spacing w:before="102"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gridSpan w:val="2"/>
            <w:tcBorders>
              <w:right w:val="single" w:color="000000" w:sz="2" w:space="0"/>
            </w:tcBorders>
            <w:vAlign w:val="top"/>
          </w:tcPr>
          <w:p>
            <w:pPr>
              <w:spacing w:line="336"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82" w:line="180" w:lineRule="auto"/>
              <w:ind w:firstLine="453"/>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612" w:type="dxa"/>
            <w:gridSpan w:val="2"/>
            <w:vAlign w:val="top"/>
          </w:tcPr>
          <w:p>
            <w:pPr>
              <w:spacing w:before="143" w:line="184" w:lineRule="auto"/>
              <w:ind w:firstLine="493"/>
              <w:rPr>
                <w:rFonts w:ascii="宋体" w:hAnsi="宋体" w:eastAsia="宋体" w:cs="宋体"/>
                <w:sz w:val="21"/>
                <w:szCs w:val="21"/>
              </w:rPr>
            </w:pPr>
            <w:r>
              <w:rPr>
                <w:rFonts w:ascii="宋体" w:hAnsi="宋体" w:eastAsia="宋体" w:cs="宋体"/>
                <w:spacing w:val="-4"/>
                <w:sz w:val="21"/>
                <w:szCs w:val="21"/>
              </w:rPr>
              <w:t>冷弯机</w:t>
            </w:r>
          </w:p>
        </w:tc>
        <w:tc>
          <w:tcPr>
            <w:tcW w:w="1432" w:type="dxa"/>
            <w:gridSpan w:val="2"/>
            <w:vAlign w:val="top"/>
          </w:tcPr>
          <w:p>
            <w:pPr>
              <w:spacing w:before="143"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59" w:line="239" w:lineRule="auto"/>
              <w:ind w:firstLine="36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YX150-210</w:t>
            </w:r>
          </w:p>
          <w:p>
            <w:pPr>
              <w:spacing w:line="191" w:lineRule="auto"/>
              <w:ind w:firstLine="577"/>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75-</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6"/>
                <w:sz w:val="21"/>
                <w:szCs w:val="21"/>
              </w:rPr>
              <w:t>100</w:t>
            </w:r>
          </w:p>
        </w:tc>
        <w:tc>
          <w:tcPr>
            <w:tcW w:w="1160" w:type="dxa"/>
            <w:gridSpan w:val="2"/>
            <w:vAlign w:val="top"/>
          </w:tcPr>
          <w:p>
            <w:pPr>
              <w:spacing w:before="300" w:line="180" w:lineRule="auto"/>
              <w:ind w:firstLine="52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34" w:type="dxa"/>
            <w:gridSpan w:val="2"/>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02" w:line="180" w:lineRule="auto"/>
              <w:ind w:firstLine="458"/>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612" w:type="dxa"/>
            <w:gridSpan w:val="2"/>
            <w:vAlign w:val="top"/>
          </w:tcPr>
          <w:p>
            <w:pPr>
              <w:spacing w:before="66" w:line="184" w:lineRule="auto"/>
              <w:ind w:firstLine="493"/>
              <w:rPr>
                <w:rFonts w:ascii="宋体" w:hAnsi="宋体" w:eastAsia="宋体" w:cs="宋体"/>
                <w:sz w:val="21"/>
                <w:szCs w:val="21"/>
              </w:rPr>
            </w:pPr>
            <w:r>
              <w:rPr>
                <w:rFonts w:ascii="宋体" w:hAnsi="宋体" w:eastAsia="宋体" w:cs="宋体"/>
                <w:spacing w:val="-4"/>
                <w:sz w:val="21"/>
                <w:szCs w:val="21"/>
              </w:rPr>
              <w:t>压瓦机</w:t>
            </w:r>
          </w:p>
        </w:tc>
        <w:tc>
          <w:tcPr>
            <w:tcW w:w="1432" w:type="dxa"/>
            <w:gridSpan w:val="2"/>
            <w:vAlign w:val="top"/>
          </w:tcPr>
          <w:p>
            <w:pPr>
              <w:spacing w:before="66"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35" w:line="274" w:lineRule="exact"/>
              <w:ind w:firstLine="37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S5.5kw</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3"/>
                <w:sz w:val="21"/>
                <w:szCs w:val="21"/>
              </w:rPr>
              <w:t>750</w:t>
            </w:r>
          </w:p>
        </w:tc>
        <w:tc>
          <w:tcPr>
            <w:tcW w:w="1160" w:type="dxa"/>
            <w:gridSpan w:val="2"/>
            <w:vAlign w:val="top"/>
          </w:tcPr>
          <w:p>
            <w:pPr>
              <w:spacing w:before="102"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gridSpan w:val="2"/>
            <w:tcBorders>
              <w:right w:val="single" w:color="000000" w:sz="2" w:space="0"/>
            </w:tcBorders>
            <w:vAlign w:val="top"/>
          </w:tcPr>
          <w:p>
            <w:pPr>
              <w:spacing w:line="335"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14" w:line="180" w:lineRule="auto"/>
              <w:ind w:firstLine="453"/>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612" w:type="dxa"/>
            <w:gridSpan w:val="2"/>
            <w:vAlign w:val="top"/>
          </w:tcPr>
          <w:p>
            <w:pPr>
              <w:spacing w:before="75" w:line="184" w:lineRule="auto"/>
              <w:ind w:firstLine="493"/>
              <w:rPr>
                <w:rFonts w:ascii="宋体" w:hAnsi="宋体" w:eastAsia="宋体" w:cs="宋体"/>
                <w:sz w:val="21"/>
                <w:szCs w:val="21"/>
              </w:rPr>
            </w:pPr>
            <w:r>
              <w:rPr>
                <w:rFonts w:ascii="宋体" w:hAnsi="宋体" w:eastAsia="宋体" w:cs="宋体"/>
                <w:spacing w:val="-4"/>
                <w:sz w:val="21"/>
                <w:szCs w:val="21"/>
              </w:rPr>
              <w:t>折弯机</w:t>
            </w:r>
          </w:p>
        </w:tc>
        <w:tc>
          <w:tcPr>
            <w:tcW w:w="1432" w:type="dxa"/>
            <w:gridSpan w:val="2"/>
            <w:vAlign w:val="top"/>
          </w:tcPr>
          <w:p>
            <w:pPr>
              <w:spacing w:before="75"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47" w:line="274" w:lineRule="exact"/>
              <w:ind w:firstLine="2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XCell60X300</w:t>
            </w:r>
          </w:p>
        </w:tc>
        <w:tc>
          <w:tcPr>
            <w:tcW w:w="1160" w:type="dxa"/>
            <w:gridSpan w:val="2"/>
            <w:vAlign w:val="top"/>
          </w:tcPr>
          <w:p>
            <w:pPr>
              <w:spacing w:before="114"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gridSpan w:val="2"/>
            <w:tcBorders>
              <w:right w:val="single" w:color="000000" w:sz="2" w:space="0"/>
            </w:tcBorders>
            <w:vAlign w:val="top"/>
          </w:tcPr>
          <w:p>
            <w:pPr>
              <w:spacing w:line="354" w:lineRule="exact"/>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213" w:line="180" w:lineRule="auto"/>
              <w:ind w:firstLine="41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10</w:t>
            </w:r>
          </w:p>
        </w:tc>
        <w:tc>
          <w:tcPr>
            <w:tcW w:w="1612" w:type="dxa"/>
            <w:gridSpan w:val="2"/>
            <w:vAlign w:val="top"/>
          </w:tcPr>
          <w:p>
            <w:pPr>
              <w:spacing w:before="177" w:line="184" w:lineRule="auto"/>
              <w:ind w:firstLine="500"/>
              <w:rPr>
                <w:rFonts w:ascii="宋体" w:hAnsi="宋体" w:eastAsia="宋体" w:cs="宋体"/>
                <w:sz w:val="21"/>
                <w:szCs w:val="21"/>
              </w:rPr>
            </w:pPr>
            <w:r>
              <w:rPr>
                <w:rFonts w:ascii="宋体" w:hAnsi="宋体" w:eastAsia="宋体" w:cs="宋体"/>
                <w:spacing w:val="-6"/>
                <w:sz w:val="21"/>
                <w:szCs w:val="21"/>
              </w:rPr>
              <w:t>喷漆房</w:t>
            </w:r>
          </w:p>
        </w:tc>
        <w:tc>
          <w:tcPr>
            <w:tcW w:w="1432" w:type="dxa"/>
            <w:gridSpan w:val="2"/>
            <w:vAlign w:val="top"/>
          </w:tcPr>
          <w:p>
            <w:pPr>
              <w:spacing w:before="177" w:line="184" w:lineRule="auto"/>
              <w:ind w:firstLine="614"/>
              <w:rPr>
                <w:rFonts w:ascii="宋体" w:hAnsi="宋体" w:eastAsia="宋体" w:cs="宋体"/>
                <w:sz w:val="21"/>
                <w:szCs w:val="21"/>
              </w:rPr>
            </w:pPr>
            <w:r>
              <w:rPr>
                <w:rFonts w:ascii="宋体" w:hAnsi="宋体" w:eastAsia="宋体" w:cs="宋体"/>
                <w:sz w:val="21"/>
                <w:szCs w:val="21"/>
              </w:rPr>
              <w:t>座</w:t>
            </w:r>
          </w:p>
        </w:tc>
        <w:tc>
          <w:tcPr>
            <w:tcW w:w="1741" w:type="dxa"/>
            <w:gridSpan w:val="2"/>
            <w:vAlign w:val="top"/>
          </w:tcPr>
          <w:p>
            <w:pPr>
              <w:spacing w:before="41" w:line="212" w:lineRule="auto"/>
              <w:ind w:left="316" w:right="285" w:hanging="21"/>
              <w:rPr>
                <w:rFonts w:ascii="Times New Roman" w:hAnsi="Times New Roman" w:eastAsia="Times New Roman" w:cs="Times New Roman"/>
                <w:sz w:val="21"/>
                <w:szCs w:val="21"/>
              </w:rPr>
            </w:pPr>
            <w:r>
              <w:rPr>
                <w:rFonts w:ascii="宋体" w:hAnsi="宋体" w:eastAsia="宋体" w:cs="宋体"/>
                <w:spacing w:val="-5"/>
                <w:sz w:val="21"/>
                <w:szCs w:val="21"/>
              </w:rPr>
              <w:t>长</w:t>
            </w:r>
            <w:r>
              <w:rPr>
                <w:rFonts w:ascii="宋体" w:hAnsi="宋体" w:eastAsia="宋体" w:cs="宋体"/>
                <w:spacing w:val="29"/>
                <w:sz w:val="21"/>
                <w:szCs w:val="21"/>
              </w:rPr>
              <w:t xml:space="preserve"> </w:t>
            </w:r>
            <w:r>
              <w:rPr>
                <w:rFonts w:ascii="Times New Roman" w:hAnsi="Times New Roman" w:eastAsia="Times New Roman" w:cs="Times New Roman"/>
                <w:spacing w:val="-5"/>
                <w:sz w:val="21"/>
                <w:szCs w:val="21"/>
              </w:rPr>
              <w:t>16.5m*</w:t>
            </w:r>
            <w:r>
              <w:rPr>
                <w:rFonts w:ascii="宋体" w:hAnsi="宋体" w:eastAsia="宋体" w:cs="宋体"/>
                <w:spacing w:val="-5"/>
                <w:sz w:val="21"/>
                <w:szCs w:val="21"/>
              </w:rPr>
              <w:t>宽</w:t>
            </w:r>
            <w:r>
              <w:rPr>
                <w:rFonts w:ascii="宋体" w:hAnsi="宋体" w:eastAsia="宋体" w:cs="宋体"/>
                <w:sz w:val="21"/>
                <w:szCs w:val="21"/>
              </w:rPr>
              <w:t xml:space="preserve"> </w:t>
            </w:r>
            <w:r>
              <w:rPr>
                <w:rFonts w:ascii="Times New Roman" w:hAnsi="Times New Roman" w:eastAsia="Times New Roman" w:cs="Times New Roman"/>
                <w:spacing w:val="-2"/>
                <w:sz w:val="21"/>
                <w:szCs w:val="21"/>
              </w:rPr>
              <w:t>6m*</w:t>
            </w:r>
            <w:r>
              <w:rPr>
                <w:rFonts w:ascii="宋体" w:hAnsi="宋体" w:eastAsia="宋体" w:cs="宋体"/>
                <w:spacing w:val="-2"/>
                <w:sz w:val="21"/>
                <w:szCs w:val="21"/>
              </w:rPr>
              <w:t>高</w:t>
            </w:r>
            <w:r>
              <w:rPr>
                <w:rFonts w:ascii="宋体" w:hAnsi="宋体" w:eastAsia="宋体" w:cs="宋体"/>
                <w:spacing w:val="8"/>
                <w:sz w:val="21"/>
                <w:szCs w:val="21"/>
              </w:rPr>
              <w:t xml:space="preserve"> </w:t>
            </w:r>
            <w:r>
              <w:rPr>
                <w:rFonts w:ascii="Times New Roman" w:hAnsi="Times New Roman" w:eastAsia="Times New Roman" w:cs="Times New Roman"/>
                <w:spacing w:val="-2"/>
                <w:sz w:val="21"/>
                <w:szCs w:val="21"/>
              </w:rPr>
              <w:t>4.5m</w:t>
            </w:r>
          </w:p>
        </w:tc>
        <w:tc>
          <w:tcPr>
            <w:tcW w:w="1160" w:type="dxa"/>
            <w:gridSpan w:val="2"/>
            <w:vAlign w:val="top"/>
          </w:tcPr>
          <w:p>
            <w:pPr>
              <w:spacing w:before="336"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gridSpan w:val="2"/>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214" w:line="180" w:lineRule="auto"/>
              <w:ind w:firstLine="422"/>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11</w:t>
            </w:r>
          </w:p>
        </w:tc>
        <w:tc>
          <w:tcPr>
            <w:tcW w:w="1612" w:type="dxa"/>
            <w:gridSpan w:val="2"/>
            <w:vAlign w:val="top"/>
          </w:tcPr>
          <w:p>
            <w:pPr>
              <w:spacing w:before="178" w:line="184" w:lineRule="auto"/>
              <w:ind w:firstLine="492"/>
              <w:rPr>
                <w:rFonts w:ascii="宋体" w:hAnsi="宋体" w:eastAsia="宋体" w:cs="宋体"/>
                <w:sz w:val="21"/>
                <w:szCs w:val="21"/>
              </w:rPr>
            </w:pPr>
            <w:r>
              <w:rPr>
                <w:rFonts w:ascii="宋体" w:hAnsi="宋体" w:eastAsia="宋体" w:cs="宋体"/>
                <w:spacing w:val="-4"/>
                <w:sz w:val="21"/>
                <w:szCs w:val="21"/>
              </w:rPr>
              <w:t>烘干房</w:t>
            </w:r>
          </w:p>
        </w:tc>
        <w:tc>
          <w:tcPr>
            <w:tcW w:w="1432" w:type="dxa"/>
            <w:gridSpan w:val="2"/>
            <w:vAlign w:val="top"/>
          </w:tcPr>
          <w:p>
            <w:pPr>
              <w:spacing w:before="178" w:line="184" w:lineRule="auto"/>
              <w:ind w:firstLine="614"/>
              <w:rPr>
                <w:rFonts w:ascii="宋体" w:hAnsi="宋体" w:eastAsia="宋体" w:cs="宋体"/>
                <w:sz w:val="21"/>
                <w:szCs w:val="21"/>
              </w:rPr>
            </w:pPr>
            <w:r>
              <w:rPr>
                <w:rFonts w:ascii="宋体" w:hAnsi="宋体" w:eastAsia="宋体" w:cs="宋体"/>
                <w:sz w:val="21"/>
                <w:szCs w:val="21"/>
              </w:rPr>
              <w:t>座</w:t>
            </w:r>
          </w:p>
        </w:tc>
        <w:tc>
          <w:tcPr>
            <w:tcW w:w="1741" w:type="dxa"/>
            <w:gridSpan w:val="2"/>
            <w:vAlign w:val="top"/>
          </w:tcPr>
          <w:p>
            <w:pPr>
              <w:spacing w:before="42" w:line="212" w:lineRule="auto"/>
              <w:ind w:left="208" w:right="202" w:firstLine="87"/>
              <w:rPr>
                <w:rFonts w:ascii="Times New Roman" w:hAnsi="Times New Roman" w:eastAsia="Times New Roman" w:cs="Times New Roman"/>
                <w:sz w:val="21"/>
                <w:szCs w:val="21"/>
              </w:rPr>
            </w:pPr>
            <w:r>
              <w:rPr>
                <w:rFonts w:ascii="宋体" w:hAnsi="宋体" w:eastAsia="宋体" w:cs="宋体"/>
                <w:spacing w:val="-5"/>
                <w:sz w:val="21"/>
                <w:szCs w:val="21"/>
              </w:rPr>
              <w:t>长</w:t>
            </w:r>
            <w:r>
              <w:rPr>
                <w:rFonts w:ascii="宋体" w:hAnsi="宋体" w:eastAsia="宋体" w:cs="宋体"/>
                <w:spacing w:val="29"/>
                <w:sz w:val="21"/>
                <w:szCs w:val="21"/>
              </w:rPr>
              <w:t xml:space="preserve"> </w:t>
            </w:r>
            <w:r>
              <w:rPr>
                <w:rFonts w:ascii="Times New Roman" w:hAnsi="Times New Roman" w:eastAsia="Times New Roman" w:cs="Times New Roman"/>
                <w:spacing w:val="-5"/>
                <w:sz w:val="21"/>
                <w:szCs w:val="21"/>
              </w:rPr>
              <w:t>13.8m*</w:t>
            </w:r>
            <w:r>
              <w:rPr>
                <w:rFonts w:ascii="宋体" w:hAnsi="宋体" w:eastAsia="宋体" w:cs="宋体"/>
                <w:spacing w:val="-5"/>
                <w:sz w:val="21"/>
                <w:szCs w:val="21"/>
              </w:rPr>
              <w:t>宽</w:t>
            </w:r>
            <w:r>
              <w:rPr>
                <w:rFonts w:ascii="宋体" w:hAnsi="宋体" w:eastAsia="宋体" w:cs="宋体"/>
                <w:sz w:val="21"/>
                <w:szCs w:val="21"/>
              </w:rPr>
              <w:t xml:space="preserve"> </w:t>
            </w:r>
            <w:r>
              <w:rPr>
                <w:rFonts w:ascii="Times New Roman" w:hAnsi="Times New Roman" w:eastAsia="Times New Roman" w:cs="Times New Roman"/>
                <w:spacing w:val="-3"/>
                <w:sz w:val="21"/>
                <w:szCs w:val="21"/>
              </w:rPr>
              <w:t>4</w:t>
            </w:r>
            <w:r>
              <w:rPr>
                <w:rFonts w:ascii="Times New Roman" w:hAnsi="Times New Roman" w:eastAsia="Times New Roman" w:cs="Times New Roman"/>
                <w:spacing w:val="11"/>
                <w:w w:val="101"/>
                <w:sz w:val="21"/>
                <w:szCs w:val="21"/>
              </w:rPr>
              <w:t xml:space="preserve"> </w:t>
            </w:r>
            <w:r>
              <w:rPr>
                <w:rFonts w:ascii="Times New Roman" w:hAnsi="Times New Roman" w:eastAsia="Times New Roman" w:cs="Times New Roman"/>
                <w:spacing w:val="-3"/>
                <w:sz w:val="21"/>
                <w:szCs w:val="21"/>
              </w:rPr>
              <w:t>6m*</w:t>
            </w:r>
            <w:r>
              <w:rPr>
                <w:rFonts w:ascii="宋体" w:hAnsi="宋体" w:eastAsia="宋体" w:cs="宋体"/>
                <w:spacing w:val="-3"/>
                <w:sz w:val="21"/>
                <w:szCs w:val="21"/>
              </w:rPr>
              <w:t>高</w:t>
            </w:r>
            <w:r>
              <w:rPr>
                <w:rFonts w:ascii="宋体" w:hAnsi="宋体" w:eastAsia="宋体" w:cs="宋体"/>
                <w:spacing w:val="-46"/>
                <w:sz w:val="21"/>
                <w:szCs w:val="21"/>
              </w:rPr>
              <w:t xml:space="preserve"> </w:t>
            </w:r>
            <w:r>
              <w:rPr>
                <w:rFonts w:ascii="Times New Roman" w:hAnsi="Times New Roman" w:eastAsia="Times New Roman" w:cs="Times New Roman"/>
                <w:spacing w:val="-3"/>
                <w:sz w:val="21"/>
                <w:szCs w:val="21"/>
              </w:rPr>
              <w:t>2</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3"/>
                <w:sz w:val="21"/>
                <w:szCs w:val="21"/>
              </w:rPr>
              <w:t>45m</w:t>
            </w:r>
          </w:p>
        </w:tc>
        <w:tc>
          <w:tcPr>
            <w:tcW w:w="1160" w:type="dxa"/>
            <w:gridSpan w:val="2"/>
            <w:vAlign w:val="top"/>
          </w:tcPr>
          <w:p>
            <w:pPr>
              <w:spacing w:before="337"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gridSpan w:val="2"/>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00" w:line="180" w:lineRule="auto"/>
              <w:ind w:firstLine="41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12</w:t>
            </w:r>
          </w:p>
        </w:tc>
        <w:tc>
          <w:tcPr>
            <w:tcW w:w="1612" w:type="dxa"/>
            <w:gridSpan w:val="2"/>
            <w:vAlign w:val="top"/>
          </w:tcPr>
          <w:p>
            <w:pPr>
              <w:spacing w:before="61" w:line="184" w:lineRule="auto"/>
              <w:ind w:firstLine="597"/>
              <w:rPr>
                <w:rFonts w:ascii="宋体" w:hAnsi="宋体" w:eastAsia="宋体" w:cs="宋体"/>
                <w:sz w:val="21"/>
                <w:szCs w:val="21"/>
              </w:rPr>
            </w:pPr>
            <w:r>
              <w:rPr>
                <w:rFonts w:ascii="宋体" w:hAnsi="宋体" w:eastAsia="宋体" w:cs="宋体"/>
                <w:spacing w:val="-5"/>
                <w:sz w:val="21"/>
                <w:szCs w:val="21"/>
              </w:rPr>
              <w:t>钻床</w:t>
            </w:r>
          </w:p>
        </w:tc>
        <w:tc>
          <w:tcPr>
            <w:tcW w:w="1432" w:type="dxa"/>
            <w:gridSpan w:val="2"/>
            <w:vAlign w:val="top"/>
          </w:tcPr>
          <w:p>
            <w:pPr>
              <w:spacing w:before="61"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100" w:line="180" w:lineRule="auto"/>
              <w:ind w:firstLine="5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ZX7045</w:t>
            </w:r>
          </w:p>
        </w:tc>
        <w:tc>
          <w:tcPr>
            <w:tcW w:w="1160" w:type="dxa"/>
            <w:gridSpan w:val="2"/>
            <w:vAlign w:val="top"/>
          </w:tcPr>
          <w:p>
            <w:pPr>
              <w:spacing w:before="100"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gridSpan w:val="2"/>
            <w:tcBorders>
              <w:right w:val="single" w:color="000000" w:sz="2" w:space="0"/>
            </w:tcBorders>
            <w:vAlign w:val="top"/>
          </w:tcPr>
          <w:p>
            <w:pPr>
              <w:spacing w:line="334"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7" w:line="180" w:lineRule="auto"/>
              <w:ind w:firstLine="41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13</w:t>
            </w:r>
          </w:p>
        </w:tc>
        <w:tc>
          <w:tcPr>
            <w:tcW w:w="1612" w:type="dxa"/>
            <w:gridSpan w:val="2"/>
            <w:vAlign w:val="top"/>
          </w:tcPr>
          <w:p>
            <w:pPr>
              <w:spacing w:before="48" w:line="184" w:lineRule="auto"/>
              <w:ind w:firstLine="498"/>
              <w:rPr>
                <w:rFonts w:ascii="宋体" w:hAnsi="宋体" w:eastAsia="宋体" w:cs="宋体"/>
                <w:sz w:val="21"/>
                <w:szCs w:val="21"/>
              </w:rPr>
            </w:pPr>
            <w:r>
              <w:rPr>
                <w:rFonts w:ascii="宋体" w:hAnsi="宋体" w:eastAsia="宋体" w:cs="宋体"/>
                <w:spacing w:val="-6"/>
                <w:sz w:val="21"/>
                <w:szCs w:val="21"/>
              </w:rPr>
              <w:t>空压机</w:t>
            </w:r>
          </w:p>
        </w:tc>
        <w:tc>
          <w:tcPr>
            <w:tcW w:w="1432" w:type="dxa"/>
            <w:gridSpan w:val="2"/>
            <w:vAlign w:val="top"/>
          </w:tcPr>
          <w:p>
            <w:pPr>
              <w:spacing w:before="48"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87" w:line="180" w:lineRule="auto"/>
              <w:ind w:firstLine="53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W-L2-8</w:t>
            </w:r>
          </w:p>
        </w:tc>
        <w:tc>
          <w:tcPr>
            <w:tcW w:w="1160" w:type="dxa"/>
            <w:gridSpan w:val="2"/>
            <w:vAlign w:val="top"/>
          </w:tcPr>
          <w:p>
            <w:pPr>
              <w:spacing w:before="87" w:line="180" w:lineRule="auto"/>
              <w:ind w:firstLine="535"/>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634" w:type="dxa"/>
            <w:gridSpan w:val="2"/>
            <w:tcBorders>
              <w:right w:val="single" w:color="000000" w:sz="2" w:space="0"/>
            </w:tcBorders>
            <w:vAlign w:val="top"/>
          </w:tcPr>
          <w:p>
            <w:pPr>
              <w:spacing w:line="32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7" w:line="180" w:lineRule="auto"/>
              <w:ind w:firstLine="41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14</w:t>
            </w:r>
          </w:p>
        </w:tc>
        <w:tc>
          <w:tcPr>
            <w:tcW w:w="1612" w:type="dxa"/>
            <w:gridSpan w:val="2"/>
            <w:vAlign w:val="top"/>
          </w:tcPr>
          <w:p>
            <w:pPr>
              <w:spacing w:before="49" w:line="184" w:lineRule="auto"/>
              <w:ind w:firstLine="492"/>
              <w:rPr>
                <w:rFonts w:ascii="宋体" w:hAnsi="宋体" w:eastAsia="宋体" w:cs="宋体"/>
                <w:sz w:val="21"/>
                <w:szCs w:val="21"/>
              </w:rPr>
            </w:pPr>
            <w:r>
              <w:rPr>
                <w:rFonts w:ascii="宋体" w:hAnsi="宋体" w:eastAsia="宋体" w:cs="宋体"/>
                <w:spacing w:val="-4"/>
                <w:sz w:val="21"/>
                <w:szCs w:val="21"/>
              </w:rPr>
              <w:t>手电钻</w:t>
            </w:r>
          </w:p>
        </w:tc>
        <w:tc>
          <w:tcPr>
            <w:tcW w:w="1432" w:type="dxa"/>
            <w:gridSpan w:val="2"/>
            <w:vAlign w:val="top"/>
          </w:tcPr>
          <w:p>
            <w:pPr>
              <w:spacing w:before="49" w:line="184" w:lineRule="auto"/>
              <w:ind w:firstLine="615"/>
              <w:rPr>
                <w:rFonts w:ascii="宋体" w:hAnsi="宋体" w:eastAsia="宋体" w:cs="宋体"/>
                <w:sz w:val="21"/>
                <w:szCs w:val="21"/>
              </w:rPr>
            </w:pPr>
            <w:r>
              <w:rPr>
                <w:rFonts w:ascii="宋体" w:hAnsi="宋体" w:eastAsia="宋体" w:cs="宋体"/>
                <w:sz w:val="21"/>
                <w:szCs w:val="21"/>
              </w:rPr>
              <w:t>部</w:t>
            </w:r>
          </w:p>
        </w:tc>
        <w:tc>
          <w:tcPr>
            <w:tcW w:w="1741" w:type="dxa"/>
            <w:gridSpan w:val="2"/>
            <w:vAlign w:val="top"/>
          </w:tcPr>
          <w:p>
            <w:pPr>
              <w:spacing w:line="320" w:lineRule="exact"/>
              <w:rPr>
                <w:rFonts w:ascii="微软雅黑"/>
                <w:sz w:val="19"/>
              </w:rPr>
            </w:pPr>
          </w:p>
        </w:tc>
        <w:tc>
          <w:tcPr>
            <w:tcW w:w="1160" w:type="dxa"/>
            <w:gridSpan w:val="2"/>
            <w:vAlign w:val="top"/>
          </w:tcPr>
          <w:p>
            <w:pPr>
              <w:spacing w:before="87" w:line="180" w:lineRule="auto"/>
              <w:ind w:firstLine="47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60</w:t>
            </w:r>
          </w:p>
        </w:tc>
        <w:tc>
          <w:tcPr>
            <w:tcW w:w="1634" w:type="dxa"/>
            <w:gridSpan w:val="2"/>
            <w:tcBorders>
              <w:right w:val="single" w:color="000000" w:sz="2" w:space="0"/>
            </w:tcBorders>
            <w:vAlign w:val="top"/>
          </w:tcPr>
          <w:p>
            <w:pPr>
              <w:spacing w:line="32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7" w:line="180" w:lineRule="auto"/>
              <w:ind w:firstLine="41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15</w:t>
            </w:r>
          </w:p>
        </w:tc>
        <w:tc>
          <w:tcPr>
            <w:tcW w:w="1612" w:type="dxa"/>
            <w:gridSpan w:val="2"/>
            <w:vAlign w:val="top"/>
          </w:tcPr>
          <w:p>
            <w:pPr>
              <w:spacing w:before="49" w:line="184" w:lineRule="auto"/>
              <w:ind w:firstLine="495"/>
              <w:rPr>
                <w:rFonts w:ascii="宋体" w:hAnsi="宋体" w:eastAsia="宋体" w:cs="宋体"/>
                <w:sz w:val="21"/>
                <w:szCs w:val="21"/>
              </w:rPr>
            </w:pPr>
            <w:r>
              <w:rPr>
                <w:rFonts w:ascii="宋体" w:hAnsi="宋体" w:eastAsia="宋体" w:cs="宋体"/>
                <w:spacing w:val="-5"/>
                <w:sz w:val="21"/>
                <w:szCs w:val="21"/>
              </w:rPr>
              <w:t>角磨机</w:t>
            </w:r>
          </w:p>
        </w:tc>
        <w:tc>
          <w:tcPr>
            <w:tcW w:w="1432" w:type="dxa"/>
            <w:gridSpan w:val="2"/>
            <w:vAlign w:val="top"/>
          </w:tcPr>
          <w:p>
            <w:pPr>
              <w:spacing w:before="49" w:line="184" w:lineRule="auto"/>
              <w:ind w:firstLine="615"/>
              <w:rPr>
                <w:rFonts w:ascii="宋体" w:hAnsi="宋体" w:eastAsia="宋体" w:cs="宋体"/>
                <w:sz w:val="21"/>
                <w:szCs w:val="21"/>
              </w:rPr>
            </w:pPr>
            <w:r>
              <w:rPr>
                <w:rFonts w:ascii="宋体" w:hAnsi="宋体" w:eastAsia="宋体" w:cs="宋体"/>
                <w:sz w:val="21"/>
                <w:szCs w:val="21"/>
              </w:rPr>
              <w:t>部</w:t>
            </w:r>
          </w:p>
        </w:tc>
        <w:tc>
          <w:tcPr>
            <w:tcW w:w="1741" w:type="dxa"/>
            <w:gridSpan w:val="2"/>
            <w:vAlign w:val="top"/>
          </w:tcPr>
          <w:p>
            <w:pPr>
              <w:spacing w:line="320" w:lineRule="exact"/>
              <w:rPr>
                <w:rFonts w:ascii="微软雅黑"/>
                <w:sz w:val="19"/>
              </w:rPr>
            </w:pPr>
          </w:p>
        </w:tc>
        <w:tc>
          <w:tcPr>
            <w:tcW w:w="1160" w:type="dxa"/>
            <w:gridSpan w:val="2"/>
            <w:vAlign w:val="top"/>
          </w:tcPr>
          <w:p>
            <w:pPr>
              <w:spacing w:before="87" w:line="180" w:lineRule="auto"/>
              <w:ind w:firstLine="47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35</w:t>
            </w:r>
          </w:p>
        </w:tc>
        <w:tc>
          <w:tcPr>
            <w:tcW w:w="1634" w:type="dxa"/>
            <w:gridSpan w:val="2"/>
            <w:tcBorders>
              <w:right w:val="single" w:color="000000" w:sz="2" w:space="0"/>
            </w:tcBorders>
            <w:vAlign w:val="top"/>
          </w:tcPr>
          <w:p>
            <w:pPr>
              <w:spacing w:line="32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5" w:line="180" w:lineRule="auto"/>
              <w:ind w:firstLine="41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16</w:t>
            </w:r>
          </w:p>
        </w:tc>
        <w:tc>
          <w:tcPr>
            <w:tcW w:w="1612" w:type="dxa"/>
            <w:gridSpan w:val="2"/>
            <w:vAlign w:val="top"/>
          </w:tcPr>
          <w:p>
            <w:pPr>
              <w:spacing w:before="49" w:line="184" w:lineRule="auto"/>
              <w:ind w:firstLine="492"/>
              <w:rPr>
                <w:rFonts w:ascii="宋体" w:hAnsi="宋体" w:eastAsia="宋体" w:cs="宋体"/>
                <w:sz w:val="21"/>
                <w:szCs w:val="21"/>
              </w:rPr>
            </w:pPr>
            <w:r>
              <w:rPr>
                <w:rFonts w:ascii="宋体" w:hAnsi="宋体" w:eastAsia="宋体" w:cs="宋体"/>
                <w:spacing w:val="-4"/>
                <w:sz w:val="21"/>
                <w:szCs w:val="21"/>
              </w:rPr>
              <w:t>手拿锯</w:t>
            </w:r>
          </w:p>
        </w:tc>
        <w:tc>
          <w:tcPr>
            <w:tcW w:w="1432" w:type="dxa"/>
            <w:gridSpan w:val="2"/>
            <w:vAlign w:val="top"/>
          </w:tcPr>
          <w:p>
            <w:pPr>
              <w:spacing w:before="49"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line="320" w:lineRule="exact"/>
              <w:rPr>
                <w:rFonts w:ascii="微软雅黑"/>
                <w:sz w:val="19"/>
              </w:rPr>
            </w:pPr>
          </w:p>
        </w:tc>
        <w:tc>
          <w:tcPr>
            <w:tcW w:w="1160" w:type="dxa"/>
            <w:gridSpan w:val="2"/>
            <w:vAlign w:val="top"/>
          </w:tcPr>
          <w:p>
            <w:pPr>
              <w:spacing w:before="85" w:line="180" w:lineRule="auto"/>
              <w:ind w:firstLine="4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15</w:t>
            </w:r>
          </w:p>
        </w:tc>
        <w:tc>
          <w:tcPr>
            <w:tcW w:w="1634" w:type="dxa"/>
            <w:gridSpan w:val="2"/>
            <w:tcBorders>
              <w:right w:val="single" w:color="000000" w:sz="2" w:space="0"/>
            </w:tcBorders>
            <w:vAlign w:val="top"/>
          </w:tcPr>
          <w:p>
            <w:pPr>
              <w:spacing w:line="32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5" w:line="180" w:lineRule="auto"/>
              <w:ind w:firstLine="41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17</w:t>
            </w:r>
          </w:p>
        </w:tc>
        <w:tc>
          <w:tcPr>
            <w:tcW w:w="1612" w:type="dxa"/>
            <w:gridSpan w:val="2"/>
            <w:vAlign w:val="top"/>
          </w:tcPr>
          <w:p>
            <w:pPr>
              <w:spacing w:before="49" w:line="184" w:lineRule="auto"/>
              <w:ind w:firstLine="491"/>
              <w:rPr>
                <w:rFonts w:ascii="宋体" w:hAnsi="宋体" w:eastAsia="宋体" w:cs="宋体"/>
                <w:sz w:val="21"/>
                <w:szCs w:val="21"/>
              </w:rPr>
            </w:pPr>
            <w:r>
              <w:rPr>
                <w:rFonts w:ascii="宋体" w:hAnsi="宋体" w:eastAsia="宋体" w:cs="宋体"/>
                <w:spacing w:val="-3"/>
                <w:sz w:val="21"/>
                <w:szCs w:val="21"/>
              </w:rPr>
              <w:t>砂轮锯</w:t>
            </w:r>
          </w:p>
        </w:tc>
        <w:tc>
          <w:tcPr>
            <w:tcW w:w="1432" w:type="dxa"/>
            <w:gridSpan w:val="2"/>
            <w:vAlign w:val="top"/>
          </w:tcPr>
          <w:p>
            <w:pPr>
              <w:spacing w:before="49"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line="320" w:lineRule="exact"/>
              <w:rPr>
                <w:rFonts w:ascii="微软雅黑"/>
                <w:sz w:val="19"/>
              </w:rPr>
            </w:pPr>
          </w:p>
        </w:tc>
        <w:tc>
          <w:tcPr>
            <w:tcW w:w="1160" w:type="dxa"/>
            <w:gridSpan w:val="2"/>
            <w:vAlign w:val="top"/>
          </w:tcPr>
          <w:p>
            <w:pPr>
              <w:spacing w:before="86"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gridSpan w:val="2"/>
            <w:tcBorders>
              <w:right w:val="single" w:color="000000" w:sz="2" w:space="0"/>
            </w:tcBorders>
            <w:vAlign w:val="top"/>
          </w:tcPr>
          <w:p>
            <w:pPr>
              <w:spacing w:line="32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5" w:line="180" w:lineRule="auto"/>
              <w:ind w:firstLine="41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18</w:t>
            </w:r>
          </w:p>
        </w:tc>
        <w:tc>
          <w:tcPr>
            <w:tcW w:w="1612" w:type="dxa"/>
            <w:gridSpan w:val="2"/>
            <w:vAlign w:val="top"/>
          </w:tcPr>
          <w:p>
            <w:pPr>
              <w:spacing w:before="49" w:line="184" w:lineRule="auto"/>
              <w:ind w:firstLine="492"/>
              <w:rPr>
                <w:rFonts w:ascii="宋体" w:hAnsi="宋体" w:eastAsia="宋体" w:cs="宋体"/>
                <w:sz w:val="21"/>
                <w:szCs w:val="21"/>
              </w:rPr>
            </w:pPr>
            <w:r>
              <w:rPr>
                <w:rFonts w:ascii="宋体" w:hAnsi="宋体" w:eastAsia="宋体" w:cs="宋体"/>
                <w:spacing w:val="-4"/>
                <w:sz w:val="21"/>
                <w:szCs w:val="21"/>
              </w:rPr>
              <w:t>推台锯</w:t>
            </w:r>
          </w:p>
        </w:tc>
        <w:tc>
          <w:tcPr>
            <w:tcW w:w="1432" w:type="dxa"/>
            <w:gridSpan w:val="2"/>
            <w:vAlign w:val="top"/>
          </w:tcPr>
          <w:p>
            <w:pPr>
              <w:spacing w:before="49"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line="320" w:lineRule="exact"/>
              <w:rPr>
                <w:rFonts w:ascii="微软雅黑"/>
                <w:sz w:val="19"/>
              </w:rPr>
            </w:pPr>
          </w:p>
        </w:tc>
        <w:tc>
          <w:tcPr>
            <w:tcW w:w="1160" w:type="dxa"/>
            <w:gridSpan w:val="2"/>
            <w:vAlign w:val="top"/>
          </w:tcPr>
          <w:p>
            <w:pPr>
              <w:spacing w:before="86"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gridSpan w:val="2"/>
            <w:tcBorders>
              <w:right w:val="single" w:color="000000" w:sz="2" w:space="0"/>
            </w:tcBorders>
            <w:vAlign w:val="top"/>
          </w:tcPr>
          <w:p>
            <w:pPr>
              <w:spacing w:line="32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6" w:line="180" w:lineRule="auto"/>
              <w:ind w:firstLine="417"/>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19</w:t>
            </w:r>
          </w:p>
        </w:tc>
        <w:tc>
          <w:tcPr>
            <w:tcW w:w="1612" w:type="dxa"/>
            <w:gridSpan w:val="2"/>
            <w:vAlign w:val="top"/>
          </w:tcPr>
          <w:p>
            <w:pPr>
              <w:spacing w:before="50" w:line="184" w:lineRule="auto"/>
              <w:ind w:firstLine="286"/>
              <w:rPr>
                <w:rFonts w:ascii="宋体" w:hAnsi="宋体" w:eastAsia="宋体" w:cs="宋体"/>
                <w:sz w:val="21"/>
                <w:szCs w:val="21"/>
              </w:rPr>
            </w:pPr>
            <w:r>
              <w:rPr>
                <w:rFonts w:ascii="宋体" w:hAnsi="宋体" w:eastAsia="宋体" w:cs="宋体"/>
                <w:spacing w:val="-3"/>
                <w:sz w:val="21"/>
                <w:szCs w:val="21"/>
              </w:rPr>
              <w:t>打压试水机</w:t>
            </w:r>
          </w:p>
        </w:tc>
        <w:tc>
          <w:tcPr>
            <w:tcW w:w="1432" w:type="dxa"/>
            <w:gridSpan w:val="2"/>
            <w:vAlign w:val="top"/>
          </w:tcPr>
          <w:p>
            <w:pPr>
              <w:spacing w:before="5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line="320" w:lineRule="exact"/>
              <w:rPr>
                <w:rFonts w:ascii="微软雅黑"/>
                <w:sz w:val="19"/>
              </w:rPr>
            </w:pPr>
          </w:p>
        </w:tc>
        <w:tc>
          <w:tcPr>
            <w:tcW w:w="1160" w:type="dxa"/>
            <w:gridSpan w:val="2"/>
            <w:vAlign w:val="top"/>
          </w:tcPr>
          <w:p>
            <w:pPr>
              <w:spacing w:before="86"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gridSpan w:val="2"/>
            <w:tcBorders>
              <w:right w:val="single" w:color="000000" w:sz="2" w:space="0"/>
            </w:tcBorders>
            <w:vAlign w:val="top"/>
          </w:tcPr>
          <w:p>
            <w:pPr>
              <w:spacing w:line="32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6" w:line="180" w:lineRule="auto"/>
              <w:ind w:firstLine="39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20</w:t>
            </w:r>
          </w:p>
        </w:tc>
        <w:tc>
          <w:tcPr>
            <w:tcW w:w="1612" w:type="dxa"/>
            <w:gridSpan w:val="2"/>
            <w:vAlign w:val="top"/>
          </w:tcPr>
          <w:p>
            <w:pPr>
              <w:spacing w:before="50" w:line="184" w:lineRule="auto"/>
              <w:ind w:firstLine="291"/>
              <w:rPr>
                <w:rFonts w:ascii="宋体" w:hAnsi="宋体" w:eastAsia="宋体" w:cs="宋体"/>
                <w:sz w:val="21"/>
                <w:szCs w:val="21"/>
              </w:rPr>
            </w:pPr>
            <w:r>
              <w:rPr>
                <w:rFonts w:ascii="宋体" w:hAnsi="宋体" w:eastAsia="宋体" w:cs="宋体"/>
                <w:spacing w:val="-4"/>
                <w:sz w:val="21"/>
                <w:szCs w:val="21"/>
              </w:rPr>
              <w:t>吸尘吸水机</w:t>
            </w:r>
          </w:p>
        </w:tc>
        <w:tc>
          <w:tcPr>
            <w:tcW w:w="1432" w:type="dxa"/>
            <w:gridSpan w:val="2"/>
            <w:vAlign w:val="top"/>
          </w:tcPr>
          <w:p>
            <w:pPr>
              <w:spacing w:before="5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line="320" w:lineRule="exact"/>
              <w:rPr>
                <w:rFonts w:ascii="微软雅黑"/>
                <w:sz w:val="19"/>
              </w:rPr>
            </w:pPr>
          </w:p>
        </w:tc>
        <w:tc>
          <w:tcPr>
            <w:tcW w:w="1160" w:type="dxa"/>
            <w:gridSpan w:val="2"/>
            <w:vAlign w:val="top"/>
          </w:tcPr>
          <w:p>
            <w:pPr>
              <w:spacing w:before="89" w:line="180" w:lineRule="auto"/>
              <w:ind w:firstLine="530"/>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634" w:type="dxa"/>
            <w:gridSpan w:val="2"/>
            <w:tcBorders>
              <w:right w:val="single" w:color="000000" w:sz="2" w:space="0"/>
            </w:tcBorders>
            <w:vAlign w:val="top"/>
          </w:tcPr>
          <w:p>
            <w:pPr>
              <w:spacing w:line="32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6" w:line="180" w:lineRule="auto"/>
              <w:ind w:firstLine="39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21</w:t>
            </w:r>
          </w:p>
        </w:tc>
        <w:tc>
          <w:tcPr>
            <w:tcW w:w="1612" w:type="dxa"/>
            <w:gridSpan w:val="2"/>
            <w:vAlign w:val="top"/>
          </w:tcPr>
          <w:p>
            <w:pPr>
              <w:spacing w:before="50" w:line="184" w:lineRule="auto"/>
              <w:ind w:firstLine="493"/>
              <w:rPr>
                <w:rFonts w:ascii="宋体" w:hAnsi="宋体" w:eastAsia="宋体" w:cs="宋体"/>
                <w:sz w:val="21"/>
                <w:szCs w:val="21"/>
              </w:rPr>
            </w:pPr>
            <w:r>
              <w:rPr>
                <w:rFonts w:ascii="宋体" w:hAnsi="宋体" w:eastAsia="宋体" w:cs="宋体"/>
                <w:spacing w:val="-4"/>
                <w:sz w:val="21"/>
                <w:szCs w:val="21"/>
              </w:rPr>
              <w:t>起子机</w:t>
            </w:r>
          </w:p>
        </w:tc>
        <w:tc>
          <w:tcPr>
            <w:tcW w:w="1432" w:type="dxa"/>
            <w:gridSpan w:val="2"/>
            <w:vAlign w:val="top"/>
          </w:tcPr>
          <w:p>
            <w:pPr>
              <w:spacing w:before="50" w:line="184" w:lineRule="auto"/>
              <w:ind w:firstLine="615"/>
              <w:rPr>
                <w:rFonts w:ascii="宋体" w:hAnsi="宋体" w:eastAsia="宋体" w:cs="宋体"/>
                <w:sz w:val="21"/>
                <w:szCs w:val="21"/>
              </w:rPr>
            </w:pPr>
            <w:r>
              <w:rPr>
                <w:rFonts w:ascii="宋体" w:hAnsi="宋体" w:eastAsia="宋体" w:cs="宋体"/>
                <w:sz w:val="21"/>
                <w:szCs w:val="21"/>
              </w:rPr>
              <w:t>部</w:t>
            </w:r>
          </w:p>
        </w:tc>
        <w:tc>
          <w:tcPr>
            <w:tcW w:w="1741" w:type="dxa"/>
            <w:gridSpan w:val="2"/>
            <w:vAlign w:val="top"/>
          </w:tcPr>
          <w:p>
            <w:pPr>
              <w:spacing w:line="320" w:lineRule="exact"/>
              <w:rPr>
                <w:rFonts w:ascii="微软雅黑"/>
                <w:sz w:val="19"/>
              </w:rPr>
            </w:pPr>
          </w:p>
        </w:tc>
        <w:tc>
          <w:tcPr>
            <w:tcW w:w="1160" w:type="dxa"/>
            <w:gridSpan w:val="2"/>
            <w:vAlign w:val="top"/>
          </w:tcPr>
          <w:p>
            <w:pPr>
              <w:spacing w:before="86" w:line="180" w:lineRule="auto"/>
              <w:ind w:firstLine="531"/>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634" w:type="dxa"/>
            <w:gridSpan w:val="2"/>
            <w:tcBorders>
              <w:right w:val="single" w:color="000000" w:sz="2" w:space="0"/>
            </w:tcBorders>
            <w:vAlign w:val="top"/>
          </w:tcPr>
          <w:p>
            <w:pPr>
              <w:spacing w:line="320"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7" w:line="180" w:lineRule="auto"/>
              <w:ind w:firstLine="39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22</w:t>
            </w:r>
          </w:p>
        </w:tc>
        <w:tc>
          <w:tcPr>
            <w:tcW w:w="1612" w:type="dxa"/>
            <w:gridSpan w:val="2"/>
            <w:vAlign w:val="top"/>
          </w:tcPr>
          <w:p>
            <w:pPr>
              <w:spacing w:before="50" w:line="184" w:lineRule="auto"/>
              <w:ind w:firstLine="493"/>
              <w:rPr>
                <w:rFonts w:ascii="宋体" w:hAnsi="宋体" w:eastAsia="宋体" w:cs="宋体"/>
                <w:sz w:val="21"/>
                <w:szCs w:val="21"/>
              </w:rPr>
            </w:pPr>
            <w:r>
              <w:rPr>
                <w:rFonts w:ascii="宋体" w:hAnsi="宋体" w:eastAsia="宋体" w:cs="宋体"/>
                <w:spacing w:val="-4"/>
                <w:sz w:val="21"/>
                <w:szCs w:val="21"/>
              </w:rPr>
              <w:t>风炮枪</w:t>
            </w:r>
          </w:p>
        </w:tc>
        <w:tc>
          <w:tcPr>
            <w:tcW w:w="1432" w:type="dxa"/>
            <w:gridSpan w:val="2"/>
            <w:vAlign w:val="top"/>
          </w:tcPr>
          <w:p>
            <w:pPr>
              <w:spacing w:before="50" w:line="184" w:lineRule="auto"/>
              <w:ind w:firstLine="615"/>
              <w:rPr>
                <w:rFonts w:ascii="宋体" w:hAnsi="宋体" w:eastAsia="宋体" w:cs="宋体"/>
                <w:sz w:val="21"/>
                <w:szCs w:val="21"/>
              </w:rPr>
            </w:pPr>
            <w:r>
              <w:rPr>
                <w:rFonts w:ascii="宋体" w:hAnsi="宋体" w:eastAsia="宋体" w:cs="宋体"/>
                <w:sz w:val="21"/>
                <w:szCs w:val="21"/>
              </w:rPr>
              <w:t>部</w:t>
            </w:r>
          </w:p>
        </w:tc>
        <w:tc>
          <w:tcPr>
            <w:tcW w:w="1741" w:type="dxa"/>
            <w:gridSpan w:val="2"/>
            <w:vAlign w:val="top"/>
          </w:tcPr>
          <w:p>
            <w:pPr>
              <w:spacing w:line="321" w:lineRule="exact"/>
              <w:rPr>
                <w:rFonts w:ascii="微软雅黑"/>
                <w:sz w:val="19"/>
              </w:rPr>
            </w:pPr>
          </w:p>
        </w:tc>
        <w:tc>
          <w:tcPr>
            <w:tcW w:w="1160" w:type="dxa"/>
            <w:gridSpan w:val="2"/>
            <w:vAlign w:val="top"/>
          </w:tcPr>
          <w:p>
            <w:pPr>
              <w:spacing w:before="87" w:line="180" w:lineRule="auto"/>
              <w:ind w:firstLine="52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34" w:type="dxa"/>
            <w:gridSpan w:val="2"/>
            <w:tcBorders>
              <w:right w:val="single" w:color="000000" w:sz="2" w:space="0"/>
            </w:tcBorders>
            <w:vAlign w:val="top"/>
          </w:tcPr>
          <w:p>
            <w:pPr>
              <w:spacing w:line="321"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86" w:line="180" w:lineRule="auto"/>
              <w:ind w:firstLine="39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23</w:t>
            </w:r>
          </w:p>
        </w:tc>
        <w:tc>
          <w:tcPr>
            <w:tcW w:w="1612" w:type="dxa"/>
            <w:gridSpan w:val="2"/>
            <w:vAlign w:val="top"/>
          </w:tcPr>
          <w:p>
            <w:pPr>
              <w:spacing w:before="48" w:line="184" w:lineRule="auto"/>
              <w:ind w:firstLine="183"/>
              <w:rPr>
                <w:rFonts w:ascii="宋体" w:hAnsi="宋体" w:eastAsia="宋体" w:cs="宋体"/>
                <w:sz w:val="21"/>
                <w:szCs w:val="21"/>
              </w:rPr>
            </w:pPr>
            <w:r>
              <w:rPr>
                <w:rFonts w:ascii="宋体" w:hAnsi="宋体" w:eastAsia="宋体" w:cs="宋体"/>
                <w:spacing w:val="-3"/>
                <w:sz w:val="21"/>
                <w:szCs w:val="21"/>
              </w:rPr>
              <w:t>复合板生产线</w:t>
            </w:r>
          </w:p>
        </w:tc>
        <w:tc>
          <w:tcPr>
            <w:tcW w:w="1432" w:type="dxa"/>
            <w:gridSpan w:val="2"/>
            <w:vAlign w:val="top"/>
          </w:tcPr>
          <w:p>
            <w:pPr>
              <w:spacing w:before="48" w:line="184" w:lineRule="auto"/>
              <w:ind w:firstLine="613"/>
              <w:rPr>
                <w:rFonts w:ascii="宋体" w:hAnsi="宋体" w:eastAsia="宋体" w:cs="宋体"/>
                <w:sz w:val="21"/>
                <w:szCs w:val="21"/>
              </w:rPr>
            </w:pPr>
            <w:r>
              <w:rPr>
                <w:rFonts w:ascii="宋体" w:hAnsi="宋体" w:eastAsia="宋体" w:cs="宋体"/>
                <w:sz w:val="21"/>
                <w:szCs w:val="21"/>
              </w:rPr>
              <w:t>套</w:t>
            </w:r>
          </w:p>
        </w:tc>
        <w:tc>
          <w:tcPr>
            <w:tcW w:w="1741" w:type="dxa"/>
            <w:gridSpan w:val="2"/>
            <w:vAlign w:val="top"/>
          </w:tcPr>
          <w:p>
            <w:pPr>
              <w:spacing w:line="321" w:lineRule="exact"/>
              <w:rPr>
                <w:rFonts w:ascii="微软雅黑"/>
                <w:sz w:val="19"/>
              </w:rPr>
            </w:pPr>
          </w:p>
        </w:tc>
        <w:tc>
          <w:tcPr>
            <w:tcW w:w="1160" w:type="dxa"/>
            <w:gridSpan w:val="2"/>
            <w:vAlign w:val="top"/>
          </w:tcPr>
          <w:p>
            <w:pPr>
              <w:spacing w:before="87" w:line="180" w:lineRule="auto"/>
              <w:ind w:firstLine="52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34" w:type="dxa"/>
            <w:gridSpan w:val="2"/>
            <w:tcBorders>
              <w:right w:val="single" w:color="000000" w:sz="2" w:space="0"/>
            </w:tcBorders>
            <w:vAlign w:val="top"/>
          </w:tcPr>
          <w:p>
            <w:pPr>
              <w:spacing w:line="321"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04" w:line="180" w:lineRule="auto"/>
              <w:ind w:firstLine="39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24</w:t>
            </w:r>
          </w:p>
        </w:tc>
        <w:tc>
          <w:tcPr>
            <w:tcW w:w="1612" w:type="dxa"/>
            <w:gridSpan w:val="2"/>
            <w:vAlign w:val="top"/>
          </w:tcPr>
          <w:p>
            <w:pPr>
              <w:spacing w:before="65" w:line="184" w:lineRule="auto"/>
              <w:ind w:firstLine="602"/>
              <w:rPr>
                <w:rFonts w:ascii="宋体" w:hAnsi="宋体" w:eastAsia="宋体" w:cs="宋体"/>
                <w:sz w:val="21"/>
                <w:szCs w:val="21"/>
              </w:rPr>
            </w:pPr>
            <w:r>
              <w:rPr>
                <w:rFonts w:ascii="宋体" w:hAnsi="宋体" w:eastAsia="宋体" w:cs="宋体"/>
                <w:spacing w:val="-7"/>
                <w:sz w:val="21"/>
                <w:szCs w:val="21"/>
              </w:rPr>
              <w:t>天车</w:t>
            </w:r>
          </w:p>
        </w:tc>
        <w:tc>
          <w:tcPr>
            <w:tcW w:w="1432" w:type="dxa"/>
            <w:gridSpan w:val="2"/>
            <w:vAlign w:val="top"/>
          </w:tcPr>
          <w:p>
            <w:pPr>
              <w:spacing w:before="65"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101" w:line="180" w:lineRule="auto"/>
              <w:ind w:firstLine="147"/>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10T</w:t>
            </w:r>
            <w:r>
              <w:rPr>
                <w:rFonts w:ascii="Times New Roman" w:hAnsi="Times New Roman" w:eastAsia="Times New Roman" w:cs="Times New Roman"/>
                <w:spacing w:val="-27"/>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pacing w:val="-6"/>
                <w:sz w:val="21"/>
                <w:szCs w:val="21"/>
              </w:rPr>
              <w:t>5T</w:t>
            </w:r>
            <w:r>
              <w:rPr>
                <w:rFonts w:ascii="Times New Roman" w:hAnsi="Times New Roman" w:eastAsia="Times New Roman" w:cs="Times New Roman"/>
                <w:spacing w:val="-30"/>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pacing w:val="-6"/>
                <w:sz w:val="21"/>
                <w:szCs w:val="21"/>
              </w:rPr>
              <w:t>2.95T</w:t>
            </w:r>
          </w:p>
        </w:tc>
        <w:tc>
          <w:tcPr>
            <w:tcW w:w="1160" w:type="dxa"/>
            <w:gridSpan w:val="2"/>
            <w:vAlign w:val="top"/>
          </w:tcPr>
          <w:p>
            <w:pPr>
              <w:spacing w:before="103" w:line="180" w:lineRule="auto"/>
              <w:ind w:firstLine="494"/>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13</w:t>
            </w:r>
          </w:p>
        </w:tc>
        <w:tc>
          <w:tcPr>
            <w:tcW w:w="1634" w:type="dxa"/>
            <w:gridSpan w:val="2"/>
            <w:tcBorders>
              <w:right w:val="single" w:color="000000" w:sz="2" w:space="0"/>
            </w:tcBorders>
            <w:vAlign w:val="top"/>
          </w:tcPr>
          <w:p>
            <w:pPr>
              <w:spacing w:line="353" w:lineRule="exact"/>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04" w:line="180" w:lineRule="auto"/>
              <w:ind w:firstLine="39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25</w:t>
            </w:r>
          </w:p>
        </w:tc>
        <w:tc>
          <w:tcPr>
            <w:tcW w:w="1612" w:type="dxa"/>
            <w:gridSpan w:val="2"/>
            <w:vAlign w:val="top"/>
          </w:tcPr>
          <w:p>
            <w:pPr>
              <w:spacing w:before="68" w:line="184" w:lineRule="auto"/>
              <w:ind w:firstLine="599"/>
              <w:rPr>
                <w:rFonts w:ascii="宋体" w:hAnsi="宋体" w:eastAsia="宋体" w:cs="宋体"/>
                <w:sz w:val="21"/>
                <w:szCs w:val="21"/>
              </w:rPr>
            </w:pPr>
            <w:r>
              <w:rPr>
                <w:rFonts w:ascii="宋体" w:hAnsi="宋体" w:eastAsia="宋体" w:cs="宋体"/>
                <w:spacing w:val="-6"/>
                <w:sz w:val="21"/>
                <w:szCs w:val="21"/>
              </w:rPr>
              <w:t>叉车</w:t>
            </w:r>
          </w:p>
        </w:tc>
        <w:tc>
          <w:tcPr>
            <w:tcW w:w="1432" w:type="dxa"/>
            <w:gridSpan w:val="2"/>
            <w:vAlign w:val="top"/>
          </w:tcPr>
          <w:p>
            <w:pPr>
              <w:spacing w:before="68"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104" w:line="180" w:lineRule="auto"/>
              <w:ind w:firstLine="538"/>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5T</w:t>
            </w:r>
            <w:r>
              <w:rPr>
                <w:rFonts w:ascii="Times New Roman" w:hAnsi="Times New Roman" w:eastAsia="Times New Roman" w:cs="Times New Roman"/>
                <w:spacing w:val="-30"/>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3T</w:t>
            </w:r>
          </w:p>
        </w:tc>
        <w:tc>
          <w:tcPr>
            <w:tcW w:w="1160" w:type="dxa"/>
            <w:gridSpan w:val="2"/>
            <w:vAlign w:val="top"/>
          </w:tcPr>
          <w:p>
            <w:pPr>
              <w:spacing w:before="105" w:line="180" w:lineRule="auto"/>
              <w:ind w:firstLine="52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34" w:type="dxa"/>
            <w:gridSpan w:val="2"/>
            <w:tcBorders>
              <w:right w:val="single" w:color="000000" w:sz="2" w:space="0"/>
            </w:tcBorders>
            <w:vAlign w:val="top"/>
          </w:tcPr>
          <w:p>
            <w:pPr>
              <w:spacing w:line="353" w:lineRule="exact"/>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201" w:line="180" w:lineRule="auto"/>
              <w:ind w:firstLine="39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26</w:t>
            </w:r>
          </w:p>
        </w:tc>
        <w:tc>
          <w:tcPr>
            <w:tcW w:w="1612" w:type="dxa"/>
            <w:gridSpan w:val="2"/>
            <w:vAlign w:val="top"/>
          </w:tcPr>
          <w:p>
            <w:pPr>
              <w:spacing w:before="31" w:line="211" w:lineRule="auto"/>
              <w:ind w:left="702" w:right="68" w:hanging="629"/>
              <w:rPr>
                <w:rFonts w:ascii="宋体" w:hAnsi="宋体" w:eastAsia="宋体" w:cs="宋体"/>
                <w:sz w:val="21"/>
                <w:szCs w:val="21"/>
              </w:rPr>
            </w:pPr>
            <w:r>
              <w:rPr>
                <w:rFonts w:ascii="宋体" w:hAnsi="宋体" w:eastAsia="宋体" w:cs="宋体"/>
                <w:spacing w:val="-2"/>
                <w:sz w:val="21"/>
                <w:szCs w:val="21"/>
              </w:rPr>
              <w:t>有机废气净化设</w:t>
            </w:r>
            <w:r>
              <w:rPr>
                <w:rFonts w:ascii="宋体" w:hAnsi="宋体" w:eastAsia="宋体" w:cs="宋体"/>
                <w:spacing w:val="3"/>
                <w:sz w:val="21"/>
                <w:szCs w:val="21"/>
              </w:rPr>
              <w:t xml:space="preserve"> </w:t>
            </w:r>
            <w:r>
              <w:rPr>
                <w:rFonts w:ascii="宋体" w:hAnsi="宋体" w:eastAsia="宋体" w:cs="宋体"/>
                <w:sz w:val="21"/>
                <w:szCs w:val="21"/>
              </w:rPr>
              <w:t>施</w:t>
            </w:r>
          </w:p>
        </w:tc>
        <w:tc>
          <w:tcPr>
            <w:tcW w:w="1432" w:type="dxa"/>
            <w:gridSpan w:val="2"/>
            <w:vAlign w:val="top"/>
          </w:tcPr>
          <w:p>
            <w:pPr>
              <w:spacing w:before="165" w:line="184" w:lineRule="auto"/>
              <w:ind w:firstLine="613"/>
              <w:rPr>
                <w:rFonts w:ascii="宋体" w:hAnsi="宋体" w:eastAsia="宋体" w:cs="宋体"/>
                <w:sz w:val="21"/>
                <w:szCs w:val="21"/>
              </w:rPr>
            </w:pPr>
            <w:r>
              <w:rPr>
                <w:rFonts w:ascii="宋体" w:hAnsi="宋体" w:eastAsia="宋体" w:cs="宋体"/>
                <w:sz w:val="21"/>
                <w:szCs w:val="21"/>
              </w:rPr>
              <w:t>套</w:t>
            </w:r>
          </w:p>
        </w:tc>
        <w:tc>
          <w:tcPr>
            <w:tcW w:w="1741" w:type="dxa"/>
            <w:gridSpan w:val="2"/>
            <w:vAlign w:val="top"/>
          </w:tcPr>
          <w:p>
            <w:pPr>
              <w:rPr>
                <w:rFonts w:ascii="微软雅黑"/>
                <w:sz w:val="21"/>
              </w:rPr>
            </w:pPr>
          </w:p>
        </w:tc>
        <w:tc>
          <w:tcPr>
            <w:tcW w:w="1160" w:type="dxa"/>
            <w:gridSpan w:val="2"/>
            <w:vAlign w:val="top"/>
          </w:tcPr>
          <w:p>
            <w:pPr>
              <w:spacing w:before="201"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gridSpan w:val="2"/>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105" w:line="180" w:lineRule="auto"/>
              <w:ind w:firstLine="39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27</w:t>
            </w:r>
          </w:p>
        </w:tc>
        <w:tc>
          <w:tcPr>
            <w:tcW w:w="1612" w:type="dxa"/>
            <w:gridSpan w:val="2"/>
            <w:vAlign w:val="top"/>
          </w:tcPr>
          <w:p>
            <w:pPr>
              <w:spacing w:before="69" w:line="184" w:lineRule="auto"/>
              <w:ind w:firstLine="73"/>
              <w:rPr>
                <w:rFonts w:ascii="宋体" w:hAnsi="宋体" w:eastAsia="宋体" w:cs="宋体"/>
                <w:sz w:val="21"/>
                <w:szCs w:val="21"/>
              </w:rPr>
            </w:pPr>
            <w:r>
              <w:rPr>
                <w:rFonts w:ascii="宋体" w:hAnsi="宋体" w:eastAsia="宋体" w:cs="宋体"/>
                <w:spacing w:val="-2"/>
                <w:sz w:val="21"/>
                <w:szCs w:val="21"/>
              </w:rPr>
              <w:t>脉冲袋式除尘器</w:t>
            </w:r>
          </w:p>
        </w:tc>
        <w:tc>
          <w:tcPr>
            <w:tcW w:w="1432" w:type="dxa"/>
            <w:gridSpan w:val="2"/>
            <w:vAlign w:val="top"/>
          </w:tcPr>
          <w:p>
            <w:pPr>
              <w:spacing w:before="69" w:line="184" w:lineRule="auto"/>
              <w:ind w:firstLine="613"/>
              <w:rPr>
                <w:rFonts w:ascii="宋体" w:hAnsi="宋体" w:eastAsia="宋体" w:cs="宋体"/>
                <w:sz w:val="21"/>
                <w:szCs w:val="21"/>
              </w:rPr>
            </w:pPr>
            <w:r>
              <w:rPr>
                <w:rFonts w:ascii="宋体" w:hAnsi="宋体" w:eastAsia="宋体" w:cs="宋体"/>
                <w:sz w:val="21"/>
                <w:szCs w:val="21"/>
              </w:rPr>
              <w:t>套</w:t>
            </w:r>
          </w:p>
        </w:tc>
        <w:tc>
          <w:tcPr>
            <w:tcW w:w="1741" w:type="dxa"/>
            <w:gridSpan w:val="2"/>
            <w:vAlign w:val="top"/>
          </w:tcPr>
          <w:p>
            <w:pPr>
              <w:spacing w:line="353" w:lineRule="exact"/>
              <w:rPr>
                <w:rFonts w:ascii="微软雅黑"/>
                <w:sz w:val="21"/>
              </w:rPr>
            </w:pPr>
          </w:p>
        </w:tc>
        <w:tc>
          <w:tcPr>
            <w:tcW w:w="1160" w:type="dxa"/>
            <w:gridSpan w:val="2"/>
            <w:vAlign w:val="top"/>
          </w:tcPr>
          <w:p>
            <w:pPr>
              <w:spacing w:before="106" w:line="180" w:lineRule="auto"/>
              <w:ind w:firstLine="526"/>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634" w:type="dxa"/>
            <w:gridSpan w:val="2"/>
            <w:tcBorders>
              <w:right w:val="single" w:color="000000" w:sz="2" w:space="0"/>
            </w:tcBorders>
            <w:vAlign w:val="top"/>
          </w:tcPr>
          <w:p>
            <w:pPr>
              <w:spacing w:line="353" w:lineRule="exact"/>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gridSpan w:val="2"/>
            <w:tcBorders>
              <w:left w:val="single" w:color="000000" w:sz="2" w:space="0"/>
            </w:tcBorders>
            <w:vAlign w:val="top"/>
          </w:tcPr>
          <w:p>
            <w:pPr>
              <w:spacing w:before="202" w:line="180" w:lineRule="auto"/>
              <w:ind w:firstLine="39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28</w:t>
            </w:r>
          </w:p>
        </w:tc>
        <w:tc>
          <w:tcPr>
            <w:tcW w:w="1612" w:type="dxa"/>
            <w:gridSpan w:val="2"/>
            <w:vAlign w:val="top"/>
          </w:tcPr>
          <w:p>
            <w:pPr>
              <w:spacing w:before="32" w:line="211" w:lineRule="auto"/>
              <w:ind w:left="702" w:right="174" w:hanging="523"/>
              <w:rPr>
                <w:rFonts w:ascii="宋体" w:hAnsi="宋体" w:eastAsia="宋体" w:cs="宋体"/>
                <w:sz w:val="21"/>
                <w:szCs w:val="21"/>
              </w:rPr>
            </w:pPr>
            <w:r>
              <w:rPr>
                <w:rFonts w:ascii="宋体" w:hAnsi="宋体" w:eastAsia="宋体" w:cs="宋体"/>
                <w:spacing w:val="-3"/>
                <w:sz w:val="21"/>
                <w:szCs w:val="21"/>
              </w:rPr>
              <w:t>单梁电动起重</w:t>
            </w:r>
            <w:r>
              <w:rPr>
                <w:rFonts w:ascii="宋体" w:hAnsi="宋体" w:eastAsia="宋体" w:cs="宋体"/>
                <w:spacing w:val="5"/>
                <w:sz w:val="21"/>
                <w:szCs w:val="21"/>
              </w:rPr>
              <w:t xml:space="preserve"> </w:t>
            </w:r>
            <w:r>
              <w:rPr>
                <w:rFonts w:ascii="宋体" w:hAnsi="宋体" w:eastAsia="宋体" w:cs="宋体"/>
                <w:sz w:val="21"/>
                <w:szCs w:val="21"/>
              </w:rPr>
              <w:t>机</w:t>
            </w:r>
          </w:p>
        </w:tc>
        <w:tc>
          <w:tcPr>
            <w:tcW w:w="1432" w:type="dxa"/>
            <w:gridSpan w:val="2"/>
            <w:vAlign w:val="top"/>
          </w:tcPr>
          <w:p>
            <w:pPr>
              <w:spacing w:before="166"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vAlign w:val="top"/>
          </w:tcPr>
          <w:p>
            <w:pPr>
              <w:spacing w:before="166" w:line="184" w:lineRule="auto"/>
              <w:ind w:firstLine="692"/>
              <w:rPr>
                <w:rFonts w:ascii="宋体" w:hAnsi="宋体" w:eastAsia="宋体" w:cs="宋体"/>
                <w:sz w:val="21"/>
                <w:szCs w:val="21"/>
              </w:rPr>
            </w:pPr>
            <w:r>
              <w:rPr>
                <w:rFonts w:ascii="Times New Roman" w:hAnsi="Times New Roman" w:eastAsia="Times New Roman" w:cs="Times New Roman"/>
                <w:spacing w:val="-6"/>
                <w:sz w:val="21"/>
                <w:szCs w:val="21"/>
              </w:rPr>
              <w:t>5</w:t>
            </w:r>
            <w:r>
              <w:rPr>
                <w:rFonts w:ascii="Times New Roman" w:hAnsi="Times New Roman" w:eastAsia="Times New Roman" w:cs="Times New Roman"/>
                <w:spacing w:val="18"/>
                <w:sz w:val="21"/>
                <w:szCs w:val="21"/>
              </w:rPr>
              <w:t xml:space="preserve"> </w:t>
            </w:r>
            <w:r>
              <w:rPr>
                <w:rFonts w:ascii="宋体" w:hAnsi="宋体" w:eastAsia="宋体" w:cs="宋体"/>
                <w:spacing w:val="-6"/>
                <w:sz w:val="21"/>
                <w:szCs w:val="21"/>
              </w:rPr>
              <w:t>吨</w:t>
            </w:r>
          </w:p>
        </w:tc>
        <w:tc>
          <w:tcPr>
            <w:tcW w:w="1160" w:type="dxa"/>
            <w:gridSpan w:val="2"/>
            <w:vAlign w:val="top"/>
          </w:tcPr>
          <w:p>
            <w:pPr>
              <w:spacing w:before="202"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gridSpan w:val="2"/>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96" w:type="dxa"/>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919" w:type="dxa"/>
            <w:gridSpan w:val="2"/>
            <w:tcBorders>
              <w:left w:val="single" w:color="000000" w:sz="2" w:space="0"/>
              <w:bottom w:val="single" w:color="000000" w:sz="2" w:space="0"/>
            </w:tcBorders>
            <w:vAlign w:val="top"/>
          </w:tcPr>
          <w:p>
            <w:pPr>
              <w:spacing w:before="206" w:line="180" w:lineRule="auto"/>
              <w:ind w:firstLine="39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29</w:t>
            </w:r>
          </w:p>
        </w:tc>
        <w:tc>
          <w:tcPr>
            <w:tcW w:w="1612" w:type="dxa"/>
            <w:gridSpan w:val="2"/>
            <w:tcBorders>
              <w:bottom w:val="single" w:color="000000" w:sz="2" w:space="0"/>
            </w:tcBorders>
            <w:vAlign w:val="top"/>
          </w:tcPr>
          <w:p>
            <w:pPr>
              <w:spacing w:before="33" w:line="211" w:lineRule="auto"/>
              <w:ind w:left="702" w:right="174" w:hanging="523"/>
              <w:rPr>
                <w:rFonts w:ascii="宋体" w:hAnsi="宋体" w:eastAsia="宋体" w:cs="宋体"/>
                <w:sz w:val="21"/>
                <w:szCs w:val="21"/>
              </w:rPr>
            </w:pPr>
            <w:r>
              <w:rPr>
                <w:rFonts w:ascii="宋体" w:hAnsi="宋体" w:eastAsia="宋体" w:cs="宋体"/>
                <w:spacing w:val="-3"/>
                <w:sz w:val="21"/>
                <w:szCs w:val="21"/>
              </w:rPr>
              <w:t>单梁电动起重</w:t>
            </w:r>
            <w:r>
              <w:rPr>
                <w:rFonts w:ascii="宋体" w:hAnsi="宋体" w:eastAsia="宋体" w:cs="宋体"/>
                <w:spacing w:val="5"/>
                <w:sz w:val="21"/>
                <w:szCs w:val="21"/>
              </w:rPr>
              <w:t xml:space="preserve"> </w:t>
            </w:r>
            <w:r>
              <w:rPr>
                <w:rFonts w:ascii="宋体" w:hAnsi="宋体" w:eastAsia="宋体" w:cs="宋体"/>
                <w:sz w:val="21"/>
                <w:szCs w:val="21"/>
              </w:rPr>
              <w:t>机</w:t>
            </w:r>
          </w:p>
        </w:tc>
        <w:tc>
          <w:tcPr>
            <w:tcW w:w="1432" w:type="dxa"/>
            <w:gridSpan w:val="2"/>
            <w:tcBorders>
              <w:bottom w:val="single" w:color="000000" w:sz="2" w:space="0"/>
            </w:tcBorders>
            <w:vAlign w:val="top"/>
          </w:tcPr>
          <w:p>
            <w:pPr>
              <w:spacing w:before="167"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gridSpan w:val="2"/>
            <w:tcBorders>
              <w:bottom w:val="single" w:color="000000" w:sz="2" w:space="0"/>
            </w:tcBorders>
            <w:vAlign w:val="top"/>
          </w:tcPr>
          <w:p>
            <w:pPr>
              <w:spacing w:before="167" w:line="184" w:lineRule="auto"/>
              <w:ind w:firstLine="654"/>
              <w:rPr>
                <w:rFonts w:ascii="宋体" w:hAnsi="宋体" w:eastAsia="宋体" w:cs="宋体"/>
                <w:sz w:val="21"/>
                <w:szCs w:val="21"/>
              </w:rPr>
            </w:pPr>
            <w:r>
              <w:rPr>
                <w:rFonts w:ascii="Times New Roman" w:hAnsi="Times New Roman" w:eastAsia="Times New Roman" w:cs="Times New Roman"/>
                <w:spacing w:val="-9"/>
                <w:sz w:val="21"/>
                <w:szCs w:val="21"/>
              </w:rPr>
              <w:t>10</w:t>
            </w:r>
            <w:r>
              <w:rPr>
                <w:rFonts w:ascii="Times New Roman" w:hAnsi="Times New Roman" w:eastAsia="Times New Roman" w:cs="Times New Roman"/>
                <w:spacing w:val="19"/>
                <w:w w:val="101"/>
                <w:sz w:val="21"/>
                <w:szCs w:val="21"/>
              </w:rPr>
              <w:t xml:space="preserve"> </w:t>
            </w:r>
            <w:r>
              <w:rPr>
                <w:rFonts w:ascii="宋体" w:hAnsi="宋体" w:eastAsia="宋体" w:cs="宋体"/>
                <w:spacing w:val="-9"/>
                <w:sz w:val="21"/>
                <w:szCs w:val="21"/>
              </w:rPr>
              <w:t>吨</w:t>
            </w:r>
          </w:p>
        </w:tc>
        <w:tc>
          <w:tcPr>
            <w:tcW w:w="1160" w:type="dxa"/>
            <w:gridSpan w:val="2"/>
            <w:tcBorders>
              <w:bottom w:val="single" w:color="000000" w:sz="2" w:space="0"/>
            </w:tcBorders>
            <w:vAlign w:val="top"/>
          </w:tcPr>
          <w:p>
            <w:pPr>
              <w:spacing w:before="206"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gridSpan w:val="2"/>
            <w:tcBorders>
              <w:bottom w:val="single" w:color="000000" w:sz="2" w:space="0"/>
              <w:right w:val="single" w:color="000000" w:sz="2" w:space="0"/>
            </w:tcBorders>
            <w:vAlign w:val="top"/>
          </w:tcPr>
          <w:p>
            <w:pPr>
              <w:rPr>
                <w:rFonts w:ascii="微软雅黑"/>
                <w:sz w:val="21"/>
              </w:rPr>
            </w:pPr>
          </w:p>
        </w:tc>
      </w:tr>
    </w:tbl>
    <w:p>
      <w:pPr>
        <w:rPr>
          <w:rFonts w:ascii="微软雅黑"/>
          <w:sz w:val="21"/>
        </w:rPr>
      </w:pPr>
    </w:p>
    <w:p>
      <w:pPr>
        <w:sectPr>
          <w:footerReference r:id="rId29" w:type="default"/>
          <w:pgSz w:w="11906" w:h="16839"/>
          <w:pgMar w:top="1431" w:right="1388" w:bottom="957" w:left="1418" w:header="0" w:footer="776" w:gutter="0"/>
          <w:cols w:space="720" w:num="1"/>
        </w:sectPr>
      </w:pPr>
    </w:p>
    <w:p/>
    <w:p>
      <w:pPr>
        <w:spacing w:line="28" w:lineRule="exact"/>
      </w:pPr>
    </w:p>
    <w:tbl>
      <w:tblPr>
        <w:tblStyle w:val="4"/>
        <w:tblW w:w="909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839"/>
        <w:gridCol w:w="1612"/>
        <w:gridCol w:w="1432"/>
        <w:gridCol w:w="1741"/>
        <w:gridCol w:w="1160"/>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76" w:type="dxa"/>
            <w:vMerge w:val="restart"/>
            <w:tcBorders>
              <w:top w:val="single" w:color="000000" w:sz="2" w:space="0"/>
              <w:left w:val="single" w:color="000000" w:sz="2" w:space="0"/>
              <w:bottom w:val="nil"/>
              <w:right w:val="single" w:color="000000" w:sz="10" w:space="0"/>
            </w:tcBorders>
            <w:vAlign w:val="top"/>
          </w:tcPr>
          <w:p>
            <w:pPr>
              <w:rPr>
                <w:rFonts w:ascii="微软雅黑"/>
                <w:sz w:val="21"/>
              </w:rPr>
            </w:pPr>
            <w:r>
              <w:pict>
                <v:rect id="_x0000_s1030" o:spid="_x0000_s1030" o:spt="1" style="position:absolute;left:0pt;margin-left:29.5pt;margin-top:0pt;height:654.3pt;width:0.5pt;mso-position-horizontal-relative:page;mso-position-vertical-relative:page;z-index:251682816;mso-width-relative:page;mso-height-relative:page;" fillcolor="#000000" filled="t" stroked="f" coordsize="21600,21600">
                  <v:path/>
                  <v:fill on="t" opacity="49345f" focussize="0,0"/>
                  <v:stroke on="f"/>
                  <v:imagedata o:title=""/>
                  <o:lock v:ext="edit"/>
                </v:rect>
              </w:pict>
            </w:r>
          </w:p>
        </w:tc>
        <w:tc>
          <w:tcPr>
            <w:tcW w:w="839" w:type="dxa"/>
            <w:tcBorders>
              <w:top w:val="single" w:color="000000" w:sz="10" w:space="0"/>
              <w:left w:val="single" w:color="000000" w:sz="2" w:space="0"/>
            </w:tcBorders>
            <w:vAlign w:val="top"/>
          </w:tcPr>
          <w:p>
            <w:pPr>
              <w:spacing w:before="224"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30</w:t>
            </w:r>
          </w:p>
        </w:tc>
        <w:tc>
          <w:tcPr>
            <w:tcW w:w="1612" w:type="dxa"/>
            <w:tcBorders>
              <w:top w:val="single" w:color="000000" w:sz="10" w:space="0"/>
            </w:tcBorders>
            <w:vAlign w:val="top"/>
          </w:tcPr>
          <w:p>
            <w:pPr>
              <w:spacing w:before="52" w:line="211" w:lineRule="auto"/>
              <w:ind w:left="599" w:right="174" w:hanging="396"/>
              <w:rPr>
                <w:rFonts w:ascii="宋体" w:hAnsi="宋体" w:eastAsia="宋体" w:cs="宋体"/>
                <w:sz w:val="21"/>
                <w:szCs w:val="21"/>
              </w:rPr>
            </w:pPr>
            <w:r>
              <w:rPr>
                <w:rFonts w:ascii="宋体" w:hAnsi="宋体" w:eastAsia="宋体" w:cs="宋体"/>
                <w:spacing w:val="-6"/>
                <w:sz w:val="21"/>
                <w:szCs w:val="21"/>
              </w:rPr>
              <w:t>内燃平衡重式</w:t>
            </w:r>
            <w:r>
              <w:rPr>
                <w:rFonts w:ascii="宋体" w:hAnsi="宋体" w:eastAsia="宋体" w:cs="宋体"/>
                <w:sz w:val="21"/>
                <w:szCs w:val="21"/>
              </w:rPr>
              <w:t xml:space="preserve"> </w:t>
            </w:r>
            <w:r>
              <w:rPr>
                <w:rFonts w:ascii="宋体" w:hAnsi="宋体" w:eastAsia="宋体" w:cs="宋体"/>
                <w:spacing w:val="-6"/>
                <w:sz w:val="21"/>
                <w:szCs w:val="21"/>
              </w:rPr>
              <w:t>叉车</w:t>
            </w:r>
          </w:p>
        </w:tc>
        <w:tc>
          <w:tcPr>
            <w:tcW w:w="1432" w:type="dxa"/>
            <w:tcBorders>
              <w:top w:val="single" w:color="000000" w:sz="10" w:space="0"/>
            </w:tcBorders>
            <w:vAlign w:val="top"/>
          </w:tcPr>
          <w:p>
            <w:pPr>
              <w:spacing w:before="186"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tcBorders>
              <w:top w:val="single" w:color="000000" w:sz="10" w:space="0"/>
            </w:tcBorders>
            <w:vAlign w:val="top"/>
          </w:tcPr>
          <w:p>
            <w:pPr>
              <w:spacing w:before="224" w:line="180" w:lineRule="auto"/>
              <w:ind w:firstLine="6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K-30</w:t>
            </w:r>
          </w:p>
        </w:tc>
        <w:tc>
          <w:tcPr>
            <w:tcW w:w="1160" w:type="dxa"/>
            <w:tcBorders>
              <w:top w:val="single" w:color="000000" w:sz="10" w:space="0"/>
            </w:tcBorders>
            <w:vAlign w:val="top"/>
          </w:tcPr>
          <w:p>
            <w:pPr>
              <w:spacing w:before="224"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top w:val="single" w:color="000000" w:sz="2" w:space="0"/>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07"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31</w:t>
            </w:r>
          </w:p>
        </w:tc>
        <w:tc>
          <w:tcPr>
            <w:tcW w:w="1612" w:type="dxa"/>
            <w:vAlign w:val="top"/>
          </w:tcPr>
          <w:p>
            <w:pPr>
              <w:spacing w:before="35" w:line="211" w:lineRule="auto"/>
              <w:ind w:left="599" w:right="174" w:hanging="396"/>
              <w:rPr>
                <w:rFonts w:ascii="宋体" w:hAnsi="宋体" w:eastAsia="宋体" w:cs="宋体"/>
                <w:sz w:val="21"/>
                <w:szCs w:val="21"/>
              </w:rPr>
            </w:pPr>
            <w:r>
              <w:rPr>
                <w:rFonts w:ascii="宋体" w:hAnsi="宋体" w:eastAsia="宋体" w:cs="宋体"/>
                <w:spacing w:val="-6"/>
                <w:sz w:val="21"/>
                <w:szCs w:val="21"/>
              </w:rPr>
              <w:t>内燃平衡重式</w:t>
            </w:r>
            <w:r>
              <w:rPr>
                <w:rFonts w:ascii="宋体" w:hAnsi="宋体" w:eastAsia="宋体" w:cs="宋体"/>
                <w:sz w:val="21"/>
                <w:szCs w:val="21"/>
              </w:rPr>
              <w:t xml:space="preserve"> </w:t>
            </w:r>
            <w:r>
              <w:rPr>
                <w:rFonts w:ascii="宋体" w:hAnsi="宋体" w:eastAsia="宋体" w:cs="宋体"/>
                <w:spacing w:val="-6"/>
                <w:sz w:val="21"/>
                <w:szCs w:val="21"/>
              </w:rPr>
              <w:t>叉车</w:t>
            </w:r>
          </w:p>
        </w:tc>
        <w:tc>
          <w:tcPr>
            <w:tcW w:w="1432" w:type="dxa"/>
            <w:vAlign w:val="top"/>
          </w:tcPr>
          <w:p>
            <w:pPr>
              <w:spacing w:before="168"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06" w:line="180" w:lineRule="auto"/>
              <w:ind w:firstLine="53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CPC-30</w:t>
            </w:r>
          </w:p>
        </w:tc>
        <w:tc>
          <w:tcPr>
            <w:tcW w:w="1160" w:type="dxa"/>
            <w:vAlign w:val="top"/>
          </w:tcPr>
          <w:p>
            <w:pPr>
              <w:spacing w:before="207"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07"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32</w:t>
            </w:r>
          </w:p>
        </w:tc>
        <w:tc>
          <w:tcPr>
            <w:tcW w:w="1612" w:type="dxa"/>
            <w:vAlign w:val="top"/>
          </w:tcPr>
          <w:p>
            <w:pPr>
              <w:spacing w:before="35" w:line="211" w:lineRule="auto"/>
              <w:ind w:left="597" w:right="174" w:hanging="421"/>
              <w:rPr>
                <w:rFonts w:ascii="宋体" w:hAnsi="宋体" w:eastAsia="宋体" w:cs="宋体"/>
                <w:sz w:val="21"/>
                <w:szCs w:val="21"/>
              </w:rPr>
            </w:pPr>
            <w:r>
              <w:rPr>
                <w:rFonts w:ascii="宋体" w:hAnsi="宋体" w:eastAsia="宋体" w:cs="宋体"/>
                <w:spacing w:val="-2"/>
                <w:sz w:val="21"/>
                <w:szCs w:val="21"/>
              </w:rPr>
              <w:t>橘皮纹墙板生</w:t>
            </w:r>
            <w:r>
              <w:rPr>
                <w:rFonts w:ascii="宋体" w:hAnsi="宋体" w:eastAsia="宋体" w:cs="宋体"/>
                <w:spacing w:val="3"/>
                <w:sz w:val="21"/>
                <w:szCs w:val="21"/>
              </w:rPr>
              <w:t xml:space="preserve"> </w:t>
            </w:r>
            <w:r>
              <w:rPr>
                <w:rFonts w:ascii="宋体" w:hAnsi="宋体" w:eastAsia="宋体" w:cs="宋体"/>
                <w:spacing w:val="-5"/>
                <w:sz w:val="21"/>
                <w:szCs w:val="21"/>
              </w:rPr>
              <w:t>产线</w:t>
            </w:r>
          </w:p>
        </w:tc>
        <w:tc>
          <w:tcPr>
            <w:tcW w:w="1432" w:type="dxa"/>
            <w:vAlign w:val="top"/>
          </w:tcPr>
          <w:p>
            <w:pPr>
              <w:spacing w:before="169" w:line="184" w:lineRule="auto"/>
              <w:ind w:firstLine="613"/>
              <w:rPr>
                <w:rFonts w:ascii="宋体" w:hAnsi="宋体" w:eastAsia="宋体" w:cs="宋体"/>
                <w:sz w:val="21"/>
                <w:szCs w:val="21"/>
              </w:rPr>
            </w:pPr>
            <w:r>
              <w:rPr>
                <w:rFonts w:ascii="宋体" w:hAnsi="宋体" w:eastAsia="宋体" w:cs="宋体"/>
                <w:sz w:val="21"/>
                <w:szCs w:val="21"/>
              </w:rPr>
              <w:t>套</w:t>
            </w:r>
          </w:p>
        </w:tc>
        <w:tc>
          <w:tcPr>
            <w:tcW w:w="1741" w:type="dxa"/>
            <w:vAlign w:val="top"/>
          </w:tcPr>
          <w:p>
            <w:pPr>
              <w:rPr>
                <w:rFonts w:ascii="微软雅黑"/>
                <w:sz w:val="21"/>
              </w:rPr>
            </w:pPr>
          </w:p>
        </w:tc>
        <w:tc>
          <w:tcPr>
            <w:tcW w:w="1160" w:type="dxa"/>
            <w:vAlign w:val="top"/>
          </w:tcPr>
          <w:p>
            <w:pPr>
              <w:spacing w:before="208"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03"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33</w:t>
            </w:r>
          </w:p>
        </w:tc>
        <w:tc>
          <w:tcPr>
            <w:tcW w:w="1612" w:type="dxa"/>
            <w:vAlign w:val="top"/>
          </w:tcPr>
          <w:p>
            <w:pPr>
              <w:spacing w:before="31" w:line="211" w:lineRule="auto"/>
              <w:ind w:left="705" w:right="174" w:hanging="526"/>
              <w:rPr>
                <w:rFonts w:ascii="宋体" w:hAnsi="宋体" w:eastAsia="宋体" w:cs="宋体"/>
                <w:sz w:val="21"/>
                <w:szCs w:val="21"/>
              </w:rPr>
            </w:pPr>
            <w:r>
              <w:rPr>
                <w:rFonts w:ascii="宋体" w:hAnsi="宋体" w:eastAsia="宋体" w:cs="宋体"/>
                <w:spacing w:val="-3"/>
                <w:sz w:val="21"/>
                <w:szCs w:val="21"/>
              </w:rPr>
              <w:t>丝绵顶板生产</w:t>
            </w:r>
            <w:r>
              <w:rPr>
                <w:rFonts w:ascii="宋体" w:hAnsi="宋体" w:eastAsia="宋体" w:cs="宋体"/>
                <w:spacing w:val="5"/>
                <w:sz w:val="21"/>
                <w:szCs w:val="21"/>
              </w:rPr>
              <w:t xml:space="preserve"> </w:t>
            </w:r>
            <w:r>
              <w:rPr>
                <w:rFonts w:ascii="宋体" w:hAnsi="宋体" w:eastAsia="宋体" w:cs="宋体"/>
                <w:sz w:val="21"/>
                <w:szCs w:val="21"/>
              </w:rPr>
              <w:t>线</w:t>
            </w:r>
          </w:p>
        </w:tc>
        <w:tc>
          <w:tcPr>
            <w:tcW w:w="1432" w:type="dxa"/>
            <w:vAlign w:val="top"/>
          </w:tcPr>
          <w:p>
            <w:pPr>
              <w:spacing w:before="165" w:line="184" w:lineRule="auto"/>
              <w:ind w:firstLine="613"/>
              <w:rPr>
                <w:rFonts w:ascii="宋体" w:hAnsi="宋体" w:eastAsia="宋体" w:cs="宋体"/>
                <w:sz w:val="21"/>
                <w:szCs w:val="21"/>
              </w:rPr>
            </w:pPr>
            <w:r>
              <w:rPr>
                <w:rFonts w:ascii="宋体" w:hAnsi="宋体" w:eastAsia="宋体" w:cs="宋体"/>
                <w:sz w:val="21"/>
                <w:szCs w:val="21"/>
              </w:rPr>
              <w:t>套</w:t>
            </w:r>
          </w:p>
        </w:tc>
        <w:tc>
          <w:tcPr>
            <w:tcW w:w="1741" w:type="dxa"/>
            <w:vAlign w:val="top"/>
          </w:tcPr>
          <w:p>
            <w:pPr>
              <w:spacing w:before="203" w:line="180" w:lineRule="auto"/>
              <w:ind w:firstLine="56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BMF-6</w:t>
            </w:r>
          </w:p>
        </w:tc>
        <w:tc>
          <w:tcPr>
            <w:tcW w:w="1160" w:type="dxa"/>
            <w:vAlign w:val="top"/>
          </w:tcPr>
          <w:p>
            <w:pPr>
              <w:spacing w:before="204"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07"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34</w:t>
            </w:r>
          </w:p>
        </w:tc>
        <w:tc>
          <w:tcPr>
            <w:tcW w:w="1612" w:type="dxa"/>
            <w:vAlign w:val="top"/>
          </w:tcPr>
          <w:p>
            <w:pPr>
              <w:spacing w:before="35" w:line="211" w:lineRule="auto"/>
              <w:ind w:left="492" w:right="148" w:hanging="346"/>
              <w:rPr>
                <w:rFonts w:ascii="宋体" w:hAnsi="宋体" w:eastAsia="宋体" w:cs="宋体"/>
                <w:sz w:val="21"/>
                <w:szCs w:val="21"/>
              </w:rPr>
            </w:pPr>
            <w:r>
              <w:rPr>
                <w:rFonts w:ascii="Times New Roman" w:hAnsi="Times New Roman" w:eastAsia="Times New Roman" w:cs="Times New Roman"/>
                <w:spacing w:val="-5"/>
                <w:sz w:val="21"/>
                <w:szCs w:val="21"/>
              </w:rPr>
              <w:t>BMY-950</w:t>
            </w:r>
            <w:r>
              <w:rPr>
                <w:rFonts w:ascii="Times New Roman" w:hAnsi="Times New Roman" w:eastAsia="Times New Roman" w:cs="Times New Roman"/>
                <w:spacing w:val="16"/>
                <w:sz w:val="21"/>
                <w:szCs w:val="21"/>
              </w:rPr>
              <w:t xml:space="preserve"> </w:t>
            </w:r>
            <w:r>
              <w:rPr>
                <w:rFonts w:ascii="宋体" w:hAnsi="宋体" w:eastAsia="宋体" w:cs="宋体"/>
                <w:spacing w:val="-5"/>
                <w:sz w:val="21"/>
                <w:szCs w:val="21"/>
              </w:rPr>
              <w:t>瓦楞</w:t>
            </w:r>
            <w:r>
              <w:rPr>
                <w:rFonts w:ascii="宋体" w:hAnsi="宋体" w:eastAsia="宋体" w:cs="宋体"/>
                <w:sz w:val="21"/>
                <w:szCs w:val="21"/>
              </w:rPr>
              <w:t xml:space="preserve"> </w:t>
            </w:r>
            <w:r>
              <w:rPr>
                <w:rFonts w:ascii="宋体" w:hAnsi="宋体" w:eastAsia="宋体" w:cs="宋体"/>
                <w:spacing w:val="-4"/>
                <w:sz w:val="21"/>
                <w:szCs w:val="21"/>
              </w:rPr>
              <w:t>压型机</w:t>
            </w:r>
          </w:p>
        </w:tc>
        <w:tc>
          <w:tcPr>
            <w:tcW w:w="1432" w:type="dxa"/>
            <w:vAlign w:val="top"/>
          </w:tcPr>
          <w:p>
            <w:pPr>
              <w:spacing w:before="169"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rPr>
                <w:rFonts w:ascii="微软雅黑"/>
                <w:sz w:val="21"/>
              </w:rPr>
            </w:pPr>
          </w:p>
        </w:tc>
        <w:tc>
          <w:tcPr>
            <w:tcW w:w="1160" w:type="dxa"/>
            <w:vAlign w:val="top"/>
          </w:tcPr>
          <w:p>
            <w:pPr>
              <w:spacing w:before="208"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08"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35</w:t>
            </w:r>
          </w:p>
        </w:tc>
        <w:tc>
          <w:tcPr>
            <w:tcW w:w="1612" w:type="dxa"/>
            <w:vAlign w:val="top"/>
          </w:tcPr>
          <w:p>
            <w:pPr>
              <w:spacing w:before="36" w:line="211" w:lineRule="auto"/>
              <w:ind w:left="179" w:right="119" w:hanging="61"/>
              <w:rPr>
                <w:rFonts w:ascii="宋体" w:hAnsi="宋体" w:eastAsia="宋体" w:cs="宋体"/>
                <w:sz w:val="21"/>
                <w:szCs w:val="21"/>
              </w:rPr>
            </w:pPr>
            <w:r>
              <w:rPr>
                <w:rFonts w:ascii="Times New Roman" w:hAnsi="Times New Roman" w:eastAsia="Times New Roman" w:cs="Times New Roman"/>
                <w:spacing w:val="-3"/>
                <w:sz w:val="21"/>
                <w:szCs w:val="21"/>
              </w:rPr>
              <w:t>BMQ</w:t>
            </w:r>
            <w:r>
              <w:rPr>
                <w:rFonts w:ascii="Times New Roman" w:hAnsi="Times New Roman" w:eastAsia="Times New Roman" w:cs="Times New Roman"/>
                <w:spacing w:val="14"/>
                <w:w w:val="101"/>
                <w:sz w:val="21"/>
                <w:szCs w:val="21"/>
              </w:rPr>
              <w:t xml:space="preserve"> </w:t>
            </w:r>
            <w:r>
              <w:rPr>
                <w:rFonts w:ascii="宋体" w:hAnsi="宋体" w:eastAsia="宋体" w:cs="宋体"/>
                <w:spacing w:val="-3"/>
                <w:sz w:val="21"/>
                <w:szCs w:val="21"/>
              </w:rPr>
              <w:t>金属隔热</w:t>
            </w:r>
            <w:r>
              <w:rPr>
                <w:rFonts w:ascii="宋体" w:hAnsi="宋体" w:eastAsia="宋体" w:cs="宋体"/>
                <w:sz w:val="21"/>
                <w:szCs w:val="21"/>
              </w:rPr>
              <w:t xml:space="preserve"> </w:t>
            </w:r>
            <w:r>
              <w:rPr>
                <w:rFonts w:ascii="宋体" w:hAnsi="宋体" w:eastAsia="宋体" w:cs="宋体"/>
                <w:spacing w:val="-2"/>
                <w:sz w:val="21"/>
                <w:szCs w:val="21"/>
              </w:rPr>
              <w:t>夹芯板切割机</w:t>
            </w:r>
          </w:p>
        </w:tc>
        <w:tc>
          <w:tcPr>
            <w:tcW w:w="1432" w:type="dxa"/>
            <w:vAlign w:val="top"/>
          </w:tcPr>
          <w:p>
            <w:pPr>
              <w:spacing w:before="17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rPr>
                <w:rFonts w:ascii="微软雅黑"/>
                <w:sz w:val="21"/>
              </w:rPr>
            </w:pPr>
          </w:p>
        </w:tc>
        <w:tc>
          <w:tcPr>
            <w:tcW w:w="1160" w:type="dxa"/>
            <w:vAlign w:val="top"/>
          </w:tcPr>
          <w:p>
            <w:pPr>
              <w:spacing w:before="209"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04"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36</w:t>
            </w:r>
          </w:p>
        </w:tc>
        <w:tc>
          <w:tcPr>
            <w:tcW w:w="1612" w:type="dxa"/>
            <w:vAlign w:val="top"/>
          </w:tcPr>
          <w:p>
            <w:pPr>
              <w:spacing w:before="32" w:line="212" w:lineRule="auto"/>
              <w:ind w:left="705" w:right="174" w:hanging="526"/>
              <w:rPr>
                <w:rFonts w:ascii="宋体" w:hAnsi="宋体" w:eastAsia="宋体" w:cs="宋体"/>
                <w:sz w:val="21"/>
                <w:szCs w:val="21"/>
              </w:rPr>
            </w:pPr>
            <w:r>
              <w:rPr>
                <w:rFonts w:ascii="宋体" w:hAnsi="宋体" w:eastAsia="宋体" w:cs="宋体"/>
                <w:spacing w:val="-3"/>
                <w:sz w:val="21"/>
                <w:szCs w:val="21"/>
              </w:rPr>
              <w:t>丝绵墙板生产</w:t>
            </w:r>
            <w:r>
              <w:rPr>
                <w:rFonts w:ascii="宋体" w:hAnsi="宋体" w:eastAsia="宋体" w:cs="宋体"/>
                <w:spacing w:val="5"/>
                <w:sz w:val="21"/>
                <w:szCs w:val="21"/>
              </w:rPr>
              <w:t xml:space="preserve"> </w:t>
            </w:r>
            <w:r>
              <w:rPr>
                <w:rFonts w:ascii="宋体" w:hAnsi="宋体" w:eastAsia="宋体" w:cs="宋体"/>
                <w:sz w:val="21"/>
                <w:szCs w:val="21"/>
              </w:rPr>
              <w:t>线</w:t>
            </w:r>
          </w:p>
        </w:tc>
        <w:tc>
          <w:tcPr>
            <w:tcW w:w="1432" w:type="dxa"/>
            <w:vAlign w:val="top"/>
          </w:tcPr>
          <w:p>
            <w:pPr>
              <w:spacing w:before="166" w:line="184" w:lineRule="auto"/>
              <w:ind w:firstLine="613"/>
              <w:rPr>
                <w:rFonts w:ascii="宋体" w:hAnsi="宋体" w:eastAsia="宋体" w:cs="宋体"/>
                <w:sz w:val="21"/>
                <w:szCs w:val="21"/>
              </w:rPr>
            </w:pPr>
            <w:r>
              <w:rPr>
                <w:rFonts w:ascii="宋体" w:hAnsi="宋体" w:eastAsia="宋体" w:cs="宋体"/>
                <w:sz w:val="21"/>
                <w:szCs w:val="21"/>
              </w:rPr>
              <w:t>套</w:t>
            </w:r>
          </w:p>
        </w:tc>
        <w:tc>
          <w:tcPr>
            <w:tcW w:w="1741" w:type="dxa"/>
            <w:vAlign w:val="top"/>
          </w:tcPr>
          <w:p>
            <w:pPr>
              <w:spacing w:before="204" w:line="180" w:lineRule="auto"/>
              <w:ind w:firstLine="56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BMF-6</w:t>
            </w:r>
          </w:p>
        </w:tc>
        <w:tc>
          <w:tcPr>
            <w:tcW w:w="1160" w:type="dxa"/>
            <w:vAlign w:val="top"/>
          </w:tcPr>
          <w:p>
            <w:pPr>
              <w:spacing w:before="205"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88"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37</w:t>
            </w:r>
          </w:p>
        </w:tc>
        <w:tc>
          <w:tcPr>
            <w:tcW w:w="1612" w:type="dxa"/>
            <w:vAlign w:val="top"/>
          </w:tcPr>
          <w:p>
            <w:pPr>
              <w:spacing w:before="52" w:line="184" w:lineRule="auto"/>
              <w:ind w:firstLine="285"/>
              <w:rPr>
                <w:rFonts w:ascii="宋体" w:hAnsi="宋体" w:eastAsia="宋体" w:cs="宋体"/>
                <w:sz w:val="21"/>
                <w:szCs w:val="21"/>
              </w:rPr>
            </w:pPr>
            <w:r>
              <w:rPr>
                <w:rFonts w:ascii="宋体" w:hAnsi="宋体" w:eastAsia="宋体" w:cs="宋体"/>
                <w:spacing w:val="-3"/>
                <w:sz w:val="21"/>
                <w:szCs w:val="21"/>
              </w:rPr>
              <w:t>数控切割机</w:t>
            </w:r>
          </w:p>
        </w:tc>
        <w:tc>
          <w:tcPr>
            <w:tcW w:w="1432" w:type="dxa"/>
            <w:vAlign w:val="top"/>
          </w:tcPr>
          <w:p>
            <w:pPr>
              <w:spacing w:before="52"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line="313" w:lineRule="exact"/>
              <w:rPr>
                <w:rFonts w:ascii="微软雅黑"/>
                <w:sz w:val="18"/>
              </w:rPr>
            </w:pPr>
          </w:p>
        </w:tc>
        <w:tc>
          <w:tcPr>
            <w:tcW w:w="1160" w:type="dxa"/>
            <w:vAlign w:val="top"/>
          </w:tcPr>
          <w:p>
            <w:pPr>
              <w:spacing w:before="88"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3"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89"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38</w:t>
            </w:r>
          </w:p>
        </w:tc>
        <w:tc>
          <w:tcPr>
            <w:tcW w:w="1612" w:type="dxa"/>
            <w:vAlign w:val="top"/>
          </w:tcPr>
          <w:p>
            <w:pPr>
              <w:spacing w:before="51" w:line="184" w:lineRule="auto"/>
              <w:ind w:firstLine="500"/>
              <w:rPr>
                <w:rFonts w:ascii="宋体" w:hAnsi="宋体" w:eastAsia="宋体" w:cs="宋体"/>
                <w:sz w:val="21"/>
                <w:szCs w:val="21"/>
              </w:rPr>
            </w:pPr>
            <w:r>
              <w:rPr>
                <w:rFonts w:ascii="宋体" w:hAnsi="宋体" w:eastAsia="宋体" w:cs="宋体"/>
                <w:spacing w:val="-6"/>
                <w:sz w:val="21"/>
                <w:szCs w:val="21"/>
              </w:rPr>
              <w:t>喷码机</w:t>
            </w:r>
          </w:p>
        </w:tc>
        <w:tc>
          <w:tcPr>
            <w:tcW w:w="1432" w:type="dxa"/>
            <w:vAlign w:val="top"/>
          </w:tcPr>
          <w:p>
            <w:pPr>
              <w:spacing w:before="51"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8" w:line="180" w:lineRule="auto"/>
              <w:ind w:firstLine="1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A401P1us-60S1</w:t>
            </w:r>
          </w:p>
        </w:tc>
        <w:tc>
          <w:tcPr>
            <w:tcW w:w="1160" w:type="dxa"/>
            <w:vAlign w:val="top"/>
          </w:tcPr>
          <w:p>
            <w:pPr>
              <w:spacing w:before="89"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tcBorders>
              <w:right w:val="single" w:color="000000" w:sz="2" w:space="0"/>
            </w:tcBorders>
            <w:vAlign w:val="top"/>
          </w:tcPr>
          <w:p>
            <w:pPr>
              <w:spacing w:line="313"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05" w:line="180" w:lineRule="auto"/>
              <w:ind w:firstLine="3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39</w:t>
            </w:r>
          </w:p>
        </w:tc>
        <w:tc>
          <w:tcPr>
            <w:tcW w:w="1612" w:type="dxa"/>
            <w:vAlign w:val="top"/>
          </w:tcPr>
          <w:p>
            <w:pPr>
              <w:spacing w:before="35" w:line="211" w:lineRule="auto"/>
              <w:ind w:left="728" w:right="174" w:hanging="548"/>
              <w:rPr>
                <w:rFonts w:ascii="宋体" w:hAnsi="宋体" w:eastAsia="宋体" w:cs="宋体"/>
                <w:sz w:val="21"/>
                <w:szCs w:val="21"/>
              </w:rPr>
            </w:pPr>
            <w:r>
              <w:rPr>
                <w:rFonts w:ascii="宋体" w:hAnsi="宋体" w:eastAsia="宋体" w:cs="宋体"/>
                <w:spacing w:val="-3"/>
                <w:sz w:val="21"/>
                <w:szCs w:val="21"/>
              </w:rPr>
              <w:t>真空吸盘助力</w:t>
            </w:r>
            <w:r>
              <w:rPr>
                <w:rFonts w:ascii="宋体" w:hAnsi="宋体" w:eastAsia="宋体" w:cs="宋体"/>
                <w:spacing w:val="5"/>
                <w:sz w:val="21"/>
                <w:szCs w:val="21"/>
              </w:rPr>
              <w:t xml:space="preserve"> </w:t>
            </w:r>
            <w:r>
              <w:rPr>
                <w:rFonts w:ascii="宋体" w:hAnsi="宋体" w:eastAsia="宋体" w:cs="宋体"/>
                <w:sz w:val="21"/>
                <w:szCs w:val="21"/>
              </w:rPr>
              <w:t>吊</w:t>
            </w:r>
          </w:p>
        </w:tc>
        <w:tc>
          <w:tcPr>
            <w:tcW w:w="1432" w:type="dxa"/>
            <w:vAlign w:val="top"/>
          </w:tcPr>
          <w:p>
            <w:pPr>
              <w:spacing w:before="169"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rPr>
                <w:rFonts w:ascii="微软雅黑"/>
                <w:sz w:val="21"/>
              </w:rPr>
            </w:pPr>
          </w:p>
        </w:tc>
        <w:tc>
          <w:tcPr>
            <w:tcW w:w="1160" w:type="dxa"/>
            <w:vAlign w:val="top"/>
          </w:tcPr>
          <w:p>
            <w:pPr>
              <w:spacing w:before="206"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0"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40</w:t>
            </w:r>
          </w:p>
        </w:tc>
        <w:tc>
          <w:tcPr>
            <w:tcW w:w="1612" w:type="dxa"/>
            <w:vAlign w:val="top"/>
          </w:tcPr>
          <w:p>
            <w:pPr>
              <w:spacing w:before="52" w:line="184" w:lineRule="auto"/>
              <w:ind w:firstLine="493"/>
              <w:rPr>
                <w:rFonts w:ascii="宋体" w:hAnsi="宋体" w:eastAsia="宋体" w:cs="宋体"/>
                <w:sz w:val="21"/>
                <w:szCs w:val="21"/>
              </w:rPr>
            </w:pPr>
            <w:r>
              <w:rPr>
                <w:rFonts w:ascii="宋体" w:hAnsi="宋体" w:eastAsia="宋体" w:cs="宋体"/>
                <w:spacing w:val="-4"/>
                <w:sz w:val="21"/>
                <w:szCs w:val="21"/>
              </w:rPr>
              <w:t>裁板机</w:t>
            </w:r>
          </w:p>
        </w:tc>
        <w:tc>
          <w:tcPr>
            <w:tcW w:w="1432" w:type="dxa"/>
            <w:vAlign w:val="top"/>
          </w:tcPr>
          <w:p>
            <w:pPr>
              <w:spacing w:before="52"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line="312" w:lineRule="exact"/>
              <w:rPr>
                <w:rFonts w:ascii="微软雅黑"/>
                <w:sz w:val="18"/>
              </w:rPr>
            </w:pPr>
          </w:p>
        </w:tc>
        <w:tc>
          <w:tcPr>
            <w:tcW w:w="1160" w:type="dxa"/>
            <w:vAlign w:val="top"/>
          </w:tcPr>
          <w:p>
            <w:pPr>
              <w:spacing w:before="91"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12"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41</w:t>
            </w:r>
          </w:p>
        </w:tc>
        <w:tc>
          <w:tcPr>
            <w:tcW w:w="1612" w:type="dxa"/>
            <w:vAlign w:val="top"/>
          </w:tcPr>
          <w:p>
            <w:pPr>
              <w:spacing w:before="39" w:line="212" w:lineRule="auto"/>
              <w:ind w:left="597" w:right="174" w:hanging="411"/>
              <w:rPr>
                <w:rFonts w:ascii="宋体" w:hAnsi="宋体" w:eastAsia="宋体" w:cs="宋体"/>
                <w:sz w:val="21"/>
                <w:szCs w:val="21"/>
              </w:rPr>
            </w:pPr>
            <w:r>
              <w:rPr>
                <w:rFonts w:ascii="宋体" w:hAnsi="宋体" w:eastAsia="宋体" w:cs="宋体"/>
                <w:spacing w:val="-4"/>
                <w:sz w:val="21"/>
                <w:szCs w:val="21"/>
              </w:rPr>
              <w:t>聚苯复合板生</w:t>
            </w:r>
            <w:r>
              <w:rPr>
                <w:rFonts w:ascii="宋体" w:hAnsi="宋体" w:eastAsia="宋体" w:cs="宋体"/>
                <w:spacing w:val="5"/>
                <w:sz w:val="21"/>
                <w:szCs w:val="21"/>
              </w:rPr>
              <w:t xml:space="preserve"> </w:t>
            </w:r>
            <w:r>
              <w:rPr>
                <w:rFonts w:ascii="宋体" w:hAnsi="宋体" w:eastAsia="宋体" w:cs="宋体"/>
                <w:spacing w:val="-5"/>
                <w:sz w:val="21"/>
                <w:szCs w:val="21"/>
              </w:rPr>
              <w:t>产线</w:t>
            </w:r>
          </w:p>
        </w:tc>
        <w:tc>
          <w:tcPr>
            <w:tcW w:w="1432" w:type="dxa"/>
            <w:vAlign w:val="top"/>
          </w:tcPr>
          <w:p>
            <w:pPr>
              <w:spacing w:before="175"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14" w:line="180" w:lineRule="auto"/>
              <w:ind w:firstLine="56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BMF-7</w:t>
            </w:r>
          </w:p>
        </w:tc>
        <w:tc>
          <w:tcPr>
            <w:tcW w:w="1160" w:type="dxa"/>
            <w:vAlign w:val="top"/>
          </w:tcPr>
          <w:p>
            <w:pPr>
              <w:spacing w:before="212"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0"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42</w:t>
            </w:r>
          </w:p>
        </w:tc>
        <w:tc>
          <w:tcPr>
            <w:tcW w:w="1612" w:type="dxa"/>
            <w:vAlign w:val="top"/>
          </w:tcPr>
          <w:p>
            <w:pPr>
              <w:spacing w:before="54" w:line="184" w:lineRule="auto"/>
              <w:ind w:firstLine="290"/>
              <w:rPr>
                <w:rFonts w:ascii="宋体" w:hAnsi="宋体" w:eastAsia="宋体" w:cs="宋体"/>
                <w:sz w:val="21"/>
                <w:szCs w:val="21"/>
              </w:rPr>
            </w:pPr>
            <w:r>
              <w:rPr>
                <w:rFonts w:ascii="宋体" w:hAnsi="宋体" w:eastAsia="宋体" w:cs="宋体"/>
                <w:spacing w:val="-4"/>
                <w:sz w:val="21"/>
                <w:szCs w:val="21"/>
              </w:rPr>
              <w:t>瓦楞压型机</w:t>
            </w:r>
          </w:p>
        </w:tc>
        <w:tc>
          <w:tcPr>
            <w:tcW w:w="1432" w:type="dxa"/>
            <w:vAlign w:val="top"/>
          </w:tcPr>
          <w:p>
            <w:pPr>
              <w:spacing w:before="54"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90" w:line="180" w:lineRule="auto"/>
              <w:ind w:firstLine="45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BMY-950</w:t>
            </w:r>
          </w:p>
        </w:tc>
        <w:tc>
          <w:tcPr>
            <w:tcW w:w="1160" w:type="dxa"/>
            <w:vAlign w:val="top"/>
          </w:tcPr>
          <w:p>
            <w:pPr>
              <w:spacing w:before="90"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0"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43</w:t>
            </w:r>
          </w:p>
        </w:tc>
        <w:tc>
          <w:tcPr>
            <w:tcW w:w="1612" w:type="dxa"/>
            <w:vAlign w:val="top"/>
          </w:tcPr>
          <w:p>
            <w:pPr>
              <w:spacing w:before="52" w:line="184" w:lineRule="auto"/>
              <w:ind w:firstLine="516"/>
              <w:rPr>
                <w:rFonts w:ascii="宋体" w:hAnsi="宋体" w:eastAsia="宋体" w:cs="宋体"/>
                <w:sz w:val="21"/>
                <w:szCs w:val="21"/>
              </w:rPr>
            </w:pPr>
            <w:r>
              <w:rPr>
                <w:rFonts w:ascii="宋体" w:hAnsi="宋体" w:eastAsia="宋体" w:cs="宋体"/>
                <w:spacing w:val="-12"/>
                <w:sz w:val="21"/>
                <w:szCs w:val="21"/>
              </w:rPr>
              <w:t>电焊机</w:t>
            </w:r>
          </w:p>
        </w:tc>
        <w:tc>
          <w:tcPr>
            <w:tcW w:w="1432" w:type="dxa"/>
            <w:vAlign w:val="top"/>
          </w:tcPr>
          <w:p>
            <w:pPr>
              <w:spacing w:before="52"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90" w:line="180" w:lineRule="auto"/>
              <w:ind w:firstLine="4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BX1-250</w:t>
            </w:r>
          </w:p>
        </w:tc>
        <w:tc>
          <w:tcPr>
            <w:tcW w:w="1160" w:type="dxa"/>
            <w:vAlign w:val="top"/>
          </w:tcPr>
          <w:p>
            <w:pPr>
              <w:spacing w:before="91"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14"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44</w:t>
            </w:r>
          </w:p>
        </w:tc>
        <w:tc>
          <w:tcPr>
            <w:tcW w:w="1612" w:type="dxa"/>
            <w:vAlign w:val="top"/>
          </w:tcPr>
          <w:p>
            <w:pPr>
              <w:spacing w:before="42" w:line="211" w:lineRule="auto"/>
              <w:ind w:left="603" w:right="174" w:hanging="424"/>
              <w:rPr>
                <w:rFonts w:ascii="宋体" w:hAnsi="宋体" w:eastAsia="宋体" w:cs="宋体"/>
                <w:sz w:val="21"/>
                <w:szCs w:val="21"/>
              </w:rPr>
            </w:pPr>
            <w:r>
              <w:rPr>
                <w:rFonts w:ascii="宋体" w:hAnsi="宋体" w:eastAsia="宋体" w:cs="宋体"/>
                <w:spacing w:val="-3"/>
                <w:sz w:val="21"/>
                <w:szCs w:val="21"/>
              </w:rPr>
              <w:t>箱式房底板成</w:t>
            </w:r>
            <w:r>
              <w:rPr>
                <w:rFonts w:ascii="宋体" w:hAnsi="宋体" w:eastAsia="宋体" w:cs="宋体"/>
                <w:spacing w:val="5"/>
                <w:sz w:val="21"/>
                <w:szCs w:val="21"/>
              </w:rPr>
              <w:t xml:space="preserve"> </w:t>
            </w:r>
            <w:r>
              <w:rPr>
                <w:rFonts w:ascii="宋体" w:hAnsi="宋体" w:eastAsia="宋体" w:cs="宋体"/>
                <w:spacing w:val="-8"/>
                <w:sz w:val="21"/>
                <w:szCs w:val="21"/>
              </w:rPr>
              <w:t>型机</w:t>
            </w:r>
          </w:p>
        </w:tc>
        <w:tc>
          <w:tcPr>
            <w:tcW w:w="1432" w:type="dxa"/>
            <w:vAlign w:val="top"/>
          </w:tcPr>
          <w:p>
            <w:pPr>
              <w:spacing w:before="176"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147" w:line="274" w:lineRule="exact"/>
              <w:ind w:firstLine="40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YXAl1155</w:t>
            </w:r>
          </w:p>
        </w:tc>
        <w:tc>
          <w:tcPr>
            <w:tcW w:w="1160" w:type="dxa"/>
            <w:vAlign w:val="top"/>
          </w:tcPr>
          <w:p>
            <w:pPr>
              <w:spacing w:before="214"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0"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45</w:t>
            </w:r>
          </w:p>
        </w:tc>
        <w:tc>
          <w:tcPr>
            <w:tcW w:w="1612" w:type="dxa"/>
            <w:vAlign w:val="top"/>
          </w:tcPr>
          <w:p>
            <w:pPr>
              <w:spacing w:before="54" w:line="184" w:lineRule="auto"/>
              <w:ind w:firstLine="116"/>
              <w:rPr>
                <w:rFonts w:ascii="宋体" w:hAnsi="宋体" w:eastAsia="宋体" w:cs="宋体"/>
                <w:sz w:val="21"/>
                <w:szCs w:val="21"/>
              </w:rPr>
            </w:pPr>
            <w:r>
              <w:rPr>
                <w:rFonts w:ascii="宋体" w:hAnsi="宋体" w:eastAsia="宋体" w:cs="宋体"/>
                <w:spacing w:val="-3"/>
                <w:sz w:val="21"/>
                <w:szCs w:val="21"/>
              </w:rPr>
              <w:t>喷码机（压型）</w:t>
            </w:r>
          </w:p>
        </w:tc>
        <w:tc>
          <w:tcPr>
            <w:tcW w:w="1432" w:type="dxa"/>
            <w:vAlign w:val="top"/>
          </w:tcPr>
          <w:p>
            <w:pPr>
              <w:spacing w:before="54"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90" w:line="180" w:lineRule="auto"/>
              <w:ind w:firstLine="4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KN281K</w:t>
            </w:r>
          </w:p>
        </w:tc>
        <w:tc>
          <w:tcPr>
            <w:tcW w:w="1160" w:type="dxa"/>
            <w:vAlign w:val="top"/>
          </w:tcPr>
          <w:p>
            <w:pPr>
              <w:spacing w:before="90"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13"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46</w:t>
            </w:r>
          </w:p>
        </w:tc>
        <w:tc>
          <w:tcPr>
            <w:tcW w:w="1612" w:type="dxa"/>
            <w:vAlign w:val="top"/>
          </w:tcPr>
          <w:p>
            <w:pPr>
              <w:spacing w:before="41" w:line="212" w:lineRule="auto"/>
              <w:ind w:left="491" w:right="104" w:hanging="375"/>
              <w:rPr>
                <w:rFonts w:ascii="宋体" w:hAnsi="宋体" w:eastAsia="宋体" w:cs="宋体"/>
                <w:sz w:val="21"/>
                <w:szCs w:val="21"/>
              </w:rPr>
            </w:pPr>
            <w:r>
              <w:rPr>
                <w:rFonts w:ascii="宋体" w:hAnsi="宋体" w:eastAsia="宋体" w:cs="宋体"/>
                <w:spacing w:val="-13"/>
                <w:sz w:val="21"/>
                <w:szCs w:val="21"/>
              </w:rPr>
              <w:t>喷码机【压型件</w:t>
            </w:r>
            <w:r>
              <w:rPr>
                <w:rFonts w:ascii="宋体" w:hAnsi="宋体" w:eastAsia="宋体" w:cs="宋体"/>
                <w:spacing w:val="1"/>
                <w:sz w:val="21"/>
                <w:szCs w:val="21"/>
              </w:rPr>
              <w:t xml:space="preserve"> </w:t>
            </w:r>
            <w:r>
              <w:rPr>
                <w:rFonts w:ascii="宋体" w:hAnsi="宋体" w:eastAsia="宋体" w:cs="宋体"/>
                <w:spacing w:val="-4"/>
                <w:sz w:val="21"/>
                <w:szCs w:val="21"/>
              </w:rPr>
              <w:t>班组】</w:t>
            </w:r>
          </w:p>
        </w:tc>
        <w:tc>
          <w:tcPr>
            <w:tcW w:w="1432" w:type="dxa"/>
            <w:vAlign w:val="top"/>
          </w:tcPr>
          <w:p>
            <w:pPr>
              <w:spacing w:before="177"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13" w:line="180" w:lineRule="auto"/>
              <w:ind w:firstLine="63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281K</w:t>
            </w:r>
          </w:p>
        </w:tc>
        <w:tc>
          <w:tcPr>
            <w:tcW w:w="1160" w:type="dxa"/>
            <w:vAlign w:val="top"/>
          </w:tcPr>
          <w:p>
            <w:pPr>
              <w:spacing w:before="214"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14"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47</w:t>
            </w:r>
          </w:p>
        </w:tc>
        <w:tc>
          <w:tcPr>
            <w:tcW w:w="1612" w:type="dxa"/>
            <w:vAlign w:val="top"/>
          </w:tcPr>
          <w:p>
            <w:pPr>
              <w:spacing w:before="10" w:line="241" w:lineRule="auto"/>
              <w:ind w:firstLine="143"/>
              <w:rPr>
                <w:rFonts w:ascii="宋体" w:hAnsi="宋体" w:eastAsia="宋体" w:cs="宋体"/>
                <w:sz w:val="21"/>
                <w:szCs w:val="21"/>
              </w:rPr>
            </w:pPr>
            <w:r>
              <w:rPr>
                <w:rFonts w:ascii="宋体" w:hAnsi="宋体" w:eastAsia="宋体" w:cs="宋体"/>
                <w:spacing w:val="-2"/>
                <w:sz w:val="21"/>
                <w:szCs w:val="21"/>
              </w:rPr>
              <w:t>机械剪板机</w:t>
            </w:r>
            <w:r>
              <w:rPr>
                <w:rFonts w:ascii="Times New Roman" w:hAnsi="Times New Roman" w:eastAsia="Times New Roman" w:cs="Times New Roman"/>
                <w:spacing w:val="-2"/>
                <w:sz w:val="21"/>
                <w:szCs w:val="21"/>
              </w:rPr>
              <w:t>(</w:t>
            </w:r>
            <w:r>
              <w:rPr>
                <w:rFonts w:ascii="宋体" w:hAnsi="宋体" w:eastAsia="宋体" w:cs="宋体"/>
                <w:spacing w:val="-2"/>
                <w:sz w:val="21"/>
                <w:szCs w:val="21"/>
              </w:rPr>
              <w:t>含</w:t>
            </w:r>
          </w:p>
          <w:p>
            <w:pPr>
              <w:ind w:firstLine="459"/>
              <w:rPr>
                <w:rFonts w:ascii="Times New Roman" w:hAnsi="Times New Roman" w:eastAsia="Times New Roman" w:cs="Times New Roman"/>
                <w:sz w:val="21"/>
                <w:szCs w:val="21"/>
              </w:rPr>
            </w:pPr>
            <w:r>
              <w:rPr>
                <w:rFonts w:ascii="宋体" w:hAnsi="宋体" w:eastAsia="宋体" w:cs="宋体"/>
                <w:spacing w:val="-3"/>
                <w:sz w:val="21"/>
                <w:szCs w:val="21"/>
              </w:rPr>
              <w:t>覆膜机</w:t>
            </w:r>
            <w:r>
              <w:rPr>
                <w:rFonts w:ascii="Times New Roman" w:hAnsi="Times New Roman" w:eastAsia="Times New Roman" w:cs="Times New Roman"/>
                <w:spacing w:val="-3"/>
                <w:sz w:val="21"/>
                <w:szCs w:val="21"/>
              </w:rPr>
              <w:t>)</w:t>
            </w:r>
          </w:p>
        </w:tc>
        <w:tc>
          <w:tcPr>
            <w:tcW w:w="1432" w:type="dxa"/>
            <w:vAlign w:val="top"/>
          </w:tcPr>
          <w:p>
            <w:pPr>
              <w:spacing w:before="178"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14" w:line="183" w:lineRule="auto"/>
              <w:ind w:firstLine="27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Q11-63X2000</w:t>
            </w:r>
          </w:p>
        </w:tc>
        <w:tc>
          <w:tcPr>
            <w:tcW w:w="1160" w:type="dxa"/>
            <w:vAlign w:val="top"/>
          </w:tcPr>
          <w:p>
            <w:pPr>
              <w:spacing w:before="215"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179"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48</w:t>
            </w:r>
          </w:p>
        </w:tc>
        <w:tc>
          <w:tcPr>
            <w:tcW w:w="1612" w:type="dxa"/>
            <w:vAlign w:val="top"/>
          </w:tcPr>
          <w:p>
            <w:pPr>
              <w:spacing w:before="143" w:line="184" w:lineRule="auto"/>
              <w:ind w:firstLine="285"/>
              <w:rPr>
                <w:rFonts w:ascii="宋体" w:hAnsi="宋体" w:eastAsia="宋体" w:cs="宋体"/>
                <w:sz w:val="21"/>
                <w:szCs w:val="21"/>
              </w:rPr>
            </w:pPr>
            <w:r>
              <w:rPr>
                <w:rFonts w:ascii="宋体" w:hAnsi="宋体" w:eastAsia="宋体" w:cs="宋体"/>
                <w:spacing w:val="-3"/>
                <w:sz w:val="21"/>
                <w:szCs w:val="21"/>
              </w:rPr>
              <w:t>液压折弯机</w:t>
            </w:r>
          </w:p>
        </w:tc>
        <w:tc>
          <w:tcPr>
            <w:tcW w:w="1432" w:type="dxa"/>
            <w:vAlign w:val="top"/>
          </w:tcPr>
          <w:p>
            <w:pPr>
              <w:spacing w:before="143"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59" w:line="193" w:lineRule="auto"/>
              <w:ind w:left="819" w:right="152" w:hanging="66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WC67Y-80X400</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0</w:t>
            </w:r>
          </w:p>
        </w:tc>
        <w:tc>
          <w:tcPr>
            <w:tcW w:w="1160" w:type="dxa"/>
            <w:vAlign w:val="top"/>
          </w:tcPr>
          <w:p>
            <w:pPr>
              <w:spacing w:before="179"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180" w:line="180" w:lineRule="auto"/>
              <w:ind w:firstLine="3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49</w:t>
            </w:r>
          </w:p>
        </w:tc>
        <w:tc>
          <w:tcPr>
            <w:tcW w:w="1612" w:type="dxa"/>
            <w:vAlign w:val="top"/>
          </w:tcPr>
          <w:p>
            <w:pPr>
              <w:spacing w:before="144" w:line="184" w:lineRule="auto"/>
              <w:ind w:firstLine="285"/>
              <w:rPr>
                <w:rFonts w:ascii="宋体" w:hAnsi="宋体" w:eastAsia="宋体" w:cs="宋体"/>
                <w:sz w:val="21"/>
                <w:szCs w:val="21"/>
              </w:rPr>
            </w:pPr>
            <w:r>
              <w:rPr>
                <w:rFonts w:ascii="宋体" w:hAnsi="宋体" w:eastAsia="宋体" w:cs="宋体"/>
                <w:spacing w:val="-3"/>
                <w:sz w:val="21"/>
                <w:szCs w:val="21"/>
              </w:rPr>
              <w:t>液压折弯机</w:t>
            </w:r>
          </w:p>
        </w:tc>
        <w:tc>
          <w:tcPr>
            <w:tcW w:w="1432" w:type="dxa"/>
            <w:vAlign w:val="top"/>
          </w:tcPr>
          <w:p>
            <w:pPr>
              <w:spacing w:before="144"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line="267" w:lineRule="exact"/>
              <w:ind w:firstLine="1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WC67Y-63T/250</w:t>
            </w:r>
          </w:p>
          <w:p>
            <w:pPr>
              <w:spacing w:before="32" w:line="180" w:lineRule="auto"/>
              <w:ind w:firstLine="819"/>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160" w:type="dxa"/>
            <w:vAlign w:val="top"/>
          </w:tcPr>
          <w:p>
            <w:pPr>
              <w:spacing w:before="181"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2"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50</w:t>
            </w:r>
          </w:p>
        </w:tc>
        <w:tc>
          <w:tcPr>
            <w:tcW w:w="1612" w:type="dxa"/>
            <w:vAlign w:val="top"/>
          </w:tcPr>
          <w:p>
            <w:pPr>
              <w:spacing w:before="54" w:line="184" w:lineRule="auto"/>
              <w:ind w:firstLine="282"/>
              <w:rPr>
                <w:rFonts w:ascii="宋体" w:hAnsi="宋体" w:eastAsia="宋体" w:cs="宋体"/>
                <w:sz w:val="21"/>
                <w:szCs w:val="21"/>
              </w:rPr>
            </w:pPr>
            <w:r>
              <w:rPr>
                <w:rFonts w:ascii="宋体" w:hAnsi="宋体" w:eastAsia="宋体" w:cs="宋体"/>
                <w:spacing w:val="-2"/>
                <w:sz w:val="21"/>
                <w:szCs w:val="21"/>
              </w:rPr>
              <w:t>机械剪板机</w:t>
            </w:r>
          </w:p>
        </w:tc>
        <w:tc>
          <w:tcPr>
            <w:tcW w:w="1432" w:type="dxa"/>
            <w:vAlign w:val="top"/>
          </w:tcPr>
          <w:p>
            <w:pPr>
              <w:spacing w:before="54"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93" w:line="183" w:lineRule="auto"/>
              <w:ind w:firstLine="32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Q11-3X3000</w:t>
            </w:r>
          </w:p>
        </w:tc>
        <w:tc>
          <w:tcPr>
            <w:tcW w:w="1160" w:type="dxa"/>
            <w:vAlign w:val="top"/>
          </w:tcPr>
          <w:p>
            <w:pPr>
              <w:spacing w:before="93"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1"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51</w:t>
            </w:r>
          </w:p>
        </w:tc>
        <w:tc>
          <w:tcPr>
            <w:tcW w:w="1612" w:type="dxa"/>
            <w:vAlign w:val="top"/>
          </w:tcPr>
          <w:p>
            <w:pPr>
              <w:spacing w:before="55" w:line="184" w:lineRule="auto"/>
              <w:ind w:firstLine="494"/>
              <w:rPr>
                <w:rFonts w:ascii="宋体" w:hAnsi="宋体" w:eastAsia="宋体" w:cs="宋体"/>
                <w:sz w:val="21"/>
                <w:szCs w:val="21"/>
              </w:rPr>
            </w:pPr>
            <w:r>
              <w:rPr>
                <w:rFonts w:ascii="宋体" w:hAnsi="宋体" w:eastAsia="宋体" w:cs="宋体"/>
                <w:spacing w:val="-4"/>
                <w:sz w:val="21"/>
                <w:szCs w:val="21"/>
              </w:rPr>
              <w:t>分条机</w:t>
            </w:r>
          </w:p>
        </w:tc>
        <w:tc>
          <w:tcPr>
            <w:tcW w:w="1432" w:type="dxa"/>
            <w:vAlign w:val="top"/>
          </w:tcPr>
          <w:p>
            <w:pPr>
              <w:spacing w:before="55"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line="312" w:lineRule="exact"/>
              <w:rPr>
                <w:rFonts w:ascii="微软雅黑"/>
                <w:sz w:val="18"/>
              </w:rPr>
            </w:pPr>
          </w:p>
        </w:tc>
        <w:tc>
          <w:tcPr>
            <w:tcW w:w="1160" w:type="dxa"/>
            <w:vAlign w:val="top"/>
          </w:tcPr>
          <w:p>
            <w:pPr>
              <w:spacing w:before="92"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2"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52</w:t>
            </w:r>
          </w:p>
        </w:tc>
        <w:tc>
          <w:tcPr>
            <w:tcW w:w="1612" w:type="dxa"/>
            <w:vAlign w:val="top"/>
          </w:tcPr>
          <w:p>
            <w:pPr>
              <w:spacing w:before="56" w:line="184" w:lineRule="auto"/>
              <w:ind w:firstLine="495"/>
              <w:rPr>
                <w:rFonts w:ascii="宋体" w:hAnsi="宋体" w:eastAsia="宋体" w:cs="宋体"/>
                <w:sz w:val="21"/>
                <w:szCs w:val="21"/>
              </w:rPr>
            </w:pPr>
            <w:r>
              <w:rPr>
                <w:rFonts w:ascii="宋体" w:hAnsi="宋体" w:eastAsia="宋体" w:cs="宋体"/>
                <w:spacing w:val="-5"/>
                <w:sz w:val="21"/>
                <w:szCs w:val="21"/>
              </w:rPr>
              <w:t>扣槽机</w:t>
            </w:r>
          </w:p>
        </w:tc>
        <w:tc>
          <w:tcPr>
            <w:tcW w:w="1432" w:type="dxa"/>
            <w:vAlign w:val="top"/>
          </w:tcPr>
          <w:p>
            <w:pPr>
              <w:spacing w:before="56"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line="312" w:lineRule="exact"/>
              <w:rPr>
                <w:rFonts w:ascii="微软雅黑"/>
                <w:sz w:val="18"/>
              </w:rPr>
            </w:pPr>
          </w:p>
        </w:tc>
        <w:tc>
          <w:tcPr>
            <w:tcW w:w="1160" w:type="dxa"/>
            <w:vAlign w:val="top"/>
          </w:tcPr>
          <w:p>
            <w:pPr>
              <w:spacing w:before="93"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211"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53</w:t>
            </w:r>
          </w:p>
        </w:tc>
        <w:tc>
          <w:tcPr>
            <w:tcW w:w="1612" w:type="dxa"/>
            <w:vAlign w:val="top"/>
          </w:tcPr>
          <w:p>
            <w:pPr>
              <w:spacing w:before="39" w:line="211" w:lineRule="auto"/>
              <w:ind w:left="701" w:right="174" w:hanging="524"/>
              <w:rPr>
                <w:rFonts w:ascii="宋体" w:hAnsi="宋体" w:eastAsia="宋体" w:cs="宋体"/>
                <w:sz w:val="21"/>
                <w:szCs w:val="21"/>
              </w:rPr>
            </w:pPr>
            <w:r>
              <w:rPr>
                <w:rFonts w:ascii="宋体" w:hAnsi="宋体" w:eastAsia="宋体" w:cs="宋体"/>
                <w:spacing w:val="-2"/>
                <w:sz w:val="21"/>
                <w:szCs w:val="21"/>
              </w:rPr>
              <w:t>摆式液压剪板</w:t>
            </w:r>
            <w:r>
              <w:rPr>
                <w:rFonts w:ascii="宋体" w:hAnsi="宋体" w:eastAsia="宋体" w:cs="宋体"/>
                <w:spacing w:val="1"/>
                <w:sz w:val="21"/>
                <w:szCs w:val="21"/>
              </w:rPr>
              <w:t xml:space="preserve"> </w:t>
            </w:r>
            <w:r>
              <w:rPr>
                <w:rFonts w:ascii="宋体" w:hAnsi="宋体" w:eastAsia="宋体" w:cs="宋体"/>
                <w:sz w:val="21"/>
                <w:szCs w:val="21"/>
              </w:rPr>
              <w:t>机</w:t>
            </w:r>
          </w:p>
        </w:tc>
        <w:tc>
          <w:tcPr>
            <w:tcW w:w="1432" w:type="dxa"/>
            <w:vAlign w:val="top"/>
          </w:tcPr>
          <w:p>
            <w:pPr>
              <w:spacing w:before="172"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11" w:line="183" w:lineRule="auto"/>
              <w:ind w:firstLine="18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QC12Y-4X4000</w:t>
            </w:r>
          </w:p>
        </w:tc>
        <w:tc>
          <w:tcPr>
            <w:tcW w:w="1160" w:type="dxa"/>
            <w:vAlign w:val="top"/>
          </w:tcPr>
          <w:p>
            <w:pPr>
              <w:spacing w:before="211"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2"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54</w:t>
            </w:r>
          </w:p>
        </w:tc>
        <w:tc>
          <w:tcPr>
            <w:tcW w:w="1612" w:type="dxa"/>
            <w:vAlign w:val="top"/>
          </w:tcPr>
          <w:p>
            <w:pPr>
              <w:spacing w:before="54" w:line="184" w:lineRule="auto"/>
              <w:ind w:firstLine="490"/>
              <w:rPr>
                <w:rFonts w:ascii="宋体" w:hAnsi="宋体" w:eastAsia="宋体" w:cs="宋体"/>
                <w:sz w:val="21"/>
                <w:szCs w:val="21"/>
              </w:rPr>
            </w:pPr>
            <w:r>
              <w:rPr>
                <w:rFonts w:ascii="宋体" w:hAnsi="宋体" w:eastAsia="宋体" w:cs="宋体"/>
                <w:spacing w:val="-3"/>
                <w:sz w:val="21"/>
                <w:szCs w:val="21"/>
              </w:rPr>
              <w:t>翻边机</w:t>
            </w:r>
          </w:p>
        </w:tc>
        <w:tc>
          <w:tcPr>
            <w:tcW w:w="1432" w:type="dxa"/>
            <w:vAlign w:val="top"/>
          </w:tcPr>
          <w:p>
            <w:pPr>
              <w:spacing w:before="54"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line="312" w:lineRule="exact"/>
              <w:rPr>
                <w:rFonts w:ascii="微软雅黑"/>
                <w:sz w:val="18"/>
              </w:rPr>
            </w:pPr>
          </w:p>
        </w:tc>
        <w:tc>
          <w:tcPr>
            <w:tcW w:w="1160" w:type="dxa"/>
            <w:vAlign w:val="top"/>
          </w:tcPr>
          <w:p>
            <w:pPr>
              <w:spacing w:before="93"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4"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55</w:t>
            </w:r>
          </w:p>
        </w:tc>
        <w:tc>
          <w:tcPr>
            <w:tcW w:w="1612" w:type="dxa"/>
            <w:vAlign w:val="top"/>
          </w:tcPr>
          <w:p>
            <w:pPr>
              <w:spacing w:before="55" w:line="184" w:lineRule="auto"/>
              <w:ind w:firstLine="598"/>
              <w:rPr>
                <w:rFonts w:ascii="宋体" w:hAnsi="宋体" w:eastAsia="宋体" w:cs="宋体"/>
                <w:sz w:val="21"/>
                <w:szCs w:val="21"/>
              </w:rPr>
            </w:pPr>
            <w:r>
              <w:rPr>
                <w:rFonts w:ascii="宋体" w:hAnsi="宋体" w:eastAsia="宋体" w:cs="宋体"/>
                <w:spacing w:val="-5"/>
                <w:sz w:val="21"/>
                <w:szCs w:val="21"/>
              </w:rPr>
              <w:t>冲床</w:t>
            </w:r>
          </w:p>
        </w:tc>
        <w:tc>
          <w:tcPr>
            <w:tcW w:w="1432" w:type="dxa"/>
            <w:vAlign w:val="top"/>
          </w:tcPr>
          <w:p>
            <w:pPr>
              <w:spacing w:before="55"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91" w:line="180" w:lineRule="auto"/>
              <w:ind w:firstLine="5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J23-25</w:t>
            </w:r>
          </w:p>
        </w:tc>
        <w:tc>
          <w:tcPr>
            <w:tcW w:w="1160" w:type="dxa"/>
            <w:vAlign w:val="top"/>
          </w:tcPr>
          <w:p>
            <w:pPr>
              <w:spacing w:before="91"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2"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56</w:t>
            </w:r>
          </w:p>
        </w:tc>
        <w:tc>
          <w:tcPr>
            <w:tcW w:w="1612" w:type="dxa"/>
            <w:vAlign w:val="top"/>
          </w:tcPr>
          <w:p>
            <w:pPr>
              <w:spacing w:before="56" w:line="184" w:lineRule="auto"/>
              <w:ind w:firstLine="493"/>
              <w:rPr>
                <w:rFonts w:ascii="宋体" w:hAnsi="宋体" w:eastAsia="宋体" w:cs="宋体"/>
                <w:sz w:val="21"/>
                <w:szCs w:val="21"/>
              </w:rPr>
            </w:pPr>
            <w:r>
              <w:rPr>
                <w:rFonts w:ascii="宋体" w:hAnsi="宋体" w:eastAsia="宋体" w:cs="宋体"/>
                <w:spacing w:val="-4"/>
                <w:sz w:val="21"/>
                <w:szCs w:val="21"/>
              </w:rPr>
              <w:t>卷边机</w:t>
            </w:r>
          </w:p>
        </w:tc>
        <w:tc>
          <w:tcPr>
            <w:tcW w:w="1432" w:type="dxa"/>
            <w:vAlign w:val="top"/>
          </w:tcPr>
          <w:p>
            <w:pPr>
              <w:spacing w:before="56"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line="312" w:lineRule="exact"/>
              <w:rPr>
                <w:rFonts w:ascii="微软雅黑"/>
                <w:sz w:val="18"/>
              </w:rPr>
            </w:pPr>
          </w:p>
        </w:tc>
        <w:tc>
          <w:tcPr>
            <w:tcW w:w="1160" w:type="dxa"/>
            <w:vAlign w:val="top"/>
          </w:tcPr>
          <w:p>
            <w:pPr>
              <w:spacing w:before="92"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76" w:type="dxa"/>
            <w:vMerge w:val="continue"/>
            <w:tcBorders>
              <w:top w:val="nil"/>
              <w:left w:val="single" w:color="000000" w:sz="2" w:space="0"/>
              <w:bottom w:val="nil"/>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183"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57</w:t>
            </w:r>
          </w:p>
        </w:tc>
        <w:tc>
          <w:tcPr>
            <w:tcW w:w="1612" w:type="dxa"/>
            <w:vAlign w:val="top"/>
          </w:tcPr>
          <w:p>
            <w:pPr>
              <w:spacing w:before="141" w:line="184" w:lineRule="auto"/>
              <w:ind w:firstLine="285"/>
              <w:rPr>
                <w:rFonts w:ascii="宋体" w:hAnsi="宋体" w:eastAsia="宋体" w:cs="宋体"/>
                <w:sz w:val="21"/>
                <w:szCs w:val="21"/>
              </w:rPr>
            </w:pPr>
            <w:r>
              <w:rPr>
                <w:rFonts w:ascii="宋体" w:hAnsi="宋体" w:eastAsia="宋体" w:cs="宋体"/>
                <w:spacing w:val="-3"/>
                <w:sz w:val="21"/>
                <w:szCs w:val="21"/>
              </w:rPr>
              <w:t>液压折弯机</w:t>
            </w:r>
          </w:p>
        </w:tc>
        <w:tc>
          <w:tcPr>
            <w:tcW w:w="1432" w:type="dxa"/>
            <w:vAlign w:val="top"/>
          </w:tcPr>
          <w:p>
            <w:pPr>
              <w:spacing w:before="141"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1" w:line="254" w:lineRule="auto"/>
              <w:ind w:left="838" w:right="120" w:hanging="7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WF67Y-[80/4000</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z w:val="20"/>
                <w:szCs w:val="20"/>
              </w:rPr>
              <w:t>]</w:t>
            </w:r>
          </w:p>
        </w:tc>
        <w:tc>
          <w:tcPr>
            <w:tcW w:w="1160" w:type="dxa"/>
            <w:vAlign w:val="top"/>
          </w:tcPr>
          <w:p>
            <w:pPr>
              <w:spacing w:before="180"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76" w:type="dxa"/>
            <w:vMerge w:val="continue"/>
            <w:tcBorders>
              <w:top w:val="nil"/>
              <w:left w:val="single" w:color="000000" w:sz="2" w:space="0"/>
              <w:bottom w:val="single" w:color="000000" w:sz="2" w:space="0"/>
              <w:right w:val="single" w:color="000000" w:sz="10" w:space="0"/>
            </w:tcBorders>
            <w:vAlign w:val="top"/>
          </w:tcPr>
          <w:p>
            <w:pPr>
              <w:rPr>
                <w:rFonts w:ascii="微软雅黑"/>
                <w:sz w:val="21"/>
              </w:rPr>
            </w:pPr>
          </w:p>
        </w:tc>
        <w:tc>
          <w:tcPr>
            <w:tcW w:w="839" w:type="dxa"/>
            <w:tcBorders>
              <w:left w:val="single" w:color="000000" w:sz="2" w:space="0"/>
            </w:tcBorders>
            <w:vAlign w:val="top"/>
          </w:tcPr>
          <w:p>
            <w:pPr>
              <w:spacing w:before="92" w:line="180" w:lineRule="auto"/>
              <w:ind w:firstLine="31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58</w:t>
            </w:r>
          </w:p>
        </w:tc>
        <w:tc>
          <w:tcPr>
            <w:tcW w:w="1612" w:type="dxa"/>
            <w:vAlign w:val="top"/>
          </w:tcPr>
          <w:p>
            <w:pPr>
              <w:spacing w:before="56" w:line="184" w:lineRule="auto"/>
              <w:ind w:firstLine="597"/>
              <w:rPr>
                <w:rFonts w:ascii="宋体" w:hAnsi="宋体" w:eastAsia="宋体" w:cs="宋体"/>
                <w:sz w:val="21"/>
                <w:szCs w:val="21"/>
              </w:rPr>
            </w:pPr>
            <w:r>
              <w:rPr>
                <w:rFonts w:ascii="宋体" w:hAnsi="宋体" w:eastAsia="宋体" w:cs="宋体"/>
                <w:spacing w:val="-5"/>
                <w:sz w:val="21"/>
                <w:szCs w:val="21"/>
              </w:rPr>
              <w:t>地牛</w:t>
            </w:r>
          </w:p>
        </w:tc>
        <w:tc>
          <w:tcPr>
            <w:tcW w:w="1432" w:type="dxa"/>
            <w:vAlign w:val="top"/>
          </w:tcPr>
          <w:p>
            <w:pPr>
              <w:spacing w:before="56"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line="323" w:lineRule="exact"/>
              <w:rPr>
                <w:rFonts w:ascii="微软雅黑"/>
                <w:sz w:val="19"/>
              </w:rPr>
            </w:pPr>
          </w:p>
        </w:tc>
        <w:tc>
          <w:tcPr>
            <w:tcW w:w="1160" w:type="dxa"/>
            <w:vAlign w:val="top"/>
          </w:tcPr>
          <w:p>
            <w:pPr>
              <w:spacing w:before="92"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bottom w:val="single" w:color="000000" w:sz="2" w:space="0"/>
              <w:right w:val="single" w:color="000000" w:sz="2" w:space="0"/>
            </w:tcBorders>
            <w:vAlign w:val="top"/>
          </w:tcPr>
          <w:p>
            <w:pPr>
              <w:spacing w:line="323" w:lineRule="exact"/>
              <w:rPr>
                <w:rFonts w:ascii="微软雅黑"/>
                <w:sz w:val="19"/>
              </w:rPr>
            </w:pPr>
          </w:p>
        </w:tc>
      </w:tr>
    </w:tbl>
    <w:p>
      <w:pPr>
        <w:rPr>
          <w:rFonts w:ascii="微软雅黑"/>
          <w:sz w:val="21"/>
        </w:rPr>
      </w:pPr>
    </w:p>
    <w:p>
      <w:pPr>
        <w:sectPr>
          <w:footerReference r:id="rId30" w:type="default"/>
          <w:pgSz w:w="11906" w:h="16839"/>
          <w:pgMar w:top="1431" w:right="1388" w:bottom="957" w:left="1418" w:header="0" w:footer="776" w:gutter="0"/>
          <w:cols w:space="720" w:num="1"/>
        </w:sectPr>
      </w:pPr>
    </w:p>
    <w:p>
      <w:r>
        <w:drawing>
          <wp:anchor distT="0" distB="0" distL="0" distR="0" simplePos="0" relativeHeight="251684864" behindDoc="0" locked="0" layoutInCell="0" allowOverlap="1">
            <wp:simplePos x="0" y="0"/>
            <wp:positionH relativeFrom="page">
              <wp:posOffset>1320800</wp:posOffset>
            </wp:positionH>
            <wp:positionV relativeFrom="page">
              <wp:posOffset>1085850</wp:posOffset>
            </wp:positionV>
            <wp:extent cx="18415" cy="731774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99"/>
                    <a:stretch>
                      <a:fillRect/>
                    </a:stretch>
                  </pic:blipFill>
                  <pic:spPr>
                    <a:xfrm>
                      <a:off x="0" y="0"/>
                      <a:ext cx="18288" cy="7317613"/>
                    </a:xfrm>
                    <a:prstGeom prst="rect">
                      <a:avLst/>
                    </a:prstGeom>
                  </pic:spPr>
                </pic:pic>
              </a:graphicData>
            </a:graphic>
          </wp:anchor>
        </w:drawing>
      </w:r>
      <w:r>
        <w:drawing>
          <wp:anchor distT="0" distB="0" distL="0" distR="0" simplePos="0" relativeHeight="251683840" behindDoc="0" locked="0" layoutInCell="0" allowOverlap="1">
            <wp:simplePos x="0" y="0"/>
            <wp:positionH relativeFrom="page">
              <wp:posOffset>6614795</wp:posOffset>
            </wp:positionH>
            <wp:positionV relativeFrom="page">
              <wp:posOffset>1104265</wp:posOffset>
            </wp:positionV>
            <wp:extent cx="18415" cy="729932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0"/>
                    <a:stretch>
                      <a:fillRect/>
                    </a:stretch>
                  </pic:blipFill>
                  <pic:spPr>
                    <a:xfrm>
                      <a:off x="0" y="0"/>
                      <a:ext cx="18287" cy="7299325"/>
                    </a:xfrm>
                    <a:prstGeom prst="rect">
                      <a:avLst/>
                    </a:prstGeom>
                  </pic:spPr>
                </pic:pic>
              </a:graphicData>
            </a:graphic>
          </wp:anchor>
        </w:drawing>
      </w:r>
    </w:p>
    <w:p>
      <w:pPr>
        <w:spacing w:line="28" w:lineRule="exact"/>
      </w:pPr>
    </w:p>
    <w:tbl>
      <w:tblPr>
        <w:tblStyle w:val="4"/>
        <w:tblW w:w="909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919"/>
        <w:gridCol w:w="1612"/>
        <w:gridCol w:w="1432"/>
        <w:gridCol w:w="1741"/>
        <w:gridCol w:w="1160"/>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96" w:type="dxa"/>
            <w:vMerge w:val="restart"/>
            <w:tcBorders>
              <w:top w:val="single" w:color="000000" w:sz="2" w:space="0"/>
              <w:left w:val="single" w:color="000000" w:sz="2" w:space="0"/>
              <w:bottom w:val="nil"/>
              <w:right w:val="single" w:color="000000" w:sz="2" w:space="0"/>
            </w:tcBorders>
            <w:vAlign w:val="top"/>
          </w:tcPr>
          <w:p>
            <w:pPr>
              <w:rPr>
                <w:rFonts w:ascii="微软雅黑"/>
                <w:sz w:val="21"/>
              </w:rPr>
            </w:pPr>
          </w:p>
        </w:tc>
        <w:tc>
          <w:tcPr>
            <w:tcW w:w="919" w:type="dxa"/>
            <w:tcBorders>
              <w:top w:val="single" w:color="000000" w:sz="2" w:space="0"/>
              <w:left w:val="single" w:color="000000" w:sz="2" w:space="0"/>
            </w:tcBorders>
            <w:vAlign w:val="top"/>
          </w:tcPr>
          <w:p>
            <w:pPr>
              <w:spacing w:before="119" w:line="180" w:lineRule="auto"/>
              <w:ind w:firstLine="40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59</w:t>
            </w:r>
          </w:p>
        </w:tc>
        <w:tc>
          <w:tcPr>
            <w:tcW w:w="1612" w:type="dxa"/>
            <w:tcBorders>
              <w:top w:val="single" w:color="000000" w:sz="2" w:space="0"/>
            </w:tcBorders>
            <w:vAlign w:val="top"/>
          </w:tcPr>
          <w:p>
            <w:pPr>
              <w:spacing w:before="83" w:line="184" w:lineRule="auto"/>
              <w:ind w:firstLine="283"/>
              <w:rPr>
                <w:rFonts w:ascii="宋体" w:hAnsi="宋体" w:eastAsia="宋体" w:cs="宋体"/>
                <w:sz w:val="21"/>
                <w:szCs w:val="21"/>
              </w:rPr>
            </w:pPr>
            <w:r>
              <w:rPr>
                <w:rFonts w:ascii="宋体" w:hAnsi="宋体" w:eastAsia="宋体" w:cs="宋体"/>
                <w:spacing w:val="-2"/>
                <w:sz w:val="21"/>
                <w:szCs w:val="21"/>
              </w:rPr>
              <w:t>集中供气机</w:t>
            </w:r>
          </w:p>
        </w:tc>
        <w:tc>
          <w:tcPr>
            <w:tcW w:w="1432" w:type="dxa"/>
            <w:tcBorders>
              <w:top w:val="single" w:color="000000" w:sz="2" w:space="0"/>
            </w:tcBorders>
            <w:vAlign w:val="top"/>
          </w:tcPr>
          <w:p>
            <w:pPr>
              <w:spacing w:before="83"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tcBorders>
              <w:top w:val="single" w:color="000000" w:sz="2" w:space="0"/>
            </w:tcBorders>
            <w:vAlign w:val="top"/>
          </w:tcPr>
          <w:p>
            <w:pPr>
              <w:spacing w:line="350" w:lineRule="exact"/>
              <w:rPr>
                <w:rFonts w:ascii="微软雅黑"/>
                <w:sz w:val="20"/>
              </w:rPr>
            </w:pPr>
          </w:p>
        </w:tc>
        <w:tc>
          <w:tcPr>
            <w:tcW w:w="1160" w:type="dxa"/>
            <w:tcBorders>
              <w:top w:val="single" w:color="000000" w:sz="2" w:space="0"/>
            </w:tcBorders>
            <w:vAlign w:val="top"/>
          </w:tcPr>
          <w:p>
            <w:pPr>
              <w:spacing w:before="120"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top w:val="single" w:color="000000" w:sz="2" w:space="0"/>
              <w:right w:val="single" w:color="000000" w:sz="2" w:space="0"/>
            </w:tcBorders>
            <w:vAlign w:val="top"/>
          </w:tcPr>
          <w:p>
            <w:pPr>
              <w:spacing w:line="350" w:lineRule="exact"/>
              <w:rPr>
                <w:rFonts w:ascii="微软雅黑"/>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3"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60</w:t>
            </w:r>
          </w:p>
        </w:tc>
        <w:tc>
          <w:tcPr>
            <w:tcW w:w="1612" w:type="dxa"/>
            <w:vAlign w:val="top"/>
          </w:tcPr>
          <w:p>
            <w:pPr>
              <w:spacing w:before="47" w:line="184" w:lineRule="auto"/>
              <w:ind w:firstLine="493"/>
              <w:rPr>
                <w:rFonts w:ascii="宋体" w:hAnsi="宋体" w:eastAsia="宋体" w:cs="宋体"/>
                <w:sz w:val="21"/>
                <w:szCs w:val="21"/>
              </w:rPr>
            </w:pPr>
            <w:r>
              <w:rPr>
                <w:rFonts w:ascii="宋体" w:hAnsi="宋体" w:eastAsia="宋体" w:cs="宋体"/>
                <w:spacing w:val="-4"/>
                <w:sz w:val="21"/>
                <w:szCs w:val="21"/>
              </w:rPr>
              <w:t>升降车</w:t>
            </w:r>
          </w:p>
        </w:tc>
        <w:tc>
          <w:tcPr>
            <w:tcW w:w="1432" w:type="dxa"/>
            <w:vAlign w:val="top"/>
          </w:tcPr>
          <w:p>
            <w:pPr>
              <w:spacing w:before="47"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3" w:line="180" w:lineRule="auto"/>
              <w:ind w:firstLine="38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SJY-300-</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7"/>
                <w:sz w:val="21"/>
                <w:szCs w:val="21"/>
              </w:rPr>
              <w:t>10</w:t>
            </w:r>
          </w:p>
        </w:tc>
        <w:tc>
          <w:tcPr>
            <w:tcW w:w="1160" w:type="dxa"/>
            <w:vAlign w:val="top"/>
          </w:tcPr>
          <w:p>
            <w:pPr>
              <w:spacing w:before="84"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3"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202"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61</w:t>
            </w:r>
          </w:p>
        </w:tc>
        <w:tc>
          <w:tcPr>
            <w:tcW w:w="1612" w:type="dxa"/>
            <w:vAlign w:val="top"/>
          </w:tcPr>
          <w:p>
            <w:pPr>
              <w:spacing w:before="30" w:line="211" w:lineRule="auto"/>
              <w:ind w:left="701" w:right="174" w:hanging="523"/>
              <w:rPr>
                <w:rFonts w:ascii="宋体" w:hAnsi="宋体" w:eastAsia="宋体" w:cs="宋体"/>
                <w:sz w:val="21"/>
                <w:szCs w:val="21"/>
              </w:rPr>
            </w:pPr>
            <w:r>
              <w:rPr>
                <w:rFonts w:ascii="宋体" w:hAnsi="宋体" w:eastAsia="宋体" w:cs="宋体"/>
                <w:spacing w:val="-2"/>
                <w:sz w:val="21"/>
                <w:szCs w:val="21"/>
              </w:rPr>
              <w:t>开式可倾压力</w:t>
            </w:r>
            <w:r>
              <w:rPr>
                <w:rFonts w:ascii="宋体" w:hAnsi="宋体" w:eastAsia="宋体" w:cs="宋体"/>
                <w:sz w:val="21"/>
                <w:szCs w:val="21"/>
              </w:rPr>
              <w:t xml:space="preserve"> 机</w:t>
            </w:r>
          </w:p>
        </w:tc>
        <w:tc>
          <w:tcPr>
            <w:tcW w:w="1432" w:type="dxa"/>
            <w:vAlign w:val="top"/>
          </w:tcPr>
          <w:p>
            <w:pPr>
              <w:spacing w:before="163"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02" w:line="180" w:lineRule="auto"/>
              <w:ind w:firstLine="56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23-25T</w:t>
            </w:r>
          </w:p>
        </w:tc>
        <w:tc>
          <w:tcPr>
            <w:tcW w:w="1160" w:type="dxa"/>
            <w:vAlign w:val="top"/>
          </w:tcPr>
          <w:p>
            <w:pPr>
              <w:spacing w:before="202"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2"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62</w:t>
            </w:r>
          </w:p>
        </w:tc>
        <w:tc>
          <w:tcPr>
            <w:tcW w:w="1612" w:type="dxa"/>
            <w:vAlign w:val="top"/>
          </w:tcPr>
          <w:p>
            <w:pPr>
              <w:spacing w:before="46" w:line="184" w:lineRule="auto"/>
              <w:ind w:firstLine="392"/>
              <w:rPr>
                <w:rFonts w:ascii="宋体" w:hAnsi="宋体" w:eastAsia="宋体" w:cs="宋体"/>
                <w:sz w:val="21"/>
                <w:szCs w:val="21"/>
              </w:rPr>
            </w:pPr>
            <w:r>
              <w:rPr>
                <w:rFonts w:ascii="宋体" w:hAnsi="宋体" w:eastAsia="宋体" w:cs="宋体"/>
                <w:spacing w:val="-4"/>
                <w:sz w:val="21"/>
                <w:szCs w:val="21"/>
              </w:rPr>
              <w:t>小剪板机</w:t>
            </w:r>
          </w:p>
        </w:tc>
        <w:tc>
          <w:tcPr>
            <w:tcW w:w="1432" w:type="dxa"/>
            <w:vAlign w:val="top"/>
          </w:tcPr>
          <w:p>
            <w:pPr>
              <w:spacing w:before="46"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2" w:line="183" w:lineRule="auto"/>
              <w:ind w:firstLine="32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Q11-3X1300</w:t>
            </w:r>
          </w:p>
        </w:tc>
        <w:tc>
          <w:tcPr>
            <w:tcW w:w="1160" w:type="dxa"/>
            <w:vAlign w:val="top"/>
          </w:tcPr>
          <w:p>
            <w:pPr>
              <w:spacing w:before="82"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3"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200"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63</w:t>
            </w:r>
          </w:p>
        </w:tc>
        <w:tc>
          <w:tcPr>
            <w:tcW w:w="1612" w:type="dxa"/>
            <w:vAlign w:val="top"/>
          </w:tcPr>
          <w:p>
            <w:pPr>
              <w:spacing w:before="31" w:line="211" w:lineRule="auto"/>
              <w:ind w:left="505" w:right="174" w:hanging="327"/>
              <w:rPr>
                <w:rFonts w:ascii="Times New Roman" w:hAnsi="Times New Roman" w:eastAsia="Times New Roman" w:cs="Times New Roman"/>
                <w:sz w:val="21"/>
                <w:szCs w:val="21"/>
              </w:rPr>
            </w:pPr>
            <w:r>
              <w:rPr>
                <w:rFonts w:ascii="宋体" w:hAnsi="宋体" w:eastAsia="宋体" w:cs="宋体"/>
                <w:spacing w:val="-2"/>
                <w:sz w:val="21"/>
                <w:szCs w:val="21"/>
              </w:rPr>
              <w:t>开式可倾压力</w:t>
            </w:r>
            <w:r>
              <w:rPr>
                <w:rFonts w:ascii="宋体" w:hAnsi="宋体" w:eastAsia="宋体" w:cs="宋体"/>
                <w:sz w:val="21"/>
                <w:szCs w:val="21"/>
              </w:rPr>
              <w:t xml:space="preserve"> </w:t>
            </w:r>
            <w:r>
              <w:rPr>
                <w:rFonts w:ascii="宋体" w:hAnsi="宋体" w:eastAsia="宋体" w:cs="宋体"/>
                <w:spacing w:val="-3"/>
                <w:sz w:val="21"/>
                <w:szCs w:val="21"/>
              </w:rPr>
              <w:t>机</w:t>
            </w:r>
            <w:r>
              <w:rPr>
                <w:rFonts w:ascii="宋体" w:hAnsi="宋体" w:eastAsia="宋体" w:cs="宋体"/>
                <w:spacing w:val="-49"/>
                <w:sz w:val="21"/>
                <w:szCs w:val="21"/>
              </w:rPr>
              <w:t xml:space="preserve"> </w:t>
            </w:r>
            <w:r>
              <w:rPr>
                <w:rFonts w:ascii="Times New Roman" w:hAnsi="Times New Roman" w:eastAsia="Times New Roman" w:cs="Times New Roman"/>
                <w:spacing w:val="-3"/>
                <w:sz w:val="21"/>
                <w:szCs w:val="21"/>
              </w:rPr>
              <w:t>40T</w:t>
            </w:r>
          </w:p>
        </w:tc>
        <w:tc>
          <w:tcPr>
            <w:tcW w:w="1432" w:type="dxa"/>
            <w:vAlign w:val="top"/>
          </w:tcPr>
          <w:p>
            <w:pPr>
              <w:spacing w:before="165"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01" w:line="180" w:lineRule="auto"/>
              <w:ind w:firstLine="58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J23-40</w:t>
            </w:r>
          </w:p>
        </w:tc>
        <w:tc>
          <w:tcPr>
            <w:tcW w:w="1160" w:type="dxa"/>
            <w:vAlign w:val="top"/>
          </w:tcPr>
          <w:p>
            <w:pPr>
              <w:spacing w:before="201"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203"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64</w:t>
            </w:r>
          </w:p>
        </w:tc>
        <w:tc>
          <w:tcPr>
            <w:tcW w:w="1612" w:type="dxa"/>
            <w:vAlign w:val="top"/>
          </w:tcPr>
          <w:p>
            <w:pPr>
              <w:spacing w:before="31" w:line="211" w:lineRule="auto"/>
              <w:ind w:left="701" w:right="174" w:hanging="524"/>
              <w:rPr>
                <w:rFonts w:ascii="宋体" w:hAnsi="宋体" w:eastAsia="宋体" w:cs="宋体"/>
                <w:sz w:val="21"/>
                <w:szCs w:val="21"/>
              </w:rPr>
            </w:pPr>
            <w:r>
              <w:rPr>
                <w:rFonts w:ascii="宋体" w:hAnsi="宋体" w:eastAsia="宋体" w:cs="宋体"/>
                <w:spacing w:val="-2"/>
                <w:sz w:val="21"/>
                <w:szCs w:val="21"/>
              </w:rPr>
              <w:t>摆式液压剪板</w:t>
            </w:r>
            <w:r>
              <w:rPr>
                <w:rFonts w:ascii="宋体" w:hAnsi="宋体" w:eastAsia="宋体" w:cs="宋体"/>
                <w:spacing w:val="1"/>
                <w:sz w:val="21"/>
                <w:szCs w:val="21"/>
              </w:rPr>
              <w:t xml:space="preserve"> </w:t>
            </w:r>
            <w:r>
              <w:rPr>
                <w:rFonts w:ascii="宋体" w:hAnsi="宋体" w:eastAsia="宋体" w:cs="宋体"/>
                <w:sz w:val="21"/>
                <w:szCs w:val="21"/>
              </w:rPr>
              <w:t>机</w:t>
            </w:r>
          </w:p>
        </w:tc>
        <w:tc>
          <w:tcPr>
            <w:tcW w:w="1432" w:type="dxa"/>
            <w:vAlign w:val="top"/>
          </w:tcPr>
          <w:p>
            <w:pPr>
              <w:spacing w:before="165"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136" w:line="274" w:lineRule="exact"/>
              <w:ind w:firstLine="16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BYshear6X3100</w:t>
            </w:r>
          </w:p>
        </w:tc>
        <w:tc>
          <w:tcPr>
            <w:tcW w:w="1160" w:type="dxa"/>
            <w:vAlign w:val="top"/>
          </w:tcPr>
          <w:p>
            <w:pPr>
              <w:spacing w:before="206" w:line="180" w:lineRule="auto"/>
              <w:ind w:firstLine="533"/>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5"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65</w:t>
            </w:r>
          </w:p>
        </w:tc>
        <w:tc>
          <w:tcPr>
            <w:tcW w:w="1612" w:type="dxa"/>
            <w:vAlign w:val="top"/>
          </w:tcPr>
          <w:p>
            <w:pPr>
              <w:spacing w:before="15" w:line="241" w:lineRule="auto"/>
              <w:ind w:firstLine="238"/>
              <w:rPr>
                <w:rFonts w:ascii="宋体" w:hAnsi="宋体" w:eastAsia="宋体" w:cs="宋体"/>
                <w:sz w:val="21"/>
                <w:szCs w:val="21"/>
              </w:rPr>
            </w:pPr>
            <w:r>
              <w:rPr>
                <w:rFonts w:ascii="Times New Roman" w:hAnsi="Times New Roman" w:eastAsia="Times New Roman" w:cs="Times New Roman"/>
                <w:spacing w:val="-2"/>
                <w:sz w:val="21"/>
                <w:szCs w:val="21"/>
              </w:rPr>
              <w:t>XCel</w:t>
            </w:r>
            <w:r>
              <w:rPr>
                <w:rFonts w:ascii="Times New Roman" w:hAnsi="Times New Roman" w:eastAsia="Times New Roman" w:cs="Times New Roman"/>
                <w:spacing w:val="10"/>
                <w:sz w:val="21"/>
                <w:szCs w:val="21"/>
              </w:rPr>
              <w:t xml:space="preserve"> </w:t>
            </w:r>
            <w:r>
              <w:rPr>
                <w:rFonts w:ascii="宋体" w:hAnsi="宋体" w:eastAsia="宋体" w:cs="宋体"/>
                <w:spacing w:val="-2"/>
                <w:sz w:val="21"/>
                <w:szCs w:val="21"/>
              </w:rPr>
              <w:t>折弯机</w:t>
            </w:r>
          </w:p>
        </w:tc>
        <w:tc>
          <w:tcPr>
            <w:tcW w:w="1432" w:type="dxa"/>
            <w:vAlign w:val="top"/>
          </w:tcPr>
          <w:p>
            <w:pPr>
              <w:spacing w:before="46"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18" w:line="274" w:lineRule="exact"/>
              <w:ind w:firstLine="2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XCell60X300</w:t>
            </w:r>
          </w:p>
        </w:tc>
        <w:tc>
          <w:tcPr>
            <w:tcW w:w="1160" w:type="dxa"/>
            <w:vAlign w:val="top"/>
          </w:tcPr>
          <w:p>
            <w:pPr>
              <w:spacing w:before="85"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3"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3"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66</w:t>
            </w:r>
          </w:p>
        </w:tc>
        <w:tc>
          <w:tcPr>
            <w:tcW w:w="1612" w:type="dxa"/>
            <w:vAlign w:val="top"/>
          </w:tcPr>
          <w:p>
            <w:pPr>
              <w:spacing w:before="47" w:line="184" w:lineRule="auto"/>
              <w:ind w:firstLine="286"/>
              <w:rPr>
                <w:rFonts w:ascii="宋体" w:hAnsi="宋体" w:eastAsia="宋体" w:cs="宋体"/>
                <w:sz w:val="21"/>
                <w:szCs w:val="21"/>
              </w:rPr>
            </w:pPr>
            <w:r>
              <w:rPr>
                <w:rFonts w:ascii="宋体" w:hAnsi="宋体" w:eastAsia="宋体" w:cs="宋体"/>
                <w:spacing w:val="-3"/>
                <w:sz w:val="21"/>
                <w:szCs w:val="21"/>
              </w:rPr>
              <w:t>力丰折弯机</w:t>
            </w:r>
          </w:p>
        </w:tc>
        <w:tc>
          <w:tcPr>
            <w:tcW w:w="1432" w:type="dxa"/>
            <w:vAlign w:val="top"/>
          </w:tcPr>
          <w:p>
            <w:pPr>
              <w:spacing w:before="47"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79" w:line="180" w:lineRule="auto"/>
              <w:ind w:firstLine="4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3100*160</w:t>
            </w:r>
          </w:p>
        </w:tc>
        <w:tc>
          <w:tcPr>
            <w:tcW w:w="1160" w:type="dxa"/>
            <w:vAlign w:val="top"/>
          </w:tcPr>
          <w:p>
            <w:pPr>
              <w:spacing w:before="84"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3"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9"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67</w:t>
            </w:r>
          </w:p>
        </w:tc>
        <w:tc>
          <w:tcPr>
            <w:tcW w:w="1612" w:type="dxa"/>
            <w:vAlign w:val="top"/>
          </w:tcPr>
          <w:p>
            <w:pPr>
              <w:spacing w:before="53" w:line="184" w:lineRule="auto"/>
              <w:ind w:firstLine="289"/>
              <w:rPr>
                <w:rFonts w:ascii="宋体" w:hAnsi="宋体" w:eastAsia="宋体" w:cs="宋体"/>
                <w:sz w:val="21"/>
                <w:szCs w:val="21"/>
              </w:rPr>
            </w:pPr>
            <w:r>
              <w:rPr>
                <w:rFonts w:ascii="宋体" w:hAnsi="宋体" w:eastAsia="宋体" w:cs="宋体"/>
                <w:spacing w:val="-3"/>
                <w:sz w:val="21"/>
                <w:szCs w:val="21"/>
              </w:rPr>
              <w:t>导轨冷弯机</w:t>
            </w:r>
          </w:p>
        </w:tc>
        <w:tc>
          <w:tcPr>
            <w:tcW w:w="1432" w:type="dxa"/>
            <w:vAlign w:val="top"/>
          </w:tcPr>
          <w:p>
            <w:pPr>
              <w:spacing w:before="53"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9" w:line="180" w:lineRule="auto"/>
              <w:ind w:firstLine="577"/>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75-</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6"/>
                <w:sz w:val="21"/>
                <w:szCs w:val="21"/>
              </w:rPr>
              <w:t>100</w:t>
            </w:r>
          </w:p>
        </w:tc>
        <w:tc>
          <w:tcPr>
            <w:tcW w:w="1160" w:type="dxa"/>
            <w:vAlign w:val="top"/>
          </w:tcPr>
          <w:p>
            <w:pPr>
              <w:spacing w:before="90"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23"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5"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68</w:t>
            </w:r>
          </w:p>
        </w:tc>
        <w:tc>
          <w:tcPr>
            <w:tcW w:w="1612" w:type="dxa"/>
            <w:vAlign w:val="top"/>
          </w:tcPr>
          <w:p>
            <w:pPr>
              <w:spacing w:before="47" w:line="184" w:lineRule="auto"/>
              <w:ind w:firstLine="597"/>
              <w:rPr>
                <w:rFonts w:ascii="宋体" w:hAnsi="宋体" w:eastAsia="宋体" w:cs="宋体"/>
                <w:sz w:val="21"/>
                <w:szCs w:val="21"/>
              </w:rPr>
            </w:pPr>
            <w:r>
              <w:rPr>
                <w:rFonts w:ascii="宋体" w:hAnsi="宋体" w:eastAsia="宋体" w:cs="宋体"/>
                <w:spacing w:val="-5"/>
                <w:sz w:val="21"/>
                <w:szCs w:val="21"/>
              </w:rPr>
              <w:t>槽基</w:t>
            </w:r>
          </w:p>
        </w:tc>
        <w:tc>
          <w:tcPr>
            <w:tcW w:w="1432" w:type="dxa"/>
            <w:vAlign w:val="top"/>
          </w:tcPr>
          <w:p>
            <w:pPr>
              <w:spacing w:before="47"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5" w:line="180" w:lineRule="auto"/>
              <w:ind w:firstLine="577"/>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75-</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6"/>
                <w:sz w:val="21"/>
                <w:szCs w:val="21"/>
              </w:rPr>
              <w:t>100</w:t>
            </w:r>
          </w:p>
        </w:tc>
        <w:tc>
          <w:tcPr>
            <w:tcW w:w="1160" w:type="dxa"/>
            <w:vAlign w:val="top"/>
          </w:tcPr>
          <w:p>
            <w:pPr>
              <w:spacing w:before="85"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3"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4" w:line="180" w:lineRule="auto"/>
              <w:ind w:firstLine="39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69</w:t>
            </w:r>
          </w:p>
        </w:tc>
        <w:tc>
          <w:tcPr>
            <w:tcW w:w="1612" w:type="dxa"/>
            <w:vAlign w:val="top"/>
          </w:tcPr>
          <w:p>
            <w:pPr>
              <w:spacing w:before="48" w:line="184" w:lineRule="auto"/>
              <w:ind w:firstLine="493"/>
              <w:rPr>
                <w:rFonts w:ascii="宋体" w:hAnsi="宋体" w:eastAsia="宋体" w:cs="宋体"/>
                <w:sz w:val="21"/>
                <w:szCs w:val="21"/>
              </w:rPr>
            </w:pPr>
            <w:r>
              <w:rPr>
                <w:rFonts w:ascii="宋体" w:hAnsi="宋体" w:eastAsia="宋体" w:cs="宋体"/>
                <w:spacing w:val="-4"/>
                <w:sz w:val="21"/>
                <w:szCs w:val="21"/>
              </w:rPr>
              <w:t>冷弯机</w:t>
            </w:r>
          </w:p>
        </w:tc>
        <w:tc>
          <w:tcPr>
            <w:tcW w:w="1432" w:type="dxa"/>
            <w:vAlign w:val="top"/>
          </w:tcPr>
          <w:p>
            <w:pPr>
              <w:spacing w:before="48"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3" w:line="180" w:lineRule="auto"/>
              <w:ind w:firstLine="36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YX150-210</w:t>
            </w:r>
          </w:p>
        </w:tc>
        <w:tc>
          <w:tcPr>
            <w:tcW w:w="1160" w:type="dxa"/>
            <w:vAlign w:val="top"/>
          </w:tcPr>
          <w:p>
            <w:pPr>
              <w:spacing w:before="84"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3"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207"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70</w:t>
            </w:r>
          </w:p>
        </w:tc>
        <w:tc>
          <w:tcPr>
            <w:tcW w:w="1612" w:type="dxa"/>
            <w:vAlign w:val="top"/>
          </w:tcPr>
          <w:p>
            <w:pPr>
              <w:spacing w:before="35" w:line="211" w:lineRule="auto"/>
              <w:ind w:left="496" w:right="174" w:hanging="319"/>
              <w:rPr>
                <w:rFonts w:ascii="宋体" w:hAnsi="宋体" w:eastAsia="宋体" w:cs="宋体"/>
                <w:sz w:val="21"/>
                <w:szCs w:val="21"/>
              </w:rPr>
            </w:pPr>
            <w:r>
              <w:rPr>
                <w:rFonts w:ascii="宋体" w:hAnsi="宋体" w:eastAsia="宋体" w:cs="宋体"/>
                <w:spacing w:val="-2"/>
                <w:sz w:val="21"/>
                <w:szCs w:val="21"/>
              </w:rPr>
              <w:t>墙板下封边冷</w:t>
            </w:r>
            <w:r>
              <w:rPr>
                <w:rFonts w:ascii="宋体" w:hAnsi="宋体" w:eastAsia="宋体" w:cs="宋体"/>
                <w:spacing w:val="1"/>
                <w:sz w:val="21"/>
                <w:szCs w:val="21"/>
              </w:rPr>
              <w:t xml:space="preserve"> </w:t>
            </w:r>
            <w:r>
              <w:rPr>
                <w:rFonts w:ascii="宋体" w:hAnsi="宋体" w:eastAsia="宋体" w:cs="宋体"/>
                <w:spacing w:val="-5"/>
                <w:sz w:val="21"/>
                <w:szCs w:val="21"/>
              </w:rPr>
              <w:t>弯模具</w:t>
            </w:r>
          </w:p>
        </w:tc>
        <w:tc>
          <w:tcPr>
            <w:tcW w:w="1432" w:type="dxa"/>
            <w:vAlign w:val="top"/>
          </w:tcPr>
          <w:p>
            <w:pPr>
              <w:spacing w:before="171"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07" w:line="180" w:lineRule="auto"/>
              <w:ind w:firstLine="29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YX114.5-</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3"/>
                <w:sz w:val="21"/>
                <w:szCs w:val="21"/>
              </w:rPr>
              <w:t>160</w:t>
            </w:r>
          </w:p>
        </w:tc>
        <w:tc>
          <w:tcPr>
            <w:tcW w:w="1160" w:type="dxa"/>
            <w:vAlign w:val="top"/>
          </w:tcPr>
          <w:p>
            <w:pPr>
              <w:spacing w:before="207"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5"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71</w:t>
            </w:r>
          </w:p>
        </w:tc>
        <w:tc>
          <w:tcPr>
            <w:tcW w:w="1612" w:type="dxa"/>
            <w:vAlign w:val="top"/>
          </w:tcPr>
          <w:p>
            <w:pPr>
              <w:spacing w:before="47" w:line="184" w:lineRule="auto"/>
              <w:ind w:firstLine="493"/>
              <w:rPr>
                <w:rFonts w:ascii="宋体" w:hAnsi="宋体" w:eastAsia="宋体" w:cs="宋体"/>
                <w:sz w:val="21"/>
                <w:szCs w:val="21"/>
              </w:rPr>
            </w:pPr>
            <w:r>
              <w:rPr>
                <w:rFonts w:ascii="宋体" w:hAnsi="宋体" w:eastAsia="宋体" w:cs="宋体"/>
                <w:spacing w:val="-4"/>
                <w:sz w:val="21"/>
                <w:szCs w:val="21"/>
              </w:rPr>
              <w:t>升降车</w:t>
            </w:r>
          </w:p>
        </w:tc>
        <w:tc>
          <w:tcPr>
            <w:tcW w:w="1432" w:type="dxa"/>
            <w:vAlign w:val="top"/>
          </w:tcPr>
          <w:p>
            <w:pPr>
              <w:spacing w:before="47"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5" w:line="180" w:lineRule="auto"/>
              <w:ind w:firstLine="38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SJY-300-</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7"/>
                <w:sz w:val="21"/>
                <w:szCs w:val="21"/>
              </w:rPr>
              <w:t>10</w:t>
            </w:r>
          </w:p>
        </w:tc>
        <w:tc>
          <w:tcPr>
            <w:tcW w:w="1160" w:type="dxa"/>
            <w:vAlign w:val="top"/>
          </w:tcPr>
          <w:p>
            <w:pPr>
              <w:spacing w:before="86"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209"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72</w:t>
            </w:r>
          </w:p>
        </w:tc>
        <w:tc>
          <w:tcPr>
            <w:tcW w:w="1612" w:type="dxa"/>
            <w:vAlign w:val="top"/>
          </w:tcPr>
          <w:p>
            <w:pPr>
              <w:spacing w:before="37" w:line="211" w:lineRule="auto"/>
              <w:ind w:left="596" w:right="104" w:hanging="487"/>
              <w:rPr>
                <w:rFonts w:ascii="宋体" w:hAnsi="宋体" w:eastAsia="宋体" w:cs="宋体"/>
                <w:sz w:val="21"/>
                <w:szCs w:val="21"/>
              </w:rPr>
            </w:pPr>
            <w:r>
              <w:rPr>
                <w:rFonts w:ascii="宋体" w:hAnsi="宋体" w:eastAsia="宋体" w:cs="宋体"/>
                <w:spacing w:val="-12"/>
                <w:sz w:val="21"/>
                <w:szCs w:val="21"/>
              </w:rPr>
              <w:t>金属圆锯机（水</w:t>
            </w:r>
            <w:r>
              <w:rPr>
                <w:rFonts w:ascii="宋体" w:hAnsi="宋体" w:eastAsia="宋体" w:cs="宋体"/>
                <w:spacing w:val="1"/>
                <w:sz w:val="21"/>
                <w:szCs w:val="21"/>
              </w:rPr>
              <w:t xml:space="preserve"> </w:t>
            </w:r>
            <w:r>
              <w:rPr>
                <w:rFonts w:ascii="宋体" w:hAnsi="宋体" w:eastAsia="宋体" w:cs="宋体"/>
                <w:spacing w:val="-5"/>
                <w:sz w:val="21"/>
                <w:szCs w:val="21"/>
              </w:rPr>
              <w:t>锯）</w:t>
            </w:r>
          </w:p>
        </w:tc>
        <w:tc>
          <w:tcPr>
            <w:tcW w:w="1432" w:type="dxa"/>
            <w:vAlign w:val="top"/>
          </w:tcPr>
          <w:p>
            <w:pPr>
              <w:spacing w:before="17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08" w:line="180" w:lineRule="auto"/>
              <w:ind w:firstLine="537"/>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SW-275</w:t>
            </w:r>
          </w:p>
        </w:tc>
        <w:tc>
          <w:tcPr>
            <w:tcW w:w="1160" w:type="dxa"/>
            <w:vAlign w:val="top"/>
          </w:tcPr>
          <w:p>
            <w:pPr>
              <w:spacing w:before="209"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7"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73</w:t>
            </w:r>
          </w:p>
        </w:tc>
        <w:tc>
          <w:tcPr>
            <w:tcW w:w="1612" w:type="dxa"/>
            <w:vAlign w:val="top"/>
          </w:tcPr>
          <w:p>
            <w:pPr>
              <w:spacing w:before="49" w:line="184" w:lineRule="auto"/>
              <w:ind w:firstLine="283"/>
              <w:rPr>
                <w:rFonts w:ascii="宋体" w:hAnsi="宋体" w:eastAsia="宋体" w:cs="宋体"/>
                <w:sz w:val="21"/>
                <w:szCs w:val="21"/>
              </w:rPr>
            </w:pPr>
            <w:r>
              <w:rPr>
                <w:rFonts w:ascii="宋体" w:hAnsi="宋体" w:eastAsia="宋体" w:cs="宋体"/>
                <w:spacing w:val="-2"/>
                <w:sz w:val="21"/>
                <w:szCs w:val="21"/>
              </w:rPr>
              <w:t>精密裁板锯</w:t>
            </w:r>
          </w:p>
        </w:tc>
        <w:tc>
          <w:tcPr>
            <w:tcW w:w="1432" w:type="dxa"/>
            <w:vAlign w:val="top"/>
          </w:tcPr>
          <w:p>
            <w:pPr>
              <w:spacing w:before="49"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7" w:line="180" w:lineRule="auto"/>
              <w:ind w:firstLine="59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SMV8</w:t>
            </w:r>
          </w:p>
        </w:tc>
        <w:tc>
          <w:tcPr>
            <w:tcW w:w="1160" w:type="dxa"/>
            <w:vAlign w:val="top"/>
          </w:tcPr>
          <w:p>
            <w:pPr>
              <w:spacing w:before="88"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6"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74</w:t>
            </w:r>
          </w:p>
        </w:tc>
        <w:tc>
          <w:tcPr>
            <w:tcW w:w="1612" w:type="dxa"/>
            <w:vAlign w:val="top"/>
          </w:tcPr>
          <w:p>
            <w:pPr>
              <w:spacing w:before="19" w:line="241" w:lineRule="auto"/>
              <w:ind w:firstLine="152"/>
              <w:rPr>
                <w:rFonts w:ascii="Times New Roman" w:hAnsi="Times New Roman" w:eastAsia="Times New Roman" w:cs="Times New Roman"/>
                <w:sz w:val="21"/>
                <w:szCs w:val="21"/>
              </w:rPr>
            </w:pPr>
            <w:r>
              <w:rPr>
                <w:rFonts w:ascii="宋体" w:hAnsi="宋体" w:eastAsia="宋体" w:cs="宋体"/>
                <w:spacing w:val="-3"/>
                <w:sz w:val="21"/>
                <w:szCs w:val="21"/>
              </w:rPr>
              <w:t>铝材切割锯</w:t>
            </w:r>
            <w:r>
              <w:rPr>
                <w:rFonts w:ascii="宋体" w:hAnsi="宋体" w:eastAsia="宋体" w:cs="宋体"/>
                <w:spacing w:val="-42"/>
                <w:sz w:val="21"/>
                <w:szCs w:val="21"/>
              </w:rPr>
              <w:t xml:space="preserve"> </w:t>
            </w:r>
            <w:r>
              <w:rPr>
                <w:rFonts w:ascii="Times New Roman" w:hAnsi="Times New Roman" w:eastAsia="Times New Roman" w:cs="Times New Roman"/>
                <w:spacing w:val="-3"/>
                <w:sz w:val="21"/>
                <w:szCs w:val="21"/>
              </w:rPr>
              <w:t>2#</w:t>
            </w:r>
          </w:p>
        </w:tc>
        <w:tc>
          <w:tcPr>
            <w:tcW w:w="1432" w:type="dxa"/>
            <w:vAlign w:val="top"/>
          </w:tcPr>
          <w:p>
            <w:pPr>
              <w:spacing w:before="5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6" w:line="180" w:lineRule="auto"/>
              <w:ind w:firstLine="37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JIX-FF-255</w:t>
            </w:r>
          </w:p>
        </w:tc>
        <w:tc>
          <w:tcPr>
            <w:tcW w:w="1160" w:type="dxa"/>
            <w:vAlign w:val="top"/>
          </w:tcPr>
          <w:p>
            <w:pPr>
              <w:spacing w:before="86"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90"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75</w:t>
            </w:r>
          </w:p>
        </w:tc>
        <w:tc>
          <w:tcPr>
            <w:tcW w:w="1612" w:type="dxa"/>
            <w:vAlign w:val="top"/>
          </w:tcPr>
          <w:p>
            <w:pPr>
              <w:spacing w:before="48" w:line="184" w:lineRule="auto"/>
              <w:ind w:firstLine="291"/>
              <w:rPr>
                <w:rFonts w:ascii="宋体" w:hAnsi="宋体" w:eastAsia="宋体" w:cs="宋体"/>
                <w:sz w:val="21"/>
                <w:szCs w:val="21"/>
              </w:rPr>
            </w:pPr>
            <w:r>
              <w:rPr>
                <w:rFonts w:ascii="宋体" w:hAnsi="宋体" w:eastAsia="宋体" w:cs="宋体"/>
                <w:spacing w:val="-4"/>
                <w:sz w:val="21"/>
                <w:szCs w:val="21"/>
              </w:rPr>
              <w:t>聚苯切割机</w:t>
            </w:r>
          </w:p>
        </w:tc>
        <w:tc>
          <w:tcPr>
            <w:tcW w:w="1432" w:type="dxa"/>
            <w:vAlign w:val="top"/>
          </w:tcPr>
          <w:p>
            <w:pPr>
              <w:spacing w:before="48"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6" w:line="180" w:lineRule="auto"/>
              <w:ind w:firstLine="44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EPS-6000</w:t>
            </w:r>
          </w:p>
        </w:tc>
        <w:tc>
          <w:tcPr>
            <w:tcW w:w="1160" w:type="dxa"/>
            <w:vAlign w:val="top"/>
          </w:tcPr>
          <w:p>
            <w:pPr>
              <w:spacing w:before="87"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210"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76</w:t>
            </w:r>
          </w:p>
        </w:tc>
        <w:tc>
          <w:tcPr>
            <w:tcW w:w="1612" w:type="dxa"/>
            <w:vAlign w:val="top"/>
          </w:tcPr>
          <w:p>
            <w:pPr>
              <w:spacing w:before="36" w:line="212" w:lineRule="auto"/>
              <w:ind w:left="597" w:right="174" w:hanging="419"/>
              <w:rPr>
                <w:rFonts w:ascii="宋体" w:hAnsi="宋体" w:eastAsia="宋体" w:cs="宋体"/>
                <w:sz w:val="21"/>
                <w:szCs w:val="21"/>
              </w:rPr>
            </w:pPr>
            <w:r>
              <w:rPr>
                <w:rFonts w:ascii="宋体" w:hAnsi="宋体" w:eastAsia="宋体" w:cs="宋体"/>
                <w:spacing w:val="-2"/>
                <w:sz w:val="21"/>
                <w:szCs w:val="21"/>
              </w:rPr>
              <w:t>铝型材双头切</w:t>
            </w:r>
            <w:r>
              <w:rPr>
                <w:rFonts w:ascii="宋体" w:hAnsi="宋体" w:eastAsia="宋体" w:cs="宋体"/>
                <w:sz w:val="21"/>
                <w:szCs w:val="21"/>
              </w:rPr>
              <w:t xml:space="preserve"> </w:t>
            </w:r>
            <w:r>
              <w:rPr>
                <w:rFonts w:ascii="宋体" w:hAnsi="宋体" w:eastAsia="宋体" w:cs="宋体"/>
                <w:spacing w:val="-5"/>
                <w:sz w:val="21"/>
                <w:szCs w:val="21"/>
              </w:rPr>
              <w:t>割锯</w:t>
            </w:r>
          </w:p>
        </w:tc>
        <w:tc>
          <w:tcPr>
            <w:tcW w:w="1432" w:type="dxa"/>
            <w:vAlign w:val="top"/>
          </w:tcPr>
          <w:p>
            <w:pPr>
              <w:spacing w:before="172"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211" w:line="180" w:lineRule="auto"/>
              <w:ind w:firstLine="21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LJZ2-450-3700</w:t>
            </w:r>
          </w:p>
        </w:tc>
        <w:tc>
          <w:tcPr>
            <w:tcW w:w="1160" w:type="dxa"/>
            <w:vAlign w:val="top"/>
          </w:tcPr>
          <w:p>
            <w:pPr>
              <w:spacing w:before="211"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9"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77</w:t>
            </w:r>
          </w:p>
        </w:tc>
        <w:tc>
          <w:tcPr>
            <w:tcW w:w="1612" w:type="dxa"/>
            <w:vAlign w:val="top"/>
          </w:tcPr>
          <w:p>
            <w:pPr>
              <w:spacing w:before="50" w:line="184" w:lineRule="auto"/>
              <w:ind w:firstLine="415"/>
              <w:rPr>
                <w:rFonts w:ascii="宋体" w:hAnsi="宋体" w:eastAsia="宋体" w:cs="宋体"/>
                <w:sz w:val="21"/>
                <w:szCs w:val="21"/>
              </w:rPr>
            </w:pPr>
            <w:r>
              <w:rPr>
                <w:rFonts w:ascii="Times New Roman" w:hAnsi="Times New Roman" w:eastAsia="Times New Roman" w:cs="Times New Roman"/>
                <w:spacing w:val="-8"/>
                <w:sz w:val="21"/>
                <w:szCs w:val="21"/>
              </w:rPr>
              <w:t>3</w:t>
            </w:r>
            <w:r>
              <w:rPr>
                <w:rFonts w:ascii="Times New Roman" w:hAnsi="Times New Roman" w:eastAsia="Times New Roman" w:cs="Times New Roman"/>
                <w:spacing w:val="20"/>
                <w:w w:val="101"/>
                <w:sz w:val="21"/>
                <w:szCs w:val="21"/>
              </w:rPr>
              <w:t xml:space="preserve"> </w:t>
            </w:r>
            <w:r>
              <w:rPr>
                <w:rFonts w:ascii="宋体" w:hAnsi="宋体" w:eastAsia="宋体" w:cs="宋体"/>
                <w:spacing w:val="-8"/>
                <w:sz w:val="21"/>
                <w:szCs w:val="21"/>
              </w:rPr>
              <w:t>吨叉车</w:t>
            </w:r>
          </w:p>
        </w:tc>
        <w:tc>
          <w:tcPr>
            <w:tcW w:w="1432" w:type="dxa"/>
            <w:vAlign w:val="top"/>
          </w:tcPr>
          <w:p>
            <w:pPr>
              <w:spacing w:before="5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6" w:line="180" w:lineRule="auto"/>
              <w:ind w:firstLine="53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CPC-30</w:t>
            </w:r>
          </w:p>
        </w:tc>
        <w:tc>
          <w:tcPr>
            <w:tcW w:w="1160" w:type="dxa"/>
            <w:vAlign w:val="top"/>
          </w:tcPr>
          <w:p>
            <w:pPr>
              <w:spacing w:before="87"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7"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78</w:t>
            </w:r>
          </w:p>
        </w:tc>
        <w:tc>
          <w:tcPr>
            <w:tcW w:w="1612" w:type="dxa"/>
            <w:vAlign w:val="top"/>
          </w:tcPr>
          <w:p>
            <w:pPr>
              <w:spacing w:before="51" w:line="184" w:lineRule="auto"/>
              <w:ind w:firstLine="597"/>
              <w:rPr>
                <w:rFonts w:ascii="宋体" w:hAnsi="宋体" w:eastAsia="宋体" w:cs="宋体"/>
                <w:sz w:val="21"/>
                <w:szCs w:val="21"/>
              </w:rPr>
            </w:pPr>
            <w:r>
              <w:rPr>
                <w:rFonts w:ascii="宋体" w:hAnsi="宋体" w:eastAsia="宋体" w:cs="宋体"/>
                <w:spacing w:val="-5"/>
                <w:sz w:val="21"/>
                <w:szCs w:val="21"/>
              </w:rPr>
              <w:t>地牛</w:t>
            </w:r>
          </w:p>
        </w:tc>
        <w:tc>
          <w:tcPr>
            <w:tcW w:w="1432" w:type="dxa"/>
            <w:vAlign w:val="top"/>
          </w:tcPr>
          <w:p>
            <w:pPr>
              <w:spacing w:before="51"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line="312" w:lineRule="exact"/>
              <w:rPr>
                <w:rFonts w:ascii="微软雅黑"/>
                <w:sz w:val="18"/>
              </w:rPr>
            </w:pPr>
          </w:p>
        </w:tc>
        <w:tc>
          <w:tcPr>
            <w:tcW w:w="1160" w:type="dxa"/>
            <w:vAlign w:val="top"/>
          </w:tcPr>
          <w:p>
            <w:pPr>
              <w:spacing w:before="88"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8" w:line="180" w:lineRule="auto"/>
              <w:ind w:firstLine="39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79</w:t>
            </w:r>
          </w:p>
        </w:tc>
        <w:tc>
          <w:tcPr>
            <w:tcW w:w="1612" w:type="dxa"/>
            <w:vAlign w:val="top"/>
          </w:tcPr>
          <w:p>
            <w:pPr>
              <w:spacing w:before="50" w:line="184" w:lineRule="auto"/>
              <w:ind w:firstLine="387"/>
              <w:rPr>
                <w:rFonts w:ascii="宋体" w:hAnsi="宋体" w:eastAsia="宋体" w:cs="宋体"/>
                <w:sz w:val="21"/>
                <w:szCs w:val="21"/>
              </w:rPr>
            </w:pPr>
            <w:r>
              <w:rPr>
                <w:rFonts w:ascii="宋体" w:hAnsi="宋体" w:eastAsia="宋体" w:cs="宋体"/>
                <w:spacing w:val="-3"/>
                <w:sz w:val="21"/>
                <w:szCs w:val="21"/>
              </w:rPr>
              <w:t>木工带锯</w:t>
            </w:r>
          </w:p>
        </w:tc>
        <w:tc>
          <w:tcPr>
            <w:tcW w:w="1432" w:type="dxa"/>
            <w:vAlign w:val="top"/>
          </w:tcPr>
          <w:p>
            <w:pPr>
              <w:spacing w:before="5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9" w:line="180" w:lineRule="auto"/>
              <w:ind w:firstLine="63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MJ14</w:t>
            </w:r>
          </w:p>
        </w:tc>
        <w:tc>
          <w:tcPr>
            <w:tcW w:w="1160" w:type="dxa"/>
            <w:vAlign w:val="top"/>
          </w:tcPr>
          <w:p>
            <w:pPr>
              <w:spacing w:before="89"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7"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80</w:t>
            </w:r>
          </w:p>
        </w:tc>
        <w:tc>
          <w:tcPr>
            <w:tcW w:w="1612" w:type="dxa"/>
            <w:vAlign w:val="top"/>
          </w:tcPr>
          <w:p>
            <w:pPr>
              <w:spacing w:before="51" w:line="184" w:lineRule="auto"/>
              <w:ind w:firstLine="491"/>
              <w:rPr>
                <w:rFonts w:ascii="宋体" w:hAnsi="宋体" w:eastAsia="宋体" w:cs="宋体"/>
                <w:sz w:val="21"/>
                <w:szCs w:val="21"/>
              </w:rPr>
            </w:pPr>
            <w:r>
              <w:rPr>
                <w:rFonts w:ascii="宋体" w:hAnsi="宋体" w:eastAsia="宋体" w:cs="宋体"/>
                <w:spacing w:val="-3"/>
                <w:sz w:val="21"/>
                <w:szCs w:val="21"/>
              </w:rPr>
              <w:t>砂轮机</w:t>
            </w:r>
          </w:p>
        </w:tc>
        <w:tc>
          <w:tcPr>
            <w:tcW w:w="1432" w:type="dxa"/>
            <w:vAlign w:val="top"/>
          </w:tcPr>
          <w:p>
            <w:pPr>
              <w:spacing w:before="51"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6"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7"/>
                <w:w w:val="99"/>
                <w:sz w:val="21"/>
                <w:szCs w:val="21"/>
              </w:rPr>
              <w:t>SLT-200</w:t>
            </w:r>
          </w:p>
        </w:tc>
        <w:tc>
          <w:tcPr>
            <w:tcW w:w="1160" w:type="dxa"/>
            <w:vAlign w:val="top"/>
          </w:tcPr>
          <w:p>
            <w:pPr>
              <w:spacing w:before="87"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8"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81</w:t>
            </w:r>
          </w:p>
        </w:tc>
        <w:tc>
          <w:tcPr>
            <w:tcW w:w="1612" w:type="dxa"/>
            <w:vAlign w:val="top"/>
          </w:tcPr>
          <w:p>
            <w:pPr>
              <w:spacing w:before="49" w:line="184" w:lineRule="auto"/>
              <w:ind w:firstLine="181"/>
              <w:rPr>
                <w:rFonts w:ascii="宋体" w:hAnsi="宋体" w:eastAsia="宋体" w:cs="宋体"/>
                <w:sz w:val="21"/>
                <w:szCs w:val="21"/>
              </w:rPr>
            </w:pPr>
            <w:r>
              <w:rPr>
                <w:rFonts w:ascii="宋体" w:hAnsi="宋体" w:eastAsia="宋体" w:cs="宋体"/>
                <w:spacing w:val="-3"/>
                <w:sz w:val="21"/>
                <w:szCs w:val="21"/>
              </w:rPr>
              <w:t>二氧保护焊机</w:t>
            </w:r>
          </w:p>
        </w:tc>
        <w:tc>
          <w:tcPr>
            <w:tcW w:w="1432" w:type="dxa"/>
            <w:vAlign w:val="top"/>
          </w:tcPr>
          <w:p>
            <w:pPr>
              <w:spacing w:before="49"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8" w:line="180" w:lineRule="auto"/>
              <w:ind w:firstLine="526"/>
              <w:rPr>
                <w:rFonts w:ascii="Times New Roman" w:hAnsi="Times New Roman" w:eastAsia="Times New Roman" w:cs="Times New Roman"/>
                <w:sz w:val="21"/>
                <w:szCs w:val="21"/>
              </w:rPr>
            </w:pPr>
            <w:r>
              <w:rPr>
                <w:rFonts w:ascii="Times New Roman" w:hAnsi="Times New Roman" w:eastAsia="Times New Roman" w:cs="Times New Roman"/>
                <w:sz w:val="21"/>
                <w:szCs w:val="21"/>
              </w:rPr>
              <w:t>NB-250</w:t>
            </w:r>
          </w:p>
        </w:tc>
        <w:tc>
          <w:tcPr>
            <w:tcW w:w="1160" w:type="dxa"/>
            <w:vAlign w:val="top"/>
          </w:tcPr>
          <w:p>
            <w:pPr>
              <w:spacing w:before="88"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6"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82</w:t>
            </w:r>
          </w:p>
        </w:tc>
        <w:tc>
          <w:tcPr>
            <w:tcW w:w="1612" w:type="dxa"/>
            <w:vAlign w:val="top"/>
          </w:tcPr>
          <w:p>
            <w:pPr>
              <w:spacing w:before="50" w:line="184" w:lineRule="auto"/>
              <w:ind w:firstLine="181"/>
              <w:rPr>
                <w:rFonts w:ascii="宋体" w:hAnsi="宋体" w:eastAsia="宋体" w:cs="宋体"/>
                <w:sz w:val="21"/>
                <w:szCs w:val="21"/>
              </w:rPr>
            </w:pPr>
            <w:r>
              <w:rPr>
                <w:rFonts w:ascii="宋体" w:hAnsi="宋体" w:eastAsia="宋体" w:cs="宋体"/>
                <w:spacing w:val="-3"/>
                <w:sz w:val="21"/>
                <w:szCs w:val="21"/>
              </w:rPr>
              <w:t>二氧保护焊机</w:t>
            </w:r>
          </w:p>
        </w:tc>
        <w:tc>
          <w:tcPr>
            <w:tcW w:w="1432" w:type="dxa"/>
            <w:vAlign w:val="top"/>
          </w:tcPr>
          <w:p>
            <w:pPr>
              <w:spacing w:before="5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6" w:line="180" w:lineRule="auto"/>
              <w:ind w:firstLine="34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YD-350FR1</w:t>
            </w:r>
          </w:p>
        </w:tc>
        <w:tc>
          <w:tcPr>
            <w:tcW w:w="1160" w:type="dxa"/>
            <w:vAlign w:val="top"/>
          </w:tcPr>
          <w:p>
            <w:pPr>
              <w:spacing w:before="87"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7"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83</w:t>
            </w:r>
          </w:p>
        </w:tc>
        <w:tc>
          <w:tcPr>
            <w:tcW w:w="1612" w:type="dxa"/>
            <w:vAlign w:val="top"/>
          </w:tcPr>
          <w:p>
            <w:pPr>
              <w:spacing w:before="49" w:line="184" w:lineRule="auto"/>
              <w:ind w:firstLine="181"/>
              <w:rPr>
                <w:rFonts w:ascii="宋体" w:hAnsi="宋体" w:eastAsia="宋体" w:cs="宋体"/>
                <w:sz w:val="21"/>
                <w:szCs w:val="21"/>
              </w:rPr>
            </w:pPr>
            <w:r>
              <w:rPr>
                <w:rFonts w:ascii="宋体" w:hAnsi="宋体" w:eastAsia="宋体" w:cs="宋体"/>
                <w:spacing w:val="-3"/>
                <w:sz w:val="21"/>
                <w:szCs w:val="21"/>
              </w:rPr>
              <w:t>二氧保护焊机</w:t>
            </w:r>
          </w:p>
        </w:tc>
        <w:tc>
          <w:tcPr>
            <w:tcW w:w="1432" w:type="dxa"/>
            <w:vAlign w:val="top"/>
          </w:tcPr>
          <w:p>
            <w:pPr>
              <w:spacing w:before="49"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49" w:line="184" w:lineRule="auto"/>
              <w:ind w:firstLine="482"/>
              <w:rPr>
                <w:rFonts w:ascii="Times New Roman" w:hAnsi="Times New Roman" w:eastAsia="Times New Roman" w:cs="Times New Roman"/>
                <w:sz w:val="21"/>
                <w:szCs w:val="21"/>
              </w:rPr>
            </w:pPr>
            <w:r>
              <w:rPr>
                <w:rFonts w:ascii="宋体" w:hAnsi="宋体" w:eastAsia="宋体" w:cs="宋体"/>
                <w:spacing w:val="-3"/>
                <w:sz w:val="21"/>
                <w:szCs w:val="21"/>
              </w:rPr>
              <w:t>时代</w:t>
            </w:r>
            <w:r>
              <w:rPr>
                <w:rFonts w:ascii="Times New Roman" w:hAnsi="Times New Roman" w:eastAsia="Times New Roman" w:cs="Times New Roman"/>
                <w:spacing w:val="-3"/>
                <w:sz w:val="21"/>
                <w:szCs w:val="21"/>
              </w:rPr>
              <w:t>-400</w:t>
            </w:r>
          </w:p>
        </w:tc>
        <w:tc>
          <w:tcPr>
            <w:tcW w:w="1160" w:type="dxa"/>
            <w:vAlign w:val="top"/>
          </w:tcPr>
          <w:p>
            <w:pPr>
              <w:spacing w:before="88"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6"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84</w:t>
            </w:r>
          </w:p>
        </w:tc>
        <w:tc>
          <w:tcPr>
            <w:tcW w:w="1612" w:type="dxa"/>
            <w:vAlign w:val="top"/>
          </w:tcPr>
          <w:p>
            <w:pPr>
              <w:spacing w:before="50" w:line="184" w:lineRule="auto"/>
              <w:ind w:firstLine="181"/>
              <w:rPr>
                <w:rFonts w:ascii="宋体" w:hAnsi="宋体" w:eastAsia="宋体" w:cs="宋体"/>
                <w:sz w:val="21"/>
                <w:szCs w:val="21"/>
              </w:rPr>
            </w:pPr>
            <w:r>
              <w:rPr>
                <w:rFonts w:ascii="宋体" w:hAnsi="宋体" w:eastAsia="宋体" w:cs="宋体"/>
                <w:spacing w:val="-3"/>
                <w:sz w:val="21"/>
                <w:szCs w:val="21"/>
              </w:rPr>
              <w:t>二氧保护焊机</w:t>
            </w:r>
          </w:p>
        </w:tc>
        <w:tc>
          <w:tcPr>
            <w:tcW w:w="1432" w:type="dxa"/>
            <w:vAlign w:val="top"/>
          </w:tcPr>
          <w:p>
            <w:pPr>
              <w:spacing w:before="5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6" w:line="180" w:lineRule="auto"/>
              <w:ind w:firstLine="526"/>
              <w:rPr>
                <w:rFonts w:ascii="Times New Roman" w:hAnsi="Times New Roman" w:eastAsia="Times New Roman" w:cs="Times New Roman"/>
                <w:sz w:val="21"/>
                <w:szCs w:val="21"/>
              </w:rPr>
            </w:pPr>
            <w:r>
              <w:rPr>
                <w:rFonts w:ascii="Times New Roman" w:hAnsi="Times New Roman" w:eastAsia="Times New Roman" w:cs="Times New Roman"/>
                <w:sz w:val="21"/>
                <w:szCs w:val="21"/>
              </w:rPr>
              <w:t>NB-350</w:t>
            </w:r>
          </w:p>
        </w:tc>
        <w:tc>
          <w:tcPr>
            <w:tcW w:w="1160" w:type="dxa"/>
            <w:vAlign w:val="top"/>
          </w:tcPr>
          <w:p>
            <w:pPr>
              <w:spacing w:before="86"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7"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85</w:t>
            </w:r>
          </w:p>
        </w:tc>
        <w:tc>
          <w:tcPr>
            <w:tcW w:w="1612" w:type="dxa"/>
            <w:vAlign w:val="top"/>
          </w:tcPr>
          <w:p>
            <w:pPr>
              <w:spacing w:before="51" w:line="184" w:lineRule="auto"/>
              <w:ind w:firstLine="181"/>
              <w:rPr>
                <w:rFonts w:ascii="宋体" w:hAnsi="宋体" w:eastAsia="宋体" w:cs="宋体"/>
                <w:sz w:val="21"/>
                <w:szCs w:val="21"/>
              </w:rPr>
            </w:pPr>
            <w:r>
              <w:rPr>
                <w:rFonts w:ascii="宋体" w:hAnsi="宋体" w:eastAsia="宋体" w:cs="宋体"/>
                <w:spacing w:val="-3"/>
                <w:sz w:val="21"/>
                <w:szCs w:val="21"/>
              </w:rPr>
              <w:t>二氧保护焊机</w:t>
            </w:r>
          </w:p>
        </w:tc>
        <w:tc>
          <w:tcPr>
            <w:tcW w:w="1432" w:type="dxa"/>
            <w:vAlign w:val="top"/>
          </w:tcPr>
          <w:p>
            <w:pPr>
              <w:spacing w:before="51"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7" w:line="180" w:lineRule="auto"/>
              <w:ind w:firstLine="5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FR-350</w:t>
            </w:r>
          </w:p>
        </w:tc>
        <w:tc>
          <w:tcPr>
            <w:tcW w:w="1160" w:type="dxa"/>
            <w:vAlign w:val="top"/>
          </w:tcPr>
          <w:p>
            <w:pPr>
              <w:spacing w:before="87"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8"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86</w:t>
            </w:r>
          </w:p>
        </w:tc>
        <w:tc>
          <w:tcPr>
            <w:tcW w:w="1612" w:type="dxa"/>
            <w:vAlign w:val="top"/>
          </w:tcPr>
          <w:p>
            <w:pPr>
              <w:spacing w:before="50" w:line="184" w:lineRule="auto"/>
              <w:ind w:firstLine="287"/>
              <w:rPr>
                <w:rFonts w:ascii="宋体" w:hAnsi="宋体" w:eastAsia="宋体" w:cs="宋体"/>
                <w:sz w:val="21"/>
                <w:szCs w:val="21"/>
              </w:rPr>
            </w:pPr>
            <w:r>
              <w:rPr>
                <w:rFonts w:ascii="宋体" w:hAnsi="宋体" w:eastAsia="宋体" w:cs="宋体"/>
                <w:spacing w:val="-3"/>
                <w:sz w:val="21"/>
                <w:szCs w:val="21"/>
              </w:rPr>
              <w:t>交流弧焊机</w:t>
            </w:r>
          </w:p>
        </w:tc>
        <w:tc>
          <w:tcPr>
            <w:tcW w:w="1432" w:type="dxa"/>
            <w:vAlign w:val="top"/>
          </w:tcPr>
          <w:p>
            <w:pPr>
              <w:spacing w:before="50"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8" w:line="180" w:lineRule="auto"/>
              <w:ind w:firstLine="47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BX1-250</w:t>
            </w:r>
          </w:p>
        </w:tc>
        <w:tc>
          <w:tcPr>
            <w:tcW w:w="1160" w:type="dxa"/>
            <w:vAlign w:val="top"/>
          </w:tcPr>
          <w:p>
            <w:pPr>
              <w:spacing w:before="88"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7"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87</w:t>
            </w:r>
          </w:p>
        </w:tc>
        <w:tc>
          <w:tcPr>
            <w:tcW w:w="1612" w:type="dxa"/>
            <w:vAlign w:val="top"/>
          </w:tcPr>
          <w:p>
            <w:pPr>
              <w:spacing w:before="51" w:line="184" w:lineRule="auto"/>
              <w:ind w:firstLine="500"/>
              <w:rPr>
                <w:rFonts w:ascii="宋体" w:hAnsi="宋体" w:eastAsia="宋体" w:cs="宋体"/>
                <w:sz w:val="21"/>
                <w:szCs w:val="21"/>
              </w:rPr>
            </w:pPr>
            <w:r>
              <w:rPr>
                <w:rFonts w:ascii="宋体" w:hAnsi="宋体" w:eastAsia="宋体" w:cs="宋体"/>
                <w:spacing w:val="-6"/>
                <w:sz w:val="21"/>
                <w:szCs w:val="21"/>
              </w:rPr>
              <w:t>喷码机</w:t>
            </w:r>
          </w:p>
        </w:tc>
        <w:tc>
          <w:tcPr>
            <w:tcW w:w="1432" w:type="dxa"/>
            <w:vAlign w:val="top"/>
          </w:tcPr>
          <w:p>
            <w:pPr>
              <w:spacing w:before="51"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6" w:line="180" w:lineRule="auto"/>
              <w:ind w:firstLine="5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KN2120</w:t>
            </w:r>
          </w:p>
        </w:tc>
        <w:tc>
          <w:tcPr>
            <w:tcW w:w="1160" w:type="dxa"/>
            <w:vAlign w:val="top"/>
          </w:tcPr>
          <w:p>
            <w:pPr>
              <w:spacing w:before="87"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tcBorders>
            <w:vAlign w:val="top"/>
          </w:tcPr>
          <w:p>
            <w:pPr>
              <w:spacing w:before="87"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88</w:t>
            </w:r>
          </w:p>
        </w:tc>
        <w:tc>
          <w:tcPr>
            <w:tcW w:w="1612" w:type="dxa"/>
            <w:vAlign w:val="top"/>
          </w:tcPr>
          <w:p>
            <w:pPr>
              <w:spacing w:before="49" w:line="184" w:lineRule="auto"/>
              <w:ind w:firstLine="491"/>
              <w:rPr>
                <w:rFonts w:ascii="宋体" w:hAnsi="宋体" w:eastAsia="宋体" w:cs="宋体"/>
                <w:sz w:val="21"/>
                <w:szCs w:val="21"/>
              </w:rPr>
            </w:pPr>
            <w:r>
              <w:rPr>
                <w:rFonts w:ascii="宋体" w:hAnsi="宋体" w:eastAsia="宋体" w:cs="宋体"/>
                <w:spacing w:val="-3"/>
                <w:sz w:val="21"/>
                <w:szCs w:val="21"/>
              </w:rPr>
              <w:t>切割机</w:t>
            </w:r>
          </w:p>
        </w:tc>
        <w:tc>
          <w:tcPr>
            <w:tcW w:w="1432" w:type="dxa"/>
            <w:vAlign w:val="top"/>
          </w:tcPr>
          <w:p>
            <w:pPr>
              <w:spacing w:before="49"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vAlign w:val="top"/>
          </w:tcPr>
          <w:p>
            <w:pPr>
              <w:spacing w:before="87" w:line="180" w:lineRule="auto"/>
              <w:ind w:firstLine="59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JG400</w:t>
            </w:r>
          </w:p>
        </w:tc>
        <w:tc>
          <w:tcPr>
            <w:tcW w:w="1160" w:type="dxa"/>
            <w:vAlign w:val="top"/>
          </w:tcPr>
          <w:p>
            <w:pPr>
              <w:spacing w:before="88" w:line="180" w:lineRule="auto"/>
              <w:ind w:firstLine="54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34" w:type="dxa"/>
            <w:tcBorders>
              <w:right w:val="single" w:color="000000" w:sz="2" w:space="0"/>
            </w:tcBorders>
            <w:vAlign w:val="top"/>
          </w:tcPr>
          <w:p>
            <w:pPr>
              <w:spacing w:line="312" w:lineRule="exact"/>
              <w:rPr>
                <w:rFonts w:ascii="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96" w:type="dxa"/>
            <w:vMerge w:val="continue"/>
            <w:tcBorders>
              <w:top w:val="nil"/>
              <w:left w:val="single" w:color="000000" w:sz="2" w:space="0"/>
              <w:bottom w:val="nil"/>
              <w:right w:val="single" w:color="000000" w:sz="2" w:space="0"/>
            </w:tcBorders>
            <w:vAlign w:val="top"/>
          </w:tcPr>
          <w:p>
            <w:pPr>
              <w:rPr>
                <w:rFonts w:ascii="微软雅黑"/>
                <w:sz w:val="21"/>
              </w:rPr>
            </w:pPr>
          </w:p>
        </w:tc>
        <w:tc>
          <w:tcPr>
            <w:tcW w:w="919" w:type="dxa"/>
            <w:tcBorders>
              <w:left w:val="single" w:color="000000" w:sz="2" w:space="0"/>
              <w:bottom w:val="single" w:color="000000" w:sz="10" w:space="0"/>
            </w:tcBorders>
            <w:vAlign w:val="top"/>
          </w:tcPr>
          <w:p>
            <w:pPr>
              <w:spacing w:before="91" w:line="180" w:lineRule="auto"/>
              <w:ind w:firstLine="403"/>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89</w:t>
            </w:r>
          </w:p>
        </w:tc>
        <w:tc>
          <w:tcPr>
            <w:tcW w:w="1612" w:type="dxa"/>
            <w:tcBorders>
              <w:bottom w:val="single" w:color="000000" w:sz="10" w:space="0"/>
            </w:tcBorders>
            <w:vAlign w:val="top"/>
          </w:tcPr>
          <w:p>
            <w:pPr>
              <w:spacing w:before="55" w:line="184" w:lineRule="auto"/>
              <w:ind w:firstLine="504"/>
              <w:rPr>
                <w:rFonts w:ascii="宋体" w:hAnsi="宋体" w:eastAsia="宋体" w:cs="宋体"/>
                <w:sz w:val="21"/>
                <w:szCs w:val="21"/>
              </w:rPr>
            </w:pPr>
            <w:r>
              <w:rPr>
                <w:rFonts w:ascii="宋体" w:hAnsi="宋体" w:eastAsia="宋体" w:cs="宋体"/>
                <w:spacing w:val="-8"/>
                <w:sz w:val="21"/>
                <w:szCs w:val="21"/>
              </w:rPr>
              <w:t>除尘器</w:t>
            </w:r>
          </w:p>
        </w:tc>
        <w:tc>
          <w:tcPr>
            <w:tcW w:w="1432" w:type="dxa"/>
            <w:tcBorders>
              <w:bottom w:val="single" w:color="000000" w:sz="10" w:space="0"/>
            </w:tcBorders>
            <w:vAlign w:val="top"/>
          </w:tcPr>
          <w:p>
            <w:pPr>
              <w:spacing w:before="55" w:line="184" w:lineRule="auto"/>
              <w:ind w:firstLine="629"/>
              <w:rPr>
                <w:rFonts w:ascii="宋体" w:hAnsi="宋体" w:eastAsia="宋体" w:cs="宋体"/>
                <w:sz w:val="21"/>
                <w:szCs w:val="21"/>
              </w:rPr>
            </w:pPr>
            <w:r>
              <w:rPr>
                <w:rFonts w:ascii="宋体" w:hAnsi="宋体" w:eastAsia="宋体" w:cs="宋体"/>
                <w:sz w:val="21"/>
                <w:szCs w:val="21"/>
              </w:rPr>
              <w:t>台</w:t>
            </w:r>
          </w:p>
        </w:tc>
        <w:tc>
          <w:tcPr>
            <w:tcW w:w="1741" w:type="dxa"/>
            <w:tcBorders>
              <w:bottom w:val="single" w:color="000000" w:sz="10" w:space="0"/>
            </w:tcBorders>
            <w:vAlign w:val="top"/>
          </w:tcPr>
          <w:p>
            <w:pPr>
              <w:spacing w:before="55" w:line="184" w:lineRule="auto"/>
              <w:ind w:firstLine="786"/>
              <w:rPr>
                <w:rFonts w:ascii="宋体" w:hAnsi="宋体" w:eastAsia="宋体" w:cs="宋体"/>
                <w:sz w:val="21"/>
                <w:szCs w:val="21"/>
              </w:rPr>
            </w:pPr>
            <w:r>
              <w:rPr>
                <w:rFonts w:ascii="宋体" w:hAnsi="宋体" w:eastAsia="宋体" w:cs="宋体"/>
                <w:sz w:val="21"/>
                <w:szCs w:val="21"/>
              </w:rPr>
              <w:t>台</w:t>
            </w:r>
          </w:p>
        </w:tc>
        <w:tc>
          <w:tcPr>
            <w:tcW w:w="1160" w:type="dxa"/>
            <w:tcBorders>
              <w:bottom w:val="single" w:color="000000" w:sz="10" w:space="0"/>
            </w:tcBorders>
            <w:vAlign w:val="top"/>
          </w:tcPr>
          <w:p>
            <w:pPr>
              <w:spacing w:before="91" w:line="180" w:lineRule="auto"/>
              <w:ind w:firstLine="52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34" w:type="dxa"/>
            <w:tcBorders>
              <w:bottom w:val="single" w:color="000000" w:sz="10" w:space="0"/>
              <w:right w:val="single" w:color="000000" w:sz="2" w:space="0"/>
            </w:tcBorders>
            <w:vAlign w:val="top"/>
          </w:tcPr>
          <w:p>
            <w:pPr>
              <w:spacing w:line="328" w:lineRule="exact"/>
              <w:rPr>
                <w:rFonts w:ascii="微软雅黑"/>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596" w:type="dxa"/>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8498" w:type="dxa"/>
            <w:gridSpan w:val="6"/>
            <w:tcBorders>
              <w:top w:val="single" w:color="000000" w:sz="10" w:space="0"/>
              <w:left w:val="single" w:color="000000" w:sz="2" w:space="0"/>
              <w:bottom w:val="single" w:color="000000" w:sz="2" w:space="0"/>
              <w:right w:val="single" w:color="000000" w:sz="2" w:space="0"/>
            </w:tcBorders>
            <w:vAlign w:val="top"/>
          </w:tcPr>
          <w:p>
            <w:pPr>
              <w:spacing w:before="174" w:line="185" w:lineRule="auto"/>
              <w:ind w:firstLine="590"/>
              <w:rPr>
                <w:rFonts w:ascii="宋体" w:hAnsi="宋体" w:eastAsia="宋体" w:cs="宋体"/>
                <w:sz w:val="24"/>
                <w:szCs w:val="24"/>
              </w:rPr>
            </w:pPr>
            <w:r>
              <w:rPr>
                <w:rFonts w:ascii="Times New Roman" w:hAnsi="Times New Roman" w:eastAsia="Times New Roman" w:cs="Times New Roman"/>
                <w:b/>
                <w:bCs/>
                <w:spacing w:val="-1"/>
                <w:sz w:val="24"/>
                <w:szCs w:val="24"/>
              </w:rPr>
              <w:t>2</w:t>
            </w:r>
            <w:r>
              <w:rPr>
                <w:rFonts w:ascii="Times New Roman" w:hAnsi="Times New Roman" w:eastAsia="Times New Roman" w:cs="Times New Roman"/>
                <w:spacing w:val="-28"/>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、现有工程履行环境影响评价、竣工验收情况</w:t>
            </w:r>
          </w:p>
          <w:p>
            <w:pPr>
              <w:spacing w:before="239" w:line="277" w:lineRule="auto"/>
              <w:ind w:left="116" w:right="108" w:firstLine="473"/>
              <w:rPr>
                <w:rFonts w:ascii="Times New Roman" w:hAnsi="Times New Roman" w:eastAsia="Times New Roman" w:cs="Times New Roman"/>
                <w:sz w:val="24"/>
                <w:szCs w:val="24"/>
              </w:rPr>
            </w:pPr>
            <w:r>
              <w:rPr>
                <w:rFonts w:ascii="Times New Roman" w:hAnsi="Times New Roman" w:eastAsia="Times New Roman" w:cs="Times New Roman"/>
                <w:sz w:val="24"/>
                <w:szCs w:val="24"/>
              </w:rPr>
              <w:t>2019</w:t>
            </w:r>
            <w:r>
              <w:rPr>
                <w:rFonts w:ascii="Times New Roman" w:hAnsi="Times New Roman" w:eastAsia="Times New Roman" w:cs="Times New Roman"/>
                <w:spacing w:val="23"/>
                <w:sz w:val="24"/>
                <w:szCs w:val="24"/>
              </w:rPr>
              <w:t xml:space="preserve"> </w:t>
            </w:r>
            <w:r>
              <w:rPr>
                <w:rFonts w:ascii="宋体" w:hAnsi="宋体" w:eastAsia="宋体" w:cs="宋体"/>
                <w:sz w:val="24"/>
                <w:szCs w:val="24"/>
              </w:rPr>
              <w:t>年</w:t>
            </w:r>
            <w:r>
              <w:rPr>
                <w:rFonts w:ascii="宋体" w:hAnsi="宋体" w:eastAsia="宋体" w:cs="宋体"/>
                <w:spacing w:val="-46"/>
                <w:sz w:val="24"/>
                <w:szCs w:val="24"/>
              </w:rPr>
              <w:t xml:space="preserve"> </w:t>
            </w:r>
            <w:r>
              <w:rPr>
                <w:rFonts w:ascii="Times New Roman" w:hAnsi="Times New Roman" w:eastAsia="Times New Roman" w:cs="Times New Roman"/>
                <w:sz w:val="24"/>
                <w:szCs w:val="24"/>
              </w:rPr>
              <w:t>5</w:t>
            </w:r>
            <w:r>
              <w:rPr>
                <w:rFonts w:ascii="Times New Roman" w:hAnsi="Times New Roman" w:eastAsia="Times New Roman" w:cs="Times New Roman"/>
                <w:spacing w:val="17"/>
                <w:w w:val="101"/>
                <w:sz w:val="24"/>
                <w:szCs w:val="24"/>
              </w:rPr>
              <w:t xml:space="preserve"> </w:t>
            </w:r>
            <w:r>
              <w:rPr>
                <w:rFonts w:ascii="宋体" w:hAnsi="宋体" w:eastAsia="宋体" w:cs="宋体"/>
                <w:sz w:val="24"/>
                <w:szCs w:val="24"/>
              </w:rPr>
              <w:t xml:space="preserve">月，诚栋集成房屋河北有限公司委托湖北黄环环保科技有限公司 </w:t>
            </w:r>
            <w:r>
              <w:rPr>
                <w:rFonts w:ascii="宋体" w:hAnsi="宋体" w:eastAsia="宋体" w:cs="宋体"/>
                <w:spacing w:val="-6"/>
                <w:sz w:val="24"/>
                <w:szCs w:val="24"/>
              </w:rPr>
              <w:t>编制《营地集成房屋生产基地项目建设项目环境影响报告表》</w:t>
            </w:r>
            <w:r>
              <w:rPr>
                <w:rFonts w:ascii="宋体" w:hAnsi="宋体" w:eastAsia="宋体" w:cs="宋体"/>
                <w:spacing w:val="45"/>
                <w:sz w:val="24"/>
                <w:szCs w:val="24"/>
              </w:rPr>
              <w:t xml:space="preserve"> </w:t>
            </w:r>
            <w:r>
              <w:rPr>
                <w:rFonts w:ascii="宋体" w:hAnsi="宋体" w:eastAsia="宋体" w:cs="宋体"/>
                <w:spacing w:val="-6"/>
                <w:sz w:val="24"/>
                <w:szCs w:val="24"/>
              </w:rPr>
              <w:t>，</w:t>
            </w:r>
            <w:r>
              <w:rPr>
                <w:rFonts w:ascii="Times New Roman" w:hAnsi="Times New Roman" w:eastAsia="Times New Roman" w:cs="Times New Roman"/>
                <w:spacing w:val="-6"/>
                <w:sz w:val="24"/>
                <w:szCs w:val="24"/>
              </w:rPr>
              <w:t>2019</w:t>
            </w:r>
            <w:r>
              <w:rPr>
                <w:rFonts w:ascii="Times New Roman" w:hAnsi="Times New Roman" w:eastAsia="Times New Roman" w:cs="Times New Roman"/>
                <w:spacing w:val="10"/>
                <w:sz w:val="24"/>
                <w:szCs w:val="24"/>
              </w:rPr>
              <w:t xml:space="preserve"> </w:t>
            </w:r>
            <w:r>
              <w:rPr>
                <w:rFonts w:ascii="宋体" w:hAnsi="宋体" w:eastAsia="宋体" w:cs="宋体"/>
                <w:spacing w:val="-6"/>
                <w:sz w:val="24"/>
                <w:szCs w:val="24"/>
              </w:rPr>
              <w:t>年</w:t>
            </w:r>
            <w:r>
              <w:rPr>
                <w:rFonts w:ascii="宋体" w:hAnsi="宋体" w:eastAsia="宋体" w:cs="宋体"/>
                <w:spacing w:val="-50"/>
                <w:sz w:val="24"/>
                <w:szCs w:val="24"/>
              </w:rPr>
              <w:t xml:space="preserve"> </w:t>
            </w:r>
            <w:r>
              <w:rPr>
                <w:rFonts w:ascii="Times New Roman" w:hAnsi="Times New Roman" w:eastAsia="Times New Roman" w:cs="Times New Roman"/>
                <w:spacing w:val="-6"/>
                <w:sz w:val="24"/>
                <w:szCs w:val="24"/>
              </w:rPr>
              <w:t>6</w:t>
            </w:r>
            <w:r>
              <w:rPr>
                <w:rFonts w:ascii="Times New Roman" w:hAnsi="Times New Roman" w:eastAsia="Times New Roman" w:cs="Times New Roman"/>
                <w:spacing w:val="15"/>
                <w:w w:val="101"/>
                <w:sz w:val="24"/>
                <w:szCs w:val="24"/>
              </w:rPr>
              <w:t xml:space="preserve"> </w:t>
            </w:r>
            <w:r>
              <w:rPr>
                <w:rFonts w:ascii="宋体" w:hAnsi="宋体" w:eastAsia="宋体" w:cs="宋体"/>
                <w:spacing w:val="-6"/>
                <w:sz w:val="24"/>
                <w:szCs w:val="24"/>
              </w:rPr>
              <w:t>月</w:t>
            </w:r>
            <w:r>
              <w:rPr>
                <w:rFonts w:ascii="宋体" w:hAnsi="宋体" w:eastAsia="宋体" w:cs="宋体"/>
                <w:spacing w:val="-50"/>
                <w:sz w:val="24"/>
                <w:szCs w:val="24"/>
              </w:rPr>
              <w:t xml:space="preserve"> </w:t>
            </w:r>
            <w:r>
              <w:rPr>
                <w:rFonts w:ascii="Times New Roman" w:hAnsi="Times New Roman" w:eastAsia="Times New Roman" w:cs="Times New Roman"/>
                <w:spacing w:val="-6"/>
                <w:sz w:val="24"/>
                <w:szCs w:val="24"/>
              </w:rPr>
              <w:t>30</w:t>
            </w:r>
          </w:p>
        </w:tc>
      </w:tr>
    </w:tbl>
    <w:p>
      <w:pPr>
        <w:rPr>
          <w:rFonts w:ascii="微软雅黑"/>
          <w:sz w:val="21"/>
        </w:rPr>
      </w:pPr>
    </w:p>
    <w:p>
      <w:pPr>
        <w:sectPr>
          <w:footerReference r:id="rId31" w:type="default"/>
          <w:pgSz w:w="11906" w:h="16839"/>
          <w:pgMar w:top="1431" w:right="1388" w:bottom="957" w:left="1418" w:header="0" w:footer="776" w:gutter="0"/>
          <w:cols w:space="720" w:num="1"/>
        </w:sectPr>
      </w:pPr>
    </w:p>
    <w:p/>
    <w:p>
      <w:pPr>
        <w:spacing w:line="28" w:lineRule="exact"/>
      </w:pPr>
    </w:p>
    <w:tbl>
      <w:tblPr>
        <w:tblStyle w:val="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84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7" w:hRule="atLeast"/>
        </w:trPr>
        <w:tc>
          <w:tcPr>
            <w:tcW w:w="596" w:type="dxa"/>
            <w:vAlign w:val="top"/>
          </w:tcPr>
          <w:p>
            <w:pPr>
              <w:rPr>
                <w:rFonts w:ascii="微软雅黑"/>
                <w:sz w:val="21"/>
              </w:rPr>
            </w:pPr>
          </w:p>
        </w:tc>
        <w:tc>
          <w:tcPr>
            <w:tcW w:w="8498" w:type="dxa"/>
            <w:vAlign w:val="top"/>
          </w:tcPr>
          <w:p>
            <w:pPr>
              <w:spacing w:before="186" w:line="369" w:lineRule="auto"/>
              <w:ind w:left="112" w:right="103" w:firstLine="43"/>
              <w:rPr>
                <w:rFonts w:ascii="宋体" w:hAnsi="宋体" w:eastAsia="宋体" w:cs="宋体"/>
                <w:sz w:val="24"/>
                <w:szCs w:val="24"/>
              </w:rPr>
            </w:pPr>
            <w:r>
              <w:rPr>
                <w:rFonts w:ascii="宋体" w:hAnsi="宋体" w:eastAsia="宋体" w:cs="宋体"/>
                <w:spacing w:val="-5"/>
                <w:sz w:val="24"/>
                <w:szCs w:val="24"/>
              </w:rPr>
              <w:t>日，唐山市环境保护局芦台经济开发区分局出具了对本项目环评的审批意见，文</w:t>
            </w:r>
            <w:r>
              <w:rPr>
                <w:rFonts w:ascii="宋体" w:hAnsi="宋体" w:eastAsia="宋体" w:cs="宋体"/>
                <w:spacing w:val="4"/>
                <w:sz w:val="24"/>
                <w:szCs w:val="24"/>
              </w:rPr>
              <w:t xml:space="preserve"> </w:t>
            </w:r>
            <w:r>
              <w:rPr>
                <w:rFonts w:ascii="宋体" w:hAnsi="宋体" w:eastAsia="宋体" w:cs="宋体"/>
                <w:spacing w:val="-9"/>
                <w:sz w:val="24"/>
                <w:szCs w:val="24"/>
              </w:rPr>
              <w:t>号：</w:t>
            </w:r>
            <w:r>
              <w:rPr>
                <w:rFonts w:ascii="宋体" w:hAnsi="宋体" w:eastAsia="宋体" w:cs="宋体"/>
                <w:spacing w:val="53"/>
                <w:sz w:val="24"/>
                <w:szCs w:val="24"/>
              </w:rPr>
              <w:t xml:space="preserve"> </w:t>
            </w:r>
            <w:r>
              <w:rPr>
                <w:rFonts w:ascii="宋体" w:hAnsi="宋体" w:eastAsia="宋体" w:cs="宋体"/>
                <w:spacing w:val="-9"/>
                <w:sz w:val="24"/>
                <w:szCs w:val="24"/>
              </w:rPr>
              <w:t>唐环芦建审〔</w:t>
            </w:r>
            <w:r>
              <w:rPr>
                <w:rFonts w:ascii="Times New Roman" w:hAnsi="Times New Roman" w:eastAsia="Times New Roman" w:cs="Times New Roman"/>
                <w:spacing w:val="-9"/>
                <w:sz w:val="24"/>
                <w:szCs w:val="24"/>
              </w:rPr>
              <w:t>2019</w:t>
            </w:r>
            <w:r>
              <w:rPr>
                <w:rFonts w:ascii="宋体" w:hAnsi="宋体" w:eastAsia="宋体" w:cs="宋体"/>
                <w:spacing w:val="-9"/>
                <w:sz w:val="24"/>
                <w:szCs w:val="24"/>
              </w:rPr>
              <w:t>〕</w:t>
            </w:r>
            <w:r>
              <w:rPr>
                <w:rFonts w:ascii="Times New Roman" w:hAnsi="Times New Roman" w:eastAsia="Times New Roman" w:cs="Times New Roman"/>
                <w:spacing w:val="-9"/>
                <w:sz w:val="24"/>
                <w:szCs w:val="24"/>
              </w:rPr>
              <w:t>93</w:t>
            </w:r>
            <w:r>
              <w:rPr>
                <w:rFonts w:ascii="Times New Roman" w:hAnsi="Times New Roman" w:eastAsia="Times New Roman" w:cs="Times New Roman"/>
                <w:spacing w:val="15"/>
                <w:w w:val="101"/>
                <w:sz w:val="24"/>
                <w:szCs w:val="24"/>
              </w:rPr>
              <w:t xml:space="preserve"> </w:t>
            </w:r>
            <w:r>
              <w:rPr>
                <w:rFonts w:ascii="宋体" w:hAnsi="宋体" w:eastAsia="宋体" w:cs="宋体"/>
                <w:spacing w:val="-9"/>
                <w:sz w:val="24"/>
                <w:szCs w:val="24"/>
              </w:rPr>
              <w:t>号。</w:t>
            </w:r>
            <w:r>
              <w:rPr>
                <w:rFonts w:ascii="Times New Roman" w:hAnsi="Times New Roman" w:eastAsia="Times New Roman" w:cs="Times New Roman"/>
                <w:spacing w:val="-9"/>
                <w:sz w:val="24"/>
                <w:szCs w:val="24"/>
              </w:rPr>
              <w:t>2019</w:t>
            </w:r>
            <w:r>
              <w:rPr>
                <w:rFonts w:ascii="Times New Roman" w:hAnsi="Times New Roman" w:eastAsia="Times New Roman" w:cs="Times New Roman"/>
                <w:spacing w:val="10"/>
                <w:sz w:val="24"/>
                <w:szCs w:val="24"/>
              </w:rPr>
              <w:t xml:space="preserve"> </w:t>
            </w:r>
            <w:r>
              <w:rPr>
                <w:rFonts w:ascii="宋体" w:hAnsi="宋体" w:eastAsia="宋体" w:cs="宋体"/>
                <w:spacing w:val="-9"/>
                <w:sz w:val="24"/>
                <w:szCs w:val="24"/>
              </w:rPr>
              <w:t>年</w:t>
            </w:r>
            <w:r>
              <w:rPr>
                <w:rFonts w:ascii="宋体" w:hAnsi="宋体" w:eastAsia="宋体" w:cs="宋体"/>
                <w:spacing w:val="-32"/>
                <w:sz w:val="24"/>
                <w:szCs w:val="24"/>
              </w:rPr>
              <w:t xml:space="preserve"> </w:t>
            </w:r>
            <w:r>
              <w:rPr>
                <w:rFonts w:ascii="Times New Roman" w:hAnsi="Times New Roman" w:eastAsia="Times New Roman" w:cs="Times New Roman"/>
                <w:spacing w:val="-9"/>
                <w:sz w:val="24"/>
                <w:szCs w:val="24"/>
              </w:rPr>
              <w:t>11</w:t>
            </w:r>
            <w:r>
              <w:rPr>
                <w:rFonts w:ascii="Times New Roman" w:hAnsi="Times New Roman" w:eastAsia="Times New Roman" w:cs="Times New Roman"/>
                <w:spacing w:val="10"/>
                <w:w w:val="101"/>
                <w:sz w:val="24"/>
                <w:szCs w:val="24"/>
              </w:rPr>
              <w:t xml:space="preserve"> </w:t>
            </w:r>
            <w:r>
              <w:rPr>
                <w:rFonts w:ascii="宋体" w:hAnsi="宋体" w:eastAsia="宋体" w:cs="宋体"/>
                <w:spacing w:val="-9"/>
                <w:sz w:val="24"/>
                <w:szCs w:val="24"/>
              </w:rPr>
              <w:t>月，该公司厂房建成、生产设备等均</w:t>
            </w:r>
            <w:r>
              <w:rPr>
                <w:rFonts w:ascii="宋体" w:hAnsi="宋体" w:eastAsia="宋体" w:cs="宋体"/>
                <w:sz w:val="24"/>
                <w:szCs w:val="24"/>
              </w:rPr>
              <w:t xml:space="preserve"> </w:t>
            </w:r>
            <w:r>
              <w:rPr>
                <w:rFonts w:ascii="宋体" w:hAnsi="宋体" w:eastAsia="宋体" w:cs="宋体"/>
                <w:spacing w:val="-4"/>
                <w:sz w:val="24"/>
                <w:szCs w:val="24"/>
              </w:rPr>
              <w:t>已安装完毕，在企业准备进行自主验收期间，企业发现复合板市场供应紧张，外</w:t>
            </w:r>
            <w:r>
              <w:rPr>
                <w:rFonts w:ascii="宋体" w:hAnsi="宋体" w:eastAsia="宋体" w:cs="宋体"/>
                <w:spacing w:val="14"/>
                <w:sz w:val="24"/>
                <w:szCs w:val="24"/>
              </w:rPr>
              <w:t xml:space="preserve"> </w:t>
            </w:r>
            <w:r>
              <w:rPr>
                <w:rFonts w:ascii="宋体" w:hAnsi="宋体" w:eastAsia="宋体" w:cs="宋体"/>
                <w:spacing w:val="-4"/>
                <w:sz w:val="24"/>
                <w:szCs w:val="24"/>
              </w:rPr>
              <w:t>购复合板已不能满足本项目生产需求，企业将原料供给方式改为自产，故委托湖</w:t>
            </w:r>
            <w:r>
              <w:rPr>
                <w:rFonts w:ascii="宋体" w:hAnsi="宋体" w:eastAsia="宋体" w:cs="宋体"/>
                <w:spacing w:val="12"/>
                <w:sz w:val="24"/>
                <w:szCs w:val="24"/>
              </w:rPr>
              <w:t xml:space="preserve"> </w:t>
            </w:r>
            <w:r>
              <w:rPr>
                <w:rFonts w:ascii="宋体" w:hAnsi="宋体" w:eastAsia="宋体" w:cs="宋体"/>
                <w:spacing w:val="-4"/>
                <w:sz w:val="24"/>
                <w:szCs w:val="24"/>
              </w:rPr>
              <w:t>南大自然环保科技有限公司编制《营地集成房屋生产基地项目建设项目环境影响</w:t>
            </w:r>
            <w:r>
              <w:rPr>
                <w:rFonts w:ascii="宋体" w:hAnsi="宋体" w:eastAsia="宋体" w:cs="宋体"/>
                <w:spacing w:val="12"/>
                <w:sz w:val="24"/>
                <w:szCs w:val="24"/>
              </w:rPr>
              <w:t xml:space="preserve"> </w:t>
            </w:r>
            <w:r>
              <w:rPr>
                <w:rFonts w:ascii="宋体" w:hAnsi="宋体" w:eastAsia="宋体" w:cs="宋体"/>
                <w:spacing w:val="-7"/>
                <w:sz w:val="24"/>
                <w:szCs w:val="24"/>
              </w:rPr>
              <w:t>补充报告》</w:t>
            </w:r>
            <w:r>
              <w:rPr>
                <w:rFonts w:ascii="宋体" w:hAnsi="宋体" w:eastAsia="宋体" w:cs="宋体"/>
                <w:spacing w:val="61"/>
                <w:sz w:val="24"/>
                <w:szCs w:val="24"/>
              </w:rPr>
              <w:t xml:space="preserve"> </w:t>
            </w:r>
            <w:r>
              <w:rPr>
                <w:rFonts w:ascii="宋体" w:hAnsi="宋体" w:eastAsia="宋体" w:cs="宋体"/>
                <w:spacing w:val="-7"/>
                <w:sz w:val="24"/>
                <w:szCs w:val="24"/>
              </w:rPr>
              <w:t>，</w:t>
            </w:r>
            <w:r>
              <w:rPr>
                <w:rFonts w:ascii="Times New Roman" w:hAnsi="Times New Roman" w:eastAsia="Times New Roman" w:cs="Times New Roman"/>
                <w:spacing w:val="-7"/>
                <w:sz w:val="24"/>
                <w:szCs w:val="24"/>
              </w:rPr>
              <w:t>2020</w:t>
            </w:r>
            <w:r>
              <w:rPr>
                <w:rFonts w:ascii="Times New Roman" w:hAnsi="Times New Roman" w:eastAsia="Times New Roman" w:cs="Times New Roman"/>
                <w:spacing w:val="13"/>
                <w:sz w:val="24"/>
                <w:szCs w:val="24"/>
              </w:rPr>
              <w:t xml:space="preserve"> </w:t>
            </w:r>
            <w:r>
              <w:rPr>
                <w:rFonts w:ascii="宋体" w:hAnsi="宋体" w:eastAsia="宋体" w:cs="宋体"/>
                <w:spacing w:val="-7"/>
                <w:sz w:val="24"/>
                <w:szCs w:val="24"/>
              </w:rPr>
              <w:t>年</w:t>
            </w:r>
            <w:r>
              <w:rPr>
                <w:rFonts w:ascii="宋体" w:hAnsi="宋体" w:eastAsia="宋体" w:cs="宋体"/>
                <w:spacing w:val="-30"/>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18"/>
                <w:sz w:val="24"/>
                <w:szCs w:val="24"/>
              </w:rPr>
              <w:t xml:space="preserve"> </w:t>
            </w:r>
            <w:r>
              <w:rPr>
                <w:rFonts w:ascii="宋体" w:hAnsi="宋体" w:eastAsia="宋体" w:cs="宋体"/>
                <w:spacing w:val="-7"/>
                <w:sz w:val="24"/>
                <w:szCs w:val="24"/>
              </w:rPr>
              <w:t>月</w:t>
            </w:r>
            <w:r>
              <w:rPr>
                <w:rFonts w:ascii="宋体" w:hAnsi="宋体" w:eastAsia="宋体" w:cs="宋体"/>
                <w:spacing w:val="-51"/>
                <w:sz w:val="24"/>
                <w:szCs w:val="24"/>
              </w:rPr>
              <w:t xml:space="preserve"> </w:t>
            </w:r>
            <w:r>
              <w:rPr>
                <w:rFonts w:ascii="Times New Roman" w:hAnsi="Times New Roman" w:eastAsia="Times New Roman" w:cs="Times New Roman"/>
                <w:spacing w:val="-7"/>
                <w:sz w:val="24"/>
                <w:szCs w:val="24"/>
              </w:rPr>
              <w:t>7</w:t>
            </w:r>
            <w:r>
              <w:rPr>
                <w:rFonts w:ascii="Times New Roman" w:hAnsi="Times New Roman" w:eastAsia="Times New Roman" w:cs="Times New Roman"/>
                <w:spacing w:val="53"/>
                <w:sz w:val="24"/>
                <w:szCs w:val="24"/>
              </w:rPr>
              <w:t xml:space="preserve"> </w:t>
            </w:r>
            <w:r>
              <w:rPr>
                <w:rFonts w:ascii="宋体" w:hAnsi="宋体" w:eastAsia="宋体" w:cs="宋体"/>
                <w:spacing w:val="-7"/>
                <w:sz w:val="24"/>
                <w:szCs w:val="24"/>
              </w:rPr>
              <w:t>日，唐山市环境保护局芦台经济开发区分局出具了</w:t>
            </w:r>
            <w:r>
              <w:rPr>
                <w:rFonts w:ascii="宋体" w:hAnsi="宋体" w:eastAsia="宋体" w:cs="宋体"/>
                <w:sz w:val="24"/>
                <w:szCs w:val="24"/>
              </w:rPr>
              <w:t xml:space="preserve"> </w:t>
            </w:r>
            <w:r>
              <w:rPr>
                <w:rFonts w:ascii="宋体" w:hAnsi="宋体" w:eastAsia="宋体" w:cs="宋体"/>
                <w:spacing w:val="-7"/>
                <w:sz w:val="24"/>
                <w:szCs w:val="24"/>
              </w:rPr>
              <w:t>对本项目环评补充报告的备案意见，文号：</w:t>
            </w:r>
            <w:r>
              <w:rPr>
                <w:rFonts w:ascii="宋体" w:hAnsi="宋体" w:eastAsia="宋体" w:cs="宋体"/>
                <w:spacing w:val="58"/>
                <w:sz w:val="24"/>
                <w:szCs w:val="24"/>
              </w:rPr>
              <w:t xml:space="preserve"> </w:t>
            </w:r>
            <w:r>
              <w:rPr>
                <w:rFonts w:ascii="宋体" w:hAnsi="宋体" w:eastAsia="宋体" w:cs="宋体"/>
                <w:spacing w:val="-7"/>
                <w:sz w:val="24"/>
                <w:szCs w:val="24"/>
              </w:rPr>
              <w:t>唐环芦备字〔</w:t>
            </w:r>
            <w:r>
              <w:rPr>
                <w:rFonts w:ascii="Times New Roman" w:hAnsi="Times New Roman" w:eastAsia="Times New Roman" w:cs="Times New Roman"/>
                <w:spacing w:val="-7"/>
                <w:sz w:val="24"/>
                <w:szCs w:val="24"/>
              </w:rPr>
              <w:t>2020</w:t>
            </w:r>
            <w:r>
              <w:rPr>
                <w:rFonts w:ascii="宋体" w:hAnsi="宋体" w:eastAsia="宋体" w:cs="宋体"/>
                <w:spacing w:val="-7"/>
                <w:sz w:val="24"/>
                <w:szCs w:val="24"/>
              </w:rPr>
              <w:t>〕</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15"/>
                <w:w w:val="101"/>
                <w:sz w:val="24"/>
                <w:szCs w:val="24"/>
              </w:rPr>
              <w:t xml:space="preserve"> </w:t>
            </w:r>
            <w:r>
              <w:rPr>
                <w:rFonts w:ascii="宋体" w:hAnsi="宋体" w:eastAsia="宋体" w:cs="宋体"/>
                <w:spacing w:val="-7"/>
                <w:sz w:val="24"/>
                <w:szCs w:val="24"/>
              </w:rPr>
              <w:t>号。</w:t>
            </w:r>
            <w:r>
              <w:rPr>
                <w:rFonts w:ascii="Times New Roman" w:hAnsi="Times New Roman" w:eastAsia="Times New Roman" w:cs="Times New Roman"/>
                <w:spacing w:val="-7"/>
                <w:sz w:val="24"/>
                <w:szCs w:val="24"/>
              </w:rPr>
              <w:t>2020</w:t>
            </w:r>
            <w:r>
              <w:rPr>
                <w:rFonts w:ascii="Times New Roman" w:hAnsi="Times New Roman" w:eastAsia="Times New Roman" w:cs="Times New Roman"/>
                <w:spacing w:val="10"/>
                <w:sz w:val="24"/>
                <w:szCs w:val="24"/>
              </w:rPr>
              <w:t xml:space="preserve"> </w:t>
            </w:r>
            <w:r>
              <w:rPr>
                <w:rFonts w:ascii="宋体" w:hAnsi="宋体" w:eastAsia="宋体" w:cs="宋体"/>
                <w:spacing w:val="-7"/>
                <w:sz w:val="24"/>
                <w:szCs w:val="24"/>
              </w:rPr>
              <w:t>年</w:t>
            </w:r>
            <w:r>
              <w:rPr>
                <w:rFonts w:ascii="宋体" w:hAnsi="宋体" w:eastAsia="宋体" w:cs="宋体"/>
                <w:spacing w:val="-56"/>
                <w:sz w:val="24"/>
                <w:szCs w:val="24"/>
              </w:rPr>
              <w:t xml:space="preserve"> </w:t>
            </w:r>
            <w:r>
              <w:rPr>
                <w:rFonts w:ascii="Times New Roman" w:hAnsi="Times New Roman" w:eastAsia="Times New Roman" w:cs="Times New Roman"/>
                <w:spacing w:val="-7"/>
                <w:sz w:val="24"/>
                <w:szCs w:val="24"/>
              </w:rPr>
              <w:t>4</w:t>
            </w:r>
            <w:r>
              <w:rPr>
                <w:rFonts w:ascii="Times New Roman" w:hAnsi="Times New Roman" w:eastAsia="Times New Roman" w:cs="Times New Roman"/>
                <w:sz w:val="24"/>
                <w:szCs w:val="24"/>
              </w:rPr>
              <w:t xml:space="preserve"> </w:t>
            </w:r>
            <w:r>
              <w:rPr>
                <w:rFonts w:ascii="宋体" w:hAnsi="宋体" w:eastAsia="宋体" w:cs="宋体"/>
                <w:spacing w:val="-5"/>
                <w:sz w:val="24"/>
                <w:szCs w:val="24"/>
              </w:rPr>
              <w:t>月</w:t>
            </w:r>
            <w:r>
              <w:rPr>
                <w:rFonts w:ascii="宋体" w:hAnsi="宋体" w:eastAsia="宋体" w:cs="宋体"/>
                <w:spacing w:val="-4"/>
                <w:sz w:val="24"/>
                <w:szCs w:val="24"/>
              </w:rPr>
              <w:t xml:space="preserve"> </w:t>
            </w:r>
            <w:r>
              <w:rPr>
                <w:rFonts w:ascii="Times New Roman" w:hAnsi="Times New Roman" w:eastAsia="Times New Roman" w:cs="Times New Roman"/>
                <w:spacing w:val="-5"/>
                <w:sz w:val="24"/>
                <w:szCs w:val="24"/>
              </w:rPr>
              <w:t>15</w:t>
            </w:r>
            <w:r>
              <w:rPr>
                <w:rFonts w:ascii="Times New Roman" w:hAnsi="Times New Roman" w:eastAsia="Times New Roman" w:cs="Times New Roman"/>
                <w:spacing w:val="53"/>
                <w:sz w:val="24"/>
                <w:szCs w:val="24"/>
              </w:rPr>
              <w:t xml:space="preserve"> </w:t>
            </w:r>
            <w:r>
              <w:rPr>
                <w:rFonts w:ascii="宋体" w:hAnsi="宋体" w:eastAsia="宋体" w:cs="宋体"/>
                <w:spacing w:val="-5"/>
                <w:sz w:val="24"/>
                <w:szCs w:val="24"/>
              </w:rPr>
              <w:t>日，企业通过了自主验收。</w:t>
            </w:r>
            <w:r>
              <w:rPr>
                <w:rFonts w:ascii="Times New Roman" w:hAnsi="Times New Roman" w:eastAsia="Times New Roman" w:cs="Times New Roman"/>
                <w:spacing w:val="-5"/>
                <w:sz w:val="24"/>
                <w:szCs w:val="24"/>
              </w:rPr>
              <w:t>2020</w:t>
            </w:r>
            <w:r>
              <w:rPr>
                <w:rFonts w:ascii="Times New Roman" w:hAnsi="Times New Roman" w:eastAsia="Times New Roman" w:cs="Times New Roman"/>
                <w:spacing w:val="12"/>
                <w:w w:val="101"/>
                <w:sz w:val="24"/>
                <w:szCs w:val="24"/>
              </w:rPr>
              <w:t xml:space="preserve"> </w:t>
            </w:r>
            <w:r>
              <w:rPr>
                <w:rFonts w:ascii="宋体" w:hAnsi="宋体" w:eastAsia="宋体" w:cs="宋体"/>
                <w:spacing w:val="-5"/>
                <w:sz w:val="24"/>
                <w:szCs w:val="24"/>
              </w:rPr>
              <w:t>年</w:t>
            </w:r>
            <w:r>
              <w:rPr>
                <w:rFonts w:ascii="宋体" w:hAnsi="宋体" w:eastAsia="宋体" w:cs="宋体"/>
                <w:spacing w:val="-43"/>
                <w:sz w:val="24"/>
                <w:szCs w:val="24"/>
              </w:rPr>
              <w:t xml:space="preserve"> </w:t>
            </w:r>
            <w:r>
              <w:rPr>
                <w:rFonts w:ascii="Times New Roman" w:hAnsi="Times New Roman" w:eastAsia="Times New Roman" w:cs="Times New Roman"/>
                <w:spacing w:val="-5"/>
                <w:sz w:val="24"/>
                <w:szCs w:val="24"/>
              </w:rPr>
              <w:t>8</w:t>
            </w:r>
            <w:r>
              <w:rPr>
                <w:rFonts w:ascii="Times New Roman" w:hAnsi="Times New Roman" w:eastAsia="Times New Roman" w:cs="Times New Roman"/>
                <w:spacing w:val="17"/>
                <w:w w:val="101"/>
                <w:sz w:val="24"/>
                <w:szCs w:val="24"/>
              </w:rPr>
              <w:t xml:space="preserve"> </w:t>
            </w:r>
            <w:r>
              <w:rPr>
                <w:rFonts w:ascii="宋体" w:hAnsi="宋体" w:eastAsia="宋体" w:cs="宋体"/>
                <w:spacing w:val="-5"/>
                <w:sz w:val="24"/>
                <w:szCs w:val="24"/>
              </w:rPr>
              <w:t>月</w:t>
            </w:r>
            <w:r>
              <w:rPr>
                <w:rFonts w:ascii="宋体" w:hAnsi="宋体" w:eastAsia="宋体" w:cs="宋体"/>
                <w:spacing w:val="-30"/>
                <w:sz w:val="24"/>
                <w:szCs w:val="24"/>
              </w:rPr>
              <w:t xml:space="preserve"> </w:t>
            </w:r>
            <w:r>
              <w:rPr>
                <w:rFonts w:ascii="Times New Roman" w:hAnsi="Times New Roman" w:eastAsia="Times New Roman" w:cs="Times New Roman"/>
                <w:spacing w:val="-5"/>
                <w:sz w:val="24"/>
                <w:szCs w:val="24"/>
              </w:rPr>
              <w:t>15</w:t>
            </w:r>
            <w:r>
              <w:rPr>
                <w:rFonts w:ascii="Times New Roman" w:hAnsi="Times New Roman" w:eastAsia="Times New Roman" w:cs="Times New Roman"/>
                <w:spacing w:val="51"/>
                <w:sz w:val="24"/>
                <w:szCs w:val="24"/>
              </w:rPr>
              <w:t xml:space="preserve"> </w:t>
            </w:r>
            <w:r>
              <w:rPr>
                <w:rFonts w:ascii="宋体" w:hAnsi="宋体" w:eastAsia="宋体" w:cs="宋体"/>
                <w:spacing w:val="-5"/>
                <w:sz w:val="24"/>
                <w:szCs w:val="24"/>
              </w:rPr>
              <w:t>日，企业取得了固定污染源排</w:t>
            </w:r>
            <w:r>
              <w:rPr>
                <w:rFonts w:ascii="宋体" w:hAnsi="宋体" w:eastAsia="宋体" w:cs="宋体"/>
                <w:sz w:val="24"/>
                <w:szCs w:val="24"/>
              </w:rPr>
              <w:t xml:space="preserve"> </w:t>
            </w:r>
            <w:r>
              <w:rPr>
                <w:rFonts w:ascii="宋体" w:hAnsi="宋体" w:eastAsia="宋体" w:cs="宋体"/>
                <w:spacing w:val="-4"/>
                <w:sz w:val="24"/>
                <w:szCs w:val="24"/>
              </w:rPr>
              <w:t>污登记回执，登记编号：</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91130296MA08M2Q219001Z</w:t>
            </w:r>
            <w:r>
              <w:rPr>
                <w:rFonts w:ascii="Times New Roman" w:hAnsi="Times New Roman" w:eastAsia="Times New Roman" w:cs="Times New Roman"/>
                <w:spacing w:val="-25"/>
                <w:sz w:val="24"/>
                <w:szCs w:val="24"/>
              </w:rPr>
              <w:t xml:space="preserve"> </w:t>
            </w:r>
            <w:r>
              <w:rPr>
                <w:rFonts w:ascii="宋体" w:hAnsi="宋体" w:eastAsia="宋体" w:cs="宋体"/>
                <w:spacing w:val="-4"/>
                <w:sz w:val="24"/>
                <w:szCs w:val="24"/>
              </w:rPr>
              <w:t>。企业编制了《突发环境</w:t>
            </w:r>
            <w:r>
              <w:rPr>
                <w:rFonts w:ascii="宋体" w:hAnsi="宋体" w:eastAsia="宋体" w:cs="宋体"/>
                <w:sz w:val="24"/>
                <w:szCs w:val="24"/>
              </w:rPr>
              <w:t xml:space="preserve"> </w:t>
            </w:r>
            <w:r>
              <w:rPr>
                <w:rFonts w:ascii="宋体" w:hAnsi="宋体" w:eastAsia="宋体" w:cs="宋体"/>
                <w:spacing w:val="-7"/>
                <w:sz w:val="24"/>
                <w:szCs w:val="24"/>
              </w:rPr>
              <w:t>事件应急预案》并于</w:t>
            </w:r>
            <w:r>
              <w:rPr>
                <w:rFonts w:ascii="宋体" w:hAnsi="宋体" w:eastAsia="宋体" w:cs="宋体"/>
                <w:spacing w:val="-20"/>
                <w:sz w:val="24"/>
                <w:szCs w:val="24"/>
              </w:rPr>
              <w:t xml:space="preserve"> </w:t>
            </w:r>
            <w:r>
              <w:rPr>
                <w:rFonts w:ascii="Times New Roman" w:hAnsi="Times New Roman" w:eastAsia="Times New Roman" w:cs="Times New Roman"/>
                <w:spacing w:val="-7"/>
                <w:sz w:val="24"/>
                <w:szCs w:val="24"/>
              </w:rPr>
              <w:t>2020</w:t>
            </w:r>
            <w:r>
              <w:rPr>
                <w:rFonts w:ascii="Times New Roman" w:hAnsi="Times New Roman" w:eastAsia="Times New Roman" w:cs="Times New Roman"/>
                <w:spacing w:val="11"/>
                <w:sz w:val="24"/>
                <w:szCs w:val="24"/>
              </w:rPr>
              <w:t xml:space="preserve"> </w:t>
            </w:r>
            <w:r>
              <w:rPr>
                <w:rFonts w:ascii="宋体" w:hAnsi="宋体" w:eastAsia="宋体" w:cs="宋体"/>
                <w:spacing w:val="-7"/>
                <w:sz w:val="24"/>
                <w:szCs w:val="24"/>
              </w:rPr>
              <w:t>年</w:t>
            </w:r>
            <w:r>
              <w:rPr>
                <w:rFonts w:ascii="宋体" w:hAnsi="宋体" w:eastAsia="宋体" w:cs="宋体"/>
                <w:spacing w:val="-51"/>
                <w:sz w:val="24"/>
                <w:szCs w:val="24"/>
              </w:rPr>
              <w:t xml:space="preserve"> </w:t>
            </w:r>
            <w:r>
              <w:rPr>
                <w:rFonts w:ascii="Times New Roman" w:hAnsi="Times New Roman" w:eastAsia="Times New Roman" w:cs="Times New Roman"/>
                <w:spacing w:val="-7"/>
                <w:sz w:val="24"/>
                <w:szCs w:val="24"/>
              </w:rPr>
              <w:t>9</w:t>
            </w:r>
            <w:r>
              <w:rPr>
                <w:rFonts w:ascii="Times New Roman" w:hAnsi="Times New Roman" w:eastAsia="Times New Roman" w:cs="Times New Roman"/>
                <w:spacing w:val="15"/>
                <w:w w:val="101"/>
                <w:sz w:val="24"/>
                <w:szCs w:val="24"/>
              </w:rPr>
              <w:t xml:space="preserve"> </w:t>
            </w:r>
            <w:r>
              <w:rPr>
                <w:rFonts w:ascii="宋体" w:hAnsi="宋体" w:eastAsia="宋体" w:cs="宋体"/>
                <w:spacing w:val="-7"/>
                <w:sz w:val="24"/>
                <w:szCs w:val="24"/>
              </w:rPr>
              <w:t>月</w:t>
            </w:r>
            <w:r>
              <w:rPr>
                <w:rFonts w:ascii="宋体" w:hAnsi="宋体" w:eastAsia="宋体" w:cs="宋体"/>
                <w:spacing w:val="-55"/>
                <w:sz w:val="24"/>
                <w:szCs w:val="24"/>
              </w:rPr>
              <w:t xml:space="preserve"> </w:t>
            </w:r>
            <w:r>
              <w:rPr>
                <w:rFonts w:ascii="Times New Roman" w:hAnsi="Times New Roman" w:eastAsia="Times New Roman" w:cs="Times New Roman"/>
                <w:spacing w:val="-7"/>
                <w:sz w:val="24"/>
                <w:szCs w:val="24"/>
              </w:rPr>
              <w:t>23</w:t>
            </w:r>
            <w:r>
              <w:rPr>
                <w:rFonts w:ascii="Times New Roman" w:hAnsi="Times New Roman" w:eastAsia="Times New Roman" w:cs="Times New Roman"/>
                <w:spacing w:val="50"/>
                <w:w w:val="101"/>
                <w:sz w:val="24"/>
                <w:szCs w:val="24"/>
              </w:rPr>
              <w:t xml:space="preserve"> </w:t>
            </w:r>
            <w:r>
              <w:rPr>
                <w:rFonts w:ascii="宋体" w:hAnsi="宋体" w:eastAsia="宋体" w:cs="宋体"/>
                <w:spacing w:val="-7"/>
                <w:sz w:val="24"/>
                <w:szCs w:val="24"/>
              </w:rPr>
              <w:t>日在唐山市生态环境局芦台经济开发区分局</w:t>
            </w:r>
            <w:r>
              <w:rPr>
                <w:rFonts w:ascii="宋体" w:hAnsi="宋体" w:eastAsia="宋体" w:cs="宋体"/>
                <w:sz w:val="24"/>
                <w:szCs w:val="24"/>
              </w:rPr>
              <w:t xml:space="preserve"> </w:t>
            </w:r>
            <w:r>
              <w:rPr>
                <w:rFonts w:ascii="宋体" w:hAnsi="宋体" w:eastAsia="宋体" w:cs="宋体"/>
                <w:spacing w:val="-2"/>
                <w:sz w:val="24"/>
                <w:szCs w:val="24"/>
              </w:rPr>
              <w:t>予以备案。</w:t>
            </w:r>
          </w:p>
          <w:p>
            <w:pPr>
              <w:spacing w:line="202" w:lineRule="auto"/>
              <w:ind w:firstLine="588"/>
              <w:rPr>
                <w:rFonts w:ascii="宋体" w:hAnsi="宋体" w:eastAsia="宋体" w:cs="宋体"/>
                <w:sz w:val="24"/>
                <w:szCs w:val="24"/>
              </w:rPr>
            </w:pPr>
            <w:r>
              <w:rPr>
                <w:rFonts w:ascii="Times New Roman" w:hAnsi="Times New Roman" w:eastAsia="Times New Roman" w:cs="Times New Roman"/>
                <w:b/>
                <w:bCs/>
                <w:spacing w:val="-2"/>
                <w:sz w:val="24"/>
                <w:szCs w:val="24"/>
              </w:rPr>
              <w:t>3</w:t>
            </w:r>
            <w:r>
              <w:rPr>
                <w:rFonts w:ascii="Times New Roman" w:hAnsi="Times New Roman" w:eastAsia="Times New Roman" w:cs="Times New Roman"/>
                <w:spacing w:val="-24"/>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、现有工程达标排污情况说明</w:t>
            </w:r>
          </w:p>
          <w:p>
            <w:pPr>
              <w:spacing w:before="217" w:line="185" w:lineRule="auto"/>
              <w:ind w:firstLine="6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）废气：</w:t>
            </w:r>
          </w:p>
          <w:p>
            <w:pPr>
              <w:spacing w:before="241" w:line="367" w:lineRule="auto"/>
              <w:ind w:left="113" w:right="105" w:firstLine="480"/>
              <w:rPr>
                <w:rFonts w:ascii="宋体" w:hAnsi="宋体" w:eastAsia="宋体" w:cs="宋体"/>
                <w:sz w:val="24"/>
                <w:szCs w:val="24"/>
              </w:rPr>
            </w:pPr>
            <w:r>
              <w:rPr>
                <w:rFonts w:ascii="宋体" w:hAnsi="宋体" w:eastAsia="宋体" w:cs="宋体"/>
                <w:spacing w:val="-4"/>
                <w:sz w:val="24"/>
                <w:szCs w:val="24"/>
              </w:rPr>
              <w:t>根据《诚栋集成房屋河北有限公司营地集成房屋生产基地项目竣工环境保护</w:t>
            </w:r>
            <w:r>
              <w:rPr>
                <w:rFonts w:ascii="宋体" w:hAnsi="宋体" w:eastAsia="宋体" w:cs="宋体"/>
                <w:spacing w:val="2"/>
                <w:sz w:val="24"/>
                <w:szCs w:val="24"/>
              </w:rPr>
              <w:t xml:space="preserve"> </w:t>
            </w:r>
            <w:r>
              <w:rPr>
                <w:rFonts w:ascii="宋体" w:hAnsi="宋体" w:eastAsia="宋体" w:cs="宋体"/>
                <w:spacing w:val="-7"/>
                <w:sz w:val="24"/>
                <w:szCs w:val="24"/>
              </w:rPr>
              <w:t>验收意见》</w:t>
            </w:r>
            <w:r>
              <w:rPr>
                <w:rFonts w:ascii="宋体" w:hAnsi="宋体" w:eastAsia="宋体" w:cs="宋体"/>
                <w:spacing w:val="-2"/>
                <w:sz w:val="24"/>
                <w:szCs w:val="24"/>
              </w:rPr>
              <w:t xml:space="preserve"> </w:t>
            </w:r>
            <w:r>
              <w:rPr>
                <w:rFonts w:ascii="宋体" w:hAnsi="宋体" w:eastAsia="宋体" w:cs="宋体"/>
                <w:spacing w:val="-7"/>
                <w:sz w:val="24"/>
                <w:szCs w:val="24"/>
              </w:rPr>
              <w:t>，项目主要废气是焊接烟气、等离子切割粉尘、角磨机打磨废气、施</w:t>
            </w:r>
            <w:r>
              <w:rPr>
                <w:rFonts w:ascii="宋体" w:hAnsi="宋体" w:eastAsia="宋体" w:cs="宋体"/>
                <w:sz w:val="24"/>
                <w:szCs w:val="24"/>
              </w:rPr>
              <w:t xml:space="preserve"> </w:t>
            </w:r>
            <w:r>
              <w:rPr>
                <w:rFonts w:ascii="宋体" w:hAnsi="宋体" w:eastAsia="宋体" w:cs="宋体"/>
                <w:spacing w:val="-4"/>
                <w:sz w:val="24"/>
                <w:szCs w:val="24"/>
              </w:rPr>
              <w:t>胶废气、喷漆废气、烘干废气和食堂油烟。</w:t>
            </w:r>
            <w:r>
              <w:rPr>
                <w:rFonts w:ascii="Times New Roman" w:hAnsi="Times New Roman" w:eastAsia="Times New Roman" w:cs="Times New Roman"/>
                <w:spacing w:val="-4"/>
                <w:sz w:val="24"/>
                <w:szCs w:val="24"/>
              </w:rPr>
              <w:t>1#</w:t>
            </w:r>
            <w:r>
              <w:rPr>
                <w:rFonts w:ascii="宋体" w:hAnsi="宋体" w:eastAsia="宋体" w:cs="宋体"/>
                <w:spacing w:val="-4"/>
                <w:sz w:val="24"/>
                <w:szCs w:val="24"/>
              </w:rPr>
              <w:t>生产车间焊接、等离子切割、打磨</w:t>
            </w:r>
            <w:r>
              <w:rPr>
                <w:rFonts w:ascii="宋体" w:hAnsi="宋体" w:eastAsia="宋体" w:cs="宋体"/>
                <w:spacing w:val="17"/>
                <w:sz w:val="24"/>
                <w:szCs w:val="24"/>
              </w:rPr>
              <w:t xml:space="preserve"> </w:t>
            </w:r>
            <w:r>
              <w:rPr>
                <w:rFonts w:ascii="宋体" w:hAnsi="宋体" w:eastAsia="宋体" w:cs="宋体"/>
                <w:spacing w:val="-3"/>
                <w:sz w:val="24"/>
                <w:szCs w:val="24"/>
              </w:rPr>
              <w:t>工序均设有固定工位，焊接烟气经</w:t>
            </w:r>
            <w:r>
              <w:rPr>
                <w:rFonts w:ascii="宋体" w:hAnsi="宋体" w:eastAsia="宋体" w:cs="宋体"/>
                <w:spacing w:val="-4"/>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3"/>
                <w:sz w:val="24"/>
                <w:szCs w:val="24"/>
              </w:rPr>
              <w:t xml:space="preserve"> </w:t>
            </w:r>
            <w:r>
              <w:rPr>
                <w:rFonts w:ascii="宋体" w:hAnsi="宋体" w:eastAsia="宋体" w:cs="宋体"/>
                <w:spacing w:val="-3"/>
                <w:sz w:val="24"/>
                <w:szCs w:val="24"/>
              </w:rPr>
              <w:t>套脉冲袋式除尘器处理后通过</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2"/>
                <w:sz w:val="24"/>
                <w:szCs w:val="24"/>
              </w:rPr>
              <w:t xml:space="preserve"> </w:t>
            </w:r>
            <w:r>
              <w:rPr>
                <w:rFonts w:ascii="宋体" w:hAnsi="宋体" w:eastAsia="宋体" w:cs="宋体"/>
                <w:spacing w:val="-3"/>
                <w:sz w:val="24"/>
                <w:szCs w:val="24"/>
              </w:rPr>
              <w:t>根</w:t>
            </w:r>
            <w:r>
              <w:rPr>
                <w:rFonts w:ascii="宋体" w:hAnsi="宋体" w:eastAsia="宋体" w:cs="宋体"/>
                <w:spacing w:val="-30"/>
                <w:sz w:val="24"/>
                <w:szCs w:val="24"/>
              </w:rPr>
              <w:t xml:space="preserve"> </w:t>
            </w:r>
            <w:r>
              <w:rPr>
                <w:rFonts w:ascii="Times New Roman" w:hAnsi="Times New Roman" w:eastAsia="Times New Roman" w:cs="Times New Roman"/>
                <w:spacing w:val="-3"/>
                <w:sz w:val="24"/>
                <w:szCs w:val="24"/>
              </w:rPr>
              <w:t>15m</w:t>
            </w:r>
            <w:r>
              <w:rPr>
                <w:rFonts w:ascii="Times New Roman" w:hAnsi="Times New Roman" w:eastAsia="Times New Roman" w:cs="Times New Roman"/>
                <w:spacing w:val="10"/>
                <w:w w:val="101"/>
                <w:sz w:val="24"/>
                <w:szCs w:val="24"/>
              </w:rPr>
              <w:t xml:space="preserve"> </w:t>
            </w:r>
            <w:r>
              <w:rPr>
                <w:rFonts w:ascii="宋体" w:hAnsi="宋体" w:eastAsia="宋体" w:cs="宋体"/>
                <w:spacing w:val="-3"/>
                <w:sz w:val="24"/>
                <w:szCs w:val="24"/>
              </w:rPr>
              <w:t>排</w:t>
            </w:r>
            <w:r>
              <w:rPr>
                <w:rFonts w:ascii="宋体" w:hAnsi="宋体" w:eastAsia="宋体" w:cs="宋体"/>
                <w:sz w:val="24"/>
                <w:szCs w:val="24"/>
              </w:rPr>
              <w:t xml:space="preserve"> </w:t>
            </w:r>
            <w:r>
              <w:rPr>
                <w:rFonts w:ascii="宋体" w:hAnsi="宋体" w:eastAsia="宋体" w:cs="宋体"/>
                <w:spacing w:val="-5"/>
                <w:sz w:val="24"/>
                <w:szCs w:val="24"/>
              </w:rPr>
              <w:t>气筒排放，等离子切割、打磨工序在同一区域，产生的废气共用</w:t>
            </w:r>
            <w:r>
              <w:rPr>
                <w:rFonts w:ascii="宋体" w:hAnsi="宋体" w:eastAsia="宋体" w:cs="宋体"/>
                <w:spacing w:val="-2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10"/>
                <w:w w:val="101"/>
                <w:sz w:val="24"/>
                <w:szCs w:val="24"/>
              </w:rPr>
              <w:t xml:space="preserve"> </w:t>
            </w:r>
            <w:r>
              <w:rPr>
                <w:rFonts w:ascii="宋体" w:hAnsi="宋体" w:eastAsia="宋体" w:cs="宋体"/>
                <w:spacing w:val="-5"/>
                <w:sz w:val="24"/>
                <w:szCs w:val="24"/>
              </w:rPr>
              <w:t>套脉冲袋式除</w:t>
            </w:r>
            <w:r>
              <w:rPr>
                <w:rFonts w:ascii="宋体" w:hAnsi="宋体" w:eastAsia="宋体" w:cs="宋体"/>
                <w:sz w:val="24"/>
                <w:szCs w:val="24"/>
              </w:rPr>
              <w:t xml:space="preserve"> </w:t>
            </w:r>
            <w:r>
              <w:rPr>
                <w:rFonts w:ascii="宋体" w:hAnsi="宋体" w:eastAsia="宋体" w:cs="宋体"/>
                <w:spacing w:val="1"/>
                <w:sz w:val="24"/>
                <w:szCs w:val="24"/>
              </w:rPr>
              <w:t>尘器处理后通过</w:t>
            </w:r>
            <w:r>
              <w:rPr>
                <w:rFonts w:ascii="宋体" w:hAnsi="宋体" w:eastAsia="宋体" w:cs="宋体"/>
                <w:spacing w:val="-8"/>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4"/>
                <w:sz w:val="24"/>
                <w:szCs w:val="24"/>
              </w:rPr>
              <w:t xml:space="preserve"> </w:t>
            </w:r>
            <w:r>
              <w:rPr>
                <w:rFonts w:ascii="宋体" w:hAnsi="宋体" w:eastAsia="宋体" w:cs="宋体"/>
                <w:spacing w:val="1"/>
                <w:sz w:val="24"/>
                <w:szCs w:val="24"/>
              </w:rPr>
              <w:t>根</w:t>
            </w:r>
            <w:r>
              <w:rPr>
                <w:rFonts w:ascii="宋体" w:hAnsi="宋体" w:eastAsia="宋体" w:cs="宋体"/>
                <w:spacing w:val="-27"/>
                <w:sz w:val="24"/>
                <w:szCs w:val="24"/>
              </w:rPr>
              <w:t xml:space="preserve"> </w:t>
            </w:r>
            <w:r>
              <w:rPr>
                <w:rFonts w:ascii="Times New Roman" w:hAnsi="Times New Roman" w:eastAsia="Times New Roman" w:cs="Times New Roman"/>
                <w:spacing w:val="1"/>
                <w:sz w:val="24"/>
                <w:szCs w:val="24"/>
              </w:rPr>
              <w:t>15m</w:t>
            </w:r>
            <w:r>
              <w:rPr>
                <w:rFonts w:ascii="Times New Roman" w:hAnsi="Times New Roman" w:eastAsia="Times New Roman" w:cs="Times New Roman"/>
                <w:spacing w:val="15"/>
                <w:sz w:val="24"/>
                <w:szCs w:val="24"/>
              </w:rPr>
              <w:t xml:space="preserve"> </w:t>
            </w:r>
            <w:r>
              <w:rPr>
                <w:rFonts w:ascii="宋体" w:hAnsi="宋体" w:eastAsia="宋体" w:cs="宋体"/>
                <w:spacing w:val="1"/>
                <w:sz w:val="24"/>
                <w:szCs w:val="24"/>
              </w:rPr>
              <w:t>排气筒排放。</w:t>
            </w:r>
            <w:r>
              <w:rPr>
                <w:rFonts w:ascii="Times New Roman" w:hAnsi="Times New Roman" w:eastAsia="Times New Roman" w:cs="Times New Roman"/>
                <w:spacing w:val="1"/>
                <w:sz w:val="24"/>
                <w:szCs w:val="24"/>
              </w:rPr>
              <w:t>1#</w:t>
            </w:r>
            <w:r>
              <w:rPr>
                <w:rFonts w:ascii="宋体" w:hAnsi="宋体" w:eastAsia="宋体" w:cs="宋体"/>
                <w:spacing w:val="1"/>
                <w:sz w:val="24"/>
                <w:szCs w:val="24"/>
              </w:rPr>
              <w:t>生产车间喷漆烘干废气通过过滤棉</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rFonts w:ascii="宋体" w:hAnsi="宋体" w:eastAsia="宋体" w:cs="宋体"/>
                <w:spacing w:val="-3"/>
                <w:sz w:val="24"/>
                <w:szCs w:val="24"/>
              </w:rPr>
              <w:t>活性炭</w:t>
            </w:r>
            <w:r>
              <w:rPr>
                <w:rFonts w:ascii="Times New Roman" w:hAnsi="Times New Roman" w:eastAsia="Times New Roman" w:cs="Times New Roman"/>
                <w:spacing w:val="-3"/>
                <w:sz w:val="24"/>
                <w:szCs w:val="24"/>
              </w:rPr>
              <w:t>+UV</w:t>
            </w:r>
            <w:r>
              <w:rPr>
                <w:rFonts w:ascii="Times New Roman" w:hAnsi="Times New Roman" w:eastAsia="Times New Roman" w:cs="Times New Roman"/>
                <w:spacing w:val="13"/>
                <w:sz w:val="24"/>
                <w:szCs w:val="24"/>
              </w:rPr>
              <w:t xml:space="preserve"> </w:t>
            </w:r>
            <w:r>
              <w:rPr>
                <w:rFonts w:ascii="宋体" w:hAnsi="宋体" w:eastAsia="宋体" w:cs="宋体"/>
                <w:spacing w:val="-3"/>
                <w:sz w:val="24"/>
                <w:szCs w:val="24"/>
              </w:rPr>
              <w:t>光解装置处理后经</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15m</w:t>
            </w:r>
            <w:r>
              <w:rPr>
                <w:rFonts w:ascii="Times New Roman" w:hAnsi="Times New Roman" w:eastAsia="Times New Roman" w:cs="Times New Roman"/>
                <w:spacing w:val="16"/>
                <w:w w:val="101"/>
                <w:sz w:val="24"/>
                <w:szCs w:val="24"/>
              </w:rPr>
              <w:t xml:space="preserve"> </w:t>
            </w:r>
            <w:r>
              <w:rPr>
                <w:rFonts w:ascii="宋体" w:hAnsi="宋体" w:eastAsia="宋体" w:cs="宋体"/>
                <w:spacing w:val="-3"/>
                <w:sz w:val="24"/>
                <w:szCs w:val="24"/>
              </w:rPr>
              <w:t>高烟筒排放，</w:t>
            </w:r>
            <w:r>
              <w:rPr>
                <w:rFonts w:ascii="Times New Roman" w:hAnsi="Times New Roman" w:eastAsia="Times New Roman" w:cs="Times New Roman"/>
                <w:spacing w:val="-3"/>
                <w:sz w:val="24"/>
                <w:szCs w:val="24"/>
              </w:rPr>
              <w:t>2#</w:t>
            </w:r>
            <w:r>
              <w:rPr>
                <w:rFonts w:ascii="宋体" w:hAnsi="宋体" w:eastAsia="宋体" w:cs="宋体"/>
                <w:spacing w:val="-3"/>
                <w:sz w:val="24"/>
                <w:szCs w:val="24"/>
              </w:rPr>
              <w:t>生产车间焊接废气经</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0"/>
                <w:w w:val="101"/>
                <w:sz w:val="24"/>
                <w:szCs w:val="24"/>
              </w:rPr>
              <w:t xml:space="preserve"> </w:t>
            </w:r>
            <w:r>
              <w:rPr>
                <w:rFonts w:ascii="宋体" w:hAnsi="宋体" w:eastAsia="宋体" w:cs="宋体"/>
                <w:spacing w:val="-3"/>
                <w:sz w:val="24"/>
                <w:szCs w:val="24"/>
              </w:rPr>
              <w:t>套脉</w:t>
            </w:r>
            <w:r>
              <w:rPr>
                <w:rFonts w:ascii="宋体" w:hAnsi="宋体" w:eastAsia="宋体" w:cs="宋体"/>
                <w:sz w:val="24"/>
                <w:szCs w:val="24"/>
              </w:rPr>
              <w:t xml:space="preserve"> </w:t>
            </w:r>
            <w:r>
              <w:rPr>
                <w:rFonts w:ascii="宋体" w:hAnsi="宋体" w:eastAsia="宋体" w:cs="宋体"/>
                <w:spacing w:val="-2"/>
                <w:sz w:val="24"/>
                <w:szCs w:val="24"/>
              </w:rPr>
              <w:t>冲袋式除尘器处理后通过</w:t>
            </w:r>
            <w:r>
              <w:rPr>
                <w:rFonts w:ascii="宋体" w:hAnsi="宋体" w:eastAsia="宋体" w:cs="宋体"/>
                <w:spacing w:val="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2"/>
                <w:sz w:val="24"/>
                <w:szCs w:val="24"/>
              </w:rPr>
              <w:t xml:space="preserve"> </w:t>
            </w:r>
            <w:r>
              <w:rPr>
                <w:rFonts w:ascii="宋体" w:hAnsi="宋体" w:eastAsia="宋体" w:cs="宋体"/>
                <w:spacing w:val="-2"/>
                <w:sz w:val="24"/>
                <w:szCs w:val="24"/>
              </w:rPr>
              <w:t>根</w:t>
            </w:r>
            <w:r>
              <w:rPr>
                <w:rFonts w:ascii="宋体" w:hAnsi="宋体" w:eastAsia="宋体" w:cs="宋体"/>
                <w:spacing w:val="-30"/>
                <w:sz w:val="24"/>
                <w:szCs w:val="24"/>
              </w:rPr>
              <w:t xml:space="preserve"> </w:t>
            </w:r>
            <w:r>
              <w:rPr>
                <w:rFonts w:ascii="Times New Roman" w:hAnsi="Times New Roman" w:eastAsia="Times New Roman" w:cs="Times New Roman"/>
                <w:spacing w:val="-2"/>
                <w:sz w:val="24"/>
                <w:szCs w:val="24"/>
              </w:rPr>
              <w:t>15m</w:t>
            </w:r>
            <w:r>
              <w:rPr>
                <w:rFonts w:ascii="Times New Roman" w:hAnsi="Times New Roman" w:eastAsia="Times New Roman" w:cs="Times New Roman"/>
                <w:spacing w:val="10"/>
                <w:w w:val="101"/>
                <w:sz w:val="24"/>
                <w:szCs w:val="24"/>
              </w:rPr>
              <w:t xml:space="preserve"> </w:t>
            </w:r>
            <w:r>
              <w:rPr>
                <w:rFonts w:ascii="宋体" w:hAnsi="宋体" w:eastAsia="宋体" w:cs="宋体"/>
                <w:spacing w:val="-2"/>
                <w:sz w:val="24"/>
                <w:szCs w:val="24"/>
              </w:rPr>
              <w:t>排气筒排放，上胶工序有机废气通过活性炭</w:t>
            </w:r>
            <w:r>
              <w:rPr>
                <w:rFonts w:ascii="宋体" w:hAnsi="宋体" w:eastAsia="宋体" w:cs="宋体"/>
                <w:sz w:val="24"/>
                <w:szCs w:val="24"/>
              </w:rPr>
              <w:t xml:space="preserve"> </w:t>
            </w:r>
            <w:r>
              <w:rPr>
                <w:rFonts w:ascii="宋体" w:hAnsi="宋体" w:eastAsia="宋体" w:cs="宋体"/>
                <w:spacing w:val="-4"/>
                <w:sz w:val="24"/>
                <w:szCs w:val="24"/>
              </w:rPr>
              <w:t>吸附箱</w:t>
            </w:r>
            <w:r>
              <w:rPr>
                <w:rFonts w:ascii="Times New Roman" w:hAnsi="Times New Roman" w:eastAsia="Times New Roman" w:cs="Times New Roman"/>
                <w:spacing w:val="-4"/>
                <w:sz w:val="24"/>
                <w:szCs w:val="24"/>
              </w:rPr>
              <w:t>+UV</w:t>
            </w:r>
            <w:r>
              <w:rPr>
                <w:rFonts w:ascii="Times New Roman" w:hAnsi="Times New Roman" w:eastAsia="Times New Roman" w:cs="Times New Roman"/>
                <w:spacing w:val="46"/>
                <w:sz w:val="24"/>
                <w:szCs w:val="24"/>
              </w:rPr>
              <w:t xml:space="preserve"> </w:t>
            </w:r>
            <w:r>
              <w:rPr>
                <w:rFonts w:ascii="宋体" w:hAnsi="宋体" w:eastAsia="宋体" w:cs="宋体"/>
                <w:spacing w:val="-4"/>
                <w:sz w:val="24"/>
                <w:szCs w:val="24"/>
              </w:rPr>
              <w:t>光解器处理后经</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15m</w:t>
            </w:r>
            <w:r>
              <w:rPr>
                <w:rFonts w:ascii="Times New Roman" w:hAnsi="Times New Roman" w:eastAsia="Times New Roman" w:cs="Times New Roman"/>
                <w:spacing w:val="16"/>
                <w:w w:val="101"/>
                <w:sz w:val="24"/>
                <w:szCs w:val="24"/>
              </w:rPr>
              <w:t xml:space="preserve"> </w:t>
            </w:r>
            <w:r>
              <w:rPr>
                <w:rFonts w:ascii="宋体" w:hAnsi="宋体" w:eastAsia="宋体" w:cs="宋体"/>
                <w:spacing w:val="-4"/>
                <w:sz w:val="24"/>
                <w:szCs w:val="24"/>
              </w:rPr>
              <w:t>高排气筒排放，复合板切割工序废气经</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10"/>
                <w:w w:val="101"/>
                <w:sz w:val="24"/>
                <w:szCs w:val="24"/>
              </w:rPr>
              <w:t xml:space="preserve"> </w:t>
            </w:r>
            <w:r>
              <w:rPr>
                <w:rFonts w:ascii="宋体" w:hAnsi="宋体" w:eastAsia="宋体" w:cs="宋体"/>
                <w:spacing w:val="-4"/>
                <w:sz w:val="24"/>
                <w:szCs w:val="24"/>
              </w:rPr>
              <w:t>套脉</w:t>
            </w:r>
            <w:r>
              <w:rPr>
                <w:rFonts w:ascii="宋体" w:hAnsi="宋体" w:eastAsia="宋体" w:cs="宋体"/>
                <w:sz w:val="24"/>
                <w:szCs w:val="24"/>
              </w:rPr>
              <w:t xml:space="preserve"> </w:t>
            </w:r>
            <w:r>
              <w:rPr>
                <w:rFonts w:ascii="宋体" w:hAnsi="宋体" w:eastAsia="宋体" w:cs="宋体"/>
                <w:spacing w:val="-2"/>
                <w:sz w:val="24"/>
                <w:szCs w:val="24"/>
              </w:rPr>
              <w:t>冲袋式除尘器处理后通过</w:t>
            </w:r>
            <w:r>
              <w:rPr>
                <w:rFonts w:ascii="宋体" w:hAnsi="宋体" w:eastAsia="宋体" w:cs="宋体"/>
                <w:spacing w:val="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2"/>
                <w:sz w:val="24"/>
                <w:szCs w:val="24"/>
              </w:rPr>
              <w:t xml:space="preserve"> </w:t>
            </w:r>
            <w:r>
              <w:rPr>
                <w:rFonts w:ascii="宋体" w:hAnsi="宋体" w:eastAsia="宋体" w:cs="宋体"/>
                <w:spacing w:val="-2"/>
                <w:sz w:val="24"/>
                <w:szCs w:val="24"/>
              </w:rPr>
              <w:t>根</w:t>
            </w:r>
            <w:r>
              <w:rPr>
                <w:rFonts w:ascii="宋体" w:hAnsi="宋体" w:eastAsia="宋体" w:cs="宋体"/>
                <w:spacing w:val="-30"/>
                <w:sz w:val="24"/>
                <w:szCs w:val="24"/>
              </w:rPr>
              <w:t xml:space="preserve"> </w:t>
            </w:r>
            <w:r>
              <w:rPr>
                <w:rFonts w:ascii="Times New Roman" w:hAnsi="Times New Roman" w:eastAsia="Times New Roman" w:cs="Times New Roman"/>
                <w:spacing w:val="-2"/>
                <w:sz w:val="24"/>
                <w:szCs w:val="24"/>
              </w:rPr>
              <w:t>15m</w:t>
            </w:r>
            <w:r>
              <w:rPr>
                <w:rFonts w:ascii="Times New Roman" w:hAnsi="Times New Roman" w:eastAsia="Times New Roman" w:cs="Times New Roman"/>
                <w:spacing w:val="10"/>
                <w:w w:val="101"/>
                <w:sz w:val="24"/>
                <w:szCs w:val="24"/>
              </w:rPr>
              <w:t xml:space="preserve"> </w:t>
            </w:r>
            <w:r>
              <w:rPr>
                <w:rFonts w:ascii="宋体" w:hAnsi="宋体" w:eastAsia="宋体" w:cs="宋体"/>
                <w:spacing w:val="-2"/>
                <w:sz w:val="24"/>
                <w:szCs w:val="24"/>
              </w:rPr>
              <w:t>排气筒排放，食堂油烟经油烟净化设施处理</w:t>
            </w:r>
            <w:r>
              <w:rPr>
                <w:rFonts w:ascii="宋体" w:hAnsi="宋体" w:eastAsia="宋体" w:cs="宋体"/>
                <w:sz w:val="24"/>
                <w:szCs w:val="24"/>
              </w:rPr>
              <w:t xml:space="preserve"> </w:t>
            </w:r>
            <w:r>
              <w:rPr>
                <w:rFonts w:ascii="宋体" w:hAnsi="宋体" w:eastAsia="宋体" w:cs="宋体"/>
                <w:spacing w:val="-1"/>
                <w:sz w:val="24"/>
                <w:szCs w:val="24"/>
              </w:rPr>
              <w:t>后，排入油烟废气管道，通过排气筒高空排放。</w:t>
            </w:r>
          </w:p>
          <w:p>
            <w:pPr>
              <w:spacing w:before="31" w:line="317" w:lineRule="auto"/>
              <w:ind w:left="115" w:right="103" w:firstLine="479"/>
              <w:rPr>
                <w:rFonts w:ascii="宋体" w:hAnsi="宋体" w:eastAsia="宋体" w:cs="宋体"/>
                <w:sz w:val="24"/>
                <w:szCs w:val="24"/>
              </w:rPr>
            </w:pPr>
            <w:r>
              <w:rPr>
                <w:rFonts w:ascii="宋体" w:hAnsi="宋体" w:eastAsia="宋体" w:cs="宋体"/>
                <w:sz w:val="24"/>
                <w:szCs w:val="24"/>
              </w:rPr>
              <w:t>根据河北弘盛源科技有限公司出具的验收检测报告</w:t>
            </w:r>
            <w:r>
              <w:rPr>
                <w:rFonts w:ascii="宋体" w:hAnsi="宋体" w:eastAsia="宋体" w:cs="宋体"/>
                <w:spacing w:val="-57"/>
                <w:sz w:val="24"/>
                <w:szCs w:val="24"/>
              </w:rPr>
              <w:t xml:space="preserve"> </w:t>
            </w:r>
            <w:r>
              <w:rPr>
                <w:rFonts w:ascii="Times New Roman" w:hAnsi="Times New Roman" w:eastAsia="Times New Roman" w:cs="Times New Roman"/>
                <w:sz w:val="24"/>
                <w:szCs w:val="24"/>
              </w:rPr>
              <w:t>YS200403</w:t>
            </w:r>
            <w:r>
              <w:rPr>
                <w:rFonts w:ascii="宋体" w:hAnsi="宋体" w:eastAsia="宋体" w:cs="宋体"/>
                <w:sz w:val="24"/>
                <w:szCs w:val="24"/>
              </w:rPr>
              <w:t>（见附件</w:t>
            </w:r>
            <w:r>
              <w:rPr>
                <w:rFonts w:ascii="宋体" w:hAnsi="宋体" w:eastAsia="宋体" w:cs="宋体"/>
                <w:spacing w:val="-71"/>
                <w:sz w:val="24"/>
                <w:szCs w:val="24"/>
              </w:rPr>
              <w:t>）</w:t>
            </w:r>
            <w:r>
              <w:rPr>
                <w:rFonts w:ascii="宋体" w:hAnsi="宋体" w:eastAsia="宋体" w:cs="宋体"/>
                <w:spacing w:val="7"/>
                <w:sz w:val="24"/>
                <w:szCs w:val="24"/>
              </w:rPr>
              <w:t xml:space="preserve"> </w:t>
            </w:r>
            <w:r>
              <w:rPr>
                <w:rFonts w:ascii="宋体" w:hAnsi="宋体" w:eastAsia="宋体" w:cs="宋体"/>
                <w:spacing w:val="-71"/>
                <w:sz w:val="24"/>
                <w:szCs w:val="24"/>
              </w:rPr>
              <w:t>，</w:t>
            </w:r>
            <w:r>
              <w:rPr>
                <w:rFonts w:ascii="宋体" w:hAnsi="宋体" w:eastAsia="宋体" w:cs="宋体"/>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车间焊接、打磨排放口（</w:t>
            </w:r>
            <w:r>
              <w:rPr>
                <w:rFonts w:ascii="Times New Roman" w:hAnsi="Times New Roman" w:eastAsia="Times New Roman" w:cs="Times New Roman"/>
                <w:spacing w:val="1"/>
                <w:sz w:val="24"/>
                <w:szCs w:val="24"/>
              </w:rPr>
              <w:t>DA001</w:t>
            </w:r>
            <w:r>
              <w:rPr>
                <w:rFonts w:ascii="宋体" w:hAnsi="宋体" w:eastAsia="宋体" w:cs="宋体"/>
                <w:spacing w:val="1"/>
                <w:sz w:val="24"/>
                <w:szCs w:val="24"/>
              </w:rPr>
              <w:t>）颗粒物的最大排放浓度为</w:t>
            </w:r>
            <w:r>
              <w:rPr>
                <w:rFonts w:ascii="宋体" w:hAnsi="宋体" w:eastAsia="宋体" w:cs="宋体"/>
                <w:spacing w:val="-43"/>
                <w:sz w:val="24"/>
                <w:szCs w:val="24"/>
              </w:rPr>
              <w:t xml:space="preserve"> </w:t>
            </w:r>
            <w:r>
              <w:rPr>
                <w:rFonts w:ascii="Times New Roman" w:hAnsi="Times New Roman" w:eastAsia="Times New Roman" w:cs="Times New Roman"/>
                <w:spacing w:val="1"/>
                <w:sz w:val="24"/>
                <w:szCs w:val="24"/>
              </w:rPr>
              <w:t>6.4mg/m</w:t>
            </w:r>
            <w:r>
              <w:rPr>
                <w:rFonts w:ascii="Times New Roman" w:hAnsi="Times New Roman" w:eastAsia="Times New Roman" w:cs="Times New Roman"/>
                <w:spacing w:val="1"/>
                <w:position w:val="8"/>
                <w:sz w:val="16"/>
                <w:szCs w:val="16"/>
              </w:rPr>
              <w:t>3</w:t>
            </w:r>
            <w:r>
              <w:rPr>
                <w:rFonts w:ascii="Times New Roman" w:hAnsi="Times New Roman" w:eastAsia="Times New Roman" w:cs="Times New Roman"/>
                <w:spacing w:val="-13"/>
                <w:position w:val="8"/>
                <w:sz w:val="16"/>
                <w:szCs w:val="16"/>
              </w:rPr>
              <w:t xml:space="preserve"> </w:t>
            </w:r>
            <w:r>
              <w:rPr>
                <w:rFonts w:ascii="宋体" w:hAnsi="宋体" w:eastAsia="宋体" w:cs="宋体"/>
                <w:spacing w:val="1"/>
                <w:sz w:val="24"/>
                <w:szCs w:val="24"/>
              </w:rPr>
              <w:t>，满足</w:t>
            </w:r>
            <w:r>
              <w:rPr>
                <w:rFonts w:ascii="宋体" w:hAnsi="宋体" w:eastAsia="宋体" w:cs="宋体"/>
                <w:sz w:val="24"/>
                <w:szCs w:val="24"/>
              </w:rPr>
              <w:t xml:space="preserve"> </w:t>
            </w:r>
            <w:r>
              <w:rPr>
                <w:rFonts w:ascii="宋体" w:hAnsi="宋体" w:eastAsia="宋体" w:cs="宋体"/>
                <w:spacing w:val="-5"/>
                <w:sz w:val="24"/>
                <w:szCs w:val="24"/>
              </w:rPr>
              <w:t>《钢铁工业大气污染物超低排放标准》</w:t>
            </w:r>
            <w:r>
              <w:rPr>
                <w:rFonts w:ascii="宋体" w:hAnsi="宋体" w:eastAsia="宋体" w:cs="宋体"/>
                <w:spacing w:val="8"/>
                <w:sz w:val="24"/>
                <w:szCs w:val="24"/>
              </w:rPr>
              <w:t xml:space="preserve"> </w:t>
            </w:r>
            <w:r>
              <w:rPr>
                <w:rFonts w:ascii="Times New Roman" w:hAnsi="Times New Roman" w:eastAsia="Times New Roman" w:cs="Times New Roman"/>
                <w:spacing w:val="-5"/>
                <w:sz w:val="24"/>
                <w:szCs w:val="24"/>
              </w:rPr>
              <w:t>(DB13/2169-2018)</w:t>
            </w:r>
            <w:r>
              <w:rPr>
                <w:rFonts w:ascii="宋体" w:hAnsi="宋体" w:eastAsia="宋体" w:cs="宋体"/>
                <w:spacing w:val="-5"/>
                <w:sz w:val="24"/>
                <w:szCs w:val="24"/>
              </w:rPr>
              <w:t>表</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13"/>
                <w:w w:val="101"/>
                <w:sz w:val="24"/>
                <w:szCs w:val="24"/>
              </w:rPr>
              <w:t xml:space="preserve"> </w:t>
            </w:r>
            <w:r>
              <w:rPr>
                <w:rFonts w:ascii="宋体" w:hAnsi="宋体" w:eastAsia="宋体" w:cs="宋体"/>
                <w:spacing w:val="-5"/>
                <w:sz w:val="24"/>
                <w:szCs w:val="24"/>
              </w:rPr>
              <w:t>轧钢修磨、焊接机</w:t>
            </w:r>
          </w:p>
        </w:tc>
      </w:tr>
    </w:tbl>
    <w:p>
      <w:pPr>
        <w:rPr>
          <w:rFonts w:ascii="微软雅黑"/>
          <w:sz w:val="21"/>
        </w:rPr>
      </w:pPr>
    </w:p>
    <w:p>
      <w:pPr>
        <w:sectPr>
          <w:footerReference r:id="rId32" w:type="default"/>
          <w:pgSz w:w="11906" w:h="16839"/>
          <w:pgMar w:top="1431" w:right="1388" w:bottom="957" w:left="1418" w:header="0" w:footer="776" w:gutter="0"/>
          <w:cols w:space="720" w:num="1"/>
        </w:sectPr>
      </w:pPr>
    </w:p>
    <w:p/>
    <w:p>
      <w:pPr>
        <w:spacing w:line="28" w:lineRule="exact"/>
      </w:pPr>
    </w:p>
    <w:tbl>
      <w:tblPr>
        <w:tblStyle w:val="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84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7" w:hRule="atLeast"/>
        </w:trPr>
        <w:tc>
          <w:tcPr>
            <w:tcW w:w="596" w:type="dxa"/>
            <w:vAlign w:val="top"/>
          </w:tcPr>
          <w:p>
            <w:pPr>
              <w:rPr>
                <w:rFonts w:ascii="微软雅黑"/>
                <w:sz w:val="21"/>
              </w:rPr>
            </w:pPr>
          </w:p>
        </w:tc>
        <w:tc>
          <w:tcPr>
            <w:tcW w:w="8498" w:type="dxa"/>
            <w:vAlign w:val="top"/>
          </w:tcPr>
          <w:p>
            <w:pPr>
              <w:spacing w:before="150" w:line="369" w:lineRule="auto"/>
              <w:ind w:left="109" w:right="98" w:firstLine="4"/>
              <w:rPr>
                <w:rFonts w:ascii="宋体" w:hAnsi="宋体" w:eastAsia="宋体" w:cs="宋体"/>
                <w:sz w:val="24"/>
                <w:szCs w:val="24"/>
              </w:rPr>
            </w:pPr>
            <w:r>
              <w:rPr>
                <w:rFonts w:ascii="宋体" w:hAnsi="宋体" w:eastAsia="宋体" w:cs="宋体"/>
                <w:spacing w:val="-8"/>
                <w:sz w:val="24"/>
                <w:szCs w:val="24"/>
              </w:rPr>
              <w:t>排放限值要求；</w:t>
            </w:r>
            <w:r>
              <w:rPr>
                <w:rFonts w:ascii="宋体" w:hAnsi="宋体" w:eastAsia="宋体" w:cs="宋体"/>
                <w:spacing w:val="67"/>
                <w:sz w:val="24"/>
                <w:szCs w:val="24"/>
              </w:rPr>
              <w:t xml:space="preserve"> </w:t>
            </w:r>
            <w:r>
              <w:rPr>
                <w:rFonts w:ascii="Times New Roman" w:hAnsi="Times New Roman" w:eastAsia="Times New Roman" w:cs="Times New Roman"/>
                <w:spacing w:val="-8"/>
                <w:sz w:val="24"/>
                <w:szCs w:val="24"/>
              </w:rPr>
              <w:t>1#</w:t>
            </w:r>
            <w:r>
              <w:rPr>
                <w:rFonts w:ascii="宋体" w:hAnsi="宋体" w:eastAsia="宋体" w:cs="宋体"/>
                <w:spacing w:val="-8"/>
                <w:sz w:val="24"/>
                <w:szCs w:val="24"/>
              </w:rPr>
              <w:t>车间等离子切割、焊接、打磨排放口（</w:t>
            </w:r>
            <w:r>
              <w:rPr>
                <w:rFonts w:ascii="Times New Roman" w:hAnsi="Times New Roman" w:eastAsia="Times New Roman" w:cs="Times New Roman"/>
                <w:spacing w:val="-8"/>
                <w:sz w:val="24"/>
                <w:szCs w:val="24"/>
              </w:rPr>
              <w:t>DA002</w:t>
            </w:r>
            <w:r>
              <w:rPr>
                <w:rFonts w:ascii="宋体" w:hAnsi="宋体" w:eastAsia="宋体" w:cs="宋体"/>
                <w:spacing w:val="-8"/>
                <w:sz w:val="24"/>
                <w:szCs w:val="24"/>
              </w:rPr>
              <w:t>）颗粒物的最大</w:t>
            </w:r>
            <w:r>
              <w:rPr>
                <w:rFonts w:ascii="宋体" w:hAnsi="宋体" w:eastAsia="宋体" w:cs="宋体"/>
                <w:sz w:val="24"/>
                <w:szCs w:val="24"/>
              </w:rPr>
              <w:t xml:space="preserve"> </w:t>
            </w:r>
            <w:r>
              <w:rPr>
                <w:rFonts w:ascii="宋体" w:hAnsi="宋体" w:eastAsia="宋体" w:cs="宋体"/>
                <w:spacing w:val="-8"/>
                <w:w w:val="99"/>
                <w:sz w:val="24"/>
                <w:szCs w:val="24"/>
              </w:rPr>
              <w:t>排</w:t>
            </w:r>
            <w:r>
              <w:rPr>
                <w:rFonts w:ascii="宋体" w:hAnsi="宋体" w:eastAsia="宋体" w:cs="宋体"/>
                <w:spacing w:val="-22"/>
                <w:sz w:val="24"/>
                <w:szCs w:val="24"/>
              </w:rPr>
              <w:t xml:space="preserve"> </w:t>
            </w:r>
            <w:r>
              <w:rPr>
                <w:rFonts w:ascii="宋体" w:hAnsi="宋体" w:eastAsia="宋体" w:cs="宋体"/>
                <w:spacing w:val="-8"/>
                <w:w w:val="99"/>
                <w:sz w:val="24"/>
                <w:szCs w:val="24"/>
              </w:rPr>
              <w:t>放</w:t>
            </w:r>
            <w:r>
              <w:rPr>
                <w:rFonts w:ascii="宋体" w:hAnsi="宋体" w:eastAsia="宋体" w:cs="宋体"/>
                <w:spacing w:val="-58"/>
                <w:sz w:val="24"/>
                <w:szCs w:val="24"/>
              </w:rPr>
              <w:t xml:space="preserve"> </w:t>
            </w:r>
            <w:r>
              <w:rPr>
                <w:rFonts w:ascii="宋体" w:hAnsi="宋体" w:eastAsia="宋体" w:cs="宋体"/>
                <w:spacing w:val="-8"/>
                <w:w w:val="99"/>
                <w:sz w:val="24"/>
                <w:szCs w:val="24"/>
              </w:rPr>
              <w:t>浓</w:t>
            </w:r>
            <w:r>
              <w:rPr>
                <w:rFonts w:ascii="宋体" w:hAnsi="宋体" w:eastAsia="宋体" w:cs="宋体"/>
                <w:spacing w:val="-61"/>
                <w:sz w:val="24"/>
                <w:szCs w:val="24"/>
              </w:rPr>
              <w:t xml:space="preserve"> </w:t>
            </w:r>
            <w:r>
              <w:rPr>
                <w:rFonts w:ascii="宋体" w:hAnsi="宋体" w:eastAsia="宋体" w:cs="宋体"/>
                <w:spacing w:val="-8"/>
                <w:w w:val="99"/>
                <w:sz w:val="24"/>
                <w:szCs w:val="24"/>
              </w:rPr>
              <w:t>度</w:t>
            </w:r>
            <w:r>
              <w:rPr>
                <w:rFonts w:ascii="宋体" w:hAnsi="宋体" w:eastAsia="宋体" w:cs="宋体"/>
                <w:spacing w:val="-55"/>
                <w:sz w:val="24"/>
                <w:szCs w:val="24"/>
              </w:rPr>
              <w:t xml:space="preserve"> </w:t>
            </w:r>
            <w:r>
              <w:rPr>
                <w:rFonts w:ascii="宋体" w:hAnsi="宋体" w:eastAsia="宋体" w:cs="宋体"/>
                <w:spacing w:val="-8"/>
                <w:w w:val="99"/>
                <w:sz w:val="24"/>
                <w:szCs w:val="24"/>
              </w:rPr>
              <w:t>为</w:t>
            </w:r>
            <w:r>
              <w:rPr>
                <w:rFonts w:ascii="宋体" w:hAnsi="宋体" w:eastAsia="宋体" w:cs="宋体"/>
                <w:spacing w:val="2"/>
                <w:sz w:val="24"/>
                <w:szCs w:val="24"/>
              </w:rPr>
              <w:t xml:space="preserve"> </w:t>
            </w:r>
            <w:r>
              <w:rPr>
                <w:rFonts w:ascii="Times New Roman" w:hAnsi="Times New Roman" w:eastAsia="Times New Roman" w:cs="Times New Roman"/>
                <w:spacing w:val="-8"/>
                <w:w w:val="99"/>
                <w:sz w:val="24"/>
                <w:szCs w:val="24"/>
              </w:rPr>
              <w:t>5.4mg/m</w:t>
            </w:r>
            <w:r>
              <w:rPr>
                <w:rFonts w:ascii="Times New Roman" w:hAnsi="Times New Roman" w:eastAsia="Times New Roman" w:cs="Times New Roman"/>
                <w:spacing w:val="-8"/>
                <w:w w:val="99"/>
                <w:position w:val="8"/>
                <w:sz w:val="16"/>
                <w:szCs w:val="16"/>
              </w:rPr>
              <w:t>3</w:t>
            </w:r>
            <w:r>
              <w:rPr>
                <w:rFonts w:ascii="Times New Roman" w:hAnsi="Times New Roman" w:eastAsia="Times New Roman" w:cs="Times New Roman"/>
                <w:spacing w:val="38"/>
                <w:w w:val="101"/>
                <w:position w:val="8"/>
                <w:sz w:val="16"/>
                <w:szCs w:val="16"/>
              </w:rPr>
              <w:t xml:space="preserve"> </w:t>
            </w:r>
            <w:r>
              <w:rPr>
                <w:rFonts w:ascii="宋体" w:hAnsi="宋体" w:eastAsia="宋体" w:cs="宋体"/>
                <w:spacing w:val="-8"/>
                <w:w w:val="99"/>
                <w:sz w:val="24"/>
                <w:szCs w:val="24"/>
              </w:rPr>
              <w:t>，</w:t>
            </w:r>
            <w:r>
              <w:rPr>
                <w:rFonts w:ascii="宋体" w:hAnsi="宋体" w:eastAsia="宋体" w:cs="宋体"/>
                <w:spacing w:val="-63"/>
                <w:sz w:val="24"/>
                <w:szCs w:val="24"/>
              </w:rPr>
              <w:t xml:space="preserve"> </w:t>
            </w:r>
            <w:r>
              <w:rPr>
                <w:rFonts w:ascii="宋体" w:hAnsi="宋体" w:eastAsia="宋体" w:cs="宋体"/>
                <w:spacing w:val="-8"/>
                <w:w w:val="99"/>
                <w:sz w:val="24"/>
                <w:szCs w:val="24"/>
              </w:rPr>
              <w:t>满</w:t>
            </w:r>
            <w:r>
              <w:rPr>
                <w:rFonts w:ascii="宋体" w:hAnsi="宋体" w:eastAsia="宋体" w:cs="宋体"/>
                <w:spacing w:val="-54"/>
                <w:sz w:val="24"/>
                <w:szCs w:val="24"/>
              </w:rPr>
              <w:t xml:space="preserve"> </w:t>
            </w:r>
            <w:r>
              <w:rPr>
                <w:rFonts w:ascii="宋体" w:hAnsi="宋体" w:eastAsia="宋体" w:cs="宋体"/>
                <w:spacing w:val="-8"/>
                <w:w w:val="99"/>
                <w:sz w:val="24"/>
                <w:szCs w:val="24"/>
              </w:rPr>
              <w:t>足</w:t>
            </w:r>
            <w:r>
              <w:rPr>
                <w:rFonts w:ascii="宋体" w:hAnsi="宋体" w:eastAsia="宋体" w:cs="宋体"/>
                <w:spacing w:val="-69"/>
                <w:sz w:val="24"/>
                <w:szCs w:val="24"/>
              </w:rPr>
              <w:t xml:space="preserve"> </w:t>
            </w:r>
            <w:r>
              <w:rPr>
                <w:rFonts w:ascii="宋体" w:hAnsi="宋体" w:eastAsia="宋体" w:cs="宋体"/>
                <w:spacing w:val="-8"/>
                <w:w w:val="99"/>
                <w:sz w:val="24"/>
                <w:szCs w:val="24"/>
              </w:rPr>
              <w:t>《</w:t>
            </w:r>
            <w:r>
              <w:rPr>
                <w:rFonts w:ascii="宋体" w:hAnsi="宋体" w:eastAsia="宋体" w:cs="宋体"/>
                <w:spacing w:val="-39"/>
                <w:sz w:val="24"/>
                <w:szCs w:val="24"/>
              </w:rPr>
              <w:t xml:space="preserve"> </w:t>
            </w:r>
            <w:r>
              <w:rPr>
                <w:rFonts w:ascii="宋体" w:hAnsi="宋体" w:eastAsia="宋体" w:cs="宋体"/>
                <w:spacing w:val="-8"/>
                <w:w w:val="99"/>
                <w:sz w:val="24"/>
                <w:szCs w:val="24"/>
              </w:rPr>
              <w:t>钢</w:t>
            </w:r>
            <w:r>
              <w:rPr>
                <w:rFonts w:ascii="宋体" w:hAnsi="宋体" w:eastAsia="宋体" w:cs="宋体"/>
                <w:spacing w:val="-59"/>
                <w:sz w:val="24"/>
                <w:szCs w:val="24"/>
              </w:rPr>
              <w:t xml:space="preserve"> </w:t>
            </w:r>
            <w:r>
              <w:rPr>
                <w:rFonts w:ascii="宋体" w:hAnsi="宋体" w:eastAsia="宋体" w:cs="宋体"/>
                <w:spacing w:val="-8"/>
                <w:w w:val="99"/>
                <w:sz w:val="24"/>
                <w:szCs w:val="24"/>
              </w:rPr>
              <w:t>铁</w:t>
            </w:r>
            <w:r>
              <w:rPr>
                <w:rFonts w:ascii="宋体" w:hAnsi="宋体" w:eastAsia="宋体" w:cs="宋体"/>
                <w:spacing w:val="-57"/>
                <w:sz w:val="24"/>
                <w:szCs w:val="24"/>
              </w:rPr>
              <w:t xml:space="preserve"> </w:t>
            </w:r>
            <w:r>
              <w:rPr>
                <w:rFonts w:ascii="宋体" w:hAnsi="宋体" w:eastAsia="宋体" w:cs="宋体"/>
                <w:spacing w:val="-8"/>
                <w:w w:val="99"/>
                <w:sz w:val="24"/>
                <w:szCs w:val="24"/>
              </w:rPr>
              <w:t>工</w:t>
            </w:r>
            <w:r>
              <w:rPr>
                <w:rFonts w:ascii="宋体" w:hAnsi="宋体" w:eastAsia="宋体" w:cs="宋体"/>
                <w:spacing w:val="-59"/>
                <w:sz w:val="24"/>
                <w:szCs w:val="24"/>
              </w:rPr>
              <w:t xml:space="preserve"> </w:t>
            </w:r>
            <w:r>
              <w:rPr>
                <w:rFonts w:ascii="宋体" w:hAnsi="宋体" w:eastAsia="宋体" w:cs="宋体"/>
                <w:spacing w:val="-8"/>
                <w:w w:val="99"/>
                <w:sz w:val="24"/>
                <w:szCs w:val="24"/>
              </w:rPr>
              <w:t>业</w:t>
            </w:r>
            <w:r>
              <w:rPr>
                <w:rFonts w:ascii="宋体" w:hAnsi="宋体" w:eastAsia="宋体" w:cs="宋体"/>
                <w:spacing w:val="-57"/>
                <w:sz w:val="24"/>
                <w:szCs w:val="24"/>
              </w:rPr>
              <w:t xml:space="preserve"> </w:t>
            </w:r>
            <w:r>
              <w:rPr>
                <w:rFonts w:ascii="宋体" w:hAnsi="宋体" w:eastAsia="宋体" w:cs="宋体"/>
                <w:spacing w:val="-8"/>
                <w:w w:val="99"/>
                <w:sz w:val="24"/>
                <w:szCs w:val="24"/>
              </w:rPr>
              <w:t>大</w:t>
            </w:r>
            <w:r>
              <w:rPr>
                <w:rFonts w:ascii="宋体" w:hAnsi="宋体" w:eastAsia="宋体" w:cs="宋体"/>
                <w:spacing w:val="-57"/>
                <w:sz w:val="24"/>
                <w:szCs w:val="24"/>
              </w:rPr>
              <w:t xml:space="preserve"> </w:t>
            </w:r>
            <w:r>
              <w:rPr>
                <w:rFonts w:ascii="宋体" w:hAnsi="宋体" w:eastAsia="宋体" w:cs="宋体"/>
                <w:spacing w:val="-8"/>
                <w:w w:val="99"/>
                <w:sz w:val="24"/>
                <w:szCs w:val="24"/>
              </w:rPr>
              <w:t>气</w:t>
            </w:r>
            <w:r>
              <w:rPr>
                <w:rFonts w:ascii="宋体" w:hAnsi="宋体" w:eastAsia="宋体" w:cs="宋体"/>
                <w:spacing w:val="-58"/>
                <w:sz w:val="24"/>
                <w:szCs w:val="24"/>
              </w:rPr>
              <w:t xml:space="preserve"> </w:t>
            </w:r>
            <w:r>
              <w:rPr>
                <w:rFonts w:ascii="宋体" w:hAnsi="宋体" w:eastAsia="宋体" w:cs="宋体"/>
                <w:spacing w:val="-8"/>
                <w:w w:val="99"/>
                <w:sz w:val="24"/>
                <w:szCs w:val="24"/>
              </w:rPr>
              <w:t>污</w:t>
            </w:r>
            <w:r>
              <w:rPr>
                <w:rFonts w:ascii="宋体" w:hAnsi="宋体" w:eastAsia="宋体" w:cs="宋体"/>
                <w:spacing w:val="-54"/>
                <w:sz w:val="24"/>
                <w:szCs w:val="24"/>
              </w:rPr>
              <w:t xml:space="preserve"> </w:t>
            </w:r>
            <w:r>
              <w:rPr>
                <w:rFonts w:ascii="宋体" w:hAnsi="宋体" w:eastAsia="宋体" w:cs="宋体"/>
                <w:spacing w:val="-8"/>
                <w:w w:val="99"/>
                <w:sz w:val="24"/>
                <w:szCs w:val="24"/>
              </w:rPr>
              <w:t>染</w:t>
            </w:r>
            <w:r>
              <w:rPr>
                <w:rFonts w:ascii="宋体" w:hAnsi="宋体" w:eastAsia="宋体" w:cs="宋体"/>
                <w:spacing w:val="-61"/>
                <w:sz w:val="24"/>
                <w:szCs w:val="24"/>
              </w:rPr>
              <w:t xml:space="preserve"> </w:t>
            </w:r>
            <w:r>
              <w:rPr>
                <w:rFonts w:ascii="宋体" w:hAnsi="宋体" w:eastAsia="宋体" w:cs="宋体"/>
                <w:spacing w:val="-8"/>
                <w:w w:val="99"/>
                <w:sz w:val="24"/>
                <w:szCs w:val="24"/>
              </w:rPr>
              <w:t>物</w:t>
            </w:r>
            <w:r>
              <w:rPr>
                <w:rFonts w:ascii="宋体" w:hAnsi="宋体" w:eastAsia="宋体" w:cs="宋体"/>
                <w:spacing w:val="-61"/>
                <w:sz w:val="24"/>
                <w:szCs w:val="24"/>
              </w:rPr>
              <w:t xml:space="preserve"> </w:t>
            </w:r>
            <w:r>
              <w:rPr>
                <w:rFonts w:ascii="宋体" w:hAnsi="宋体" w:eastAsia="宋体" w:cs="宋体"/>
                <w:spacing w:val="-8"/>
                <w:w w:val="99"/>
                <w:sz w:val="24"/>
                <w:szCs w:val="24"/>
              </w:rPr>
              <w:t>超</w:t>
            </w:r>
            <w:r>
              <w:rPr>
                <w:rFonts w:ascii="宋体" w:hAnsi="宋体" w:eastAsia="宋体" w:cs="宋体"/>
                <w:spacing w:val="-59"/>
                <w:sz w:val="24"/>
                <w:szCs w:val="24"/>
              </w:rPr>
              <w:t xml:space="preserve"> </w:t>
            </w:r>
            <w:r>
              <w:rPr>
                <w:rFonts w:ascii="宋体" w:hAnsi="宋体" w:eastAsia="宋体" w:cs="宋体"/>
                <w:spacing w:val="-8"/>
                <w:w w:val="99"/>
                <w:sz w:val="24"/>
                <w:szCs w:val="24"/>
              </w:rPr>
              <w:t>低</w:t>
            </w:r>
            <w:r>
              <w:rPr>
                <w:rFonts w:ascii="宋体" w:hAnsi="宋体" w:eastAsia="宋体" w:cs="宋体"/>
                <w:spacing w:val="-60"/>
                <w:sz w:val="24"/>
                <w:szCs w:val="24"/>
              </w:rPr>
              <w:t xml:space="preserve"> </w:t>
            </w:r>
            <w:r>
              <w:rPr>
                <w:rFonts w:ascii="宋体" w:hAnsi="宋体" w:eastAsia="宋体" w:cs="宋体"/>
                <w:spacing w:val="-8"/>
                <w:w w:val="99"/>
                <w:sz w:val="24"/>
                <w:szCs w:val="24"/>
              </w:rPr>
              <w:t>排</w:t>
            </w:r>
            <w:r>
              <w:rPr>
                <w:rFonts w:ascii="宋体" w:hAnsi="宋体" w:eastAsia="宋体" w:cs="宋体"/>
                <w:spacing w:val="-58"/>
                <w:sz w:val="24"/>
                <w:szCs w:val="24"/>
              </w:rPr>
              <w:t xml:space="preserve"> </w:t>
            </w:r>
            <w:r>
              <w:rPr>
                <w:rFonts w:ascii="宋体" w:hAnsi="宋体" w:eastAsia="宋体" w:cs="宋体"/>
                <w:spacing w:val="-8"/>
                <w:w w:val="99"/>
                <w:sz w:val="24"/>
                <w:szCs w:val="24"/>
              </w:rPr>
              <w:t>放</w:t>
            </w:r>
            <w:r>
              <w:rPr>
                <w:rFonts w:ascii="宋体" w:hAnsi="宋体" w:eastAsia="宋体" w:cs="宋体"/>
                <w:spacing w:val="-59"/>
                <w:sz w:val="24"/>
                <w:szCs w:val="24"/>
              </w:rPr>
              <w:t xml:space="preserve"> </w:t>
            </w:r>
            <w:r>
              <w:rPr>
                <w:rFonts w:ascii="宋体" w:hAnsi="宋体" w:eastAsia="宋体" w:cs="宋体"/>
                <w:spacing w:val="-8"/>
                <w:w w:val="99"/>
                <w:sz w:val="24"/>
                <w:szCs w:val="24"/>
              </w:rPr>
              <w:t>标</w:t>
            </w:r>
            <w:r>
              <w:rPr>
                <w:rFonts w:ascii="宋体" w:hAnsi="宋体" w:eastAsia="宋体" w:cs="宋体"/>
                <w:spacing w:val="-56"/>
                <w:sz w:val="24"/>
                <w:szCs w:val="24"/>
              </w:rPr>
              <w:t xml:space="preserve"> </w:t>
            </w:r>
            <w:r>
              <w:rPr>
                <w:rFonts w:ascii="宋体" w:hAnsi="宋体" w:eastAsia="宋体" w:cs="宋体"/>
                <w:spacing w:val="-8"/>
                <w:w w:val="99"/>
                <w:sz w:val="24"/>
                <w:szCs w:val="24"/>
              </w:rPr>
              <w:t>准</w:t>
            </w:r>
            <w:r>
              <w:rPr>
                <w:rFonts w:ascii="宋体" w:hAnsi="宋体" w:eastAsia="宋体" w:cs="宋体"/>
                <w:spacing w:val="-47"/>
                <w:sz w:val="24"/>
                <w:szCs w:val="24"/>
              </w:rPr>
              <w:t xml:space="preserve"> </w:t>
            </w:r>
            <w:r>
              <w:rPr>
                <w:rFonts w:ascii="宋体" w:hAnsi="宋体" w:eastAsia="宋体" w:cs="宋体"/>
                <w:spacing w:val="-8"/>
                <w:w w:val="99"/>
                <w:sz w:val="24"/>
                <w:szCs w:val="24"/>
              </w:rPr>
              <w:t>》</w:t>
            </w:r>
            <w:r>
              <w:rPr>
                <w:rFonts w:ascii="宋体" w:hAnsi="宋体" w:eastAsia="宋体" w:cs="宋体"/>
                <w:sz w:val="24"/>
                <w:szCs w:val="24"/>
              </w:rPr>
              <w:t xml:space="preserve"> </w:t>
            </w:r>
            <w:r>
              <w:rPr>
                <w:rFonts w:ascii="Times New Roman" w:hAnsi="Times New Roman" w:eastAsia="Times New Roman" w:cs="Times New Roman"/>
                <w:spacing w:val="-6"/>
                <w:sz w:val="24"/>
                <w:szCs w:val="24"/>
              </w:rPr>
              <w:t>(DB13/2169-2018)</w:t>
            </w:r>
            <w:r>
              <w:rPr>
                <w:rFonts w:ascii="宋体" w:hAnsi="宋体" w:eastAsia="宋体" w:cs="宋体"/>
                <w:spacing w:val="-6"/>
                <w:sz w:val="24"/>
                <w:szCs w:val="24"/>
              </w:rPr>
              <w:t>表</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13"/>
                <w:w w:val="101"/>
                <w:sz w:val="24"/>
                <w:szCs w:val="24"/>
              </w:rPr>
              <w:t xml:space="preserve"> </w:t>
            </w:r>
            <w:r>
              <w:rPr>
                <w:rFonts w:ascii="宋体" w:hAnsi="宋体" w:eastAsia="宋体" w:cs="宋体"/>
                <w:spacing w:val="-6"/>
                <w:sz w:val="24"/>
                <w:szCs w:val="24"/>
              </w:rPr>
              <w:t>轧钢修磨、焊接机排放限值要求；</w:t>
            </w:r>
            <w:r>
              <w:rPr>
                <w:rFonts w:ascii="宋体" w:hAnsi="宋体" w:eastAsia="宋体" w:cs="宋体"/>
                <w:spacing w:val="62"/>
                <w:sz w:val="24"/>
                <w:szCs w:val="24"/>
              </w:rPr>
              <w:t xml:space="preserve"> </w:t>
            </w:r>
            <w:r>
              <w:rPr>
                <w:rFonts w:ascii="Times New Roman" w:hAnsi="Times New Roman" w:eastAsia="Times New Roman" w:cs="Times New Roman"/>
                <w:spacing w:val="-6"/>
                <w:sz w:val="24"/>
                <w:szCs w:val="24"/>
              </w:rPr>
              <w:t>1#</w:t>
            </w:r>
            <w:r>
              <w:rPr>
                <w:rFonts w:ascii="宋体" w:hAnsi="宋体" w:eastAsia="宋体" w:cs="宋体"/>
                <w:spacing w:val="-6"/>
                <w:sz w:val="24"/>
                <w:szCs w:val="24"/>
              </w:rPr>
              <w:t>车间喷漆、烘干排放</w:t>
            </w:r>
            <w:r>
              <w:rPr>
                <w:rFonts w:ascii="宋体" w:hAnsi="宋体" w:eastAsia="宋体" w:cs="宋体"/>
                <w:sz w:val="24"/>
                <w:szCs w:val="24"/>
              </w:rPr>
              <w:t xml:space="preserve"> </w:t>
            </w:r>
            <w:r>
              <w:rPr>
                <w:rFonts w:ascii="宋体" w:hAnsi="宋体" w:eastAsia="宋体" w:cs="宋体"/>
                <w:spacing w:val="1"/>
                <w:sz w:val="24"/>
                <w:szCs w:val="24"/>
              </w:rPr>
              <w:t>口（</w:t>
            </w:r>
            <w:r>
              <w:rPr>
                <w:rFonts w:ascii="Times New Roman" w:hAnsi="Times New Roman" w:eastAsia="Times New Roman" w:cs="Times New Roman"/>
                <w:spacing w:val="1"/>
                <w:sz w:val="24"/>
                <w:szCs w:val="24"/>
              </w:rPr>
              <w:t>DA003</w:t>
            </w:r>
            <w:r>
              <w:rPr>
                <w:rFonts w:ascii="宋体" w:hAnsi="宋体" w:eastAsia="宋体" w:cs="宋体"/>
                <w:spacing w:val="1"/>
                <w:sz w:val="24"/>
                <w:szCs w:val="24"/>
              </w:rPr>
              <w:t>）颗粒物的最大排放浓度为</w:t>
            </w:r>
            <w:r>
              <w:rPr>
                <w:rFonts w:ascii="宋体" w:hAnsi="宋体" w:eastAsia="宋体" w:cs="宋体"/>
                <w:spacing w:val="-35"/>
                <w:sz w:val="24"/>
                <w:szCs w:val="24"/>
              </w:rPr>
              <w:t xml:space="preserve"> </w:t>
            </w:r>
            <w:r>
              <w:rPr>
                <w:rFonts w:ascii="Times New Roman" w:hAnsi="Times New Roman" w:eastAsia="Times New Roman" w:cs="Times New Roman"/>
                <w:spacing w:val="1"/>
                <w:sz w:val="24"/>
                <w:szCs w:val="24"/>
              </w:rPr>
              <w:t>4.8mg/m</w:t>
            </w:r>
            <w:r>
              <w:rPr>
                <w:rFonts w:ascii="Times New Roman" w:hAnsi="Times New Roman" w:eastAsia="Times New Roman" w:cs="Times New Roman"/>
                <w:spacing w:val="1"/>
                <w:position w:val="8"/>
                <w:sz w:val="16"/>
                <w:szCs w:val="16"/>
              </w:rPr>
              <w:t>3</w:t>
            </w:r>
            <w:r>
              <w:rPr>
                <w:rFonts w:ascii="Times New Roman" w:hAnsi="Times New Roman" w:eastAsia="Times New Roman" w:cs="Times New Roman"/>
                <w:spacing w:val="-12"/>
                <w:position w:val="8"/>
                <w:sz w:val="16"/>
                <w:szCs w:val="16"/>
              </w:rPr>
              <w:t xml:space="preserve"> </w:t>
            </w:r>
            <w:r>
              <w:rPr>
                <w:rFonts w:ascii="宋体" w:hAnsi="宋体" w:eastAsia="宋体" w:cs="宋体"/>
                <w:spacing w:val="1"/>
                <w:sz w:val="24"/>
                <w:szCs w:val="24"/>
              </w:rPr>
              <w:t>，满足《大气污染物综合排放</w:t>
            </w:r>
            <w:r>
              <w:rPr>
                <w:rFonts w:ascii="宋体" w:hAnsi="宋体" w:eastAsia="宋体" w:cs="宋体"/>
                <w:sz w:val="24"/>
                <w:szCs w:val="24"/>
              </w:rPr>
              <w:t xml:space="preserve"> </w:t>
            </w:r>
            <w:r>
              <w:rPr>
                <w:rFonts w:ascii="宋体" w:hAnsi="宋体" w:eastAsia="宋体" w:cs="宋体"/>
                <w:spacing w:val="5"/>
                <w:sz w:val="24"/>
                <w:szCs w:val="24"/>
              </w:rPr>
              <w:t>标准</w:t>
            </w:r>
            <w:r>
              <w:rPr>
                <w:rFonts w:ascii="宋体" w:hAnsi="宋体" w:eastAsia="宋体" w:cs="宋体"/>
                <w:spacing w:val="-59"/>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(GB16297-</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5"/>
                <w:sz w:val="24"/>
                <w:szCs w:val="24"/>
              </w:rPr>
              <w:t>1996)</w:t>
            </w:r>
            <w:r>
              <w:rPr>
                <w:rFonts w:ascii="Times New Roman" w:hAnsi="Times New Roman" w:eastAsia="Times New Roman" w:cs="Times New Roman"/>
                <w:spacing w:val="-14"/>
                <w:sz w:val="24"/>
                <w:szCs w:val="24"/>
              </w:rPr>
              <w:t xml:space="preserve"> </w:t>
            </w:r>
            <w:r>
              <w:rPr>
                <w:rFonts w:ascii="宋体" w:hAnsi="宋体" w:eastAsia="宋体" w:cs="宋体"/>
                <w:spacing w:val="5"/>
                <w:sz w:val="24"/>
                <w:szCs w:val="24"/>
              </w:rPr>
              <w:t>表</w:t>
            </w:r>
            <w:r>
              <w:rPr>
                <w:rFonts w:ascii="宋体" w:hAnsi="宋体" w:eastAsia="宋体" w:cs="宋体"/>
                <w:spacing w:val="-19"/>
                <w:sz w:val="24"/>
                <w:szCs w:val="24"/>
              </w:rPr>
              <w:t xml:space="preserve"> </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50"/>
                <w:sz w:val="24"/>
                <w:szCs w:val="24"/>
              </w:rPr>
              <w:t xml:space="preserve"> </w:t>
            </w:r>
            <w:r>
              <w:rPr>
                <w:rFonts w:ascii="宋体" w:hAnsi="宋体" w:eastAsia="宋体" w:cs="宋体"/>
                <w:spacing w:val="5"/>
                <w:sz w:val="24"/>
                <w:szCs w:val="24"/>
              </w:rPr>
              <w:t>染料尘标</w:t>
            </w:r>
            <w:r>
              <w:rPr>
                <w:rFonts w:ascii="宋体" w:hAnsi="宋体" w:eastAsia="宋体" w:cs="宋体"/>
                <w:spacing w:val="-71"/>
                <w:sz w:val="24"/>
                <w:szCs w:val="24"/>
              </w:rPr>
              <w:t xml:space="preserve"> </w:t>
            </w:r>
            <w:r>
              <w:rPr>
                <w:rFonts w:ascii="宋体" w:hAnsi="宋体" w:eastAsia="宋体" w:cs="宋体"/>
                <w:spacing w:val="5"/>
                <w:sz w:val="24"/>
                <w:szCs w:val="24"/>
              </w:rPr>
              <w:t>准</w:t>
            </w:r>
            <w:r>
              <w:rPr>
                <w:rFonts w:ascii="宋体" w:hAnsi="宋体" w:eastAsia="宋体" w:cs="宋体"/>
                <w:spacing w:val="-58"/>
                <w:sz w:val="24"/>
                <w:szCs w:val="24"/>
              </w:rPr>
              <w:t xml:space="preserve"> </w:t>
            </w:r>
            <w:r>
              <w:rPr>
                <w:rFonts w:ascii="宋体" w:hAnsi="宋体" w:eastAsia="宋体" w:cs="宋体"/>
                <w:spacing w:val="5"/>
                <w:sz w:val="24"/>
                <w:szCs w:val="24"/>
              </w:rPr>
              <w:t>，非</w:t>
            </w:r>
            <w:r>
              <w:rPr>
                <w:rFonts w:ascii="宋体" w:hAnsi="宋体" w:eastAsia="宋体" w:cs="宋体"/>
                <w:spacing w:val="-43"/>
                <w:sz w:val="24"/>
                <w:szCs w:val="24"/>
              </w:rPr>
              <w:t xml:space="preserve"> </w:t>
            </w:r>
            <w:r>
              <w:rPr>
                <w:rFonts w:ascii="宋体" w:hAnsi="宋体" w:eastAsia="宋体" w:cs="宋体"/>
                <w:spacing w:val="5"/>
                <w:sz w:val="24"/>
                <w:szCs w:val="24"/>
              </w:rPr>
              <w:t>甲烷</w:t>
            </w:r>
            <w:r>
              <w:rPr>
                <w:rFonts w:ascii="宋体" w:hAnsi="宋体" w:eastAsia="宋体" w:cs="宋体"/>
                <w:spacing w:val="-72"/>
                <w:sz w:val="24"/>
                <w:szCs w:val="24"/>
              </w:rPr>
              <w:t xml:space="preserve"> </w:t>
            </w:r>
            <w:r>
              <w:rPr>
                <w:rFonts w:ascii="宋体" w:hAnsi="宋体" w:eastAsia="宋体" w:cs="宋体"/>
                <w:spacing w:val="5"/>
                <w:sz w:val="24"/>
                <w:szCs w:val="24"/>
              </w:rPr>
              <w:t>总烃</w:t>
            </w:r>
            <w:r>
              <w:rPr>
                <w:rFonts w:ascii="宋体" w:hAnsi="宋体" w:eastAsia="宋体" w:cs="宋体"/>
                <w:spacing w:val="-55"/>
                <w:sz w:val="24"/>
                <w:szCs w:val="24"/>
              </w:rPr>
              <w:t xml:space="preserve"> </w:t>
            </w:r>
            <w:r>
              <w:rPr>
                <w:rFonts w:ascii="宋体" w:hAnsi="宋体" w:eastAsia="宋体" w:cs="宋体"/>
                <w:spacing w:val="5"/>
                <w:sz w:val="24"/>
                <w:szCs w:val="24"/>
              </w:rPr>
              <w:t>的</w:t>
            </w:r>
            <w:r>
              <w:rPr>
                <w:rFonts w:ascii="宋体" w:hAnsi="宋体" w:eastAsia="宋体" w:cs="宋体"/>
                <w:spacing w:val="-72"/>
                <w:sz w:val="24"/>
                <w:szCs w:val="24"/>
              </w:rPr>
              <w:t xml:space="preserve"> </w:t>
            </w:r>
            <w:r>
              <w:rPr>
                <w:rFonts w:ascii="宋体" w:hAnsi="宋体" w:eastAsia="宋体" w:cs="宋体"/>
                <w:spacing w:val="5"/>
                <w:sz w:val="24"/>
                <w:szCs w:val="24"/>
              </w:rPr>
              <w:t>最</w:t>
            </w:r>
            <w:r>
              <w:rPr>
                <w:rFonts w:ascii="宋体" w:hAnsi="宋体" w:eastAsia="宋体" w:cs="宋体"/>
                <w:spacing w:val="-72"/>
                <w:sz w:val="24"/>
                <w:szCs w:val="24"/>
              </w:rPr>
              <w:t xml:space="preserve"> </w:t>
            </w:r>
            <w:r>
              <w:rPr>
                <w:rFonts w:ascii="宋体" w:hAnsi="宋体" w:eastAsia="宋体" w:cs="宋体"/>
                <w:spacing w:val="5"/>
                <w:sz w:val="24"/>
                <w:szCs w:val="24"/>
              </w:rPr>
              <w:t>大排放浓度</w:t>
            </w:r>
            <w:r>
              <w:rPr>
                <w:rFonts w:ascii="宋体" w:hAnsi="宋体" w:eastAsia="宋体" w:cs="宋体"/>
                <w:spacing w:val="-69"/>
                <w:sz w:val="24"/>
                <w:szCs w:val="24"/>
              </w:rPr>
              <w:t xml:space="preserve"> </w:t>
            </w:r>
            <w:r>
              <w:rPr>
                <w:rFonts w:ascii="宋体" w:hAnsi="宋体" w:eastAsia="宋体" w:cs="宋体"/>
                <w:spacing w:val="5"/>
                <w:sz w:val="24"/>
                <w:szCs w:val="24"/>
              </w:rPr>
              <w:t>为</w:t>
            </w:r>
            <w:r>
              <w:rPr>
                <w:rFonts w:ascii="宋体" w:hAnsi="宋体" w:eastAsia="宋体" w:cs="宋体"/>
                <w:sz w:val="24"/>
                <w:szCs w:val="24"/>
              </w:rPr>
              <w:t xml:space="preserve"> </w:t>
            </w:r>
            <w:r>
              <w:rPr>
                <w:rFonts w:ascii="Times New Roman" w:hAnsi="Times New Roman" w:eastAsia="Times New Roman" w:cs="Times New Roman"/>
                <w:spacing w:val="-5"/>
                <w:sz w:val="24"/>
                <w:szCs w:val="24"/>
              </w:rPr>
              <w:t>2.95mg/m</w:t>
            </w:r>
            <w:r>
              <w:rPr>
                <w:rFonts w:ascii="Times New Roman" w:hAnsi="Times New Roman" w:eastAsia="Times New Roman" w:cs="Times New Roman"/>
                <w:spacing w:val="-5"/>
                <w:position w:val="8"/>
                <w:sz w:val="16"/>
                <w:szCs w:val="16"/>
              </w:rPr>
              <w:t>3</w:t>
            </w:r>
            <w:r>
              <w:rPr>
                <w:rFonts w:ascii="宋体" w:hAnsi="宋体" w:eastAsia="宋体" w:cs="宋体"/>
                <w:spacing w:val="-5"/>
                <w:sz w:val="24"/>
                <w:szCs w:val="24"/>
              </w:rPr>
              <w:t>，满足《工业企业挥发性有机物排放控制标准》</w:t>
            </w:r>
            <w:r>
              <w:rPr>
                <w:rFonts w:ascii="宋体" w:hAnsi="宋体" w:eastAsia="宋体" w:cs="宋体"/>
                <w:spacing w:val="16"/>
                <w:sz w:val="24"/>
                <w:szCs w:val="24"/>
              </w:rPr>
              <w:t xml:space="preserve"> </w:t>
            </w:r>
            <w:r>
              <w:rPr>
                <w:rFonts w:ascii="Times New Roman" w:hAnsi="Times New Roman" w:eastAsia="Times New Roman" w:cs="Times New Roman"/>
                <w:spacing w:val="-5"/>
                <w:sz w:val="24"/>
                <w:szCs w:val="24"/>
              </w:rPr>
              <w:t>(DB13/2322-2016)</w:t>
            </w:r>
            <w:r>
              <w:rPr>
                <w:rFonts w:ascii="宋体" w:hAnsi="宋体" w:eastAsia="宋体" w:cs="宋体"/>
                <w:spacing w:val="-5"/>
                <w:sz w:val="24"/>
                <w:szCs w:val="24"/>
              </w:rPr>
              <w:t>表</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w w:val="101"/>
                <w:sz w:val="24"/>
                <w:szCs w:val="24"/>
              </w:rPr>
              <w:t xml:space="preserve"> </w:t>
            </w:r>
            <w:r>
              <w:rPr>
                <w:rFonts w:ascii="宋体" w:hAnsi="宋体" w:eastAsia="宋体" w:cs="宋体"/>
                <w:spacing w:val="-7"/>
                <w:sz w:val="24"/>
                <w:szCs w:val="24"/>
              </w:rPr>
              <w:t>表面涂装业控制标准要求；</w:t>
            </w:r>
            <w:r>
              <w:rPr>
                <w:rFonts w:ascii="宋体" w:hAnsi="宋体" w:eastAsia="宋体" w:cs="宋体"/>
                <w:spacing w:val="39"/>
                <w:sz w:val="24"/>
                <w:szCs w:val="24"/>
              </w:rPr>
              <w:t xml:space="preserve"> </w:t>
            </w:r>
            <w:r>
              <w:rPr>
                <w:rFonts w:ascii="Times New Roman" w:hAnsi="Times New Roman" w:eastAsia="Times New Roman" w:cs="Times New Roman"/>
                <w:spacing w:val="-7"/>
                <w:sz w:val="24"/>
                <w:szCs w:val="24"/>
              </w:rPr>
              <w:t>2#</w:t>
            </w:r>
            <w:r>
              <w:rPr>
                <w:rFonts w:ascii="宋体" w:hAnsi="宋体" w:eastAsia="宋体" w:cs="宋体"/>
                <w:spacing w:val="-7"/>
                <w:sz w:val="24"/>
                <w:szCs w:val="24"/>
              </w:rPr>
              <w:t>车间焊接、打磨排放口（</w:t>
            </w:r>
            <w:r>
              <w:rPr>
                <w:rFonts w:ascii="Times New Roman" w:hAnsi="Times New Roman" w:eastAsia="Times New Roman" w:cs="Times New Roman"/>
                <w:spacing w:val="-7"/>
                <w:sz w:val="24"/>
                <w:szCs w:val="24"/>
              </w:rPr>
              <w:t>DA004</w:t>
            </w:r>
            <w:r>
              <w:rPr>
                <w:rFonts w:ascii="宋体" w:hAnsi="宋体" w:eastAsia="宋体" w:cs="宋体"/>
                <w:spacing w:val="-7"/>
                <w:sz w:val="24"/>
                <w:szCs w:val="24"/>
              </w:rPr>
              <w:t>）颗粒物的最大排</w:t>
            </w:r>
            <w:r>
              <w:rPr>
                <w:rFonts w:ascii="宋体" w:hAnsi="宋体" w:eastAsia="宋体" w:cs="宋体"/>
                <w:sz w:val="24"/>
                <w:szCs w:val="24"/>
              </w:rPr>
              <w:t xml:space="preserve"> </w:t>
            </w:r>
            <w:r>
              <w:rPr>
                <w:rFonts w:ascii="宋体" w:hAnsi="宋体" w:eastAsia="宋体" w:cs="宋体"/>
                <w:spacing w:val="-7"/>
                <w:sz w:val="24"/>
                <w:szCs w:val="24"/>
              </w:rPr>
              <w:t>放浓度为</w:t>
            </w:r>
            <w:r>
              <w:rPr>
                <w:rFonts w:ascii="宋体" w:hAnsi="宋体" w:eastAsia="宋体" w:cs="宋体"/>
                <w:spacing w:val="-42"/>
                <w:sz w:val="24"/>
                <w:szCs w:val="24"/>
              </w:rPr>
              <w:t xml:space="preserve"> </w:t>
            </w:r>
            <w:r>
              <w:rPr>
                <w:rFonts w:ascii="Times New Roman" w:hAnsi="Times New Roman" w:eastAsia="Times New Roman" w:cs="Times New Roman"/>
                <w:spacing w:val="-7"/>
                <w:sz w:val="24"/>
                <w:szCs w:val="24"/>
              </w:rPr>
              <w:t>6.2mg/m</w:t>
            </w:r>
            <w:r>
              <w:rPr>
                <w:rFonts w:ascii="Times New Roman" w:hAnsi="Times New Roman" w:eastAsia="Times New Roman" w:cs="Times New Roman"/>
                <w:spacing w:val="-7"/>
                <w:position w:val="8"/>
                <w:sz w:val="16"/>
                <w:szCs w:val="16"/>
              </w:rPr>
              <w:t>3</w:t>
            </w:r>
            <w:r>
              <w:rPr>
                <w:rFonts w:ascii="宋体" w:hAnsi="宋体" w:eastAsia="宋体" w:cs="宋体"/>
                <w:spacing w:val="-7"/>
                <w:sz w:val="24"/>
                <w:szCs w:val="24"/>
              </w:rPr>
              <w:t>，满足《钢铁工业大气污染物超低排放标准》</w:t>
            </w:r>
            <w:r>
              <w:rPr>
                <w:rFonts w:ascii="Times New Roman" w:hAnsi="Times New Roman" w:eastAsia="Times New Roman" w:cs="Times New Roman"/>
                <w:spacing w:val="-7"/>
                <w:sz w:val="24"/>
                <w:szCs w:val="24"/>
              </w:rPr>
              <w:t>(DB13/2169-2018)</w:t>
            </w:r>
            <w:r>
              <w:rPr>
                <w:rFonts w:ascii="Times New Roman" w:hAnsi="Times New Roman" w:eastAsia="Times New Roman" w:cs="Times New Roman"/>
                <w:w w:val="101"/>
                <w:sz w:val="24"/>
                <w:szCs w:val="24"/>
              </w:rPr>
              <w:t xml:space="preserve"> </w:t>
            </w:r>
            <w:r>
              <w:rPr>
                <w:rFonts w:ascii="宋体" w:hAnsi="宋体" w:eastAsia="宋体" w:cs="宋体"/>
                <w:spacing w:val="-8"/>
                <w:sz w:val="24"/>
                <w:szCs w:val="24"/>
              </w:rPr>
              <w:t>表</w:t>
            </w:r>
            <w:r>
              <w:rPr>
                <w:rFonts w:ascii="宋体" w:hAnsi="宋体" w:eastAsia="宋体" w:cs="宋体"/>
                <w:spacing w:val="-21"/>
                <w:sz w:val="24"/>
                <w:szCs w:val="24"/>
              </w:rPr>
              <w:t xml:space="preserve">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13"/>
                <w:w w:val="101"/>
                <w:sz w:val="24"/>
                <w:szCs w:val="24"/>
              </w:rPr>
              <w:t xml:space="preserve"> </w:t>
            </w:r>
            <w:r>
              <w:rPr>
                <w:rFonts w:ascii="宋体" w:hAnsi="宋体" w:eastAsia="宋体" w:cs="宋体"/>
                <w:spacing w:val="-8"/>
                <w:sz w:val="24"/>
                <w:szCs w:val="24"/>
              </w:rPr>
              <w:t>轧钢修磨、焊接机排放限值要求；</w:t>
            </w:r>
            <w:r>
              <w:rPr>
                <w:rFonts w:ascii="宋体" w:hAnsi="宋体" w:eastAsia="宋体" w:cs="宋体"/>
                <w:spacing w:val="24"/>
                <w:sz w:val="24"/>
                <w:szCs w:val="24"/>
              </w:rPr>
              <w:t xml:space="preserve"> </w:t>
            </w:r>
            <w:r>
              <w:rPr>
                <w:rFonts w:ascii="Times New Roman" w:hAnsi="Times New Roman" w:eastAsia="Times New Roman" w:cs="Times New Roman"/>
                <w:spacing w:val="-8"/>
                <w:sz w:val="24"/>
                <w:szCs w:val="24"/>
              </w:rPr>
              <w:t>2#</w:t>
            </w:r>
            <w:r>
              <w:rPr>
                <w:rFonts w:ascii="宋体" w:hAnsi="宋体" w:eastAsia="宋体" w:cs="宋体"/>
                <w:spacing w:val="-8"/>
                <w:sz w:val="24"/>
                <w:szCs w:val="24"/>
              </w:rPr>
              <w:t>车间复合板排放口（</w:t>
            </w:r>
            <w:r>
              <w:rPr>
                <w:rFonts w:ascii="Times New Roman" w:hAnsi="Times New Roman" w:eastAsia="Times New Roman" w:cs="Times New Roman"/>
                <w:spacing w:val="-8"/>
                <w:sz w:val="24"/>
                <w:szCs w:val="24"/>
              </w:rPr>
              <w:t>DA005</w:t>
            </w:r>
            <w:r>
              <w:rPr>
                <w:rFonts w:ascii="宋体" w:hAnsi="宋体" w:eastAsia="宋体" w:cs="宋体"/>
                <w:spacing w:val="-8"/>
                <w:sz w:val="24"/>
                <w:szCs w:val="24"/>
              </w:rPr>
              <w:t>）颗粒物的</w:t>
            </w:r>
            <w:r>
              <w:rPr>
                <w:rFonts w:ascii="宋体" w:hAnsi="宋体" w:eastAsia="宋体" w:cs="宋体"/>
                <w:sz w:val="24"/>
                <w:szCs w:val="24"/>
              </w:rPr>
              <w:t xml:space="preserve"> </w:t>
            </w:r>
            <w:r>
              <w:rPr>
                <w:rFonts w:ascii="宋体" w:hAnsi="宋体" w:eastAsia="宋体" w:cs="宋体"/>
                <w:spacing w:val="9"/>
                <w:w w:val="105"/>
                <w:sz w:val="24"/>
                <w:szCs w:val="24"/>
              </w:rPr>
              <w:t>最大排放浓度为</w:t>
            </w:r>
            <w:r>
              <w:rPr>
                <w:rFonts w:ascii="宋体" w:hAnsi="宋体" w:eastAsia="宋体" w:cs="宋体"/>
                <w:spacing w:val="-15"/>
                <w:sz w:val="24"/>
                <w:szCs w:val="24"/>
              </w:rPr>
              <w:t xml:space="preserve"> </w:t>
            </w:r>
            <w:r>
              <w:rPr>
                <w:rFonts w:ascii="Times New Roman" w:hAnsi="Times New Roman" w:eastAsia="Times New Roman" w:cs="Times New Roman"/>
                <w:spacing w:val="9"/>
                <w:w w:val="105"/>
                <w:sz w:val="24"/>
                <w:szCs w:val="24"/>
              </w:rPr>
              <w:t>3.4mg/m</w:t>
            </w:r>
            <w:r>
              <w:rPr>
                <w:rFonts w:ascii="Times New Roman" w:hAnsi="Times New Roman" w:eastAsia="Times New Roman" w:cs="Times New Roman"/>
                <w:spacing w:val="9"/>
                <w:w w:val="105"/>
                <w:position w:val="8"/>
                <w:sz w:val="16"/>
                <w:szCs w:val="16"/>
              </w:rPr>
              <w:t>3</w:t>
            </w:r>
            <w:r>
              <w:rPr>
                <w:rFonts w:ascii="Times New Roman" w:hAnsi="Times New Roman" w:eastAsia="Times New Roman" w:cs="Times New Roman"/>
                <w:spacing w:val="16"/>
                <w:w w:val="102"/>
                <w:position w:val="8"/>
                <w:sz w:val="16"/>
                <w:szCs w:val="16"/>
              </w:rPr>
              <w:t xml:space="preserve"> </w:t>
            </w:r>
            <w:r>
              <w:rPr>
                <w:rFonts w:ascii="宋体" w:hAnsi="宋体" w:eastAsia="宋体" w:cs="宋体"/>
                <w:spacing w:val="9"/>
                <w:w w:val="105"/>
                <w:sz w:val="24"/>
                <w:szCs w:val="24"/>
              </w:rPr>
              <w:t>，满足《钢铁工业大气污染物超低排放标准》</w:t>
            </w:r>
            <w:r>
              <w:rPr>
                <w:rFonts w:ascii="宋体" w:hAnsi="宋体" w:eastAsia="宋体" w:cs="宋体"/>
                <w:sz w:val="24"/>
                <w:szCs w:val="24"/>
              </w:rPr>
              <w:t xml:space="preserve"> </w:t>
            </w:r>
            <w:r>
              <w:rPr>
                <w:rFonts w:ascii="Times New Roman" w:hAnsi="Times New Roman" w:eastAsia="Times New Roman" w:cs="Times New Roman"/>
                <w:spacing w:val="4"/>
                <w:sz w:val="24"/>
                <w:szCs w:val="24"/>
              </w:rPr>
              <w:t>(DB13/2169-2018)</w:t>
            </w:r>
            <w:r>
              <w:rPr>
                <w:rFonts w:ascii="宋体" w:hAnsi="宋体" w:eastAsia="宋体" w:cs="宋体"/>
                <w:spacing w:val="4"/>
                <w:sz w:val="24"/>
                <w:szCs w:val="24"/>
              </w:rPr>
              <w:t>表</w:t>
            </w:r>
            <w:r>
              <w:rPr>
                <w:rFonts w:ascii="宋体" w:hAnsi="宋体" w:eastAsia="宋体" w:cs="宋体"/>
                <w:spacing w:val="-9"/>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30"/>
                <w:w w:val="101"/>
                <w:sz w:val="24"/>
                <w:szCs w:val="24"/>
              </w:rPr>
              <w:t xml:space="preserve"> </w:t>
            </w:r>
            <w:r>
              <w:rPr>
                <w:rFonts w:ascii="宋体" w:hAnsi="宋体" w:eastAsia="宋体" w:cs="宋体"/>
                <w:spacing w:val="4"/>
                <w:sz w:val="24"/>
                <w:szCs w:val="24"/>
              </w:rPr>
              <w:t>轧钢修磨、焊接机排放限值要求；</w:t>
            </w:r>
            <w:r>
              <w:rPr>
                <w:rFonts w:ascii="宋体" w:hAnsi="宋体" w:eastAsia="宋体" w:cs="宋体"/>
                <w:spacing w:val="70"/>
                <w:sz w:val="24"/>
                <w:szCs w:val="24"/>
              </w:rPr>
              <w:t xml:space="preserve"> </w:t>
            </w:r>
            <w:r>
              <w:rPr>
                <w:rFonts w:ascii="Times New Roman" w:hAnsi="Times New Roman" w:eastAsia="Times New Roman" w:cs="Times New Roman"/>
                <w:spacing w:val="4"/>
                <w:sz w:val="24"/>
                <w:szCs w:val="24"/>
              </w:rPr>
              <w:t>2#</w:t>
            </w:r>
            <w:r>
              <w:rPr>
                <w:rFonts w:ascii="宋体" w:hAnsi="宋体" w:eastAsia="宋体" w:cs="宋体"/>
                <w:spacing w:val="4"/>
                <w:sz w:val="24"/>
                <w:szCs w:val="24"/>
              </w:rPr>
              <w:t>车间涂胶排放口</w:t>
            </w:r>
            <w:r>
              <w:rPr>
                <w:rFonts w:ascii="宋体" w:hAnsi="宋体" w:eastAsia="宋体" w:cs="宋体"/>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DA006</w:t>
            </w:r>
            <w:r>
              <w:rPr>
                <w:rFonts w:ascii="宋体" w:hAnsi="宋体" w:eastAsia="宋体" w:cs="宋体"/>
                <w:spacing w:val="-2"/>
                <w:sz w:val="24"/>
                <w:szCs w:val="24"/>
              </w:rPr>
              <w:t>）非甲烷总烃的最大排放浓度为</w:t>
            </w:r>
            <w:r>
              <w:rPr>
                <w:rFonts w:ascii="宋体" w:hAnsi="宋体" w:eastAsia="宋体" w:cs="宋体"/>
                <w:spacing w:val="-28"/>
                <w:sz w:val="24"/>
                <w:szCs w:val="24"/>
              </w:rPr>
              <w:t xml:space="preserve"> </w:t>
            </w:r>
            <w:r>
              <w:rPr>
                <w:rFonts w:ascii="Times New Roman" w:hAnsi="Times New Roman" w:eastAsia="Times New Roman" w:cs="Times New Roman"/>
                <w:spacing w:val="-2"/>
                <w:sz w:val="24"/>
                <w:szCs w:val="24"/>
              </w:rPr>
              <w:t>5.03mg/m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15"/>
                <w:position w:val="8"/>
                <w:sz w:val="16"/>
                <w:szCs w:val="16"/>
              </w:rPr>
              <w:t xml:space="preserve"> </w:t>
            </w:r>
            <w:r>
              <w:rPr>
                <w:rFonts w:ascii="宋体" w:hAnsi="宋体" w:eastAsia="宋体" w:cs="宋体"/>
                <w:spacing w:val="-2"/>
                <w:sz w:val="24"/>
                <w:szCs w:val="24"/>
              </w:rPr>
              <w:t>，满足《工业企业挥发性有</w:t>
            </w:r>
            <w:r>
              <w:rPr>
                <w:rFonts w:ascii="宋体" w:hAnsi="宋体" w:eastAsia="宋体" w:cs="宋体"/>
                <w:sz w:val="24"/>
                <w:szCs w:val="24"/>
              </w:rPr>
              <w:t xml:space="preserve"> </w:t>
            </w:r>
            <w:r>
              <w:rPr>
                <w:rFonts w:ascii="宋体" w:hAnsi="宋体" w:eastAsia="宋体" w:cs="宋体"/>
                <w:spacing w:val="-9"/>
                <w:sz w:val="24"/>
                <w:szCs w:val="24"/>
              </w:rPr>
              <w:t>机物排放控制标准》</w:t>
            </w:r>
            <w:r>
              <w:rPr>
                <w:rFonts w:ascii="宋体" w:hAnsi="宋体" w:eastAsia="宋体" w:cs="宋体"/>
                <w:spacing w:val="33"/>
                <w:sz w:val="24"/>
                <w:szCs w:val="24"/>
              </w:rPr>
              <w:t xml:space="preserve"> </w:t>
            </w:r>
            <w:r>
              <w:rPr>
                <w:rFonts w:ascii="Times New Roman" w:hAnsi="Times New Roman" w:eastAsia="Times New Roman" w:cs="Times New Roman"/>
                <w:spacing w:val="-9"/>
                <w:sz w:val="24"/>
                <w:szCs w:val="24"/>
              </w:rPr>
              <w:t>(DB13/2322-2016)</w:t>
            </w:r>
            <w:r>
              <w:rPr>
                <w:rFonts w:ascii="宋体" w:hAnsi="宋体" w:eastAsia="宋体" w:cs="宋体"/>
                <w:spacing w:val="-9"/>
                <w:sz w:val="24"/>
                <w:szCs w:val="24"/>
              </w:rPr>
              <w:t>表</w:t>
            </w:r>
            <w:r>
              <w:rPr>
                <w:rFonts w:ascii="宋体" w:hAnsi="宋体" w:eastAsia="宋体" w:cs="宋体"/>
                <w:spacing w:val="-32"/>
                <w:sz w:val="24"/>
                <w:szCs w:val="24"/>
              </w:rPr>
              <w:t xml:space="preserve"> </w:t>
            </w:r>
            <w:r>
              <w:rPr>
                <w:rFonts w:ascii="Times New Roman" w:hAnsi="Times New Roman" w:eastAsia="Times New Roman" w:cs="Times New Roman"/>
                <w:spacing w:val="-9"/>
                <w:sz w:val="24"/>
                <w:szCs w:val="24"/>
              </w:rPr>
              <w:t>1</w:t>
            </w:r>
            <w:r>
              <w:rPr>
                <w:rFonts w:ascii="Times New Roman" w:hAnsi="Times New Roman" w:eastAsia="Times New Roman" w:cs="Times New Roman"/>
                <w:spacing w:val="8"/>
                <w:w w:val="101"/>
                <w:sz w:val="24"/>
                <w:szCs w:val="24"/>
              </w:rPr>
              <w:t xml:space="preserve"> </w:t>
            </w:r>
            <w:r>
              <w:rPr>
                <w:rFonts w:ascii="宋体" w:hAnsi="宋体" w:eastAsia="宋体" w:cs="宋体"/>
                <w:spacing w:val="-9"/>
                <w:sz w:val="24"/>
                <w:szCs w:val="24"/>
              </w:rPr>
              <w:t>表面涂装业控制标准要求；</w:t>
            </w:r>
            <w:r>
              <w:rPr>
                <w:rFonts w:ascii="宋体" w:hAnsi="宋体" w:eastAsia="宋体" w:cs="宋体"/>
                <w:spacing w:val="37"/>
                <w:sz w:val="24"/>
                <w:szCs w:val="24"/>
              </w:rPr>
              <w:t xml:space="preserve"> </w:t>
            </w:r>
            <w:r>
              <w:rPr>
                <w:rFonts w:ascii="宋体" w:hAnsi="宋体" w:eastAsia="宋体" w:cs="宋体"/>
                <w:spacing w:val="-9"/>
                <w:sz w:val="24"/>
                <w:szCs w:val="24"/>
              </w:rPr>
              <w:t>食堂油烟</w:t>
            </w:r>
            <w:r>
              <w:rPr>
                <w:rFonts w:ascii="宋体" w:hAnsi="宋体" w:eastAsia="宋体" w:cs="宋体"/>
                <w:sz w:val="24"/>
                <w:szCs w:val="24"/>
              </w:rPr>
              <w:t xml:space="preserve"> </w:t>
            </w:r>
            <w:r>
              <w:rPr>
                <w:rFonts w:ascii="宋体" w:hAnsi="宋体" w:eastAsia="宋体" w:cs="宋体"/>
                <w:spacing w:val="1"/>
                <w:sz w:val="24"/>
                <w:szCs w:val="24"/>
              </w:rPr>
              <w:t>排放口（</w:t>
            </w:r>
            <w:r>
              <w:rPr>
                <w:rFonts w:ascii="Times New Roman" w:hAnsi="Times New Roman" w:eastAsia="Times New Roman" w:cs="Times New Roman"/>
                <w:spacing w:val="1"/>
                <w:sz w:val="24"/>
                <w:szCs w:val="24"/>
              </w:rPr>
              <w:t>DA007</w:t>
            </w:r>
            <w:r>
              <w:rPr>
                <w:rFonts w:ascii="宋体" w:hAnsi="宋体" w:eastAsia="宋体" w:cs="宋体"/>
                <w:spacing w:val="1"/>
                <w:sz w:val="24"/>
                <w:szCs w:val="24"/>
              </w:rPr>
              <w:t>）油烟的最大排放浓度为</w:t>
            </w:r>
            <w:r>
              <w:rPr>
                <w:rFonts w:ascii="宋体" w:hAnsi="宋体" w:eastAsia="宋体" w:cs="宋体"/>
                <w:spacing w:val="-38"/>
                <w:sz w:val="24"/>
                <w:szCs w:val="24"/>
              </w:rPr>
              <w:t xml:space="preserve"> </w:t>
            </w:r>
            <w:r>
              <w:rPr>
                <w:rFonts w:ascii="Times New Roman" w:hAnsi="Times New Roman" w:eastAsia="Times New Roman" w:cs="Times New Roman"/>
                <w:spacing w:val="1"/>
                <w:sz w:val="24"/>
                <w:szCs w:val="24"/>
              </w:rPr>
              <w:t>0.687mg/m</w:t>
            </w:r>
            <w:r>
              <w:rPr>
                <w:rFonts w:ascii="Times New Roman" w:hAnsi="Times New Roman" w:eastAsia="Times New Roman" w:cs="Times New Roman"/>
                <w:spacing w:val="1"/>
                <w:position w:val="8"/>
                <w:sz w:val="16"/>
                <w:szCs w:val="16"/>
              </w:rPr>
              <w:t>3</w:t>
            </w:r>
            <w:r>
              <w:rPr>
                <w:rFonts w:ascii="Times New Roman" w:hAnsi="Times New Roman" w:eastAsia="Times New Roman" w:cs="Times New Roman"/>
                <w:spacing w:val="-10"/>
                <w:position w:val="8"/>
                <w:sz w:val="16"/>
                <w:szCs w:val="16"/>
              </w:rPr>
              <w:t xml:space="preserve"> </w:t>
            </w:r>
            <w:r>
              <w:rPr>
                <w:rFonts w:ascii="宋体" w:hAnsi="宋体" w:eastAsia="宋体" w:cs="宋体"/>
                <w:spacing w:val="1"/>
                <w:sz w:val="24"/>
                <w:szCs w:val="24"/>
              </w:rPr>
              <w:t>，满足《饮食业油烟排放</w:t>
            </w:r>
            <w:r>
              <w:rPr>
                <w:rFonts w:ascii="宋体" w:hAnsi="宋体" w:eastAsia="宋体" w:cs="宋体"/>
                <w:sz w:val="24"/>
                <w:szCs w:val="24"/>
              </w:rPr>
              <w:t xml:space="preserve"> </w:t>
            </w:r>
            <w:r>
              <w:rPr>
                <w:rFonts w:ascii="宋体" w:hAnsi="宋体" w:eastAsia="宋体" w:cs="宋体"/>
                <w:spacing w:val="-6"/>
                <w:sz w:val="24"/>
                <w:szCs w:val="24"/>
              </w:rPr>
              <w:t>标准（试行）</w:t>
            </w:r>
            <w:r>
              <w:rPr>
                <w:rFonts w:ascii="宋体" w:hAnsi="宋体" w:eastAsia="宋体" w:cs="宋体"/>
                <w:spacing w:val="23"/>
                <w:sz w:val="24"/>
                <w:szCs w:val="24"/>
              </w:rPr>
              <w:t xml:space="preserve"> </w:t>
            </w:r>
            <w:r>
              <w:rPr>
                <w:rFonts w:ascii="宋体" w:hAnsi="宋体" w:eastAsia="宋体" w:cs="宋体"/>
                <w:spacing w:val="-6"/>
                <w:sz w:val="24"/>
                <w:szCs w:val="24"/>
              </w:rPr>
              <w:t>》</w:t>
            </w:r>
            <w:r>
              <w:rPr>
                <w:rFonts w:ascii="Times New Roman" w:hAnsi="Times New Roman" w:eastAsia="Times New Roman" w:cs="Times New Roman"/>
                <w:spacing w:val="-6"/>
                <w:sz w:val="24"/>
                <w:szCs w:val="24"/>
              </w:rPr>
              <w:t>(GB18483-2001)</w:t>
            </w:r>
            <w:r>
              <w:rPr>
                <w:rFonts w:ascii="宋体" w:hAnsi="宋体" w:eastAsia="宋体" w:cs="宋体"/>
                <w:spacing w:val="-6"/>
                <w:sz w:val="24"/>
                <w:szCs w:val="24"/>
              </w:rPr>
              <w:t>表</w:t>
            </w:r>
            <w:r>
              <w:rPr>
                <w:rFonts w:ascii="宋体" w:hAnsi="宋体" w:eastAsia="宋体" w:cs="宋体"/>
                <w:spacing w:val="-55"/>
                <w:sz w:val="24"/>
                <w:szCs w:val="24"/>
              </w:rPr>
              <w:t xml:space="preserve"> </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13"/>
                <w:sz w:val="24"/>
                <w:szCs w:val="24"/>
              </w:rPr>
              <w:t xml:space="preserve"> </w:t>
            </w:r>
            <w:r>
              <w:rPr>
                <w:rFonts w:ascii="宋体" w:hAnsi="宋体" w:eastAsia="宋体" w:cs="宋体"/>
                <w:spacing w:val="-6"/>
                <w:sz w:val="24"/>
                <w:szCs w:val="24"/>
              </w:rPr>
              <w:t>大型标准。</w:t>
            </w:r>
          </w:p>
          <w:p>
            <w:pPr>
              <w:spacing w:before="37" w:line="185" w:lineRule="auto"/>
              <w:ind w:firstLine="6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）废水：</w:t>
            </w:r>
          </w:p>
          <w:p>
            <w:pPr>
              <w:spacing w:before="240" w:line="369" w:lineRule="auto"/>
              <w:ind w:left="113" w:right="105" w:firstLine="480"/>
              <w:rPr>
                <w:rFonts w:ascii="宋体" w:hAnsi="宋体" w:eastAsia="宋体" w:cs="宋体"/>
                <w:sz w:val="24"/>
                <w:szCs w:val="24"/>
              </w:rPr>
            </w:pPr>
            <w:r>
              <w:rPr>
                <w:rFonts w:ascii="宋体" w:hAnsi="宋体" w:eastAsia="宋体" w:cs="宋体"/>
                <w:spacing w:val="-4"/>
                <w:sz w:val="24"/>
                <w:szCs w:val="24"/>
              </w:rPr>
              <w:t>根据《诚栋集成房屋河北有限公司营地集成房屋生产基地项目竣工环境保护</w:t>
            </w:r>
            <w:r>
              <w:rPr>
                <w:rFonts w:ascii="宋体" w:hAnsi="宋体" w:eastAsia="宋体" w:cs="宋体"/>
                <w:spacing w:val="2"/>
                <w:sz w:val="24"/>
                <w:szCs w:val="24"/>
              </w:rPr>
              <w:t xml:space="preserve"> </w:t>
            </w:r>
            <w:r>
              <w:rPr>
                <w:rFonts w:ascii="宋体" w:hAnsi="宋体" w:eastAsia="宋体" w:cs="宋体"/>
                <w:spacing w:val="-7"/>
                <w:sz w:val="24"/>
                <w:szCs w:val="24"/>
              </w:rPr>
              <w:t>验收意见》</w:t>
            </w:r>
            <w:r>
              <w:rPr>
                <w:rFonts w:ascii="宋体" w:hAnsi="宋体" w:eastAsia="宋体" w:cs="宋体"/>
                <w:spacing w:val="-2"/>
                <w:sz w:val="24"/>
                <w:szCs w:val="24"/>
              </w:rPr>
              <w:t xml:space="preserve"> </w:t>
            </w:r>
            <w:r>
              <w:rPr>
                <w:rFonts w:ascii="宋体" w:hAnsi="宋体" w:eastAsia="宋体" w:cs="宋体"/>
                <w:spacing w:val="-7"/>
                <w:sz w:val="24"/>
                <w:szCs w:val="24"/>
              </w:rPr>
              <w:t>，该项目运营期废水主要为生活污水，生产过程不用水，生活用水水</w:t>
            </w:r>
            <w:r>
              <w:rPr>
                <w:rFonts w:ascii="宋体" w:hAnsi="宋体" w:eastAsia="宋体" w:cs="宋体"/>
                <w:sz w:val="24"/>
                <w:szCs w:val="24"/>
              </w:rPr>
              <w:t xml:space="preserve"> </w:t>
            </w:r>
            <w:r>
              <w:rPr>
                <w:rFonts w:ascii="宋体" w:hAnsi="宋体" w:eastAsia="宋体" w:cs="宋体"/>
                <w:spacing w:val="-1"/>
                <w:sz w:val="24"/>
                <w:szCs w:val="24"/>
              </w:rPr>
              <w:t>质简单，最后进入芦台经济开发区污水处理厂集中处理。</w:t>
            </w:r>
          </w:p>
          <w:p>
            <w:pPr>
              <w:spacing w:before="4" w:line="360" w:lineRule="auto"/>
              <w:ind w:left="108" w:right="96" w:firstLine="485"/>
              <w:rPr>
                <w:rFonts w:ascii="宋体" w:hAnsi="宋体" w:eastAsia="宋体" w:cs="宋体"/>
                <w:sz w:val="24"/>
                <w:szCs w:val="24"/>
              </w:rPr>
            </w:pPr>
            <w:r>
              <w:rPr>
                <w:rFonts w:ascii="宋体" w:hAnsi="宋体" w:eastAsia="宋体" w:cs="宋体"/>
                <w:sz w:val="24"/>
                <w:szCs w:val="24"/>
              </w:rPr>
              <w:t>根据河北弘盛源科技有限公司出具的验收检测报告</w:t>
            </w:r>
            <w:r>
              <w:rPr>
                <w:rFonts w:ascii="宋体" w:hAnsi="宋体" w:eastAsia="宋体" w:cs="宋体"/>
                <w:spacing w:val="-58"/>
                <w:sz w:val="24"/>
                <w:szCs w:val="24"/>
              </w:rPr>
              <w:t xml:space="preserve"> </w:t>
            </w:r>
            <w:r>
              <w:rPr>
                <w:rFonts w:ascii="Times New Roman" w:hAnsi="Times New Roman" w:eastAsia="Times New Roman" w:cs="Times New Roman"/>
                <w:sz w:val="24"/>
                <w:szCs w:val="24"/>
              </w:rPr>
              <w:t>YS200403</w:t>
            </w:r>
            <w:r>
              <w:rPr>
                <w:rFonts w:ascii="宋体" w:hAnsi="宋体" w:eastAsia="宋体" w:cs="宋体"/>
                <w:sz w:val="24"/>
                <w:szCs w:val="24"/>
              </w:rPr>
              <w:t>（见附件</w:t>
            </w:r>
            <w:r>
              <w:rPr>
                <w:rFonts w:ascii="宋体" w:hAnsi="宋体" w:eastAsia="宋体" w:cs="宋体"/>
                <w:spacing w:val="-67"/>
                <w:sz w:val="24"/>
                <w:szCs w:val="24"/>
              </w:rPr>
              <w:t>）</w:t>
            </w:r>
            <w:r>
              <w:rPr>
                <w:rFonts w:ascii="宋体" w:hAnsi="宋体" w:eastAsia="宋体" w:cs="宋体"/>
                <w:spacing w:val="7"/>
                <w:sz w:val="24"/>
                <w:szCs w:val="24"/>
              </w:rPr>
              <w:t xml:space="preserve"> </w:t>
            </w:r>
            <w:r>
              <w:rPr>
                <w:rFonts w:ascii="宋体" w:hAnsi="宋体" w:eastAsia="宋体" w:cs="宋体"/>
                <w:spacing w:val="-67"/>
                <w:sz w:val="24"/>
                <w:szCs w:val="24"/>
              </w:rPr>
              <w:t>，</w:t>
            </w:r>
            <w:r>
              <w:rPr>
                <w:rFonts w:ascii="宋体" w:hAnsi="宋体" w:eastAsia="宋体" w:cs="宋体"/>
                <w:sz w:val="24"/>
                <w:szCs w:val="24"/>
              </w:rPr>
              <w:t xml:space="preserve"> </w:t>
            </w:r>
            <w:r>
              <w:rPr>
                <w:rFonts w:ascii="宋体" w:hAnsi="宋体" w:eastAsia="宋体" w:cs="宋体"/>
                <w:spacing w:val="-4"/>
                <w:sz w:val="24"/>
                <w:szCs w:val="24"/>
              </w:rPr>
              <w:t>废水总排口各污染物最大排放浓度分别为</w:t>
            </w:r>
            <w:r>
              <w:rPr>
                <w:rFonts w:ascii="宋体" w:hAnsi="宋体" w:eastAsia="宋体" w:cs="宋体"/>
                <w:spacing w:val="-17"/>
                <w:sz w:val="24"/>
                <w:szCs w:val="24"/>
              </w:rPr>
              <w:t xml:space="preserve"> </w:t>
            </w:r>
            <w:r>
              <w:rPr>
                <w:rFonts w:ascii="Times New Roman" w:hAnsi="Times New Roman" w:eastAsia="Times New Roman" w:cs="Times New Roman"/>
                <w:spacing w:val="-4"/>
                <w:sz w:val="24"/>
                <w:szCs w:val="24"/>
              </w:rPr>
              <w:t>COD</w:t>
            </w:r>
            <w:r>
              <w:rPr>
                <w:rFonts w:ascii="宋体" w:hAnsi="宋体" w:eastAsia="宋体" w:cs="宋体"/>
                <w:spacing w:val="-4"/>
                <w:sz w:val="24"/>
                <w:szCs w:val="24"/>
              </w:rPr>
              <w:t>：</w:t>
            </w:r>
            <w:r>
              <w:rPr>
                <w:rFonts w:ascii="Times New Roman" w:hAnsi="Times New Roman" w:eastAsia="Times New Roman" w:cs="Times New Roman"/>
                <w:spacing w:val="-4"/>
                <w:sz w:val="24"/>
                <w:szCs w:val="24"/>
              </w:rPr>
              <w:t>152mg/L</w:t>
            </w:r>
            <w:r>
              <w:rPr>
                <w:rFonts w:ascii="Times New Roman" w:hAnsi="Times New Roman" w:eastAsia="Times New Roman" w:cs="Times New Roman"/>
                <w:spacing w:val="-26"/>
                <w:sz w:val="24"/>
                <w:szCs w:val="24"/>
              </w:rPr>
              <w:t xml:space="preserve"> </w:t>
            </w:r>
            <w:r>
              <w:rPr>
                <w:rFonts w:ascii="宋体" w:hAnsi="宋体" w:eastAsia="宋体" w:cs="宋体"/>
                <w:spacing w:val="-4"/>
                <w:sz w:val="24"/>
                <w:szCs w:val="24"/>
              </w:rPr>
              <w:t>，氨氮：</w:t>
            </w:r>
            <w:r>
              <w:rPr>
                <w:rFonts w:ascii="宋体" w:hAnsi="宋体" w:eastAsia="宋体" w:cs="宋体"/>
                <w:spacing w:val="78"/>
                <w:sz w:val="24"/>
                <w:szCs w:val="24"/>
              </w:rPr>
              <w:t xml:space="preserve"> </w:t>
            </w:r>
            <w:r>
              <w:rPr>
                <w:rFonts w:ascii="Times New Roman" w:hAnsi="Times New Roman" w:eastAsia="Times New Roman" w:cs="Times New Roman"/>
                <w:spacing w:val="-4"/>
                <w:sz w:val="24"/>
                <w:szCs w:val="24"/>
              </w:rPr>
              <w:t>13.8mg/L</w:t>
            </w:r>
            <w:r>
              <w:rPr>
                <w:rFonts w:ascii="Times New Roman" w:hAnsi="Times New Roman" w:eastAsia="Times New Roman" w:cs="Times New Roman"/>
                <w:spacing w:val="-26"/>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Times New Roman" w:hAnsi="Times New Roman" w:eastAsia="Times New Roman" w:cs="Times New Roman"/>
                <w:spacing w:val="-7"/>
                <w:w w:val="97"/>
                <w:sz w:val="24"/>
                <w:szCs w:val="24"/>
              </w:rPr>
              <w:t>BOD</w:t>
            </w:r>
            <w:r>
              <w:rPr>
                <w:rFonts w:ascii="Times New Roman" w:hAnsi="Times New Roman" w:eastAsia="Times New Roman" w:cs="Times New Roman"/>
                <w:spacing w:val="-7"/>
                <w:w w:val="97"/>
                <w:position w:val="-1"/>
                <w:sz w:val="16"/>
                <w:szCs w:val="16"/>
              </w:rPr>
              <w:t>5</w:t>
            </w:r>
            <w:r>
              <w:rPr>
                <w:rFonts w:ascii="宋体" w:hAnsi="宋体" w:eastAsia="宋体" w:cs="宋体"/>
                <w:spacing w:val="-7"/>
                <w:w w:val="97"/>
                <w:sz w:val="24"/>
                <w:szCs w:val="24"/>
              </w:rPr>
              <w:t>：</w:t>
            </w:r>
            <w:r>
              <w:rPr>
                <w:rFonts w:ascii="Times New Roman" w:hAnsi="Times New Roman" w:eastAsia="Times New Roman" w:cs="Times New Roman"/>
                <w:spacing w:val="-7"/>
                <w:w w:val="97"/>
                <w:sz w:val="24"/>
                <w:szCs w:val="24"/>
              </w:rPr>
              <w:t>46.4mg/L</w:t>
            </w:r>
            <w:r>
              <w:rPr>
                <w:rFonts w:ascii="Times New Roman" w:hAnsi="Times New Roman" w:eastAsia="Times New Roman" w:cs="Times New Roman"/>
                <w:spacing w:val="37"/>
                <w:sz w:val="24"/>
                <w:szCs w:val="24"/>
              </w:rPr>
              <w:t xml:space="preserve"> </w:t>
            </w:r>
            <w:r>
              <w:rPr>
                <w:rFonts w:ascii="宋体" w:hAnsi="宋体" w:eastAsia="宋体" w:cs="宋体"/>
                <w:spacing w:val="-7"/>
                <w:w w:val="97"/>
                <w:sz w:val="24"/>
                <w:szCs w:val="24"/>
              </w:rPr>
              <w:t>，动植物油类：</w:t>
            </w:r>
            <w:r>
              <w:rPr>
                <w:rFonts w:ascii="宋体" w:hAnsi="宋体" w:eastAsia="宋体" w:cs="宋体"/>
                <w:spacing w:val="39"/>
                <w:sz w:val="24"/>
                <w:szCs w:val="24"/>
              </w:rPr>
              <w:t xml:space="preserve"> </w:t>
            </w:r>
            <w:r>
              <w:rPr>
                <w:rFonts w:ascii="Times New Roman" w:hAnsi="Times New Roman" w:eastAsia="Times New Roman" w:cs="Times New Roman"/>
                <w:spacing w:val="-7"/>
                <w:w w:val="97"/>
                <w:sz w:val="24"/>
                <w:szCs w:val="24"/>
              </w:rPr>
              <w:t>0.28mg/L</w:t>
            </w:r>
            <w:r>
              <w:rPr>
                <w:rFonts w:ascii="Times New Roman" w:hAnsi="Times New Roman" w:eastAsia="Times New Roman" w:cs="Times New Roman"/>
                <w:spacing w:val="-31"/>
                <w:sz w:val="24"/>
                <w:szCs w:val="24"/>
              </w:rPr>
              <w:t xml:space="preserve"> </w:t>
            </w:r>
            <w:r>
              <w:rPr>
                <w:rFonts w:ascii="宋体" w:hAnsi="宋体" w:eastAsia="宋体" w:cs="宋体"/>
                <w:spacing w:val="-7"/>
                <w:w w:val="97"/>
                <w:sz w:val="24"/>
                <w:szCs w:val="24"/>
              </w:rPr>
              <w:t>，悬浮物：</w:t>
            </w:r>
            <w:r>
              <w:rPr>
                <w:rFonts w:ascii="宋体" w:hAnsi="宋体" w:eastAsia="宋体" w:cs="宋体"/>
                <w:spacing w:val="55"/>
                <w:sz w:val="24"/>
                <w:szCs w:val="24"/>
              </w:rPr>
              <w:t xml:space="preserve"> </w:t>
            </w:r>
            <w:r>
              <w:rPr>
                <w:rFonts w:ascii="Times New Roman" w:hAnsi="Times New Roman" w:eastAsia="Times New Roman" w:cs="Times New Roman"/>
                <w:spacing w:val="-7"/>
                <w:w w:val="97"/>
                <w:sz w:val="24"/>
                <w:szCs w:val="24"/>
              </w:rPr>
              <w:t>125mg/L</w:t>
            </w:r>
            <w:r>
              <w:rPr>
                <w:rFonts w:ascii="Times New Roman" w:hAnsi="Times New Roman" w:eastAsia="Times New Roman" w:cs="Times New Roman"/>
                <w:spacing w:val="-32"/>
                <w:sz w:val="24"/>
                <w:szCs w:val="24"/>
              </w:rPr>
              <w:t xml:space="preserve"> </w:t>
            </w:r>
            <w:r>
              <w:rPr>
                <w:rFonts w:ascii="宋体" w:hAnsi="宋体" w:eastAsia="宋体" w:cs="宋体"/>
                <w:spacing w:val="-7"/>
                <w:w w:val="97"/>
                <w:sz w:val="24"/>
                <w:szCs w:val="24"/>
              </w:rPr>
              <w:t>，满足《污水排入</w:t>
            </w:r>
            <w:r>
              <w:rPr>
                <w:rFonts w:ascii="宋体" w:hAnsi="宋体" w:eastAsia="宋体" w:cs="宋体"/>
                <w:sz w:val="24"/>
                <w:szCs w:val="24"/>
              </w:rPr>
              <w:t xml:space="preserve"> </w:t>
            </w:r>
            <w:r>
              <w:rPr>
                <w:rFonts w:ascii="宋体" w:hAnsi="宋体" w:eastAsia="宋体" w:cs="宋体"/>
                <w:spacing w:val="-2"/>
                <w:sz w:val="24"/>
                <w:szCs w:val="24"/>
              </w:rPr>
              <w:t>城镇下水道水质标准》</w:t>
            </w:r>
            <w:r>
              <w:rPr>
                <w:rFonts w:ascii="Times New Roman" w:hAnsi="Times New Roman" w:eastAsia="Times New Roman" w:cs="Times New Roman"/>
                <w:spacing w:val="-2"/>
                <w:sz w:val="24"/>
                <w:szCs w:val="24"/>
              </w:rPr>
              <w:t>(GB/T31962-2015)A</w:t>
            </w:r>
            <w:r>
              <w:rPr>
                <w:rFonts w:ascii="Times New Roman" w:hAnsi="Times New Roman" w:eastAsia="Times New Roman" w:cs="Times New Roman"/>
                <w:spacing w:val="26"/>
                <w:w w:val="101"/>
                <w:sz w:val="24"/>
                <w:szCs w:val="24"/>
              </w:rPr>
              <w:t xml:space="preserve"> </w:t>
            </w:r>
            <w:r>
              <w:rPr>
                <w:rFonts w:ascii="宋体" w:hAnsi="宋体" w:eastAsia="宋体" w:cs="宋体"/>
                <w:spacing w:val="-2"/>
                <w:sz w:val="24"/>
                <w:szCs w:val="24"/>
              </w:rPr>
              <w:t>级标准限值及芦台经济开发区污水处</w:t>
            </w:r>
            <w:r>
              <w:rPr>
                <w:rFonts w:ascii="宋体" w:hAnsi="宋体" w:eastAsia="宋体" w:cs="宋体"/>
                <w:sz w:val="24"/>
                <w:szCs w:val="24"/>
              </w:rPr>
              <w:t xml:space="preserve"> </w:t>
            </w:r>
            <w:r>
              <w:rPr>
                <w:rFonts w:ascii="宋体" w:hAnsi="宋体" w:eastAsia="宋体" w:cs="宋体"/>
                <w:spacing w:val="-1"/>
                <w:sz w:val="24"/>
                <w:szCs w:val="24"/>
              </w:rPr>
              <w:t>理厂进水要求。</w:t>
            </w:r>
          </w:p>
          <w:p>
            <w:pPr>
              <w:spacing w:before="56" w:line="185" w:lineRule="auto"/>
              <w:ind w:firstLine="6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）噪声：</w:t>
            </w:r>
          </w:p>
          <w:p>
            <w:pPr>
              <w:spacing w:before="239" w:line="277" w:lineRule="auto"/>
              <w:ind w:left="113" w:right="108" w:firstLine="480"/>
              <w:rPr>
                <w:rFonts w:ascii="宋体" w:hAnsi="宋体" w:eastAsia="宋体" w:cs="宋体"/>
                <w:sz w:val="24"/>
                <w:szCs w:val="24"/>
              </w:rPr>
            </w:pPr>
            <w:r>
              <w:rPr>
                <w:rFonts w:ascii="宋体" w:hAnsi="宋体" w:eastAsia="宋体" w:cs="宋体"/>
                <w:spacing w:val="-4"/>
                <w:sz w:val="24"/>
                <w:szCs w:val="24"/>
              </w:rPr>
              <w:t>根据《诚栋集成房屋河北有限公司营地集成房屋生产基地项目竣工环境保护</w:t>
            </w:r>
            <w:r>
              <w:rPr>
                <w:rFonts w:ascii="宋体" w:hAnsi="宋体" w:eastAsia="宋体" w:cs="宋体"/>
                <w:spacing w:val="2"/>
                <w:sz w:val="24"/>
                <w:szCs w:val="24"/>
              </w:rPr>
              <w:t xml:space="preserve"> </w:t>
            </w:r>
            <w:r>
              <w:rPr>
                <w:rFonts w:ascii="宋体" w:hAnsi="宋体" w:eastAsia="宋体" w:cs="宋体"/>
                <w:spacing w:val="-6"/>
                <w:sz w:val="24"/>
                <w:szCs w:val="24"/>
              </w:rPr>
              <w:t>验收意见》</w:t>
            </w:r>
            <w:r>
              <w:rPr>
                <w:rFonts w:ascii="宋体" w:hAnsi="宋体" w:eastAsia="宋体" w:cs="宋体"/>
                <w:spacing w:val="-39"/>
                <w:sz w:val="24"/>
                <w:szCs w:val="24"/>
              </w:rPr>
              <w:t xml:space="preserve"> </w:t>
            </w:r>
            <w:r>
              <w:rPr>
                <w:rFonts w:ascii="宋体" w:hAnsi="宋体" w:eastAsia="宋体" w:cs="宋体"/>
                <w:spacing w:val="-6"/>
                <w:sz w:val="24"/>
                <w:szCs w:val="24"/>
              </w:rPr>
              <w:t>，该项目运营期噪声主要为各类生产设备及配套设备运行时产生的噪</w:t>
            </w:r>
          </w:p>
        </w:tc>
      </w:tr>
    </w:tbl>
    <w:p>
      <w:pPr>
        <w:rPr>
          <w:rFonts w:ascii="微软雅黑"/>
          <w:sz w:val="21"/>
        </w:rPr>
      </w:pPr>
    </w:p>
    <w:p>
      <w:pPr>
        <w:sectPr>
          <w:footerReference r:id="rId33" w:type="default"/>
          <w:pgSz w:w="11906" w:h="16839"/>
          <w:pgMar w:top="1431" w:right="1388" w:bottom="957" w:left="1418" w:header="0" w:footer="776" w:gutter="0"/>
          <w:cols w:space="720" w:num="1"/>
        </w:sectPr>
      </w:pPr>
    </w:p>
    <w:p/>
    <w:p>
      <w:pPr>
        <w:spacing w:line="28" w:lineRule="exact"/>
      </w:pPr>
    </w:p>
    <w:tbl>
      <w:tblPr>
        <w:tblStyle w:val="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84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7" w:hRule="atLeast"/>
        </w:trPr>
        <w:tc>
          <w:tcPr>
            <w:tcW w:w="596" w:type="dxa"/>
            <w:vAlign w:val="top"/>
          </w:tcPr>
          <w:p>
            <w:pPr>
              <w:rPr>
                <w:rFonts w:ascii="微软雅黑"/>
                <w:sz w:val="21"/>
              </w:rPr>
            </w:pPr>
          </w:p>
        </w:tc>
        <w:tc>
          <w:tcPr>
            <w:tcW w:w="8498" w:type="dxa"/>
            <w:vAlign w:val="top"/>
          </w:tcPr>
          <w:p>
            <w:pPr>
              <w:spacing w:before="184" w:line="185" w:lineRule="auto"/>
              <w:ind w:firstLine="118"/>
              <w:rPr>
                <w:rFonts w:ascii="宋体" w:hAnsi="宋体" w:eastAsia="宋体" w:cs="宋体"/>
                <w:sz w:val="24"/>
                <w:szCs w:val="24"/>
              </w:rPr>
            </w:pPr>
            <w:r>
              <w:rPr>
                <w:rFonts w:ascii="宋体" w:hAnsi="宋体" w:eastAsia="宋体" w:cs="宋体"/>
                <w:spacing w:val="-1"/>
                <w:sz w:val="24"/>
                <w:szCs w:val="24"/>
              </w:rPr>
              <w:t>声，均为低噪音设备，加设减振设施、同时产噪设备全部布设于车间内。</w:t>
            </w:r>
          </w:p>
          <w:p>
            <w:pPr>
              <w:spacing w:before="238" w:line="360" w:lineRule="auto"/>
              <w:ind w:left="113" w:right="105" w:firstLine="480"/>
              <w:rPr>
                <w:rFonts w:ascii="宋体" w:hAnsi="宋体" w:eastAsia="宋体" w:cs="宋体"/>
                <w:sz w:val="24"/>
                <w:szCs w:val="24"/>
              </w:rPr>
            </w:pPr>
            <w:r>
              <w:rPr>
                <w:rFonts w:ascii="宋体" w:hAnsi="宋体" w:eastAsia="宋体" w:cs="宋体"/>
                <w:sz w:val="24"/>
                <w:szCs w:val="24"/>
              </w:rPr>
              <w:t>根据河北弘盛源科技有限公司出具的验收检测报告</w:t>
            </w:r>
            <w:r>
              <w:rPr>
                <w:rFonts w:ascii="宋体" w:hAnsi="宋体" w:eastAsia="宋体" w:cs="宋体"/>
                <w:spacing w:val="-58"/>
                <w:sz w:val="24"/>
                <w:szCs w:val="24"/>
              </w:rPr>
              <w:t xml:space="preserve"> </w:t>
            </w:r>
            <w:r>
              <w:rPr>
                <w:rFonts w:ascii="Times New Roman" w:hAnsi="Times New Roman" w:eastAsia="Times New Roman" w:cs="Times New Roman"/>
                <w:sz w:val="24"/>
                <w:szCs w:val="24"/>
              </w:rPr>
              <w:t>YS200403</w:t>
            </w:r>
            <w:r>
              <w:rPr>
                <w:rFonts w:ascii="宋体" w:hAnsi="宋体" w:eastAsia="宋体" w:cs="宋体"/>
                <w:sz w:val="24"/>
                <w:szCs w:val="24"/>
              </w:rPr>
              <w:t>（见附件</w:t>
            </w:r>
            <w:r>
              <w:rPr>
                <w:rFonts w:ascii="宋体" w:hAnsi="宋体" w:eastAsia="宋体" w:cs="宋体"/>
                <w:spacing w:val="-72"/>
                <w:sz w:val="24"/>
                <w:szCs w:val="24"/>
              </w:rPr>
              <w:t>）</w:t>
            </w:r>
            <w:r>
              <w:rPr>
                <w:rFonts w:ascii="宋体" w:hAnsi="宋体" w:eastAsia="宋体" w:cs="宋体"/>
                <w:spacing w:val="8"/>
                <w:sz w:val="24"/>
                <w:szCs w:val="24"/>
              </w:rPr>
              <w:t xml:space="preserve"> </w:t>
            </w:r>
            <w:r>
              <w:rPr>
                <w:rFonts w:ascii="宋体" w:hAnsi="宋体" w:eastAsia="宋体" w:cs="宋体"/>
                <w:spacing w:val="-72"/>
                <w:sz w:val="24"/>
                <w:szCs w:val="24"/>
              </w:rPr>
              <w:t>，</w:t>
            </w:r>
            <w:r>
              <w:rPr>
                <w:rFonts w:ascii="宋体" w:hAnsi="宋体" w:eastAsia="宋体" w:cs="宋体"/>
                <w:sz w:val="24"/>
                <w:szCs w:val="24"/>
              </w:rPr>
              <w:t xml:space="preserve"> </w:t>
            </w:r>
            <w:r>
              <w:rPr>
                <w:rFonts w:ascii="宋体" w:hAnsi="宋体" w:eastAsia="宋体" w:cs="宋体"/>
                <w:spacing w:val="-1"/>
                <w:sz w:val="24"/>
                <w:szCs w:val="24"/>
              </w:rPr>
              <w:t>昼间厂界噪声最大值为</w:t>
            </w:r>
            <w:r>
              <w:rPr>
                <w:rFonts w:ascii="宋体" w:hAnsi="宋体" w:eastAsia="宋体" w:cs="宋体"/>
                <w:spacing w:val="-47"/>
                <w:sz w:val="24"/>
                <w:szCs w:val="24"/>
              </w:rPr>
              <w:t xml:space="preserve"> </w:t>
            </w:r>
            <w:r>
              <w:rPr>
                <w:rFonts w:ascii="Times New Roman" w:hAnsi="Times New Roman" w:eastAsia="Times New Roman" w:cs="Times New Roman"/>
                <w:spacing w:val="-1"/>
                <w:sz w:val="24"/>
                <w:szCs w:val="24"/>
              </w:rPr>
              <w:t>56dB</w:t>
            </w:r>
            <w:r>
              <w:rPr>
                <w:rFonts w:ascii="Times New Roman" w:hAnsi="Times New Roman" w:eastAsia="Times New Roman" w:cs="Times New Roman"/>
                <w:spacing w:val="-60"/>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A</w:t>
            </w:r>
            <w:r>
              <w:rPr>
                <w:rFonts w:ascii="宋体" w:hAnsi="宋体" w:eastAsia="宋体" w:cs="宋体"/>
                <w:spacing w:val="26"/>
                <w:sz w:val="24"/>
                <w:szCs w:val="24"/>
              </w:rPr>
              <w:t>），</w:t>
            </w:r>
            <w:r>
              <w:rPr>
                <w:rFonts w:ascii="宋体" w:hAnsi="宋体" w:eastAsia="宋体" w:cs="宋体"/>
                <w:spacing w:val="-1"/>
                <w:sz w:val="24"/>
                <w:szCs w:val="24"/>
              </w:rPr>
              <w:t>夜间厂界噪声最大值为</w:t>
            </w:r>
            <w:r>
              <w:rPr>
                <w:rFonts w:ascii="宋体" w:hAnsi="宋体" w:eastAsia="宋体" w:cs="宋体"/>
                <w:spacing w:val="-46"/>
                <w:sz w:val="24"/>
                <w:szCs w:val="24"/>
              </w:rPr>
              <w:t xml:space="preserve"> </w:t>
            </w:r>
            <w:r>
              <w:rPr>
                <w:rFonts w:ascii="Times New Roman" w:hAnsi="Times New Roman" w:eastAsia="Times New Roman" w:cs="Times New Roman"/>
                <w:spacing w:val="-1"/>
                <w:sz w:val="24"/>
                <w:szCs w:val="24"/>
              </w:rPr>
              <w:t>53dB</w:t>
            </w:r>
            <w:r>
              <w:rPr>
                <w:rFonts w:ascii="Times New Roman" w:hAnsi="Times New Roman" w:eastAsia="Times New Roman" w:cs="Times New Roman"/>
                <w:spacing w:val="-56"/>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A</w:t>
            </w:r>
            <w:r>
              <w:rPr>
                <w:rFonts w:ascii="宋体" w:hAnsi="宋体" w:eastAsia="宋体" w:cs="宋体"/>
                <w:spacing w:val="-1"/>
                <w:sz w:val="24"/>
                <w:szCs w:val="24"/>
              </w:rPr>
              <w:t>）。噪声</w:t>
            </w:r>
            <w:r>
              <w:rPr>
                <w:rFonts w:ascii="宋体" w:hAnsi="宋体" w:eastAsia="宋体" w:cs="宋体"/>
                <w:sz w:val="24"/>
                <w:szCs w:val="24"/>
              </w:rPr>
              <w:t xml:space="preserve"> </w:t>
            </w:r>
            <w:r>
              <w:rPr>
                <w:rFonts w:ascii="宋体" w:hAnsi="宋体" w:eastAsia="宋体" w:cs="宋体"/>
                <w:spacing w:val="-4"/>
                <w:sz w:val="24"/>
                <w:szCs w:val="24"/>
              </w:rPr>
              <w:t>检测值满足《工业企业厂界环境噪声排放标准》</w:t>
            </w:r>
            <w:r>
              <w:rPr>
                <w:rFonts w:ascii="宋体" w:hAnsi="宋体" w:eastAsia="宋体" w:cs="宋体"/>
                <w:spacing w:val="21"/>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GB12348-2008</w:t>
            </w: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Times New Roman" w:hAnsi="Times New Roman" w:eastAsia="Times New Roman" w:cs="Times New Roman"/>
                <w:spacing w:val="10"/>
                <w:sz w:val="24"/>
                <w:szCs w:val="24"/>
              </w:rPr>
              <w:t xml:space="preserve"> </w:t>
            </w:r>
            <w:r>
              <w:rPr>
                <w:rFonts w:ascii="宋体" w:hAnsi="宋体" w:eastAsia="宋体" w:cs="宋体"/>
                <w:spacing w:val="-4"/>
                <w:sz w:val="24"/>
                <w:szCs w:val="24"/>
              </w:rPr>
              <w:t>类标准。</w:t>
            </w:r>
          </w:p>
          <w:p>
            <w:pPr>
              <w:spacing w:before="37" w:line="185" w:lineRule="auto"/>
              <w:ind w:firstLine="60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4</w:t>
            </w:r>
            <w:r>
              <w:rPr>
                <w:rFonts w:ascii="宋体" w:hAnsi="宋体" w:eastAsia="宋体" w:cs="宋体"/>
                <w:spacing w:val="-3"/>
                <w:sz w:val="24"/>
                <w:szCs w:val="24"/>
              </w:rPr>
              <w:t>）固废：</w:t>
            </w:r>
          </w:p>
          <w:p>
            <w:pPr>
              <w:spacing w:before="240" w:line="369" w:lineRule="auto"/>
              <w:ind w:left="113" w:right="20" w:firstLine="480"/>
              <w:rPr>
                <w:rFonts w:ascii="宋体" w:hAnsi="宋体" w:eastAsia="宋体" w:cs="宋体"/>
                <w:sz w:val="24"/>
                <w:szCs w:val="24"/>
              </w:rPr>
            </w:pPr>
            <w:r>
              <w:rPr>
                <w:rFonts w:ascii="宋体" w:hAnsi="宋体" w:eastAsia="宋体" w:cs="宋体"/>
                <w:spacing w:val="-4"/>
                <w:sz w:val="24"/>
                <w:szCs w:val="24"/>
              </w:rPr>
              <w:t>根据《诚栋集成房屋河北有限公司营地集成房屋生产基地项目竣工环境保护</w:t>
            </w:r>
            <w:r>
              <w:rPr>
                <w:rFonts w:ascii="宋体" w:hAnsi="宋体" w:eastAsia="宋体" w:cs="宋体"/>
                <w:spacing w:val="2"/>
                <w:sz w:val="24"/>
                <w:szCs w:val="24"/>
              </w:rPr>
              <w:t xml:space="preserve"> </w:t>
            </w:r>
            <w:r>
              <w:rPr>
                <w:rFonts w:ascii="宋体" w:hAnsi="宋体" w:eastAsia="宋体" w:cs="宋体"/>
                <w:spacing w:val="-10"/>
                <w:sz w:val="24"/>
                <w:szCs w:val="24"/>
              </w:rPr>
              <w:t>验收意见》</w:t>
            </w:r>
            <w:r>
              <w:rPr>
                <w:rFonts w:ascii="宋体" w:hAnsi="宋体" w:eastAsia="宋体" w:cs="宋体"/>
                <w:spacing w:val="-41"/>
                <w:sz w:val="24"/>
                <w:szCs w:val="24"/>
              </w:rPr>
              <w:t xml:space="preserve"> </w:t>
            </w:r>
            <w:r>
              <w:rPr>
                <w:rFonts w:ascii="宋体" w:hAnsi="宋体" w:eastAsia="宋体" w:cs="宋体"/>
                <w:spacing w:val="-10"/>
                <w:sz w:val="24"/>
                <w:szCs w:val="24"/>
              </w:rPr>
              <w:t>，现有项目固体废物主要为边角料、除尘灰、焊渣、废泡沫、废岩棉、</w:t>
            </w:r>
            <w:r>
              <w:rPr>
                <w:rFonts w:ascii="宋体" w:hAnsi="宋体" w:eastAsia="宋体" w:cs="宋体"/>
                <w:sz w:val="24"/>
                <w:szCs w:val="24"/>
              </w:rPr>
              <w:t xml:space="preserve"> </w:t>
            </w:r>
            <w:r>
              <w:rPr>
                <w:rFonts w:ascii="宋体" w:hAnsi="宋体" w:eastAsia="宋体" w:cs="宋体"/>
                <w:spacing w:val="-4"/>
                <w:sz w:val="24"/>
                <w:szCs w:val="24"/>
              </w:rPr>
              <w:t>生活垃圾、废过滤棉、废活性炭、废油漆桶、废胶桶、废矿物油、废切削液、废</w:t>
            </w:r>
            <w:r>
              <w:rPr>
                <w:rFonts w:ascii="宋体" w:hAnsi="宋体" w:eastAsia="宋体" w:cs="宋体"/>
                <w:spacing w:val="11"/>
                <w:sz w:val="24"/>
                <w:szCs w:val="24"/>
              </w:rPr>
              <w:t xml:space="preserve"> </w:t>
            </w:r>
            <w:r>
              <w:rPr>
                <w:rFonts w:ascii="宋体" w:hAnsi="宋体" w:eastAsia="宋体" w:cs="宋体"/>
                <w:spacing w:val="-1"/>
                <w:sz w:val="24"/>
                <w:szCs w:val="24"/>
              </w:rPr>
              <w:t>漆渣、废紫外灯管。</w:t>
            </w:r>
          </w:p>
          <w:p>
            <w:pPr>
              <w:spacing w:line="369" w:lineRule="auto"/>
              <w:ind w:left="112" w:right="105" w:firstLine="485"/>
              <w:rPr>
                <w:rFonts w:ascii="宋体" w:hAnsi="宋体" w:eastAsia="宋体" w:cs="宋体"/>
                <w:sz w:val="24"/>
                <w:szCs w:val="24"/>
              </w:rPr>
            </w:pPr>
            <w:r>
              <w:rPr>
                <w:rFonts w:ascii="宋体" w:hAnsi="宋体" w:eastAsia="宋体" w:cs="宋体"/>
                <w:spacing w:val="-9"/>
                <w:sz w:val="24"/>
                <w:szCs w:val="24"/>
              </w:rPr>
              <w:t>一般固废：</w:t>
            </w:r>
            <w:r>
              <w:rPr>
                <w:rFonts w:ascii="宋体" w:hAnsi="宋体" w:eastAsia="宋体" w:cs="宋体"/>
                <w:spacing w:val="46"/>
                <w:sz w:val="24"/>
                <w:szCs w:val="24"/>
              </w:rPr>
              <w:t xml:space="preserve"> </w:t>
            </w:r>
            <w:r>
              <w:rPr>
                <w:rFonts w:ascii="宋体" w:hAnsi="宋体" w:eastAsia="宋体" w:cs="宋体"/>
                <w:spacing w:val="-9"/>
                <w:sz w:val="24"/>
                <w:szCs w:val="24"/>
              </w:rPr>
              <w:t>边角料、除尘灰、焊渣、废泡沫、废岩棉集中收集后外售废品收</w:t>
            </w:r>
            <w:r>
              <w:rPr>
                <w:rFonts w:ascii="宋体" w:hAnsi="宋体" w:eastAsia="宋体" w:cs="宋体"/>
                <w:sz w:val="24"/>
                <w:szCs w:val="24"/>
              </w:rPr>
              <w:t xml:space="preserve"> </w:t>
            </w:r>
            <w:r>
              <w:rPr>
                <w:rFonts w:ascii="宋体" w:hAnsi="宋体" w:eastAsia="宋体" w:cs="宋体"/>
                <w:spacing w:val="-1"/>
                <w:sz w:val="24"/>
                <w:szCs w:val="24"/>
              </w:rPr>
              <w:t>购站，生活垃圾经集中收集后交当地环卫部门统一处理。</w:t>
            </w:r>
          </w:p>
          <w:p>
            <w:pPr>
              <w:spacing w:before="1" w:line="369" w:lineRule="auto"/>
              <w:ind w:left="113" w:right="20" w:firstLine="483"/>
              <w:rPr>
                <w:rFonts w:ascii="宋体" w:hAnsi="宋体" w:eastAsia="宋体" w:cs="宋体"/>
                <w:sz w:val="24"/>
                <w:szCs w:val="24"/>
              </w:rPr>
            </w:pPr>
            <w:r>
              <w:rPr>
                <w:rFonts w:ascii="宋体" w:hAnsi="宋体" w:eastAsia="宋体" w:cs="宋体"/>
                <w:spacing w:val="-13"/>
                <w:sz w:val="24"/>
                <w:szCs w:val="24"/>
              </w:rPr>
              <w:t>危险固废：</w:t>
            </w:r>
            <w:r>
              <w:rPr>
                <w:rFonts w:ascii="宋体" w:hAnsi="宋体" w:eastAsia="宋体" w:cs="宋体"/>
                <w:spacing w:val="37"/>
                <w:sz w:val="24"/>
                <w:szCs w:val="24"/>
              </w:rPr>
              <w:t xml:space="preserve"> </w:t>
            </w:r>
            <w:r>
              <w:rPr>
                <w:rFonts w:ascii="宋体" w:hAnsi="宋体" w:eastAsia="宋体" w:cs="宋体"/>
                <w:spacing w:val="-13"/>
                <w:sz w:val="24"/>
                <w:szCs w:val="24"/>
              </w:rPr>
              <w:t>废过滤棉、废活性炭、废油漆桶、废胶桶、废矿物油、废切削液、</w:t>
            </w:r>
            <w:r>
              <w:rPr>
                <w:rFonts w:ascii="宋体" w:hAnsi="宋体" w:eastAsia="宋体" w:cs="宋体"/>
                <w:sz w:val="24"/>
                <w:szCs w:val="24"/>
              </w:rPr>
              <w:t xml:space="preserve"> </w:t>
            </w:r>
            <w:r>
              <w:rPr>
                <w:rFonts w:ascii="宋体" w:hAnsi="宋体" w:eastAsia="宋体" w:cs="宋体"/>
                <w:spacing w:val="-4"/>
                <w:sz w:val="24"/>
                <w:szCs w:val="24"/>
              </w:rPr>
              <w:t>废漆渣、废紫外灯管属于危险废物，各种危废分类分区，暂存于危废间，定期委</w:t>
            </w:r>
            <w:r>
              <w:rPr>
                <w:rFonts w:ascii="宋体" w:hAnsi="宋体" w:eastAsia="宋体" w:cs="宋体"/>
                <w:spacing w:val="13"/>
                <w:sz w:val="24"/>
                <w:szCs w:val="24"/>
              </w:rPr>
              <w:t xml:space="preserve"> </w:t>
            </w:r>
            <w:r>
              <w:rPr>
                <w:rFonts w:ascii="宋体" w:hAnsi="宋体" w:eastAsia="宋体" w:cs="宋体"/>
                <w:spacing w:val="-4"/>
                <w:sz w:val="24"/>
                <w:szCs w:val="24"/>
              </w:rPr>
              <w:t>托乐亭县海畅环保科技有限公司统一处理，废紫外灯管暂无处理单位，暂存危废</w:t>
            </w:r>
            <w:r>
              <w:rPr>
                <w:rFonts w:ascii="宋体" w:hAnsi="宋体" w:eastAsia="宋体" w:cs="宋体"/>
                <w:spacing w:val="11"/>
                <w:sz w:val="24"/>
                <w:szCs w:val="24"/>
              </w:rPr>
              <w:t xml:space="preserve"> </w:t>
            </w:r>
            <w:r>
              <w:rPr>
                <w:rFonts w:ascii="宋体" w:hAnsi="宋体" w:eastAsia="宋体" w:cs="宋体"/>
                <w:spacing w:val="-5"/>
                <w:sz w:val="24"/>
                <w:szCs w:val="24"/>
              </w:rPr>
              <w:t>间。</w:t>
            </w:r>
          </w:p>
          <w:p>
            <w:pPr>
              <w:spacing w:line="369" w:lineRule="auto"/>
              <w:ind w:left="112" w:right="105" w:firstLine="502"/>
              <w:rPr>
                <w:rFonts w:ascii="宋体" w:hAnsi="宋体" w:eastAsia="宋体" w:cs="宋体"/>
                <w:sz w:val="24"/>
                <w:szCs w:val="24"/>
              </w:rPr>
            </w:pPr>
            <w:r>
              <w:rPr>
                <w:rFonts w:ascii="宋体" w:hAnsi="宋体" w:eastAsia="宋体" w:cs="宋体"/>
                <w:spacing w:val="-5"/>
                <w:sz w:val="24"/>
                <w:szCs w:val="24"/>
              </w:rPr>
              <w:t>固体废物全部妥善处置和利用，一般固废满足《一般工业固体废物贮存、处</w:t>
            </w:r>
            <w:r>
              <w:rPr>
                <w:rFonts w:ascii="宋体" w:hAnsi="宋体" w:eastAsia="宋体" w:cs="宋体"/>
                <w:spacing w:val="17"/>
                <w:sz w:val="24"/>
                <w:szCs w:val="24"/>
              </w:rPr>
              <w:t xml:space="preserve"> </w:t>
            </w:r>
            <w:r>
              <w:rPr>
                <w:rFonts w:ascii="宋体" w:hAnsi="宋体" w:eastAsia="宋体" w:cs="宋体"/>
                <w:spacing w:val="-7"/>
                <w:sz w:val="24"/>
                <w:szCs w:val="24"/>
              </w:rPr>
              <w:t>置场污染控制标准》</w:t>
            </w:r>
            <w:r>
              <w:rPr>
                <w:rFonts w:ascii="宋体" w:hAnsi="宋体" w:eastAsia="宋体" w:cs="宋体"/>
                <w:spacing w:val="40"/>
                <w:sz w:val="24"/>
                <w:szCs w:val="24"/>
              </w:rPr>
              <w:t xml:space="preserve"> </w:t>
            </w:r>
            <w:r>
              <w:rPr>
                <w:rFonts w:ascii="宋体" w:hAnsi="宋体" w:eastAsia="宋体" w:cs="宋体"/>
                <w:spacing w:val="-7"/>
                <w:sz w:val="24"/>
                <w:szCs w:val="24"/>
              </w:rPr>
              <w:t>（</w:t>
            </w:r>
            <w:r>
              <w:rPr>
                <w:rFonts w:ascii="Times New Roman" w:hAnsi="Times New Roman" w:eastAsia="Times New Roman" w:cs="Times New Roman"/>
                <w:spacing w:val="-7"/>
                <w:sz w:val="24"/>
                <w:szCs w:val="24"/>
              </w:rPr>
              <w:t>GB18599-2001</w:t>
            </w:r>
            <w:r>
              <w:rPr>
                <w:rFonts w:ascii="宋体" w:hAnsi="宋体" w:eastAsia="宋体" w:cs="宋体"/>
                <w:spacing w:val="-7"/>
                <w:sz w:val="24"/>
                <w:szCs w:val="24"/>
              </w:rPr>
              <w:t>）及修改单标准要求；</w:t>
            </w:r>
            <w:r>
              <w:rPr>
                <w:rFonts w:ascii="宋体" w:hAnsi="宋体" w:eastAsia="宋体" w:cs="宋体"/>
                <w:spacing w:val="61"/>
                <w:sz w:val="24"/>
                <w:szCs w:val="24"/>
              </w:rPr>
              <w:t xml:space="preserve"> </w:t>
            </w:r>
            <w:r>
              <w:rPr>
                <w:rFonts w:ascii="宋体" w:hAnsi="宋体" w:eastAsia="宋体" w:cs="宋体"/>
                <w:spacing w:val="-7"/>
                <w:sz w:val="24"/>
                <w:szCs w:val="24"/>
              </w:rPr>
              <w:t>危险废物满足《危</w:t>
            </w:r>
            <w:r>
              <w:rPr>
                <w:rFonts w:ascii="宋体" w:hAnsi="宋体" w:eastAsia="宋体" w:cs="宋体"/>
                <w:sz w:val="24"/>
                <w:szCs w:val="24"/>
              </w:rPr>
              <w:t xml:space="preserve"> </w:t>
            </w:r>
            <w:r>
              <w:rPr>
                <w:rFonts w:ascii="宋体" w:hAnsi="宋体" w:eastAsia="宋体" w:cs="宋体"/>
                <w:spacing w:val="-4"/>
                <w:sz w:val="24"/>
                <w:szCs w:val="24"/>
              </w:rPr>
              <w:t>险废物贮存污染控制标准》</w:t>
            </w:r>
            <w:r>
              <w:rPr>
                <w:rFonts w:ascii="宋体" w:hAnsi="宋体" w:eastAsia="宋体" w:cs="宋体"/>
                <w:spacing w:val="12"/>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GB18597-2001</w:t>
            </w:r>
            <w:r>
              <w:rPr>
                <w:rFonts w:ascii="宋体" w:hAnsi="宋体" w:eastAsia="宋体" w:cs="宋体"/>
                <w:spacing w:val="-4"/>
                <w:sz w:val="24"/>
                <w:szCs w:val="24"/>
              </w:rPr>
              <w:t>）及修改单标准要求。</w:t>
            </w:r>
          </w:p>
          <w:p>
            <w:pPr>
              <w:spacing w:before="1" w:line="201" w:lineRule="auto"/>
              <w:ind w:firstLine="612"/>
              <w:rPr>
                <w:rFonts w:ascii="宋体" w:hAnsi="宋体" w:eastAsia="宋体" w:cs="宋体"/>
                <w:sz w:val="24"/>
                <w:szCs w:val="24"/>
              </w:rPr>
            </w:pPr>
            <w:r>
              <w:rPr>
                <w:rFonts w:ascii="宋体" w:hAnsi="宋体" w:eastAsia="宋体" w:cs="宋体"/>
                <w:spacing w:val="-1"/>
                <w:sz w:val="24"/>
                <w:szCs w:val="24"/>
              </w:rPr>
              <w:t>因此，企业固废均得到合理的处置和利用，不会对环境带来不利影响。</w:t>
            </w:r>
          </w:p>
          <w:p>
            <w:pPr>
              <w:spacing w:before="218" w:line="185" w:lineRule="auto"/>
              <w:ind w:firstLine="6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）防腐防渗措施</w:t>
            </w:r>
          </w:p>
          <w:p>
            <w:pPr>
              <w:spacing w:before="202" w:line="242" w:lineRule="auto"/>
              <w:ind w:firstLine="596"/>
              <w:rPr>
                <w:rFonts w:ascii="宋体" w:hAnsi="宋体" w:eastAsia="宋体" w:cs="宋体"/>
                <w:sz w:val="24"/>
                <w:szCs w:val="24"/>
              </w:rPr>
            </w:pPr>
            <w:r>
              <w:rPr>
                <w:rFonts w:ascii="宋体" w:hAnsi="宋体" w:eastAsia="宋体" w:cs="宋体"/>
                <w:spacing w:val="-4"/>
                <w:sz w:val="24"/>
                <w:szCs w:val="24"/>
              </w:rPr>
              <w:t>现有危废间已于</w:t>
            </w:r>
            <w:r>
              <w:rPr>
                <w:rFonts w:ascii="宋体" w:hAnsi="宋体" w:eastAsia="宋体" w:cs="宋体"/>
                <w:spacing w:val="-23"/>
                <w:sz w:val="24"/>
                <w:szCs w:val="24"/>
              </w:rPr>
              <w:t xml:space="preserve"> </w:t>
            </w:r>
            <w:r>
              <w:rPr>
                <w:rFonts w:ascii="Times New Roman" w:hAnsi="Times New Roman" w:eastAsia="Times New Roman" w:cs="Times New Roman"/>
                <w:spacing w:val="-4"/>
                <w:sz w:val="24"/>
                <w:szCs w:val="24"/>
              </w:rPr>
              <w:t>2020</w:t>
            </w:r>
            <w:r>
              <w:rPr>
                <w:rFonts w:ascii="Times New Roman" w:hAnsi="Times New Roman" w:eastAsia="Times New Roman" w:cs="Times New Roman"/>
                <w:spacing w:val="15"/>
                <w:w w:val="101"/>
                <w:sz w:val="24"/>
                <w:szCs w:val="24"/>
              </w:rPr>
              <w:t xml:space="preserve"> </w:t>
            </w:r>
            <w:r>
              <w:rPr>
                <w:rFonts w:ascii="宋体" w:hAnsi="宋体" w:eastAsia="宋体" w:cs="宋体"/>
                <w:spacing w:val="-4"/>
                <w:sz w:val="24"/>
                <w:szCs w:val="24"/>
              </w:rPr>
              <w:t>年</w:t>
            </w:r>
            <w:r>
              <w:rPr>
                <w:rFonts w:ascii="宋体" w:hAnsi="宋体" w:eastAsia="宋体" w:cs="宋体"/>
                <w:spacing w:val="-57"/>
                <w:sz w:val="24"/>
                <w:szCs w:val="24"/>
              </w:rPr>
              <w:t xml:space="preserve"> </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月</w:t>
            </w:r>
            <w:r>
              <w:rPr>
                <w:rFonts w:ascii="宋体" w:hAnsi="宋体" w:eastAsia="宋体" w:cs="宋体"/>
                <w:spacing w:val="-30"/>
                <w:sz w:val="24"/>
                <w:szCs w:val="24"/>
              </w:rPr>
              <w:t xml:space="preserve"> </w:t>
            </w:r>
            <w:r>
              <w:rPr>
                <w:rFonts w:ascii="Times New Roman" w:hAnsi="Times New Roman" w:eastAsia="Times New Roman" w:cs="Times New Roman"/>
                <w:spacing w:val="-4"/>
                <w:sz w:val="24"/>
                <w:szCs w:val="24"/>
              </w:rPr>
              <w:t>15</w:t>
            </w:r>
            <w:r>
              <w:rPr>
                <w:rFonts w:ascii="Times New Roman" w:hAnsi="Times New Roman" w:eastAsia="Times New Roman" w:cs="Times New Roman"/>
                <w:spacing w:val="53"/>
                <w:w w:val="101"/>
                <w:sz w:val="24"/>
                <w:szCs w:val="24"/>
              </w:rPr>
              <w:t xml:space="preserve"> </w:t>
            </w:r>
            <w:r>
              <w:rPr>
                <w:rFonts w:ascii="宋体" w:hAnsi="宋体" w:eastAsia="宋体" w:cs="宋体"/>
                <w:spacing w:val="-4"/>
                <w:sz w:val="24"/>
                <w:szCs w:val="24"/>
              </w:rPr>
              <w:t>日完成验收，位于</w:t>
            </w:r>
            <w:r>
              <w:rPr>
                <w:rFonts w:ascii="宋体" w:hAnsi="宋体" w:eastAsia="宋体" w:cs="宋体"/>
                <w:spacing w:val="-30"/>
                <w:sz w:val="24"/>
                <w:szCs w:val="24"/>
              </w:rPr>
              <w:t xml:space="preserve"> </w:t>
            </w:r>
            <w:r>
              <w:rPr>
                <w:rFonts w:ascii="Times New Roman" w:hAnsi="Times New Roman" w:eastAsia="Times New Roman" w:cs="Times New Roman"/>
                <w:spacing w:val="-4"/>
                <w:sz w:val="24"/>
                <w:szCs w:val="24"/>
              </w:rPr>
              <w:t>1#</w:t>
            </w:r>
            <w:r>
              <w:rPr>
                <w:rFonts w:ascii="宋体" w:hAnsi="宋体" w:eastAsia="宋体" w:cs="宋体"/>
                <w:spacing w:val="-4"/>
                <w:sz w:val="24"/>
                <w:szCs w:val="24"/>
              </w:rPr>
              <w:t>生产车间西南侧，</w:t>
            </w:r>
            <w:r>
              <w:rPr>
                <w:rFonts w:ascii="宋体" w:hAnsi="宋体" w:eastAsia="宋体" w:cs="宋体"/>
                <w:spacing w:val="-70"/>
                <w:sz w:val="24"/>
                <w:szCs w:val="24"/>
              </w:rPr>
              <w:t xml:space="preserve"> </w:t>
            </w:r>
            <w:r>
              <w:rPr>
                <w:rFonts w:ascii="宋体" w:hAnsi="宋体" w:eastAsia="宋体" w:cs="宋体"/>
                <w:spacing w:val="-4"/>
                <w:sz w:val="24"/>
                <w:szCs w:val="24"/>
              </w:rPr>
              <w:t>占</w:t>
            </w:r>
          </w:p>
          <w:p>
            <w:pPr>
              <w:spacing w:before="166" w:line="369" w:lineRule="auto"/>
              <w:ind w:left="129" w:right="105" w:hanging="15"/>
              <w:rPr>
                <w:rFonts w:ascii="宋体" w:hAnsi="宋体" w:eastAsia="宋体" w:cs="宋体"/>
                <w:sz w:val="24"/>
                <w:szCs w:val="24"/>
              </w:rPr>
            </w:pPr>
            <w:r>
              <w:rPr>
                <w:rFonts w:ascii="宋体" w:hAnsi="宋体" w:eastAsia="宋体" w:cs="宋体"/>
                <w:spacing w:val="-4"/>
                <w:sz w:val="24"/>
                <w:szCs w:val="24"/>
              </w:rPr>
              <w:t>地面积</w:t>
            </w:r>
            <w:r>
              <w:rPr>
                <w:rFonts w:ascii="宋体" w:hAnsi="宋体" w:eastAsia="宋体" w:cs="宋体"/>
                <w:spacing w:val="-21"/>
                <w:sz w:val="24"/>
                <w:szCs w:val="24"/>
              </w:rPr>
              <w:t xml:space="preserve"> </w:t>
            </w:r>
            <w:r>
              <w:rPr>
                <w:rFonts w:ascii="Times New Roman" w:hAnsi="Times New Roman" w:eastAsia="Times New Roman" w:cs="Times New Roman"/>
                <w:spacing w:val="-4"/>
                <w:sz w:val="24"/>
                <w:szCs w:val="24"/>
              </w:rPr>
              <w:t>20m</w:t>
            </w:r>
            <w:r>
              <w:rPr>
                <w:rFonts w:ascii="Times New Roman" w:hAnsi="Times New Roman" w:eastAsia="Times New Roman" w:cs="Times New Roman"/>
                <w:spacing w:val="-4"/>
                <w:position w:val="8"/>
                <w:sz w:val="16"/>
                <w:szCs w:val="16"/>
              </w:rPr>
              <w:t>2</w:t>
            </w:r>
            <w:r>
              <w:rPr>
                <w:rFonts w:ascii="宋体" w:hAnsi="宋体" w:eastAsia="宋体" w:cs="宋体"/>
                <w:spacing w:val="-4"/>
                <w:sz w:val="24"/>
                <w:szCs w:val="24"/>
              </w:rPr>
              <w:t>，地面及裙角作防渗防腐处理，内壁设改性沥青防渗层</w:t>
            </w:r>
            <w:r>
              <w:rPr>
                <w:rFonts w:ascii="Times New Roman" w:hAnsi="Times New Roman" w:eastAsia="Times New Roman" w:cs="Times New Roman"/>
                <w:spacing w:val="-4"/>
                <w:sz w:val="24"/>
                <w:szCs w:val="24"/>
              </w:rPr>
              <w:t>+</w:t>
            </w:r>
            <w:r>
              <w:rPr>
                <w:rFonts w:ascii="宋体" w:hAnsi="宋体" w:eastAsia="宋体" w:cs="宋体"/>
                <w:spacing w:val="-4"/>
                <w:sz w:val="24"/>
                <w:szCs w:val="24"/>
              </w:rPr>
              <w:t>涂环氧树脂</w:t>
            </w:r>
            <w:r>
              <w:rPr>
                <w:rFonts w:ascii="宋体" w:hAnsi="宋体" w:eastAsia="宋体" w:cs="宋体"/>
                <w:sz w:val="24"/>
                <w:szCs w:val="24"/>
              </w:rPr>
              <w:t xml:space="preserve"> </w:t>
            </w:r>
            <w:r>
              <w:rPr>
                <w:rFonts w:ascii="宋体" w:hAnsi="宋体" w:eastAsia="宋体" w:cs="宋体"/>
                <w:spacing w:val="-3"/>
                <w:sz w:val="24"/>
                <w:szCs w:val="24"/>
              </w:rPr>
              <w:t>防渗层，防渗系数</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3"/>
                <w:position w:val="7"/>
                <w:sz w:val="16"/>
                <w:szCs w:val="16"/>
              </w:rPr>
              <w:t>-</w:t>
            </w:r>
            <w:r>
              <w:rPr>
                <w:rFonts w:ascii="Times New Roman" w:hAnsi="Times New Roman" w:eastAsia="Times New Roman" w:cs="Times New Roman"/>
                <w:spacing w:val="-17"/>
                <w:position w:val="7"/>
                <w:sz w:val="16"/>
                <w:szCs w:val="16"/>
              </w:rPr>
              <w:t xml:space="preserve"> </w:t>
            </w:r>
            <w:r>
              <w:rPr>
                <w:rFonts w:ascii="Times New Roman" w:hAnsi="Times New Roman" w:eastAsia="Times New Roman" w:cs="Times New Roman"/>
                <w:spacing w:val="-3"/>
                <w:position w:val="7"/>
                <w:sz w:val="16"/>
                <w:szCs w:val="16"/>
              </w:rPr>
              <w:t>10</w:t>
            </w:r>
            <w:r>
              <w:rPr>
                <w:rFonts w:ascii="Times New Roman" w:hAnsi="Times New Roman" w:eastAsia="Times New Roman" w:cs="Times New Roman"/>
                <w:spacing w:val="-3"/>
                <w:sz w:val="24"/>
                <w:szCs w:val="24"/>
              </w:rPr>
              <w:t>cm/s</w:t>
            </w:r>
            <w:r>
              <w:rPr>
                <w:rFonts w:ascii="宋体" w:hAnsi="宋体" w:eastAsia="宋体" w:cs="宋体"/>
                <w:spacing w:val="-3"/>
                <w:sz w:val="24"/>
                <w:szCs w:val="24"/>
              </w:rPr>
              <w:t>。</w:t>
            </w:r>
          </w:p>
          <w:p>
            <w:pPr>
              <w:spacing w:before="38" w:line="185" w:lineRule="auto"/>
              <w:ind w:firstLine="590"/>
              <w:rPr>
                <w:rFonts w:ascii="宋体" w:hAnsi="宋体" w:eastAsia="宋体" w:cs="宋体"/>
                <w:sz w:val="24"/>
                <w:szCs w:val="24"/>
              </w:rPr>
            </w:pPr>
            <w:r>
              <w:rPr>
                <w:rFonts w:ascii="Times New Roman" w:hAnsi="Times New Roman" w:eastAsia="Times New Roman" w:cs="Times New Roman"/>
                <w:b/>
                <w:bCs/>
                <w:spacing w:val="-3"/>
                <w:sz w:val="24"/>
                <w:szCs w:val="24"/>
              </w:rPr>
              <w:t>4</w:t>
            </w:r>
            <w:r>
              <w:rPr>
                <w:rFonts w:ascii="Times New Roman" w:hAnsi="Times New Roman" w:eastAsia="Times New Roman" w:cs="Times New Roman"/>
                <w:spacing w:val="-2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、现有工程总量情况说明</w:t>
            </w:r>
          </w:p>
          <w:p>
            <w:pPr>
              <w:spacing w:before="240" w:line="317" w:lineRule="auto"/>
              <w:ind w:left="114" w:right="96" w:firstLine="480"/>
              <w:rPr>
                <w:rFonts w:ascii="宋体" w:hAnsi="宋体" w:eastAsia="宋体" w:cs="宋体"/>
                <w:sz w:val="24"/>
                <w:szCs w:val="24"/>
              </w:rPr>
            </w:pPr>
            <w:r>
              <w:rPr>
                <w:rFonts w:ascii="宋体" w:hAnsi="宋体" w:eastAsia="宋体" w:cs="宋体"/>
                <w:spacing w:val="-7"/>
                <w:sz w:val="24"/>
                <w:szCs w:val="24"/>
              </w:rPr>
              <w:t>根据《营地集成房屋生产基地项目环境影响报告表》</w:t>
            </w:r>
            <w:r>
              <w:rPr>
                <w:rFonts w:ascii="宋体" w:hAnsi="宋体" w:eastAsia="宋体" w:cs="宋体"/>
                <w:spacing w:val="-16"/>
                <w:sz w:val="24"/>
                <w:szCs w:val="24"/>
              </w:rPr>
              <w:t xml:space="preserve"> </w:t>
            </w:r>
            <w:r>
              <w:rPr>
                <w:rFonts w:ascii="宋体" w:hAnsi="宋体" w:eastAsia="宋体" w:cs="宋体"/>
                <w:spacing w:val="-7"/>
                <w:sz w:val="24"/>
                <w:szCs w:val="24"/>
              </w:rPr>
              <w:t>和《营地集成房屋生产</w:t>
            </w:r>
            <w:r>
              <w:rPr>
                <w:rFonts w:ascii="宋体" w:hAnsi="宋体" w:eastAsia="宋体" w:cs="宋体"/>
                <w:sz w:val="24"/>
                <w:szCs w:val="24"/>
              </w:rPr>
              <w:t xml:space="preserve"> </w:t>
            </w:r>
            <w:r>
              <w:rPr>
                <w:rFonts w:ascii="宋体" w:hAnsi="宋体" w:eastAsia="宋体" w:cs="宋体"/>
                <w:spacing w:val="-7"/>
                <w:sz w:val="24"/>
                <w:szCs w:val="24"/>
              </w:rPr>
              <w:t>基地项目建设项目环境影响补充报告》</w:t>
            </w:r>
            <w:r>
              <w:rPr>
                <w:rFonts w:ascii="宋体" w:hAnsi="宋体" w:eastAsia="宋体" w:cs="宋体"/>
                <w:spacing w:val="-2"/>
                <w:sz w:val="24"/>
                <w:szCs w:val="24"/>
              </w:rPr>
              <w:t xml:space="preserve"> </w:t>
            </w:r>
            <w:r>
              <w:rPr>
                <w:rFonts w:ascii="宋体" w:hAnsi="宋体" w:eastAsia="宋体" w:cs="宋体"/>
                <w:spacing w:val="-7"/>
                <w:sz w:val="24"/>
                <w:szCs w:val="24"/>
              </w:rPr>
              <w:t>，现有项目无燃煤、燃气等设施，不涉及</w:t>
            </w:r>
            <w:r>
              <w:rPr>
                <w:rFonts w:ascii="宋体" w:hAnsi="宋体" w:eastAsia="宋体" w:cs="宋体"/>
                <w:sz w:val="24"/>
                <w:szCs w:val="24"/>
              </w:rPr>
              <w:t xml:space="preserve"> </w:t>
            </w:r>
            <w:r>
              <w:rPr>
                <w:rFonts w:ascii="Times New Roman" w:hAnsi="Times New Roman" w:eastAsia="Times New Roman" w:cs="Times New Roman"/>
                <w:spacing w:val="-5"/>
                <w:sz w:val="24"/>
                <w:szCs w:val="24"/>
              </w:rPr>
              <w:t>SO</w:t>
            </w:r>
            <w:r>
              <w:rPr>
                <w:rFonts w:ascii="Times New Roman" w:hAnsi="Times New Roman" w:eastAsia="Times New Roman" w:cs="Times New Roman"/>
                <w:spacing w:val="-5"/>
                <w:position w:val="-1"/>
                <w:sz w:val="16"/>
                <w:szCs w:val="16"/>
              </w:rPr>
              <w:t>2</w:t>
            </w:r>
            <w:r>
              <w:rPr>
                <w:rFonts w:ascii="宋体" w:hAnsi="宋体" w:eastAsia="宋体" w:cs="宋体"/>
                <w:spacing w:val="-5"/>
                <w:sz w:val="24"/>
                <w:szCs w:val="24"/>
              </w:rPr>
              <w:t>、</w:t>
            </w:r>
            <w:r>
              <w:rPr>
                <w:rFonts w:ascii="Times New Roman" w:hAnsi="Times New Roman" w:eastAsia="Times New Roman" w:cs="Times New Roman"/>
                <w:spacing w:val="-5"/>
                <w:sz w:val="24"/>
                <w:szCs w:val="24"/>
              </w:rPr>
              <w:t>NOx</w:t>
            </w:r>
            <w:r>
              <w:rPr>
                <w:rFonts w:ascii="Times New Roman" w:hAnsi="Times New Roman" w:eastAsia="Times New Roman" w:cs="Times New Roman"/>
                <w:spacing w:val="33"/>
                <w:w w:val="101"/>
                <w:sz w:val="24"/>
                <w:szCs w:val="24"/>
              </w:rPr>
              <w:t xml:space="preserve"> </w:t>
            </w:r>
            <w:r>
              <w:rPr>
                <w:rFonts w:ascii="宋体" w:hAnsi="宋体" w:eastAsia="宋体" w:cs="宋体"/>
                <w:spacing w:val="-5"/>
                <w:sz w:val="24"/>
                <w:szCs w:val="24"/>
              </w:rPr>
              <w:t>排放，外排废水为生活污水，污染物中</w:t>
            </w:r>
            <w:r>
              <w:rPr>
                <w:rFonts w:ascii="宋体" w:hAnsi="宋体" w:eastAsia="宋体" w:cs="宋体"/>
                <w:spacing w:val="-52"/>
                <w:sz w:val="24"/>
                <w:szCs w:val="24"/>
              </w:rPr>
              <w:t xml:space="preserve"> </w:t>
            </w:r>
            <w:r>
              <w:rPr>
                <w:rFonts w:ascii="Times New Roman" w:hAnsi="Times New Roman" w:eastAsia="Times New Roman" w:cs="Times New Roman"/>
                <w:spacing w:val="-5"/>
                <w:sz w:val="24"/>
                <w:szCs w:val="24"/>
              </w:rPr>
              <w:t>COD2.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5"/>
                <w:sz w:val="24"/>
                <w:szCs w:val="24"/>
              </w:rPr>
              <w:t>1t/a</w:t>
            </w:r>
            <w:r>
              <w:rPr>
                <w:rFonts w:ascii="宋体" w:hAnsi="宋体" w:eastAsia="宋体" w:cs="宋体"/>
                <w:spacing w:val="-5"/>
                <w:sz w:val="24"/>
                <w:szCs w:val="24"/>
              </w:rPr>
              <w:t>、氨氮</w:t>
            </w:r>
            <w:r>
              <w:rPr>
                <w:rFonts w:ascii="宋体" w:hAnsi="宋体" w:eastAsia="宋体" w:cs="宋体"/>
                <w:spacing w:val="-51"/>
                <w:sz w:val="24"/>
                <w:szCs w:val="24"/>
              </w:rPr>
              <w:t xml:space="preserve"> </w:t>
            </w:r>
            <w:r>
              <w:rPr>
                <w:rFonts w:ascii="Times New Roman" w:hAnsi="Times New Roman" w:eastAsia="Times New Roman" w:cs="Times New Roman"/>
                <w:spacing w:val="-5"/>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5"/>
                <w:sz w:val="24"/>
                <w:szCs w:val="24"/>
              </w:rPr>
              <w:t>189t/a</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，经</w:t>
            </w:r>
          </w:p>
        </w:tc>
      </w:tr>
    </w:tbl>
    <w:p>
      <w:pPr>
        <w:rPr>
          <w:rFonts w:ascii="微软雅黑"/>
          <w:sz w:val="21"/>
        </w:rPr>
      </w:pPr>
    </w:p>
    <w:p>
      <w:pPr>
        <w:sectPr>
          <w:footerReference r:id="rId34" w:type="default"/>
          <w:pgSz w:w="11906" w:h="16839"/>
          <w:pgMar w:top="1431" w:right="1388" w:bottom="957" w:left="1418" w:header="0" w:footer="776" w:gutter="0"/>
          <w:cols w:space="720" w:num="1"/>
        </w:sectPr>
      </w:pPr>
    </w:p>
    <w:p>
      <w:r>
        <w:drawing>
          <wp:anchor distT="0" distB="0" distL="0" distR="0" simplePos="0" relativeHeight="251686912" behindDoc="0" locked="0" layoutInCell="0" allowOverlap="1">
            <wp:simplePos x="0" y="0"/>
            <wp:positionH relativeFrom="page">
              <wp:posOffset>1327150</wp:posOffset>
            </wp:positionH>
            <wp:positionV relativeFrom="page">
              <wp:posOffset>4133850</wp:posOffset>
            </wp:positionV>
            <wp:extent cx="18415" cy="5309235"/>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01"/>
                    <a:stretch>
                      <a:fillRect/>
                    </a:stretch>
                  </pic:blipFill>
                  <pic:spPr>
                    <a:xfrm>
                      <a:off x="0" y="0"/>
                      <a:ext cx="18288" cy="5309234"/>
                    </a:xfrm>
                    <a:prstGeom prst="rect">
                      <a:avLst/>
                    </a:prstGeom>
                  </pic:spPr>
                </pic:pic>
              </a:graphicData>
            </a:graphic>
          </wp:anchor>
        </w:drawing>
      </w:r>
      <w:r>
        <w:drawing>
          <wp:anchor distT="0" distB="0" distL="0" distR="0" simplePos="0" relativeHeight="251685888" behindDoc="0" locked="0" layoutInCell="0" allowOverlap="1">
            <wp:simplePos x="0" y="0"/>
            <wp:positionH relativeFrom="page">
              <wp:posOffset>6609080</wp:posOffset>
            </wp:positionH>
            <wp:positionV relativeFrom="page">
              <wp:posOffset>4152265</wp:posOffset>
            </wp:positionV>
            <wp:extent cx="18415" cy="52908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2"/>
                    <a:stretch>
                      <a:fillRect/>
                    </a:stretch>
                  </pic:blipFill>
                  <pic:spPr>
                    <a:xfrm>
                      <a:off x="0" y="0"/>
                      <a:ext cx="18287" cy="5290946"/>
                    </a:xfrm>
                    <a:prstGeom prst="rect">
                      <a:avLst/>
                    </a:prstGeom>
                  </pic:spPr>
                </pic:pic>
              </a:graphicData>
            </a:graphic>
          </wp:anchor>
        </w:drawing>
      </w:r>
    </w:p>
    <w:p>
      <w:pPr>
        <w:spacing w:line="28" w:lineRule="exact"/>
      </w:pPr>
    </w:p>
    <w:tbl>
      <w:tblPr>
        <w:tblStyle w:val="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509"/>
        <w:gridCol w:w="1475"/>
        <w:gridCol w:w="3605"/>
        <w:gridCol w:w="2210"/>
        <w:gridCol w:w="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8" w:hRule="atLeast"/>
        </w:trPr>
        <w:tc>
          <w:tcPr>
            <w:tcW w:w="596" w:type="dxa"/>
            <w:vMerge w:val="restart"/>
            <w:tcBorders>
              <w:bottom w:val="nil"/>
            </w:tcBorders>
            <w:vAlign w:val="top"/>
          </w:tcPr>
          <w:p>
            <w:pPr>
              <w:rPr>
                <w:rFonts w:ascii="微软雅黑"/>
                <w:sz w:val="21"/>
              </w:rPr>
            </w:pPr>
          </w:p>
        </w:tc>
        <w:tc>
          <w:tcPr>
            <w:tcW w:w="8498" w:type="dxa"/>
            <w:gridSpan w:val="5"/>
            <w:tcBorders>
              <w:bottom w:val="single" w:color="000000" w:sz="10" w:space="0"/>
            </w:tcBorders>
            <w:vAlign w:val="top"/>
          </w:tcPr>
          <w:p>
            <w:pPr>
              <w:spacing w:before="183" w:line="369" w:lineRule="auto"/>
              <w:ind w:left="117" w:right="108" w:firstLine="1"/>
              <w:rPr>
                <w:rFonts w:ascii="宋体" w:hAnsi="宋体" w:eastAsia="宋体" w:cs="宋体"/>
                <w:sz w:val="24"/>
                <w:szCs w:val="24"/>
              </w:rPr>
            </w:pPr>
            <w:r>
              <w:rPr>
                <w:rFonts w:ascii="宋体" w:hAnsi="宋体" w:eastAsia="宋体" w:cs="宋体"/>
                <w:spacing w:val="-4"/>
                <w:sz w:val="24"/>
                <w:szCs w:val="24"/>
              </w:rPr>
              <w:t>管网排入唐山市芦台经济开发区污水处理厂，不计入总量指标。现有工程颗粒物</w:t>
            </w:r>
            <w:r>
              <w:rPr>
                <w:rFonts w:ascii="宋体" w:hAnsi="宋体" w:eastAsia="宋体" w:cs="宋体"/>
                <w:spacing w:val="5"/>
                <w:sz w:val="24"/>
                <w:szCs w:val="24"/>
              </w:rPr>
              <w:t xml:space="preserve"> </w:t>
            </w:r>
            <w:r>
              <w:rPr>
                <w:rFonts w:ascii="宋体" w:hAnsi="宋体" w:eastAsia="宋体" w:cs="宋体"/>
                <w:spacing w:val="-4"/>
                <w:sz w:val="24"/>
                <w:szCs w:val="24"/>
              </w:rPr>
              <w:t>总量</w:t>
            </w:r>
            <w:r>
              <w:rPr>
                <w:rFonts w:ascii="宋体" w:hAnsi="宋体" w:eastAsia="宋体" w:cs="宋体"/>
                <w:spacing w:val="-26"/>
                <w:sz w:val="24"/>
                <w:szCs w:val="24"/>
              </w:rPr>
              <w:t xml:space="preserve"> </w:t>
            </w:r>
            <w:r>
              <w:rPr>
                <w:rFonts w:ascii="Times New Roman" w:hAnsi="Times New Roman" w:eastAsia="Times New Roman" w:cs="Times New Roman"/>
                <w:spacing w:val="-4"/>
                <w:sz w:val="24"/>
                <w:szCs w:val="24"/>
              </w:rPr>
              <w:t>7.</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4"/>
                <w:sz w:val="24"/>
                <w:szCs w:val="24"/>
              </w:rPr>
              <w:t>19t/a</w:t>
            </w:r>
            <w:r>
              <w:rPr>
                <w:rFonts w:ascii="宋体" w:hAnsi="宋体" w:eastAsia="宋体" w:cs="宋体"/>
                <w:spacing w:val="-4"/>
                <w:sz w:val="24"/>
                <w:szCs w:val="24"/>
              </w:rPr>
              <w:t>；非甲烷总烃总量</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15.04t/a</w:t>
            </w:r>
            <w:r>
              <w:rPr>
                <w:rFonts w:ascii="宋体" w:hAnsi="宋体" w:eastAsia="宋体" w:cs="宋体"/>
                <w:spacing w:val="-4"/>
                <w:sz w:val="24"/>
                <w:szCs w:val="24"/>
              </w:rPr>
              <w:t>。</w:t>
            </w:r>
          </w:p>
          <w:p>
            <w:pPr>
              <w:spacing w:line="202" w:lineRule="auto"/>
              <w:ind w:firstLine="597"/>
              <w:rPr>
                <w:rFonts w:ascii="宋体" w:hAnsi="宋体" w:eastAsia="宋体" w:cs="宋体"/>
                <w:sz w:val="24"/>
                <w:szCs w:val="24"/>
              </w:rPr>
            </w:pPr>
            <w:r>
              <w:rPr>
                <w:rFonts w:ascii="宋体" w:hAnsi="宋体" w:eastAsia="宋体" w:cs="宋体"/>
                <w:spacing w:val="-1"/>
                <w:sz w:val="24"/>
                <w:szCs w:val="24"/>
              </w:rPr>
              <w:t>综上，现有项目总量控制建议指标为：</w:t>
            </w:r>
          </w:p>
          <w:p>
            <w:pPr>
              <w:spacing w:before="180" w:line="480" w:lineRule="exact"/>
              <w:ind w:firstLine="599"/>
              <w:rPr>
                <w:rFonts w:ascii="宋体" w:hAnsi="宋体" w:eastAsia="宋体" w:cs="宋体"/>
                <w:sz w:val="24"/>
                <w:szCs w:val="24"/>
              </w:rPr>
            </w:pPr>
            <w:r>
              <w:rPr>
                <w:rFonts w:ascii="Times New Roman" w:hAnsi="Times New Roman" w:eastAsia="Times New Roman" w:cs="Times New Roman"/>
                <w:spacing w:val="-5"/>
                <w:position w:val="14"/>
                <w:sz w:val="24"/>
                <w:szCs w:val="24"/>
              </w:rPr>
              <w:t>SO</w:t>
            </w:r>
            <w:r>
              <w:rPr>
                <w:rFonts w:ascii="Times New Roman" w:hAnsi="Times New Roman" w:eastAsia="Times New Roman" w:cs="Times New Roman"/>
                <w:spacing w:val="-5"/>
                <w:position w:val="13"/>
                <w:sz w:val="16"/>
                <w:szCs w:val="16"/>
              </w:rPr>
              <w:t>2</w:t>
            </w:r>
            <w:r>
              <w:rPr>
                <w:rFonts w:ascii="Times New Roman" w:hAnsi="Times New Roman" w:eastAsia="Times New Roman" w:cs="Times New Roman"/>
                <w:spacing w:val="43"/>
                <w:position w:val="13"/>
                <w:sz w:val="16"/>
                <w:szCs w:val="16"/>
              </w:rPr>
              <w:t xml:space="preserve"> </w:t>
            </w:r>
            <w:r>
              <w:rPr>
                <w:rFonts w:ascii="宋体" w:hAnsi="宋体" w:eastAsia="宋体" w:cs="宋体"/>
                <w:spacing w:val="-5"/>
                <w:position w:val="14"/>
                <w:sz w:val="24"/>
                <w:szCs w:val="24"/>
              </w:rPr>
              <w:t>为</w:t>
            </w:r>
            <w:r>
              <w:rPr>
                <w:rFonts w:ascii="宋体" w:hAnsi="宋体" w:eastAsia="宋体" w:cs="宋体"/>
                <w:spacing w:val="-52"/>
                <w:position w:val="14"/>
                <w:sz w:val="24"/>
                <w:szCs w:val="24"/>
              </w:rPr>
              <w:t xml:space="preserve"> </w:t>
            </w:r>
            <w:r>
              <w:rPr>
                <w:rFonts w:ascii="Times New Roman" w:hAnsi="Times New Roman" w:eastAsia="Times New Roman" w:cs="Times New Roman"/>
                <w:spacing w:val="-5"/>
                <w:position w:val="14"/>
                <w:sz w:val="24"/>
                <w:szCs w:val="24"/>
              </w:rPr>
              <w:t>0t/a</w:t>
            </w:r>
            <w:r>
              <w:rPr>
                <w:rFonts w:ascii="宋体" w:hAnsi="宋体" w:eastAsia="宋体" w:cs="宋体"/>
                <w:spacing w:val="-5"/>
                <w:position w:val="14"/>
                <w:sz w:val="24"/>
                <w:szCs w:val="24"/>
              </w:rPr>
              <w:t>、</w:t>
            </w:r>
            <w:r>
              <w:rPr>
                <w:rFonts w:ascii="Times New Roman" w:hAnsi="Times New Roman" w:eastAsia="Times New Roman" w:cs="Times New Roman"/>
                <w:spacing w:val="-5"/>
                <w:position w:val="14"/>
                <w:sz w:val="24"/>
                <w:szCs w:val="24"/>
              </w:rPr>
              <w:t>NO</w:t>
            </w:r>
            <w:r>
              <w:rPr>
                <w:rFonts w:ascii="Times New Roman" w:hAnsi="Times New Roman" w:eastAsia="Times New Roman" w:cs="Times New Roman"/>
                <w:spacing w:val="-5"/>
                <w:position w:val="13"/>
                <w:sz w:val="16"/>
                <w:szCs w:val="16"/>
              </w:rPr>
              <w:t>X</w:t>
            </w:r>
            <w:r>
              <w:rPr>
                <w:rFonts w:ascii="Times New Roman" w:hAnsi="Times New Roman" w:eastAsia="Times New Roman" w:cs="Times New Roman"/>
                <w:spacing w:val="4"/>
                <w:w w:val="102"/>
                <w:position w:val="13"/>
                <w:sz w:val="16"/>
                <w:szCs w:val="16"/>
              </w:rPr>
              <w:t xml:space="preserve">  </w:t>
            </w:r>
            <w:r>
              <w:rPr>
                <w:rFonts w:ascii="宋体" w:hAnsi="宋体" w:eastAsia="宋体" w:cs="宋体"/>
                <w:spacing w:val="-5"/>
                <w:position w:val="14"/>
                <w:sz w:val="24"/>
                <w:szCs w:val="24"/>
              </w:rPr>
              <w:t>为</w:t>
            </w:r>
            <w:r>
              <w:rPr>
                <w:rFonts w:ascii="宋体" w:hAnsi="宋体" w:eastAsia="宋体" w:cs="宋体"/>
                <w:spacing w:val="-52"/>
                <w:position w:val="14"/>
                <w:sz w:val="24"/>
                <w:szCs w:val="24"/>
              </w:rPr>
              <w:t xml:space="preserve"> </w:t>
            </w:r>
            <w:r>
              <w:rPr>
                <w:rFonts w:ascii="Times New Roman" w:hAnsi="Times New Roman" w:eastAsia="Times New Roman" w:cs="Times New Roman"/>
                <w:spacing w:val="-5"/>
                <w:position w:val="14"/>
                <w:sz w:val="24"/>
                <w:szCs w:val="24"/>
              </w:rPr>
              <w:t>0t/a</w:t>
            </w:r>
            <w:r>
              <w:rPr>
                <w:rFonts w:ascii="Times New Roman" w:hAnsi="Times New Roman" w:eastAsia="Times New Roman" w:cs="Times New Roman"/>
                <w:spacing w:val="-34"/>
                <w:position w:val="14"/>
                <w:sz w:val="24"/>
                <w:szCs w:val="24"/>
              </w:rPr>
              <w:t xml:space="preserve"> </w:t>
            </w:r>
            <w:r>
              <w:rPr>
                <w:rFonts w:ascii="宋体" w:hAnsi="宋体" w:eastAsia="宋体" w:cs="宋体"/>
                <w:spacing w:val="-5"/>
                <w:position w:val="14"/>
                <w:sz w:val="24"/>
                <w:szCs w:val="24"/>
              </w:rPr>
              <w:t>、</w:t>
            </w:r>
            <w:r>
              <w:rPr>
                <w:rFonts w:ascii="Times New Roman" w:hAnsi="Times New Roman" w:eastAsia="Times New Roman" w:cs="Times New Roman"/>
                <w:spacing w:val="-5"/>
                <w:position w:val="14"/>
                <w:sz w:val="24"/>
                <w:szCs w:val="24"/>
              </w:rPr>
              <w:t>COD</w:t>
            </w:r>
            <w:r>
              <w:rPr>
                <w:rFonts w:ascii="Times New Roman" w:hAnsi="Times New Roman" w:eastAsia="Times New Roman" w:cs="Times New Roman"/>
                <w:spacing w:val="12"/>
                <w:position w:val="14"/>
                <w:sz w:val="24"/>
                <w:szCs w:val="24"/>
              </w:rPr>
              <w:t xml:space="preserve"> </w:t>
            </w:r>
            <w:r>
              <w:rPr>
                <w:rFonts w:ascii="宋体" w:hAnsi="宋体" w:eastAsia="宋体" w:cs="宋体"/>
                <w:spacing w:val="-5"/>
                <w:position w:val="14"/>
                <w:sz w:val="24"/>
                <w:szCs w:val="24"/>
              </w:rPr>
              <w:t>为</w:t>
            </w:r>
            <w:r>
              <w:rPr>
                <w:rFonts w:ascii="宋体" w:hAnsi="宋体" w:eastAsia="宋体" w:cs="宋体"/>
                <w:spacing w:val="-52"/>
                <w:position w:val="14"/>
                <w:sz w:val="24"/>
                <w:szCs w:val="24"/>
              </w:rPr>
              <w:t xml:space="preserve"> </w:t>
            </w:r>
            <w:r>
              <w:rPr>
                <w:rFonts w:ascii="Times New Roman" w:hAnsi="Times New Roman" w:eastAsia="Times New Roman" w:cs="Times New Roman"/>
                <w:spacing w:val="-5"/>
                <w:position w:val="14"/>
                <w:sz w:val="24"/>
                <w:szCs w:val="24"/>
              </w:rPr>
              <w:t>0t/a</w:t>
            </w:r>
            <w:r>
              <w:rPr>
                <w:rFonts w:ascii="Times New Roman" w:hAnsi="Times New Roman" w:eastAsia="Times New Roman" w:cs="Times New Roman"/>
                <w:spacing w:val="-34"/>
                <w:position w:val="14"/>
                <w:sz w:val="24"/>
                <w:szCs w:val="24"/>
              </w:rPr>
              <w:t xml:space="preserve"> </w:t>
            </w:r>
            <w:r>
              <w:rPr>
                <w:rFonts w:ascii="宋体" w:hAnsi="宋体" w:eastAsia="宋体" w:cs="宋体"/>
                <w:spacing w:val="-5"/>
                <w:position w:val="14"/>
                <w:sz w:val="24"/>
                <w:szCs w:val="24"/>
              </w:rPr>
              <w:t>、</w:t>
            </w:r>
            <w:r>
              <w:rPr>
                <w:rFonts w:ascii="Times New Roman" w:hAnsi="Times New Roman" w:eastAsia="Times New Roman" w:cs="Times New Roman"/>
                <w:spacing w:val="-5"/>
                <w:position w:val="14"/>
                <w:sz w:val="24"/>
                <w:szCs w:val="24"/>
              </w:rPr>
              <w:t>NH</w:t>
            </w:r>
            <w:r>
              <w:rPr>
                <w:rFonts w:ascii="Times New Roman" w:hAnsi="Times New Roman" w:eastAsia="Times New Roman" w:cs="Times New Roman"/>
                <w:spacing w:val="-5"/>
                <w:position w:val="13"/>
                <w:sz w:val="16"/>
                <w:szCs w:val="16"/>
              </w:rPr>
              <w:t>3</w:t>
            </w:r>
            <w:r>
              <w:rPr>
                <w:rFonts w:ascii="Times New Roman" w:hAnsi="Times New Roman" w:eastAsia="Times New Roman" w:cs="Times New Roman"/>
                <w:spacing w:val="-5"/>
                <w:position w:val="14"/>
                <w:sz w:val="24"/>
                <w:szCs w:val="24"/>
              </w:rPr>
              <w:t>-N</w:t>
            </w:r>
            <w:r>
              <w:rPr>
                <w:rFonts w:ascii="Times New Roman" w:hAnsi="Times New Roman" w:eastAsia="Times New Roman" w:cs="Times New Roman"/>
                <w:spacing w:val="12"/>
                <w:position w:val="14"/>
                <w:sz w:val="24"/>
                <w:szCs w:val="24"/>
              </w:rPr>
              <w:t xml:space="preserve"> </w:t>
            </w:r>
            <w:r>
              <w:rPr>
                <w:rFonts w:ascii="宋体" w:hAnsi="宋体" w:eastAsia="宋体" w:cs="宋体"/>
                <w:spacing w:val="-5"/>
                <w:position w:val="14"/>
                <w:sz w:val="24"/>
                <w:szCs w:val="24"/>
              </w:rPr>
              <w:t>为</w:t>
            </w:r>
            <w:r>
              <w:rPr>
                <w:rFonts w:ascii="宋体" w:hAnsi="宋体" w:eastAsia="宋体" w:cs="宋体"/>
                <w:spacing w:val="-52"/>
                <w:position w:val="14"/>
                <w:sz w:val="24"/>
                <w:szCs w:val="24"/>
              </w:rPr>
              <w:t xml:space="preserve"> </w:t>
            </w:r>
            <w:r>
              <w:rPr>
                <w:rFonts w:ascii="Times New Roman" w:hAnsi="Times New Roman" w:eastAsia="Times New Roman" w:cs="Times New Roman"/>
                <w:spacing w:val="-5"/>
                <w:position w:val="14"/>
                <w:sz w:val="24"/>
                <w:szCs w:val="24"/>
              </w:rPr>
              <w:t>0t/a</w:t>
            </w:r>
            <w:r>
              <w:rPr>
                <w:rFonts w:ascii="宋体" w:hAnsi="宋体" w:eastAsia="宋体" w:cs="宋体"/>
                <w:spacing w:val="-5"/>
                <w:position w:val="14"/>
                <w:sz w:val="24"/>
                <w:szCs w:val="24"/>
              </w:rPr>
              <w:t>。</w:t>
            </w:r>
          </w:p>
          <w:p>
            <w:pPr>
              <w:spacing w:line="242" w:lineRule="auto"/>
              <w:ind w:firstLine="595"/>
              <w:rPr>
                <w:rFonts w:ascii="宋体" w:hAnsi="宋体" w:eastAsia="宋体" w:cs="宋体"/>
                <w:sz w:val="24"/>
                <w:szCs w:val="24"/>
              </w:rPr>
            </w:pPr>
            <w:r>
              <w:rPr>
                <w:rFonts w:ascii="宋体" w:hAnsi="宋体" w:eastAsia="宋体" w:cs="宋体"/>
                <w:spacing w:val="-9"/>
                <w:sz w:val="24"/>
                <w:szCs w:val="24"/>
              </w:rPr>
              <w:t>本项目特征污染物：</w:t>
            </w:r>
            <w:r>
              <w:rPr>
                <w:rFonts w:ascii="宋体" w:hAnsi="宋体" w:eastAsia="宋体" w:cs="宋体"/>
                <w:spacing w:val="83"/>
                <w:sz w:val="24"/>
                <w:szCs w:val="24"/>
              </w:rPr>
              <w:t xml:space="preserve"> </w:t>
            </w:r>
            <w:r>
              <w:rPr>
                <w:rFonts w:ascii="宋体" w:hAnsi="宋体" w:eastAsia="宋体" w:cs="宋体"/>
                <w:spacing w:val="-9"/>
                <w:sz w:val="24"/>
                <w:szCs w:val="24"/>
              </w:rPr>
              <w:t>颗粒物</w:t>
            </w:r>
            <w:r>
              <w:rPr>
                <w:rFonts w:ascii="宋体" w:hAnsi="宋体" w:eastAsia="宋体" w:cs="宋体"/>
                <w:spacing w:val="-51"/>
                <w:sz w:val="24"/>
                <w:szCs w:val="24"/>
              </w:rPr>
              <w:t xml:space="preserve"> </w:t>
            </w:r>
            <w:r>
              <w:rPr>
                <w:rFonts w:ascii="Times New Roman" w:hAnsi="Times New Roman" w:eastAsia="Times New Roman" w:cs="Times New Roman"/>
                <w:spacing w:val="-9"/>
                <w:sz w:val="24"/>
                <w:szCs w:val="24"/>
              </w:rPr>
              <w:t>7.</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9"/>
                <w:sz w:val="24"/>
                <w:szCs w:val="24"/>
              </w:rPr>
              <w:t>19t/a</w:t>
            </w:r>
            <w:r>
              <w:rPr>
                <w:rFonts w:ascii="Times New Roman" w:hAnsi="Times New Roman" w:eastAsia="Times New Roman" w:cs="Times New Roman"/>
                <w:spacing w:val="-34"/>
                <w:sz w:val="24"/>
                <w:szCs w:val="24"/>
              </w:rPr>
              <w:t xml:space="preserve"> </w:t>
            </w:r>
            <w:r>
              <w:rPr>
                <w:rFonts w:ascii="宋体" w:hAnsi="宋体" w:eastAsia="宋体" w:cs="宋体"/>
                <w:spacing w:val="-9"/>
                <w:sz w:val="24"/>
                <w:szCs w:val="24"/>
              </w:rPr>
              <w:t>、非甲烷总烃</w:t>
            </w:r>
            <w:r>
              <w:rPr>
                <w:rFonts w:ascii="宋体" w:hAnsi="宋体" w:eastAsia="宋体" w:cs="宋体"/>
                <w:spacing w:val="-32"/>
                <w:sz w:val="24"/>
                <w:szCs w:val="24"/>
              </w:rPr>
              <w:t xml:space="preserve"> </w:t>
            </w:r>
            <w:r>
              <w:rPr>
                <w:rFonts w:ascii="Times New Roman" w:hAnsi="Times New Roman" w:eastAsia="Times New Roman" w:cs="Times New Roman"/>
                <w:spacing w:val="-9"/>
                <w:sz w:val="24"/>
                <w:szCs w:val="24"/>
              </w:rPr>
              <w:t>15.04t/a</w:t>
            </w:r>
            <w:r>
              <w:rPr>
                <w:rFonts w:ascii="宋体" w:hAnsi="宋体" w:eastAsia="宋体" w:cs="宋体"/>
                <w:spacing w:val="-9"/>
                <w:sz w:val="24"/>
                <w:szCs w:val="24"/>
              </w:rPr>
              <w:t>。</w:t>
            </w:r>
          </w:p>
          <w:p>
            <w:pPr>
              <w:spacing w:before="203" w:line="185" w:lineRule="auto"/>
              <w:ind w:firstLine="592"/>
              <w:rPr>
                <w:rFonts w:ascii="宋体" w:hAnsi="宋体" w:eastAsia="宋体" w:cs="宋体"/>
                <w:sz w:val="24"/>
                <w:szCs w:val="24"/>
              </w:rPr>
            </w:pPr>
            <w:r>
              <w:rPr>
                <w:rFonts w:ascii="Times New Roman" w:hAnsi="Times New Roman" w:eastAsia="Times New Roman" w:cs="Times New Roman"/>
                <w:b/>
                <w:bCs/>
                <w:spacing w:val="-2"/>
                <w:sz w:val="24"/>
                <w:szCs w:val="24"/>
              </w:rPr>
              <w:t>5</w:t>
            </w:r>
            <w:r>
              <w:rPr>
                <w:rFonts w:ascii="Times New Roman" w:hAnsi="Times New Roman" w:eastAsia="Times New Roman" w:cs="Times New Roman"/>
                <w:spacing w:val="-29"/>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、现有工程污染物实际排放量</w:t>
            </w:r>
          </w:p>
          <w:p>
            <w:pPr>
              <w:spacing w:before="238" w:line="369" w:lineRule="auto"/>
              <w:ind w:left="108" w:right="105" w:firstLine="485"/>
              <w:rPr>
                <w:rFonts w:ascii="宋体" w:hAnsi="宋体" w:eastAsia="宋体" w:cs="宋体"/>
                <w:sz w:val="24"/>
                <w:szCs w:val="24"/>
              </w:rPr>
            </w:pPr>
            <w:r>
              <w:rPr>
                <w:rFonts w:ascii="宋体" w:hAnsi="宋体" w:eastAsia="宋体" w:cs="宋体"/>
                <w:spacing w:val="-6"/>
                <w:sz w:val="24"/>
                <w:szCs w:val="24"/>
              </w:rPr>
              <w:t>根据河北弘盛源科技有限公司出具的验收检测报告</w:t>
            </w:r>
            <w:r>
              <w:rPr>
                <w:rFonts w:ascii="宋体" w:hAnsi="宋体" w:eastAsia="宋体" w:cs="宋体"/>
                <w:spacing w:val="-35"/>
                <w:sz w:val="24"/>
                <w:szCs w:val="24"/>
              </w:rPr>
              <w:t xml:space="preserve"> </w:t>
            </w:r>
            <w:r>
              <w:rPr>
                <w:rFonts w:ascii="Times New Roman" w:hAnsi="Times New Roman" w:eastAsia="Times New Roman" w:cs="Times New Roman"/>
                <w:spacing w:val="-6"/>
                <w:sz w:val="24"/>
                <w:szCs w:val="24"/>
              </w:rPr>
              <w:t>YS200403</w:t>
            </w:r>
            <w:r>
              <w:rPr>
                <w:rFonts w:ascii="Times New Roman" w:hAnsi="Times New Roman" w:eastAsia="Times New Roman" w:cs="Times New Roman"/>
                <w:spacing w:val="10"/>
                <w:w w:val="101"/>
                <w:sz w:val="24"/>
                <w:szCs w:val="24"/>
              </w:rPr>
              <w:t xml:space="preserve"> </w:t>
            </w:r>
            <w:r>
              <w:rPr>
                <w:rFonts w:ascii="宋体" w:hAnsi="宋体" w:eastAsia="宋体" w:cs="宋体"/>
                <w:spacing w:val="-6"/>
                <w:sz w:val="24"/>
                <w:szCs w:val="24"/>
              </w:rPr>
              <w:t>核算：</w:t>
            </w:r>
            <w:r>
              <w:rPr>
                <w:rFonts w:ascii="宋体" w:hAnsi="宋体" w:eastAsia="宋体" w:cs="宋体"/>
                <w:spacing w:val="-14"/>
                <w:sz w:val="24"/>
                <w:szCs w:val="24"/>
              </w:rPr>
              <w:t xml:space="preserve"> </w:t>
            </w:r>
            <w:r>
              <w:rPr>
                <w:rFonts w:ascii="宋体" w:hAnsi="宋体" w:eastAsia="宋体" w:cs="宋体"/>
                <w:spacing w:val="-6"/>
                <w:sz w:val="24"/>
                <w:szCs w:val="24"/>
              </w:rPr>
              <w:t>颗粒物</w:t>
            </w:r>
            <w:r>
              <w:rPr>
                <w:rFonts w:ascii="宋体" w:hAnsi="宋体" w:eastAsia="宋体" w:cs="宋体"/>
                <w:sz w:val="24"/>
                <w:szCs w:val="24"/>
              </w:rPr>
              <w:t xml:space="preserve"> </w:t>
            </w:r>
            <w:r>
              <w:rPr>
                <w:rFonts w:ascii="Times New Roman" w:hAnsi="Times New Roman" w:eastAsia="Times New Roman" w:cs="Times New Roman"/>
                <w:spacing w:val="-2"/>
                <w:sz w:val="24"/>
                <w:szCs w:val="24"/>
              </w:rPr>
              <w:t>4.96t/a</w:t>
            </w:r>
            <w:r>
              <w:rPr>
                <w:rFonts w:ascii="Times New Roman" w:hAnsi="Times New Roman" w:eastAsia="Times New Roman" w:cs="Times New Roman"/>
                <w:spacing w:val="-32"/>
                <w:sz w:val="24"/>
                <w:szCs w:val="24"/>
              </w:rPr>
              <w:t xml:space="preserve"> </w:t>
            </w:r>
            <w:r>
              <w:rPr>
                <w:rFonts w:ascii="宋体" w:hAnsi="宋体" w:eastAsia="宋体" w:cs="宋体"/>
                <w:spacing w:val="-2"/>
                <w:sz w:val="24"/>
                <w:szCs w:val="24"/>
              </w:rPr>
              <w:t>、非甲烷总烃</w:t>
            </w:r>
            <w:r>
              <w:rPr>
                <w:rFonts w:ascii="宋体" w:hAnsi="宋体" w:eastAsia="宋体" w:cs="宋体"/>
                <w:spacing w:val="-52"/>
                <w:sz w:val="24"/>
                <w:szCs w:val="24"/>
              </w:rPr>
              <w:t xml:space="preserve"> </w:t>
            </w:r>
            <w:r>
              <w:rPr>
                <w:rFonts w:ascii="Times New Roman" w:hAnsi="Times New Roman" w:eastAsia="Times New Roman" w:cs="Times New Roman"/>
                <w:spacing w:val="-2"/>
                <w:sz w:val="24"/>
                <w:szCs w:val="24"/>
              </w:rPr>
              <w:t>0.76t/a</w:t>
            </w:r>
            <w:r>
              <w:rPr>
                <w:rFonts w:ascii="宋体" w:hAnsi="宋体" w:eastAsia="宋体" w:cs="宋体"/>
                <w:spacing w:val="-2"/>
                <w:sz w:val="24"/>
                <w:szCs w:val="24"/>
              </w:rPr>
              <w:t>。</w:t>
            </w:r>
          </w:p>
          <w:p>
            <w:pPr>
              <w:spacing w:before="1" w:line="202" w:lineRule="auto"/>
              <w:ind w:firstLine="593"/>
              <w:rPr>
                <w:rFonts w:ascii="宋体" w:hAnsi="宋体" w:eastAsia="宋体" w:cs="宋体"/>
                <w:sz w:val="24"/>
                <w:szCs w:val="24"/>
              </w:rPr>
            </w:pPr>
            <w:r>
              <w:rPr>
                <w:rFonts w:ascii="Times New Roman" w:hAnsi="Times New Roman" w:eastAsia="Times New Roman" w:cs="Times New Roman"/>
                <w:b/>
                <w:bCs/>
                <w:spacing w:val="-2"/>
                <w:sz w:val="24"/>
                <w:szCs w:val="24"/>
              </w:rPr>
              <w:t>6</w:t>
            </w:r>
            <w:r>
              <w:rPr>
                <w:rFonts w:ascii="Times New Roman" w:hAnsi="Times New Roman" w:eastAsia="Times New Roman" w:cs="Times New Roman"/>
                <w:spacing w:val="-25"/>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、现有工程与现行环保要求一致性</w:t>
            </w:r>
          </w:p>
          <w:p>
            <w:pPr>
              <w:spacing w:before="218" w:line="185" w:lineRule="auto"/>
              <w:ind w:firstLine="112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30"/>
                <w:sz w:val="24"/>
                <w:szCs w:val="24"/>
              </w:rPr>
              <w:t xml:space="preserve"> </w:t>
            </w:r>
            <w:r>
              <w:rPr>
                <w:rFonts w:ascii="Times New Roman" w:hAnsi="Times New Roman" w:eastAsia="Times New Roman" w:cs="Times New Roman"/>
                <w:b/>
                <w:bCs/>
                <w:spacing w:val="-1"/>
                <w:sz w:val="24"/>
                <w:szCs w:val="24"/>
              </w:rPr>
              <w:t>2-11</w:t>
            </w:r>
            <w:r>
              <w:rPr>
                <w:rFonts w:ascii="Times New Roman" w:hAnsi="Times New Roman" w:eastAsia="Times New Roman" w:cs="Times New Roman"/>
                <w:spacing w:val="2"/>
                <w:w w:val="10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现有工程与挥发性有机物污染防治工作方案符合性分析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96" w:type="dxa"/>
            <w:vMerge w:val="continue"/>
            <w:tcBorders>
              <w:top w:val="nil"/>
              <w:bottom w:val="nil"/>
            </w:tcBorders>
            <w:vAlign w:val="top"/>
          </w:tcPr>
          <w:p>
            <w:pPr>
              <w:rPr>
                <w:rFonts w:ascii="微软雅黑"/>
                <w:sz w:val="21"/>
              </w:rPr>
            </w:pPr>
          </w:p>
        </w:tc>
        <w:tc>
          <w:tcPr>
            <w:tcW w:w="509" w:type="dxa"/>
            <w:tcBorders>
              <w:top w:val="single" w:color="000000" w:sz="10" w:space="0"/>
            </w:tcBorders>
            <w:textDirection w:val="tbRlV"/>
            <w:vAlign w:val="top"/>
          </w:tcPr>
          <w:p>
            <w:pPr>
              <w:spacing w:before="105" w:line="180" w:lineRule="auto"/>
              <w:ind w:firstLine="38"/>
              <w:rPr>
                <w:rFonts w:ascii="宋体" w:hAnsi="宋体" w:eastAsia="宋体" w:cs="宋体"/>
                <w:sz w:val="21"/>
                <w:szCs w:val="21"/>
              </w:rPr>
            </w:pPr>
            <w:r>
              <w:rPr>
                <w:rFonts w:ascii="宋体" w:hAnsi="宋体" w:eastAsia="宋体" w:cs="宋体"/>
                <w:spacing w:val="-1"/>
                <w:sz w:val="21"/>
                <w:szCs w:val="21"/>
              </w:rPr>
              <w:t>序</w:t>
            </w:r>
            <w:r>
              <w:rPr>
                <w:rFonts w:ascii="宋体" w:hAnsi="宋体" w:eastAsia="宋体" w:cs="宋体"/>
                <w:spacing w:val="-42"/>
                <w:sz w:val="21"/>
                <w:szCs w:val="21"/>
              </w:rPr>
              <w:t xml:space="preserve"> </w:t>
            </w:r>
            <w:r>
              <w:rPr>
                <w:rFonts w:ascii="宋体" w:hAnsi="宋体" w:eastAsia="宋体" w:cs="宋体"/>
                <w:spacing w:val="-1"/>
                <w:sz w:val="21"/>
                <w:szCs w:val="21"/>
              </w:rPr>
              <w:t>号</w:t>
            </w:r>
          </w:p>
        </w:tc>
        <w:tc>
          <w:tcPr>
            <w:tcW w:w="5080" w:type="dxa"/>
            <w:gridSpan w:val="2"/>
            <w:tcBorders>
              <w:top w:val="single" w:color="000000" w:sz="10" w:space="0"/>
            </w:tcBorders>
            <w:vAlign w:val="top"/>
          </w:tcPr>
          <w:p>
            <w:pPr>
              <w:spacing w:before="172" w:line="184" w:lineRule="auto"/>
              <w:ind w:firstLine="1074"/>
              <w:rPr>
                <w:rFonts w:ascii="宋体" w:hAnsi="宋体" w:eastAsia="宋体" w:cs="宋体"/>
                <w:sz w:val="21"/>
                <w:szCs w:val="21"/>
              </w:rPr>
            </w:pPr>
            <w:r>
              <w:rPr>
                <w:rFonts w:ascii="宋体" w:hAnsi="宋体" w:eastAsia="宋体" w:cs="宋体"/>
                <w:spacing w:val="-1"/>
                <w:sz w:val="21"/>
                <w:szCs w:val="21"/>
              </w:rPr>
              <w:t>挥发性有机物污染防治工作方案</w:t>
            </w:r>
          </w:p>
        </w:tc>
        <w:tc>
          <w:tcPr>
            <w:tcW w:w="2210" w:type="dxa"/>
            <w:tcBorders>
              <w:top w:val="single" w:color="000000" w:sz="10" w:space="0"/>
            </w:tcBorders>
            <w:vAlign w:val="top"/>
          </w:tcPr>
          <w:p>
            <w:pPr>
              <w:spacing w:before="172" w:line="184" w:lineRule="auto"/>
              <w:ind w:firstLine="378"/>
              <w:rPr>
                <w:rFonts w:ascii="宋体" w:hAnsi="宋体" w:eastAsia="宋体" w:cs="宋体"/>
                <w:sz w:val="21"/>
                <w:szCs w:val="21"/>
              </w:rPr>
            </w:pPr>
            <w:r>
              <w:rPr>
                <w:rFonts w:ascii="宋体" w:hAnsi="宋体" w:eastAsia="宋体" w:cs="宋体"/>
                <w:spacing w:val="-2"/>
                <w:sz w:val="21"/>
                <w:szCs w:val="21"/>
              </w:rPr>
              <w:t>本项目执行情况</w:t>
            </w:r>
          </w:p>
        </w:tc>
        <w:tc>
          <w:tcPr>
            <w:tcW w:w="699" w:type="dxa"/>
            <w:tcBorders>
              <w:top w:val="single" w:color="000000" w:sz="10" w:space="0"/>
            </w:tcBorders>
            <w:vAlign w:val="top"/>
          </w:tcPr>
          <w:p>
            <w:pPr>
              <w:spacing w:before="38" w:line="238" w:lineRule="auto"/>
              <w:ind w:firstLine="101"/>
              <w:rPr>
                <w:rFonts w:ascii="宋体" w:hAnsi="宋体" w:eastAsia="宋体" w:cs="宋体"/>
                <w:sz w:val="21"/>
                <w:szCs w:val="21"/>
              </w:rPr>
            </w:pPr>
            <w:r>
              <w:rPr>
                <w:rFonts w:ascii="宋体" w:hAnsi="宋体" w:eastAsia="宋体" w:cs="宋体"/>
                <w:spacing w:val="-6"/>
                <w:sz w:val="21"/>
                <w:szCs w:val="21"/>
              </w:rPr>
              <w:t>符合</w:t>
            </w:r>
          </w:p>
          <w:p>
            <w:pPr>
              <w:spacing w:line="204" w:lineRule="auto"/>
              <w:ind w:firstLine="205"/>
              <w:rPr>
                <w:rFonts w:ascii="宋体" w:hAnsi="宋体" w:eastAsia="宋体" w:cs="宋体"/>
                <w:sz w:val="21"/>
                <w:szCs w:val="21"/>
              </w:rPr>
            </w:pPr>
            <w:r>
              <w:rPr>
                <w:rFonts w:ascii="宋体" w:hAnsi="宋体" w:eastAsia="宋体" w:cs="宋体"/>
                <w:sz w:val="21"/>
                <w:szCs w:val="21"/>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596" w:type="dxa"/>
            <w:vMerge w:val="continue"/>
            <w:tcBorders>
              <w:top w:val="nil"/>
              <w:bottom w:val="nil"/>
            </w:tcBorders>
            <w:vAlign w:val="top"/>
          </w:tcPr>
          <w:p>
            <w:pPr>
              <w:rPr>
                <w:rFonts w:ascii="微软雅黑"/>
                <w:sz w:val="21"/>
              </w:rPr>
            </w:pPr>
          </w:p>
        </w:tc>
        <w:tc>
          <w:tcPr>
            <w:tcW w:w="509" w:type="dxa"/>
            <w:vAlign w:val="top"/>
          </w:tcPr>
          <w:p>
            <w:pPr>
              <w:spacing w:line="377" w:lineRule="auto"/>
              <w:rPr>
                <w:rFonts w:ascii="微软雅黑"/>
                <w:sz w:val="21"/>
              </w:rPr>
            </w:pPr>
          </w:p>
          <w:p>
            <w:pPr>
              <w:spacing w:before="61" w:line="180" w:lineRule="auto"/>
              <w:ind w:firstLine="26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75" w:type="dxa"/>
            <w:vAlign w:val="top"/>
          </w:tcPr>
          <w:p>
            <w:pPr>
              <w:spacing w:before="46" w:line="184" w:lineRule="auto"/>
              <w:ind w:firstLine="113"/>
              <w:rPr>
                <w:rFonts w:ascii="宋体" w:hAnsi="宋体" w:eastAsia="宋体" w:cs="宋体"/>
                <w:sz w:val="21"/>
                <w:szCs w:val="21"/>
              </w:rPr>
            </w:pPr>
            <w:r>
              <w:rPr>
                <w:rFonts w:ascii="宋体" w:hAnsi="宋体" w:eastAsia="宋体" w:cs="宋体"/>
                <w:spacing w:val="-2"/>
                <w:sz w:val="21"/>
                <w:szCs w:val="21"/>
              </w:rPr>
              <w:t>重点行业挥发</w:t>
            </w:r>
          </w:p>
          <w:p>
            <w:pPr>
              <w:spacing w:before="64" w:line="184" w:lineRule="auto"/>
              <w:ind w:firstLine="112"/>
              <w:rPr>
                <w:rFonts w:ascii="宋体" w:hAnsi="宋体" w:eastAsia="宋体" w:cs="宋体"/>
                <w:sz w:val="21"/>
                <w:szCs w:val="21"/>
              </w:rPr>
            </w:pPr>
            <w:r>
              <w:rPr>
                <w:rFonts w:ascii="宋体" w:hAnsi="宋体" w:eastAsia="宋体" w:cs="宋体"/>
                <w:spacing w:val="-2"/>
                <w:sz w:val="21"/>
                <w:szCs w:val="21"/>
              </w:rPr>
              <w:t>性有机物综合</w:t>
            </w:r>
          </w:p>
          <w:p>
            <w:pPr>
              <w:spacing w:before="61" w:line="184" w:lineRule="auto"/>
              <w:ind w:firstLine="326"/>
              <w:rPr>
                <w:rFonts w:ascii="宋体" w:hAnsi="宋体" w:eastAsia="宋体" w:cs="宋体"/>
                <w:sz w:val="21"/>
                <w:szCs w:val="21"/>
              </w:rPr>
            </w:pPr>
            <w:r>
              <w:rPr>
                <w:rFonts w:ascii="宋体" w:hAnsi="宋体" w:eastAsia="宋体" w:cs="宋体"/>
                <w:spacing w:val="-4"/>
                <w:sz w:val="21"/>
                <w:szCs w:val="21"/>
              </w:rPr>
              <w:t>治理方案</w:t>
            </w:r>
          </w:p>
          <w:p>
            <w:pPr>
              <w:spacing w:before="64" w:line="211" w:lineRule="auto"/>
              <w:ind w:left="508" w:right="23" w:hanging="489"/>
              <w:rPr>
                <w:rFonts w:ascii="宋体" w:hAnsi="宋体" w:eastAsia="宋体" w:cs="宋体"/>
                <w:sz w:val="21"/>
                <w:szCs w:val="21"/>
              </w:rPr>
            </w:pPr>
            <w:r>
              <w:rPr>
                <w:rFonts w:ascii="宋体" w:hAnsi="宋体" w:eastAsia="宋体" w:cs="宋体"/>
                <w:spacing w:val="-5"/>
                <w:sz w:val="21"/>
                <w:szCs w:val="21"/>
              </w:rPr>
              <w:t>环大气〔</w:t>
            </w:r>
            <w:r>
              <w:rPr>
                <w:rFonts w:ascii="Times New Roman" w:hAnsi="Times New Roman" w:eastAsia="Times New Roman" w:cs="Times New Roman"/>
                <w:spacing w:val="-5"/>
                <w:sz w:val="21"/>
                <w:szCs w:val="21"/>
              </w:rPr>
              <w:t>2019</w:t>
            </w:r>
            <w:r>
              <w:rPr>
                <w:rFonts w:ascii="宋体" w:hAnsi="宋体" w:eastAsia="宋体" w:cs="宋体"/>
                <w:spacing w:val="-5"/>
                <w:sz w:val="21"/>
                <w:szCs w:val="21"/>
              </w:rPr>
              <w:t>〕</w:t>
            </w:r>
            <w:r>
              <w:rPr>
                <w:rFonts w:ascii="宋体" w:hAnsi="宋体" w:eastAsia="宋体" w:cs="宋体"/>
                <w:spacing w:val="2"/>
                <w:sz w:val="21"/>
                <w:szCs w:val="21"/>
              </w:rPr>
              <w:t xml:space="preserve"> </w:t>
            </w:r>
            <w:r>
              <w:rPr>
                <w:rFonts w:ascii="Times New Roman" w:hAnsi="Times New Roman" w:eastAsia="Times New Roman" w:cs="Times New Roman"/>
                <w:spacing w:val="-4"/>
                <w:sz w:val="21"/>
                <w:szCs w:val="21"/>
              </w:rPr>
              <w:t>53</w:t>
            </w:r>
            <w:r>
              <w:rPr>
                <w:rFonts w:ascii="Times New Roman" w:hAnsi="Times New Roman" w:eastAsia="Times New Roman" w:cs="Times New Roman"/>
                <w:spacing w:val="14"/>
                <w:sz w:val="21"/>
                <w:szCs w:val="21"/>
              </w:rPr>
              <w:t xml:space="preserve"> </w:t>
            </w:r>
            <w:r>
              <w:rPr>
                <w:rFonts w:ascii="宋体" w:hAnsi="宋体" w:eastAsia="宋体" w:cs="宋体"/>
                <w:spacing w:val="-4"/>
                <w:sz w:val="21"/>
                <w:szCs w:val="21"/>
              </w:rPr>
              <w:t>号</w:t>
            </w:r>
          </w:p>
        </w:tc>
        <w:tc>
          <w:tcPr>
            <w:tcW w:w="3605" w:type="dxa"/>
            <w:vAlign w:val="top"/>
          </w:tcPr>
          <w:p>
            <w:pPr>
              <w:spacing w:before="319" w:line="239" w:lineRule="auto"/>
              <w:ind w:left="22" w:right="9" w:firstLine="2"/>
              <w:rPr>
                <w:rFonts w:ascii="宋体" w:hAnsi="宋体" w:eastAsia="宋体" w:cs="宋体"/>
                <w:sz w:val="21"/>
                <w:szCs w:val="21"/>
              </w:rPr>
            </w:pPr>
            <w:r>
              <w:rPr>
                <w:rFonts w:ascii="宋体" w:hAnsi="宋体" w:eastAsia="宋体" w:cs="宋体"/>
                <w:spacing w:val="-1"/>
                <w:sz w:val="21"/>
                <w:szCs w:val="21"/>
              </w:rPr>
              <w:t>强化源头控制，加快使用粉末、水性、</w:t>
            </w:r>
            <w:r>
              <w:rPr>
                <w:rFonts w:ascii="宋体" w:hAnsi="宋体" w:eastAsia="宋体" w:cs="宋体"/>
                <w:spacing w:val="12"/>
                <w:sz w:val="21"/>
                <w:szCs w:val="21"/>
              </w:rPr>
              <w:t xml:space="preserve"> </w:t>
            </w:r>
            <w:r>
              <w:rPr>
                <w:rFonts w:ascii="宋体" w:hAnsi="宋体" w:eastAsia="宋体" w:cs="宋体"/>
                <w:spacing w:val="-1"/>
                <w:sz w:val="21"/>
                <w:szCs w:val="21"/>
              </w:rPr>
              <w:t>高固体分、辐射固化等低</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VOCs</w:t>
            </w:r>
            <w:r>
              <w:rPr>
                <w:rFonts w:ascii="Times New Roman" w:hAnsi="Times New Roman" w:eastAsia="Times New Roman" w:cs="Times New Roman"/>
                <w:spacing w:val="11"/>
                <w:sz w:val="21"/>
                <w:szCs w:val="21"/>
              </w:rPr>
              <w:t xml:space="preserve"> </w:t>
            </w:r>
            <w:r>
              <w:rPr>
                <w:rFonts w:ascii="宋体" w:hAnsi="宋体" w:eastAsia="宋体" w:cs="宋体"/>
                <w:spacing w:val="-1"/>
                <w:sz w:val="21"/>
                <w:szCs w:val="21"/>
              </w:rPr>
              <w:t>含量的</w:t>
            </w:r>
            <w:r>
              <w:rPr>
                <w:rFonts w:ascii="宋体" w:hAnsi="宋体" w:eastAsia="宋体" w:cs="宋体"/>
                <w:sz w:val="21"/>
                <w:szCs w:val="21"/>
              </w:rPr>
              <w:t xml:space="preserve"> </w:t>
            </w:r>
            <w:r>
              <w:rPr>
                <w:rFonts w:ascii="宋体" w:hAnsi="宋体" w:eastAsia="宋体" w:cs="宋体"/>
                <w:spacing w:val="-2"/>
                <w:sz w:val="21"/>
                <w:szCs w:val="21"/>
              </w:rPr>
              <w:t>涂料替代溶剂型涂料</w:t>
            </w:r>
          </w:p>
        </w:tc>
        <w:tc>
          <w:tcPr>
            <w:tcW w:w="2210" w:type="dxa"/>
            <w:vAlign w:val="top"/>
          </w:tcPr>
          <w:p>
            <w:pPr>
              <w:spacing w:line="256" w:lineRule="auto"/>
              <w:rPr>
                <w:rFonts w:ascii="微软雅黑"/>
                <w:sz w:val="21"/>
              </w:rPr>
            </w:pPr>
          </w:p>
          <w:p>
            <w:pPr>
              <w:spacing w:before="68" w:line="241" w:lineRule="auto"/>
              <w:ind w:left="22" w:right="11" w:firstLine="1"/>
              <w:rPr>
                <w:rFonts w:ascii="宋体" w:hAnsi="宋体" w:eastAsia="宋体" w:cs="宋体"/>
                <w:sz w:val="21"/>
                <w:szCs w:val="21"/>
              </w:rPr>
            </w:pPr>
            <w:r>
              <w:rPr>
                <w:rFonts w:ascii="宋体" w:hAnsi="宋体" w:eastAsia="宋体" w:cs="宋体"/>
                <w:spacing w:val="6"/>
                <w:sz w:val="21"/>
                <w:szCs w:val="21"/>
              </w:rPr>
              <w:t>现有工程使用的为水性</w:t>
            </w:r>
            <w:r>
              <w:rPr>
                <w:rFonts w:ascii="宋体" w:hAnsi="宋体" w:eastAsia="宋体" w:cs="宋体"/>
                <w:spacing w:val="9"/>
                <w:sz w:val="21"/>
                <w:szCs w:val="21"/>
              </w:rPr>
              <w:t xml:space="preserve"> </w:t>
            </w:r>
            <w:r>
              <w:rPr>
                <w:rFonts w:ascii="宋体" w:hAnsi="宋体" w:eastAsia="宋体" w:cs="宋体"/>
                <w:sz w:val="21"/>
                <w:szCs w:val="21"/>
              </w:rPr>
              <w:t>漆</w:t>
            </w:r>
          </w:p>
        </w:tc>
        <w:tc>
          <w:tcPr>
            <w:tcW w:w="699" w:type="dxa"/>
            <w:vAlign w:val="top"/>
          </w:tcPr>
          <w:p>
            <w:pPr>
              <w:spacing w:line="348" w:lineRule="auto"/>
              <w:rPr>
                <w:rFonts w:ascii="微软雅黑"/>
                <w:sz w:val="21"/>
              </w:rPr>
            </w:pPr>
          </w:p>
          <w:p>
            <w:pPr>
              <w:spacing w:before="68" w:line="184" w:lineRule="auto"/>
              <w:ind w:firstLine="101"/>
              <w:rPr>
                <w:rFonts w:ascii="宋体" w:hAnsi="宋体" w:eastAsia="宋体" w:cs="宋体"/>
                <w:sz w:val="21"/>
                <w:szCs w:val="21"/>
              </w:rPr>
            </w:pPr>
            <w:r>
              <w:rPr>
                <w:rFonts w:ascii="宋体" w:hAnsi="宋体" w:eastAsia="宋体" w:cs="宋体"/>
                <w:spacing w:val="-6"/>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9" w:hRule="atLeast"/>
        </w:trPr>
        <w:tc>
          <w:tcPr>
            <w:tcW w:w="596" w:type="dxa"/>
            <w:vMerge w:val="continue"/>
            <w:tcBorders>
              <w:top w:val="nil"/>
              <w:bottom w:val="nil"/>
            </w:tcBorders>
            <w:vAlign w:val="top"/>
          </w:tcPr>
          <w:p>
            <w:pPr>
              <w:rPr>
                <w:rFonts w:ascii="微软雅黑"/>
                <w:sz w:val="21"/>
              </w:rPr>
            </w:pPr>
          </w:p>
        </w:tc>
        <w:tc>
          <w:tcPr>
            <w:tcW w:w="509" w:type="dxa"/>
            <w:vAlign w:val="top"/>
          </w:tcPr>
          <w:p>
            <w:pPr>
              <w:spacing w:line="257" w:lineRule="auto"/>
              <w:rPr>
                <w:rFonts w:ascii="微软雅黑"/>
                <w:sz w:val="21"/>
              </w:rPr>
            </w:pPr>
          </w:p>
          <w:p>
            <w:pPr>
              <w:spacing w:line="257" w:lineRule="auto"/>
              <w:rPr>
                <w:rFonts w:ascii="微软雅黑"/>
                <w:sz w:val="21"/>
              </w:rPr>
            </w:pPr>
          </w:p>
          <w:p>
            <w:pPr>
              <w:spacing w:line="257" w:lineRule="auto"/>
              <w:rPr>
                <w:rFonts w:ascii="微软雅黑"/>
                <w:sz w:val="21"/>
              </w:rPr>
            </w:pPr>
          </w:p>
          <w:p>
            <w:pPr>
              <w:spacing w:line="257" w:lineRule="auto"/>
              <w:rPr>
                <w:rFonts w:ascii="微软雅黑"/>
                <w:sz w:val="21"/>
              </w:rPr>
            </w:pPr>
          </w:p>
          <w:p>
            <w:pPr>
              <w:spacing w:line="258" w:lineRule="auto"/>
              <w:rPr>
                <w:rFonts w:ascii="微软雅黑"/>
                <w:sz w:val="21"/>
              </w:rPr>
            </w:pPr>
          </w:p>
          <w:p>
            <w:pPr>
              <w:spacing w:before="61" w:line="180" w:lineRule="auto"/>
              <w:ind w:firstLine="245"/>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75" w:type="dxa"/>
            <w:vAlign w:val="top"/>
          </w:tcPr>
          <w:p>
            <w:pPr>
              <w:spacing w:line="267" w:lineRule="auto"/>
              <w:rPr>
                <w:rFonts w:ascii="微软雅黑"/>
                <w:sz w:val="21"/>
              </w:rPr>
            </w:pPr>
          </w:p>
          <w:p>
            <w:pPr>
              <w:spacing w:line="268" w:lineRule="auto"/>
              <w:rPr>
                <w:rFonts w:ascii="微软雅黑"/>
                <w:sz w:val="21"/>
              </w:rPr>
            </w:pPr>
          </w:p>
          <w:p>
            <w:pPr>
              <w:spacing w:line="268" w:lineRule="auto"/>
              <w:rPr>
                <w:rFonts w:ascii="微软雅黑"/>
                <w:sz w:val="21"/>
              </w:rPr>
            </w:pPr>
          </w:p>
          <w:p>
            <w:pPr>
              <w:spacing w:before="69" w:line="239" w:lineRule="auto"/>
              <w:ind w:left="19" w:firstLine="92"/>
              <w:jc w:val="right"/>
              <w:rPr>
                <w:rFonts w:ascii="宋体" w:hAnsi="宋体" w:eastAsia="宋体" w:cs="宋体"/>
                <w:sz w:val="21"/>
                <w:szCs w:val="21"/>
              </w:rPr>
            </w:pPr>
            <w:r>
              <w:rPr>
                <w:rFonts w:ascii="宋体" w:hAnsi="宋体" w:eastAsia="宋体" w:cs="宋体"/>
                <w:spacing w:val="-3"/>
                <w:sz w:val="21"/>
                <w:szCs w:val="21"/>
              </w:rPr>
              <w:t>《唐山市重点</w:t>
            </w:r>
            <w:r>
              <w:rPr>
                <w:rFonts w:ascii="宋体" w:hAnsi="宋体" w:eastAsia="宋体" w:cs="宋体"/>
                <w:spacing w:val="2"/>
                <w:w w:val="101"/>
                <w:sz w:val="21"/>
                <w:szCs w:val="21"/>
              </w:rPr>
              <w:t xml:space="preserve">  </w:t>
            </w:r>
            <w:r>
              <w:rPr>
                <w:rFonts w:ascii="宋体" w:hAnsi="宋体" w:eastAsia="宋体" w:cs="宋体"/>
                <w:spacing w:val="13"/>
                <w:sz w:val="21"/>
                <w:szCs w:val="21"/>
              </w:rPr>
              <w:t>行业挥发性有</w:t>
            </w:r>
            <w:r>
              <w:rPr>
                <w:rFonts w:ascii="宋体" w:hAnsi="宋体" w:eastAsia="宋体" w:cs="宋体"/>
                <w:spacing w:val="1"/>
                <w:sz w:val="21"/>
                <w:szCs w:val="21"/>
              </w:rPr>
              <w:t xml:space="preserve">  </w:t>
            </w:r>
            <w:r>
              <w:rPr>
                <w:rFonts w:ascii="宋体" w:hAnsi="宋体" w:eastAsia="宋体" w:cs="宋体"/>
                <w:spacing w:val="13"/>
                <w:sz w:val="21"/>
                <w:szCs w:val="21"/>
              </w:rPr>
              <w:t>机污染物综合</w:t>
            </w:r>
            <w:r>
              <w:rPr>
                <w:rFonts w:ascii="宋体" w:hAnsi="宋体" w:eastAsia="宋体" w:cs="宋体"/>
                <w:spacing w:val="1"/>
                <w:sz w:val="21"/>
                <w:szCs w:val="21"/>
              </w:rPr>
              <w:t xml:space="preserve">  </w:t>
            </w:r>
            <w:r>
              <w:rPr>
                <w:rFonts w:ascii="宋体" w:hAnsi="宋体" w:eastAsia="宋体" w:cs="宋体"/>
                <w:spacing w:val="-3"/>
                <w:sz w:val="21"/>
                <w:szCs w:val="21"/>
              </w:rPr>
              <w:t>整治实施方案》</w:t>
            </w:r>
          </w:p>
          <w:p>
            <w:pPr>
              <w:spacing w:before="1" w:line="242" w:lineRule="auto"/>
              <w:ind w:left="131" w:right="130" w:firstLine="89"/>
              <w:rPr>
                <w:rFonts w:ascii="宋体" w:hAnsi="宋体" w:eastAsia="宋体" w:cs="宋体"/>
                <w:sz w:val="21"/>
                <w:szCs w:val="21"/>
              </w:rPr>
            </w:pPr>
            <w:r>
              <w:rPr>
                <w:rFonts w:ascii="宋体" w:hAnsi="宋体" w:eastAsia="宋体" w:cs="宋体"/>
                <w:spacing w:val="-3"/>
                <w:sz w:val="21"/>
                <w:szCs w:val="21"/>
              </w:rPr>
              <w:t>（唐政办字</w:t>
            </w:r>
            <w:r>
              <w:rPr>
                <w:rFonts w:ascii="宋体" w:hAnsi="宋体" w:eastAsia="宋体" w:cs="宋体"/>
                <w:sz w:val="21"/>
                <w:szCs w:val="21"/>
              </w:rPr>
              <w:t xml:space="preserve"> </w:t>
            </w:r>
            <w:r>
              <w:rPr>
                <w:rFonts w:ascii="Times New Roman" w:hAnsi="Times New Roman" w:eastAsia="Times New Roman" w:cs="Times New Roman"/>
                <w:spacing w:val="-5"/>
                <w:sz w:val="21"/>
                <w:szCs w:val="21"/>
              </w:rPr>
              <w:t>[2016]34</w:t>
            </w:r>
            <w:r>
              <w:rPr>
                <w:rFonts w:ascii="Times New Roman" w:hAnsi="Times New Roman" w:eastAsia="Times New Roman" w:cs="Times New Roman"/>
                <w:spacing w:val="15"/>
                <w:w w:val="101"/>
                <w:sz w:val="21"/>
                <w:szCs w:val="21"/>
              </w:rPr>
              <w:t xml:space="preserve"> </w:t>
            </w:r>
            <w:r>
              <w:rPr>
                <w:rFonts w:ascii="宋体" w:hAnsi="宋体" w:eastAsia="宋体" w:cs="宋体"/>
                <w:spacing w:val="-5"/>
                <w:sz w:val="21"/>
                <w:szCs w:val="21"/>
              </w:rPr>
              <w:t>号）</w:t>
            </w:r>
          </w:p>
        </w:tc>
        <w:tc>
          <w:tcPr>
            <w:tcW w:w="3605" w:type="dxa"/>
            <w:vAlign w:val="top"/>
          </w:tcPr>
          <w:p>
            <w:pPr>
              <w:spacing w:line="257" w:lineRule="auto"/>
              <w:rPr>
                <w:rFonts w:ascii="微软雅黑"/>
                <w:sz w:val="21"/>
              </w:rPr>
            </w:pPr>
          </w:p>
          <w:p>
            <w:pPr>
              <w:spacing w:before="69" w:line="239" w:lineRule="auto"/>
              <w:ind w:left="21" w:right="11" w:firstLine="4"/>
              <w:rPr>
                <w:rFonts w:ascii="宋体" w:hAnsi="宋体" w:eastAsia="宋体" w:cs="宋体"/>
                <w:sz w:val="21"/>
                <w:szCs w:val="21"/>
              </w:rPr>
            </w:pPr>
            <w:r>
              <w:rPr>
                <w:rFonts w:ascii="宋体" w:hAnsi="宋体" w:eastAsia="宋体" w:cs="宋体"/>
                <w:spacing w:val="-2"/>
                <w:sz w:val="21"/>
                <w:szCs w:val="21"/>
              </w:rPr>
              <w:t>开展表面涂装及喷漆</w:t>
            </w:r>
            <w:r>
              <w:rPr>
                <w:rFonts w:ascii="宋体" w:hAnsi="宋体" w:eastAsia="宋体" w:cs="宋体"/>
                <w:spacing w:val="-38"/>
                <w:sz w:val="21"/>
                <w:szCs w:val="21"/>
              </w:rPr>
              <w:t xml:space="preserve"> </w:t>
            </w:r>
            <w:r>
              <w:rPr>
                <w:rFonts w:ascii="Times New Roman" w:hAnsi="Times New Roman" w:eastAsia="Times New Roman" w:cs="Times New Roman"/>
                <w:spacing w:val="-2"/>
                <w:sz w:val="21"/>
                <w:szCs w:val="21"/>
              </w:rPr>
              <w:t>VOCs</w:t>
            </w:r>
            <w:r>
              <w:rPr>
                <w:rFonts w:ascii="Times New Roman" w:hAnsi="Times New Roman" w:eastAsia="Times New Roman" w:cs="Times New Roman"/>
                <w:spacing w:val="13"/>
                <w:w w:val="101"/>
                <w:sz w:val="21"/>
                <w:szCs w:val="21"/>
              </w:rPr>
              <w:t xml:space="preserve"> </w:t>
            </w:r>
            <w:r>
              <w:rPr>
                <w:rFonts w:ascii="宋体" w:hAnsi="宋体" w:eastAsia="宋体" w:cs="宋体"/>
                <w:spacing w:val="-2"/>
                <w:sz w:val="21"/>
                <w:szCs w:val="21"/>
              </w:rPr>
              <w:t>污染防治。</w:t>
            </w:r>
            <w:r>
              <w:rPr>
                <w:rFonts w:ascii="宋体" w:hAnsi="宋体" w:eastAsia="宋体" w:cs="宋体"/>
                <w:sz w:val="21"/>
                <w:szCs w:val="21"/>
              </w:rPr>
              <w:t xml:space="preserve"> </w:t>
            </w:r>
            <w:r>
              <w:rPr>
                <w:rFonts w:ascii="宋体" w:hAnsi="宋体" w:eastAsia="宋体" w:cs="宋体"/>
                <w:spacing w:val="-1"/>
                <w:sz w:val="21"/>
                <w:szCs w:val="21"/>
              </w:rPr>
              <w:t>控制涂料类型，提高水性涂料、高固份</w:t>
            </w:r>
            <w:r>
              <w:rPr>
                <w:rFonts w:ascii="宋体" w:hAnsi="宋体" w:eastAsia="宋体" w:cs="宋体"/>
                <w:spacing w:val="8"/>
                <w:sz w:val="21"/>
                <w:szCs w:val="21"/>
              </w:rPr>
              <w:t xml:space="preserve"> </w:t>
            </w:r>
            <w:r>
              <w:rPr>
                <w:rFonts w:ascii="宋体" w:hAnsi="宋体" w:eastAsia="宋体" w:cs="宋体"/>
                <w:spacing w:val="-1"/>
                <w:sz w:val="21"/>
                <w:szCs w:val="21"/>
              </w:rPr>
              <w:t>涂料、粉末涂料、紫外光固化涂料等环</w:t>
            </w:r>
            <w:r>
              <w:rPr>
                <w:rFonts w:ascii="宋体" w:hAnsi="宋体" w:eastAsia="宋体" w:cs="宋体"/>
                <w:spacing w:val="8"/>
                <w:sz w:val="21"/>
                <w:szCs w:val="21"/>
              </w:rPr>
              <w:t xml:space="preserve"> </w:t>
            </w:r>
            <w:r>
              <w:rPr>
                <w:rFonts w:ascii="宋体" w:hAnsi="宋体" w:eastAsia="宋体" w:cs="宋体"/>
                <w:spacing w:val="-1"/>
                <w:sz w:val="21"/>
                <w:szCs w:val="21"/>
              </w:rPr>
              <w:t>保型涂料的使用比例，推广采用静电喷</w:t>
            </w:r>
            <w:r>
              <w:rPr>
                <w:rFonts w:ascii="宋体" w:hAnsi="宋体" w:eastAsia="宋体" w:cs="宋体"/>
                <w:spacing w:val="8"/>
                <w:sz w:val="21"/>
                <w:szCs w:val="21"/>
              </w:rPr>
              <w:t xml:space="preserve"> </w:t>
            </w:r>
            <w:r>
              <w:rPr>
                <w:rFonts w:ascii="宋体" w:hAnsi="宋体" w:eastAsia="宋体" w:cs="宋体"/>
                <w:spacing w:val="-1"/>
                <w:sz w:val="21"/>
                <w:szCs w:val="21"/>
              </w:rPr>
              <w:t>涂、淋涂、辊涂、浸涂等效率较高的涂</w:t>
            </w:r>
            <w:r>
              <w:rPr>
                <w:rFonts w:ascii="宋体" w:hAnsi="宋体" w:eastAsia="宋体" w:cs="宋体"/>
                <w:spacing w:val="8"/>
                <w:sz w:val="21"/>
                <w:szCs w:val="21"/>
              </w:rPr>
              <w:t xml:space="preserve"> </w:t>
            </w:r>
            <w:r>
              <w:rPr>
                <w:rFonts w:ascii="宋体" w:hAnsi="宋体" w:eastAsia="宋体" w:cs="宋体"/>
                <w:spacing w:val="-1"/>
                <w:sz w:val="21"/>
                <w:szCs w:val="21"/>
              </w:rPr>
              <w:t>装工艺。全面实施和加强末端治理与监</w:t>
            </w:r>
            <w:r>
              <w:rPr>
                <w:rFonts w:ascii="宋体" w:hAnsi="宋体" w:eastAsia="宋体" w:cs="宋体"/>
                <w:spacing w:val="8"/>
                <w:sz w:val="21"/>
                <w:szCs w:val="21"/>
              </w:rPr>
              <w:t xml:space="preserve"> </w:t>
            </w:r>
            <w:r>
              <w:rPr>
                <w:rFonts w:ascii="宋体" w:hAnsi="宋体" w:eastAsia="宋体" w:cs="宋体"/>
                <w:spacing w:val="-1"/>
                <w:sz w:val="21"/>
                <w:szCs w:val="21"/>
              </w:rPr>
              <w:t>管，禁止露天喷涂、喷漆作业。喷涂、</w:t>
            </w:r>
            <w:r>
              <w:rPr>
                <w:rFonts w:ascii="宋体" w:hAnsi="宋体" w:eastAsia="宋体" w:cs="宋体"/>
                <w:spacing w:val="13"/>
                <w:sz w:val="21"/>
                <w:szCs w:val="21"/>
              </w:rPr>
              <w:t xml:space="preserve"> </w:t>
            </w:r>
            <w:r>
              <w:rPr>
                <w:rFonts w:ascii="宋体" w:hAnsi="宋体" w:eastAsia="宋体" w:cs="宋体"/>
                <w:spacing w:val="-2"/>
                <w:sz w:val="21"/>
                <w:szCs w:val="21"/>
              </w:rPr>
              <w:t>喷漆</w:t>
            </w:r>
            <w:r>
              <w:rPr>
                <w:rFonts w:ascii="宋体" w:hAnsi="宋体" w:eastAsia="宋体" w:cs="宋体"/>
                <w:spacing w:val="-36"/>
                <w:sz w:val="21"/>
                <w:szCs w:val="21"/>
              </w:rPr>
              <w:t xml:space="preserve"> </w:t>
            </w:r>
            <w:r>
              <w:rPr>
                <w:rFonts w:ascii="Times New Roman" w:hAnsi="Times New Roman" w:eastAsia="Times New Roman" w:cs="Times New Roman"/>
                <w:spacing w:val="-2"/>
                <w:sz w:val="21"/>
                <w:szCs w:val="21"/>
              </w:rPr>
              <w:t>VOCs</w:t>
            </w:r>
            <w:r>
              <w:rPr>
                <w:rFonts w:ascii="Times New Roman" w:hAnsi="Times New Roman" w:eastAsia="Times New Roman" w:cs="Times New Roman"/>
                <w:spacing w:val="11"/>
                <w:sz w:val="21"/>
                <w:szCs w:val="21"/>
              </w:rPr>
              <w:t xml:space="preserve"> </w:t>
            </w:r>
            <w:r>
              <w:rPr>
                <w:rFonts w:ascii="宋体" w:hAnsi="宋体" w:eastAsia="宋体" w:cs="宋体"/>
                <w:spacing w:val="-2"/>
                <w:sz w:val="21"/>
                <w:szCs w:val="21"/>
              </w:rPr>
              <w:t>废气须采取有效措施进行收</w:t>
            </w:r>
            <w:r>
              <w:rPr>
                <w:rFonts w:ascii="宋体" w:hAnsi="宋体" w:eastAsia="宋体" w:cs="宋体"/>
                <w:sz w:val="21"/>
                <w:szCs w:val="21"/>
              </w:rPr>
              <w:t xml:space="preserve"> </w:t>
            </w:r>
            <w:r>
              <w:rPr>
                <w:rFonts w:ascii="宋体" w:hAnsi="宋体" w:eastAsia="宋体" w:cs="宋体"/>
                <w:spacing w:val="-1"/>
                <w:sz w:val="21"/>
                <w:szCs w:val="21"/>
              </w:rPr>
              <w:t>集和处理，废气捕集采取全负压收集工</w:t>
            </w:r>
            <w:r>
              <w:rPr>
                <w:rFonts w:ascii="宋体" w:hAnsi="宋体" w:eastAsia="宋体" w:cs="宋体"/>
                <w:spacing w:val="8"/>
                <w:sz w:val="21"/>
                <w:szCs w:val="21"/>
              </w:rPr>
              <w:t xml:space="preserve"> </w:t>
            </w:r>
            <w:r>
              <w:rPr>
                <w:rFonts w:ascii="宋体" w:hAnsi="宋体" w:eastAsia="宋体" w:cs="宋体"/>
                <w:spacing w:val="-3"/>
                <w:sz w:val="21"/>
                <w:szCs w:val="21"/>
              </w:rPr>
              <w:t>艺，废气捕集率不低于</w:t>
            </w:r>
            <w:r>
              <w:rPr>
                <w:rFonts w:ascii="宋体" w:hAnsi="宋体" w:eastAsia="宋体" w:cs="宋体"/>
                <w:spacing w:val="-41"/>
                <w:sz w:val="21"/>
                <w:szCs w:val="21"/>
              </w:rPr>
              <w:t xml:space="preserve"> </w:t>
            </w:r>
            <w:r>
              <w:rPr>
                <w:rFonts w:ascii="Times New Roman" w:hAnsi="Times New Roman" w:eastAsia="Times New Roman" w:cs="Times New Roman"/>
                <w:spacing w:val="-3"/>
                <w:sz w:val="21"/>
                <w:szCs w:val="21"/>
              </w:rPr>
              <w:t>90%</w:t>
            </w:r>
            <w:r>
              <w:rPr>
                <w:rFonts w:ascii="Times New Roman" w:hAnsi="Times New Roman" w:eastAsia="Times New Roman" w:cs="Times New Roman"/>
                <w:spacing w:val="-31"/>
                <w:sz w:val="21"/>
                <w:szCs w:val="21"/>
              </w:rPr>
              <w:t xml:space="preserve"> </w:t>
            </w:r>
            <w:r>
              <w:rPr>
                <w:rFonts w:ascii="宋体" w:hAnsi="宋体" w:eastAsia="宋体" w:cs="宋体"/>
                <w:spacing w:val="-3"/>
                <w:sz w:val="21"/>
                <w:szCs w:val="21"/>
              </w:rPr>
              <w:t>，治理后的</w:t>
            </w:r>
            <w:r>
              <w:rPr>
                <w:rFonts w:ascii="宋体" w:hAnsi="宋体" w:eastAsia="宋体" w:cs="宋体"/>
                <w:sz w:val="21"/>
                <w:szCs w:val="21"/>
              </w:rPr>
              <w:t xml:space="preserve"> </w:t>
            </w:r>
            <w:r>
              <w:rPr>
                <w:rFonts w:ascii="宋体" w:hAnsi="宋体" w:eastAsia="宋体" w:cs="宋体"/>
                <w:spacing w:val="-1"/>
                <w:sz w:val="21"/>
                <w:szCs w:val="21"/>
              </w:rPr>
              <w:t>废气排放确保达到河北省制定的行业排</w:t>
            </w:r>
          </w:p>
          <w:p>
            <w:pPr>
              <w:spacing w:before="8" w:line="197" w:lineRule="auto"/>
              <w:ind w:firstLine="1282"/>
              <w:rPr>
                <w:rFonts w:ascii="宋体" w:hAnsi="宋体" w:eastAsia="宋体" w:cs="宋体"/>
                <w:sz w:val="21"/>
                <w:szCs w:val="21"/>
              </w:rPr>
            </w:pPr>
            <w:r>
              <w:rPr>
                <w:rFonts w:ascii="宋体" w:hAnsi="宋体" w:eastAsia="宋体" w:cs="宋体"/>
                <w:spacing w:val="-2"/>
                <w:sz w:val="21"/>
                <w:szCs w:val="21"/>
              </w:rPr>
              <w:t>放标准要求</w:t>
            </w:r>
          </w:p>
        </w:tc>
        <w:tc>
          <w:tcPr>
            <w:tcW w:w="2210" w:type="dxa"/>
            <w:vAlign w:val="top"/>
          </w:tcPr>
          <w:p>
            <w:pPr>
              <w:spacing w:before="50" w:line="184" w:lineRule="auto"/>
              <w:ind w:firstLine="62"/>
              <w:rPr>
                <w:rFonts w:ascii="宋体" w:hAnsi="宋体" w:eastAsia="宋体" w:cs="宋体"/>
                <w:sz w:val="21"/>
                <w:szCs w:val="21"/>
              </w:rPr>
            </w:pPr>
            <w:r>
              <w:rPr>
                <w:rFonts w:ascii="宋体" w:hAnsi="宋体" w:eastAsia="宋体" w:cs="宋体"/>
                <w:spacing w:val="-2"/>
                <w:sz w:val="21"/>
                <w:szCs w:val="21"/>
              </w:rPr>
              <w:t>现有工程使用水性漆，</w:t>
            </w:r>
          </w:p>
          <w:p>
            <w:pPr>
              <w:spacing w:before="61" w:line="184" w:lineRule="auto"/>
              <w:ind w:firstLine="68"/>
              <w:rPr>
                <w:rFonts w:ascii="宋体" w:hAnsi="宋体" w:eastAsia="宋体" w:cs="宋体"/>
                <w:sz w:val="21"/>
                <w:szCs w:val="21"/>
              </w:rPr>
            </w:pPr>
            <w:r>
              <w:rPr>
                <w:rFonts w:ascii="宋体" w:hAnsi="宋体" w:eastAsia="宋体" w:cs="宋体"/>
                <w:spacing w:val="-2"/>
                <w:sz w:val="21"/>
                <w:szCs w:val="21"/>
              </w:rPr>
              <w:t>喷漆均在密闭喷漆房内</w:t>
            </w:r>
          </w:p>
          <w:p>
            <w:pPr>
              <w:spacing w:before="61" w:line="184" w:lineRule="auto"/>
              <w:ind w:firstLine="59"/>
              <w:rPr>
                <w:rFonts w:ascii="宋体" w:hAnsi="宋体" w:eastAsia="宋体" w:cs="宋体"/>
                <w:sz w:val="21"/>
                <w:szCs w:val="21"/>
              </w:rPr>
            </w:pPr>
            <w:r>
              <w:rPr>
                <w:rFonts w:ascii="宋体" w:hAnsi="宋体" w:eastAsia="宋体" w:cs="宋体"/>
                <w:spacing w:val="-1"/>
                <w:sz w:val="21"/>
                <w:szCs w:val="21"/>
              </w:rPr>
              <w:t>进行，喷漆房设有集气</w:t>
            </w:r>
          </w:p>
          <w:p>
            <w:pPr>
              <w:spacing w:before="33" w:line="241" w:lineRule="auto"/>
              <w:ind w:firstLine="64"/>
              <w:rPr>
                <w:rFonts w:ascii="宋体" w:hAnsi="宋体" w:eastAsia="宋体" w:cs="宋体"/>
                <w:sz w:val="21"/>
                <w:szCs w:val="21"/>
              </w:rPr>
            </w:pPr>
            <w:r>
              <w:rPr>
                <w:rFonts w:ascii="宋体" w:hAnsi="宋体" w:eastAsia="宋体" w:cs="宋体"/>
                <w:spacing w:val="-2"/>
                <w:sz w:val="21"/>
                <w:szCs w:val="21"/>
              </w:rPr>
              <w:t>管道，</w:t>
            </w:r>
            <w:r>
              <w:rPr>
                <w:rFonts w:ascii="Times New Roman" w:hAnsi="Times New Roman" w:eastAsia="Times New Roman" w:cs="Times New Roman"/>
                <w:spacing w:val="-2"/>
                <w:sz w:val="21"/>
                <w:szCs w:val="21"/>
              </w:rPr>
              <w:t>1#</w:t>
            </w:r>
            <w:r>
              <w:rPr>
                <w:rFonts w:ascii="宋体" w:hAnsi="宋体" w:eastAsia="宋体" w:cs="宋体"/>
                <w:spacing w:val="-2"/>
                <w:sz w:val="21"/>
                <w:szCs w:val="21"/>
              </w:rPr>
              <w:t>生产车间喷漆</w:t>
            </w:r>
          </w:p>
          <w:p>
            <w:pPr>
              <w:spacing w:line="239" w:lineRule="auto"/>
              <w:ind w:firstLine="108"/>
              <w:rPr>
                <w:rFonts w:ascii="Times New Roman" w:hAnsi="Times New Roman" w:eastAsia="Times New Roman" w:cs="Times New Roman"/>
                <w:sz w:val="21"/>
                <w:szCs w:val="21"/>
              </w:rPr>
            </w:pPr>
            <w:r>
              <w:rPr>
                <w:rFonts w:ascii="宋体" w:hAnsi="宋体" w:eastAsia="宋体" w:cs="宋体"/>
                <w:spacing w:val="-1"/>
                <w:sz w:val="21"/>
                <w:szCs w:val="21"/>
              </w:rPr>
              <w:t>烘干废气通过过滤棉</w:t>
            </w:r>
            <w:r>
              <w:rPr>
                <w:rFonts w:ascii="Times New Roman" w:hAnsi="Times New Roman" w:eastAsia="Times New Roman" w:cs="Times New Roman"/>
                <w:spacing w:val="-1"/>
                <w:sz w:val="21"/>
                <w:szCs w:val="21"/>
              </w:rPr>
              <w:t>+</w:t>
            </w:r>
          </w:p>
          <w:p>
            <w:pPr>
              <w:spacing w:before="1" w:line="239" w:lineRule="auto"/>
              <w:ind w:firstLine="40"/>
              <w:rPr>
                <w:rFonts w:ascii="宋体" w:hAnsi="宋体" w:eastAsia="宋体" w:cs="宋体"/>
                <w:sz w:val="21"/>
                <w:szCs w:val="21"/>
              </w:rPr>
            </w:pPr>
            <w:r>
              <w:rPr>
                <w:rFonts w:ascii="宋体" w:hAnsi="宋体" w:eastAsia="宋体" w:cs="宋体"/>
                <w:spacing w:val="-3"/>
                <w:sz w:val="21"/>
                <w:szCs w:val="21"/>
              </w:rPr>
              <w:t>活性炭</w:t>
            </w:r>
            <w:r>
              <w:rPr>
                <w:rFonts w:ascii="Times New Roman" w:hAnsi="Times New Roman" w:eastAsia="Times New Roman" w:cs="Times New Roman"/>
                <w:spacing w:val="-3"/>
                <w:sz w:val="21"/>
                <w:szCs w:val="21"/>
              </w:rPr>
              <w:t>+UV</w:t>
            </w:r>
            <w:r>
              <w:rPr>
                <w:rFonts w:ascii="Times New Roman" w:hAnsi="Times New Roman" w:eastAsia="Times New Roman" w:cs="Times New Roman"/>
                <w:spacing w:val="20"/>
                <w:sz w:val="21"/>
                <w:szCs w:val="21"/>
              </w:rPr>
              <w:t xml:space="preserve"> </w:t>
            </w:r>
            <w:r>
              <w:rPr>
                <w:rFonts w:ascii="宋体" w:hAnsi="宋体" w:eastAsia="宋体" w:cs="宋体"/>
                <w:spacing w:val="-3"/>
                <w:sz w:val="21"/>
                <w:szCs w:val="21"/>
              </w:rPr>
              <w:t>光解装置处</w:t>
            </w:r>
          </w:p>
          <w:p>
            <w:pPr>
              <w:spacing w:before="28" w:line="184" w:lineRule="auto"/>
              <w:ind w:firstLine="63"/>
              <w:rPr>
                <w:rFonts w:ascii="宋体" w:hAnsi="宋体" w:eastAsia="宋体" w:cs="宋体"/>
                <w:sz w:val="21"/>
                <w:szCs w:val="21"/>
              </w:rPr>
            </w:pPr>
            <w:r>
              <w:rPr>
                <w:rFonts w:ascii="宋体" w:hAnsi="宋体" w:eastAsia="宋体" w:cs="宋体"/>
                <w:spacing w:val="-2"/>
                <w:sz w:val="21"/>
                <w:szCs w:val="21"/>
              </w:rPr>
              <w:t>理，上胶工序有机废气</w:t>
            </w:r>
          </w:p>
          <w:p>
            <w:pPr>
              <w:spacing w:before="34" w:line="241" w:lineRule="auto"/>
              <w:ind w:firstLine="60"/>
              <w:rPr>
                <w:rFonts w:ascii="Times New Roman" w:hAnsi="Times New Roman" w:eastAsia="Times New Roman" w:cs="Times New Roman"/>
                <w:sz w:val="21"/>
                <w:szCs w:val="21"/>
              </w:rPr>
            </w:pPr>
            <w:r>
              <w:rPr>
                <w:rFonts w:ascii="宋体" w:hAnsi="宋体" w:eastAsia="宋体" w:cs="宋体"/>
                <w:spacing w:val="-1"/>
                <w:sz w:val="21"/>
                <w:szCs w:val="21"/>
              </w:rPr>
              <w:t>通过活性炭吸附箱</w:t>
            </w:r>
            <w:r>
              <w:rPr>
                <w:rFonts w:ascii="Times New Roman" w:hAnsi="Times New Roman" w:eastAsia="Times New Roman" w:cs="Times New Roman"/>
                <w:spacing w:val="-1"/>
                <w:sz w:val="21"/>
                <w:szCs w:val="21"/>
              </w:rPr>
              <w:t>+UV</w:t>
            </w:r>
          </w:p>
          <w:p>
            <w:pPr>
              <w:spacing w:before="28" w:line="184" w:lineRule="auto"/>
              <w:ind w:firstLine="62"/>
              <w:rPr>
                <w:rFonts w:ascii="宋体" w:hAnsi="宋体" w:eastAsia="宋体" w:cs="宋体"/>
                <w:sz w:val="21"/>
                <w:szCs w:val="21"/>
              </w:rPr>
            </w:pPr>
            <w:r>
              <w:rPr>
                <w:rFonts w:ascii="宋体" w:hAnsi="宋体" w:eastAsia="宋体" w:cs="宋体"/>
                <w:spacing w:val="-2"/>
                <w:sz w:val="21"/>
                <w:szCs w:val="21"/>
              </w:rPr>
              <w:t>光解器处理，废气捕集</w:t>
            </w:r>
          </w:p>
          <w:p>
            <w:pPr>
              <w:spacing w:before="33" w:line="241" w:lineRule="auto"/>
              <w:ind w:firstLine="55"/>
              <w:rPr>
                <w:rFonts w:ascii="宋体" w:hAnsi="宋体" w:eastAsia="宋体" w:cs="宋体"/>
                <w:sz w:val="21"/>
                <w:szCs w:val="21"/>
              </w:rPr>
            </w:pPr>
            <w:r>
              <w:rPr>
                <w:rFonts w:ascii="宋体" w:hAnsi="宋体" w:eastAsia="宋体" w:cs="宋体"/>
                <w:spacing w:val="-4"/>
                <w:sz w:val="21"/>
                <w:szCs w:val="21"/>
              </w:rPr>
              <w:t>率不低于</w:t>
            </w:r>
            <w:r>
              <w:rPr>
                <w:rFonts w:ascii="宋体" w:hAnsi="宋体" w:eastAsia="宋体" w:cs="宋体"/>
                <w:spacing w:val="-42"/>
                <w:sz w:val="21"/>
                <w:szCs w:val="21"/>
              </w:rPr>
              <w:t xml:space="preserve"> </w:t>
            </w:r>
            <w:r>
              <w:rPr>
                <w:rFonts w:ascii="Times New Roman" w:hAnsi="Times New Roman" w:eastAsia="Times New Roman" w:cs="Times New Roman"/>
                <w:spacing w:val="-4"/>
                <w:sz w:val="21"/>
                <w:szCs w:val="21"/>
              </w:rPr>
              <w:t>90%</w:t>
            </w:r>
            <w:r>
              <w:rPr>
                <w:rFonts w:ascii="Times New Roman" w:hAnsi="Times New Roman" w:eastAsia="Times New Roman" w:cs="Times New Roman"/>
                <w:spacing w:val="-31"/>
                <w:sz w:val="21"/>
                <w:szCs w:val="21"/>
              </w:rPr>
              <w:t xml:space="preserve"> </w:t>
            </w:r>
            <w:r>
              <w:rPr>
                <w:rFonts w:ascii="宋体" w:hAnsi="宋体" w:eastAsia="宋体" w:cs="宋体"/>
                <w:spacing w:val="-4"/>
                <w:sz w:val="21"/>
                <w:szCs w:val="21"/>
              </w:rPr>
              <w:t>，治理后</w:t>
            </w:r>
          </w:p>
          <w:p>
            <w:pPr>
              <w:spacing w:before="28" w:line="184" w:lineRule="auto"/>
              <w:ind w:firstLine="77"/>
              <w:rPr>
                <w:rFonts w:ascii="宋体" w:hAnsi="宋体" w:eastAsia="宋体" w:cs="宋体"/>
                <w:sz w:val="21"/>
                <w:szCs w:val="21"/>
              </w:rPr>
            </w:pPr>
            <w:r>
              <w:rPr>
                <w:rFonts w:ascii="宋体" w:hAnsi="宋体" w:eastAsia="宋体" w:cs="宋体"/>
                <w:spacing w:val="-3"/>
                <w:sz w:val="21"/>
                <w:szCs w:val="21"/>
              </w:rPr>
              <w:t>的废气能够满足《工业</w:t>
            </w:r>
          </w:p>
          <w:p>
            <w:pPr>
              <w:spacing w:before="64" w:line="184" w:lineRule="auto"/>
              <w:ind w:firstLine="64"/>
              <w:rPr>
                <w:rFonts w:ascii="宋体" w:hAnsi="宋体" w:eastAsia="宋体" w:cs="宋体"/>
                <w:sz w:val="21"/>
                <w:szCs w:val="21"/>
              </w:rPr>
            </w:pPr>
            <w:r>
              <w:rPr>
                <w:rFonts w:ascii="宋体" w:hAnsi="宋体" w:eastAsia="宋体" w:cs="宋体"/>
                <w:spacing w:val="-2"/>
                <w:sz w:val="21"/>
                <w:szCs w:val="21"/>
              </w:rPr>
              <w:t>企业挥发性有机物排放</w:t>
            </w:r>
          </w:p>
          <w:p>
            <w:pPr>
              <w:spacing w:before="63" w:line="227" w:lineRule="auto"/>
              <w:ind w:left="68" w:right="52" w:firstLine="517"/>
              <w:rPr>
                <w:rFonts w:ascii="宋体" w:hAnsi="宋体" w:eastAsia="宋体" w:cs="宋体"/>
                <w:sz w:val="21"/>
                <w:szCs w:val="21"/>
              </w:rPr>
            </w:pPr>
            <w:r>
              <w:rPr>
                <w:rFonts w:ascii="宋体" w:hAnsi="宋体" w:eastAsia="宋体" w:cs="宋体"/>
                <w:spacing w:val="-4"/>
                <w:sz w:val="21"/>
                <w:szCs w:val="21"/>
              </w:rPr>
              <w:t>控制标准》</w:t>
            </w:r>
            <w:r>
              <w:rPr>
                <w:rFonts w:ascii="宋体" w:hAnsi="宋体" w:eastAsia="宋体" w:cs="宋体"/>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DB13/2322-2016</w:t>
            </w:r>
            <w:r>
              <w:rPr>
                <w:rFonts w:ascii="宋体" w:hAnsi="宋体" w:eastAsia="宋体" w:cs="宋体"/>
                <w:spacing w:val="-1"/>
                <w:sz w:val="21"/>
                <w:szCs w:val="21"/>
              </w:rPr>
              <w:t>）中</w:t>
            </w:r>
          </w:p>
          <w:p>
            <w:pPr>
              <w:spacing w:before="28" w:line="184" w:lineRule="auto"/>
              <w:ind w:firstLine="706"/>
              <w:rPr>
                <w:rFonts w:ascii="宋体" w:hAnsi="宋体" w:eastAsia="宋体" w:cs="宋体"/>
                <w:sz w:val="21"/>
                <w:szCs w:val="21"/>
              </w:rPr>
            </w:pPr>
            <w:r>
              <w:rPr>
                <w:rFonts w:ascii="宋体" w:hAnsi="宋体" w:eastAsia="宋体" w:cs="宋体"/>
                <w:spacing w:val="-6"/>
                <w:sz w:val="21"/>
                <w:szCs w:val="21"/>
              </w:rPr>
              <w:t>限值要求</w:t>
            </w:r>
          </w:p>
        </w:tc>
        <w:tc>
          <w:tcPr>
            <w:tcW w:w="699" w:type="dxa"/>
            <w:vAlign w:val="top"/>
          </w:tcPr>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2" w:lineRule="auto"/>
              <w:rPr>
                <w:rFonts w:ascii="微软雅黑"/>
                <w:sz w:val="21"/>
              </w:rPr>
            </w:pPr>
          </w:p>
          <w:p>
            <w:pPr>
              <w:spacing w:line="252" w:lineRule="auto"/>
              <w:rPr>
                <w:rFonts w:ascii="微软雅黑"/>
                <w:sz w:val="21"/>
              </w:rPr>
            </w:pPr>
          </w:p>
          <w:p>
            <w:pPr>
              <w:spacing w:before="69" w:line="184" w:lineRule="auto"/>
              <w:ind w:firstLine="101"/>
              <w:rPr>
                <w:rFonts w:ascii="宋体" w:hAnsi="宋体" w:eastAsia="宋体" w:cs="宋体"/>
                <w:sz w:val="21"/>
                <w:szCs w:val="21"/>
              </w:rPr>
            </w:pPr>
            <w:r>
              <w:rPr>
                <w:rFonts w:ascii="宋体" w:hAnsi="宋体" w:eastAsia="宋体" w:cs="宋体"/>
                <w:spacing w:val="-6"/>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5" w:hRule="atLeast"/>
        </w:trPr>
        <w:tc>
          <w:tcPr>
            <w:tcW w:w="596" w:type="dxa"/>
            <w:vMerge w:val="continue"/>
            <w:tcBorders>
              <w:top w:val="nil"/>
            </w:tcBorders>
            <w:vAlign w:val="top"/>
          </w:tcPr>
          <w:p>
            <w:pPr>
              <w:rPr>
                <w:rFonts w:ascii="微软雅黑"/>
                <w:sz w:val="21"/>
              </w:rPr>
            </w:pPr>
          </w:p>
        </w:tc>
        <w:tc>
          <w:tcPr>
            <w:tcW w:w="509" w:type="dxa"/>
            <w:vAlign w:val="top"/>
          </w:tcPr>
          <w:p>
            <w:pPr>
              <w:spacing w:line="325" w:lineRule="auto"/>
              <w:rPr>
                <w:rFonts w:ascii="微软雅黑"/>
                <w:sz w:val="21"/>
              </w:rPr>
            </w:pPr>
          </w:p>
          <w:p>
            <w:pPr>
              <w:spacing w:line="326" w:lineRule="auto"/>
              <w:rPr>
                <w:rFonts w:ascii="微软雅黑"/>
                <w:sz w:val="21"/>
              </w:rPr>
            </w:pPr>
          </w:p>
          <w:p>
            <w:pPr>
              <w:spacing w:before="61" w:line="180" w:lineRule="auto"/>
              <w:ind w:firstLine="244"/>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475" w:type="dxa"/>
            <w:vAlign w:val="top"/>
          </w:tcPr>
          <w:p>
            <w:pPr>
              <w:spacing w:before="49" w:line="184" w:lineRule="auto"/>
              <w:ind w:firstLine="82"/>
              <w:rPr>
                <w:rFonts w:ascii="宋体" w:hAnsi="宋体" w:eastAsia="宋体" w:cs="宋体"/>
                <w:sz w:val="21"/>
                <w:szCs w:val="21"/>
              </w:rPr>
            </w:pPr>
            <w:r>
              <w:rPr>
                <w:rFonts w:ascii="Times New Roman" w:hAnsi="Times New Roman" w:eastAsia="Times New Roman" w:cs="Times New Roman"/>
                <w:spacing w:val="-2"/>
                <w:sz w:val="21"/>
                <w:szCs w:val="21"/>
              </w:rPr>
              <w:t>2020</w:t>
            </w:r>
            <w:r>
              <w:rPr>
                <w:rFonts w:ascii="Times New Roman" w:hAnsi="Times New Roman" w:eastAsia="Times New Roman" w:cs="Times New Roman"/>
                <w:spacing w:val="8"/>
                <w:sz w:val="21"/>
                <w:szCs w:val="21"/>
              </w:rPr>
              <w:t xml:space="preserve"> </w:t>
            </w:r>
            <w:r>
              <w:rPr>
                <w:rFonts w:ascii="宋体" w:hAnsi="宋体" w:eastAsia="宋体" w:cs="宋体"/>
                <w:spacing w:val="-2"/>
                <w:sz w:val="21"/>
                <w:szCs w:val="21"/>
              </w:rPr>
              <w:t>年挥发性</w:t>
            </w:r>
          </w:p>
          <w:p>
            <w:pPr>
              <w:spacing w:before="64" w:line="184" w:lineRule="auto"/>
              <w:ind w:firstLine="113"/>
              <w:rPr>
                <w:rFonts w:ascii="宋体" w:hAnsi="宋体" w:eastAsia="宋体" w:cs="宋体"/>
                <w:sz w:val="21"/>
                <w:szCs w:val="21"/>
              </w:rPr>
            </w:pPr>
            <w:r>
              <w:rPr>
                <w:rFonts w:ascii="宋体" w:hAnsi="宋体" w:eastAsia="宋体" w:cs="宋体"/>
                <w:spacing w:val="-2"/>
                <w:sz w:val="21"/>
                <w:szCs w:val="21"/>
              </w:rPr>
              <w:t>有机物治理攻</w:t>
            </w:r>
          </w:p>
          <w:p>
            <w:pPr>
              <w:spacing w:before="61" w:line="184" w:lineRule="auto"/>
              <w:ind w:firstLine="22"/>
              <w:rPr>
                <w:rFonts w:ascii="宋体" w:hAnsi="宋体" w:eastAsia="宋体" w:cs="宋体"/>
                <w:sz w:val="21"/>
                <w:szCs w:val="21"/>
              </w:rPr>
            </w:pPr>
            <w:r>
              <w:rPr>
                <w:rFonts w:ascii="宋体" w:hAnsi="宋体" w:eastAsia="宋体" w:cs="宋体"/>
                <w:spacing w:val="-6"/>
                <w:sz w:val="21"/>
                <w:szCs w:val="21"/>
              </w:rPr>
              <w:t>坚方案（环大气</w:t>
            </w:r>
          </w:p>
          <w:p>
            <w:pPr>
              <w:spacing w:before="33" w:line="241" w:lineRule="auto"/>
              <w:ind w:firstLine="28"/>
              <w:rPr>
                <w:rFonts w:ascii="宋体" w:hAnsi="宋体" w:eastAsia="宋体" w:cs="宋体"/>
                <w:sz w:val="21"/>
                <w:szCs w:val="21"/>
              </w:rPr>
            </w:pPr>
            <w:r>
              <w:rPr>
                <w:rFonts w:ascii="Times New Roman" w:hAnsi="Times New Roman" w:eastAsia="Times New Roman" w:cs="Times New Roman"/>
                <w:spacing w:val="-6"/>
                <w:w w:val="89"/>
                <w:sz w:val="21"/>
                <w:szCs w:val="21"/>
              </w:rPr>
              <w:t>[2020]33</w:t>
            </w:r>
            <w:r>
              <w:rPr>
                <w:rFonts w:ascii="Times New Roman" w:hAnsi="Times New Roman" w:eastAsia="Times New Roman" w:cs="Times New Roman"/>
                <w:spacing w:val="14"/>
                <w:w w:val="101"/>
                <w:sz w:val="21"/>
                <w:szCs w:val="21"/>
              </w:rPr>
              <w:t xml:space="preserve"> </w:t>
            </w:r>
            <w:r>
              <w:rPr>
                <w:rFonts w:ascii="宋体" w:hAnsi="宋体" w:eastAsia="宋体" w:cs="宋体"/>
                <w:spacing w:val="-6"/>
                <w:w w:val="89"/>
                <w:sz w:val="21"/>
                <w:szCs w:val="21"/>
              </w:rPr>
              <w:t>号）《挥</w:t>
            </w:r>
          </w:p>
          <w:p>
            <w:pPr>
              <w:spacing w:before="28" w:line="184" w:lineRule="auto"/>
              <w:ind w:firstLine="116"/>
              <w:rPr>
                <w:rFonts w:ascii="宋体" w:hAnsi="宋体" w:eastAsia="宋体" w:cs="宋体"/>
                <w:sz w:val="21"/>
                <w:szCs w:val="21"/>
              </w:rPr>
            </w:pPr>
            <w:r>
              <w:rPr>
                <w:rFonts w:ascii="宋体" w:hAnsi="宋体" w:eastAsia="宋体" w:cs="宋体"/>
                <w:spacing w:val="-3"/>
                <w:sz w:val="21"/>
                <w:szCs w:val="21"/>
              </w:rPr>
              <w:t>发性有机物无</w:t>
            </w:r>
          </w:p>
          <w:p>
            <w:pPr>
              <w:spacing w:before="62" w:line="184" w:lineRule="auto"/>
              <w:ind w:firstLine="115"/>
              <w:rPr>
                <w:rFonts w:ascii="宋体" w:hAnsi="宋体" w:eastAsia="宋体" w:cs="宋体"/>
                <w:sz w:val="21"/>
                <w:szCs w:val="21"/>
              </w:rPr>
            </w:pPr>
            <w:r>
              <w:rPr>
                <w:rFonts w:ascii="宋体" w:hAnsi="宋体" w:eastAsia="宋体" w:cs="宋体"/>
                <w:spacing w:val="-2"/>
                <w:sz w:val="21"/>
                <w:szCs w:val="21"/>
              </w:rPr>
              <w:t>组织排放控制</w:t>
            </w:r>
          </w:p>
          <w:p>
            <w:pPr>
              <w:spacing w:before="65" w:line="212" w:lineRule="auto"/>
              <w:ind w:left="41" w:right="29" w:firstLine="386"/>
              <w:rPr>
                <w:rFonts w:ascii="Times New Roman" w:hAnsi="Times New Roman" w:eastAsia="Times New Roman" w:cs="Times New Roman"/>
                <w:sz w:val="21"/>
                <w:szCs w:val="21"/>
              </w:rPr>
            </w:pPr>
            <w:r>
              <w:rPr>
                <w:rFonts w:ascii="宋体" w:hAnsi="宋体" w:eastAsia="宋体" w:cs="宋体"/>
                <w:spacing w:val="-6"/>
                <w:sz w:val="21"/>
                <w:szCs w:val="21"/>
              </w:rPr>
              <w:t>标准》</w:t>
            </w:r>
            <w:r>
              <w:rPr>
                <w:rFonts w:ascii="宋体" w:hAnsi="宋体" w:eastAsia="宋体" w:cs="宋体"/>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GB37822-201</w:t>
            </w:r>
          </w:p>
        </w:tc>
        <w:tc>
          <w:tcPr>
            <w:tcW w:w="3605" w:type="dxa"/>
            <w:vAlign w:val="top"/>
          </w:tcPr>
          <w:p>
            <w:pPr>
              <w:spacing w:before="45" w:line="239" w:lineRule="auto"/>
              <w:ind w:left="20" w:right="14"/>
              <w:rPr>
                <w:rFonts w:ascii="宋体" w:hAnsi="宋体" w:eastAsia="宋体" w:cs="宋体"/>
                <w:sz w:val="21"/>
                <w:szCs w:val="21"/>
              </w:rPr>
            </w:pPr>
            <w:r>
              <w:rPr>
                <w:rFonts w:ascii="宋体" w:hAnsi="宋体" w:eastAsia="宋体" w:cs="宋体"/>
                <w:spacing w:val="-1"/>
                <w:sz w:val="21"/>
                <w:szCs w:val="21"/>
              </w:rPr>
              <w:t>将无组织排放转变为有组织排放进行控</w:t>
            </w:r>
            <w:r>
              <w:rPr>
                <w:rFonts w:ascii="宋体" w:hAnsi="宋体" w:eastAsia="宋体" w:cs="宋体"/>
                <w:spacing w:val="9"/>
                <w:sz w:val="21"/>
                <w:szCs w:val="21"/>
              </w:rPr>
              <w:t xml:space="preserve"> </w:t>
            </w:r>
            <w:r>
              <w:rPr>
                <w:rFonts w:ascii="宋体" w:hAnsi="宋体" w:eastAsia="宋体" w:cs="宋体"/>
                <w:spacing w:val="-1"/>
                <w:sz w:val="21"/>
                <w:szCs w:val="21"/>
              </w:rPr>
              <w:t>制，优先采用密闭设备、在密闭空间中</w:t>
            </w:r>
            <w:r>
              <w:rPr>
                <w:rFonts w:ascii="宋体" w:hAnsi="宋体" w:eastAsia="宋体" w:cs="宋体"/>
                <w:spacing w:val="9"/>
                <w:sz w:val="21"/>
                <w:szCs w:val="21"/>
              </w:rPr>
              <w:t xml:space="preserve"> </w:t>
            </w:r>
            <w:r>
              <w:rPr>
                <w:rFonts w:ascii="宋体" w:hAnsi="宋体" w:eastAsia="宋体" w:cs="宋体"/>
                <w:spacing w:val="-10"/>
                <w:sz w:val="21"/>
                <w:szCs w:val="21"/>
              </w:rPr>
              <w:t>操作或采用全密闭集气罩收集方式；</w:t>
            </w:r>
            <w:r>
              <w:rPr>
                <w:rFonts w:ascii="宋体" w:hAnsi="宋体" w:eastAsia="宋体" w:cs="宋体"/>
                <w:spacing w:val="57"/>
                <w:sz w:val="21"/>
                <w:szCs w:val="21"/>
              </w:rPr>
              <w:t xml:space="preserve"> </w:t>
            </w:r>
            <w:r>
              <w:rPr>
                <w:rFonts w:ascii="宋体" w:hAnsi="宋体" w:eastAsia="宋体" w:cs="宋体"/>
                <w:spacing w:val="-10"/>
                <w:sz w:val="21"/>
                <w:szCs w:val="21"/>
              </w:rPr>
              <w:t>对</w:t>
            </w:r>
            <w:r>
              <w:rPr>
                <w:rFonts w:ascii="宋体" w:hAnsi="宋体" w:eastAsia="宋体" w:cs="宋体"/>
                <w:sz w:val="21"/>
                <w:szCs w:val="21"/>
              </w:rPr>
              <w:t xml:space="preserve"> </w:t>
            </w:r>
            <w:r>
              <w:rPr>
                <w:rFonts w:ascii="宋体" w:hAnsi="宋体" w:eastAsia="宋体" w:cs="宋体"/>
                <w:spacing w:val="-1"/>
                <w:sz w:val="21"/>
                <w:szCs w:val="21"/>
              </w:rPr>
              <w:t>于采用局部集气罩的，应根据废气排放</w:t>
            </w:r>
            <w:r>
              <w:rPr>
                <w:rFonts w:ascii="宋体" w:hAnsi="宋体" w:eastAsia="宋体" w:cs="宋体"/>
                <w:spacing w:val="9"/>
                <w:sz w:val="21"/>
                <w:szCs w:val="21"/>
              </w:rPr>
              <w:t xml:space="preserve"> </w:t>
            </w:r>
            <w:r>
              <w:rPr>
                <w:rFonts w:ascii="宋体" w:hAnsi="宋体" w:eastAsia="宋体" w:cs="宋体"/>
                <w:spacing w:val="-1"/>
                <w:sz w:val="21"/>
                <w:szCs w:val="21"/>
              </w:rPr>
              <w:t>特点合理选择收集点位，距集气罩开口</w:t>
            </w:r>
            <w:r>
              <w:rPr>
                <w:rFonts w:ascii="宋体" w:hAnsi="宋体" w:eastAsia="宋体" w:cs="宋体"/>
                <w:spacing w:val="9"/>
                <w:sz w:val="21"/>
                <w:szCs w:val="21"/>
              </w:rPr>
              <w:t xml:space="preserve"> </w:t>
            </w:r>
            <w:r>
              <w:rPr>
                <w:rFonts w:ascii="宋体" w:hAnsi="宋体" w:eastAsia="宋体" w:cs="宋体"/>
                <w:spacing w:val="-2"/>
                <w:sz w:val="21"/>
                <w:szCs w:val="21"/>
              </w:rPr>
              <w:t>面最远处的</w:t>
            </w:r>
            <w:r>
              <w:rPr>
                <w:rFonts w:ascii="宋体" w:hAnsi="宋体" w:eastAsia="宋体" w:cs="宋体"/>
                <w:spacing w:val="-35"/>
                <w:sz w:val="21"/>
                <w:szCs w:val="21"/>
              </w:rPr>
              <w:t xml:space="preserve"> </w:t>
            </w:r>
            <w:r>
              <w:rPr>
                <w:rFonts w:ascii="Times New Roman" w:hAnsi="Times New Roman" w:eastAsia="Times New Roman" w:cs="Times New Roman"/>
                <w:spacing w:val="-2"/>
                <w:sz w:val="21"/>
                <w:szCs w:val="21"/>
              </w:rPr>
              <w:t>VOCs</w:t>
            </w:r>
            <w:r>
              <w:rPr>
                <w:rFonts w:ascii="Times New Roman" w:hAnsi="Times New Roman" w:eastAsia="Times New Roman" w:cs="Times New Roman"/>
                <w:spacing w:val="13"/>
                <w:sz w:val="21"/>
                <w:szCs w:val="21"/>
              </w:rPr>
              <w:t xml:space="preserve"> </w:t>
            </w:r>
            <w:r>
              <w:rPr>
                <w:rFonts w:ascii="宋体" w:hAnsi="宋体" w:eastAsia="宋体" w:cs="宋体"/>
                <w:spacing w:val="-2"/>
                <w:sz w:val="21"/>
                <w:szCs w:val="21"/>
              </w:rPr>
              <w:t>无组织排放位置，控</w:t>
            </w:r>
            <w:r>
              <w:rPr>
                <w:rFonts w:ascii="宋体" w:hAnsi="宋体" w:eastAsia="宋体" w:cs="宋体"/>
                <w:sz w:val="21"/>
                <w:szCs w:val="21"/>
              </w:rPr>
              <w:t xml:space="preserve"> </w:t>
            </w:r>
            <w:r>
              <w:rPr>
                <w:rFonts w:ascii="宋体" w:hAnsi="宋体" w:eastAsia="宋体" w:cs="宋体"/>
                <w:spacing w:val="-5"/>
                <w:w w:val="97"/>
                <w:sz w:val="21"/>
                <w:szCs w:val="21"/>
              </w:rPr>
              <w:t>制风速不低于</w:t>
            </w:r>
            <w:r>
              <w:rPr>
                <w:rFonts w:ascii="宋体" w:hAnsi="宋体" w:eastAsia="宋体" w:cs="宋体"/>
                <w:spacing w:val="-33"/>
                <w:sz w:val="21"/>
                <w:szCs w:val="21"/>
              </w:rPr>
              <w:t xml:space="preserve"> </w:t>
            </w:r>
            <w:r>
              <w:rPr>
                <w:rFonts w:ascii="Times New Roman" w:hAnsi="Times New Roman" w:eastAsia="Times New Roman" w:cs="Times New Roman"/>
                <w:spacing w:val="-5"/>
                <w:w w:val="97"/>
                <w:sz w:val="21"/>
                <w:szCs w:val="21"/>
              </w:rPr>
              <w:t>0.3</w:t>
            </w:r>
            <w:r>
              <w:rPr>
                <w:rFonts w:ascii="Times New Roman" w:hAnsi="Times New Roman" w:eastAsia="Times New Roman" w:cs="Times New Roman"/>
                <w:spacing w:val="7"/>
                <w:w w:val="101"/>
                <w:sz w:val="21"/>
                <w:szCs w:val="21"/>
              </w:rPr>
              <w:t xml:space="preserve"> </w:t>
            </w:r>
            <w:r>
              <w:rPr>
                <w:rFonts w:ascii="宋体" w:hAnsi="宋体" w:eastAsia="宋体" w:cs="宋体"/>
                <w:spacing w:val="-5"/>
                <w:w w:val="97"/>
                <w:sz w:val="21"/>
                <w:szCs w:val="21"/>
              </w:rPr>
              <w:t>米</w:t>
            </w:r>
            <w:r>
              <w:rPr>
                <w:rFonts w:ascii="Times New Roman" w:hAnsi="Times New Roman" w:eastAsia="Times New Roman" w:cs="Times New Roman"/>
                <w:spacing w:val="-5"/>
                <w:w w:val="97"/>
                <w:sz w:val="21"/>
                <w:szCs w:val="21"/>
              </w:rPr>
              <w:t>/</w:t>
            </w:r>
            <w:r>
              <w:rPr>
                <w:rFonts w:ascii="宋体" w:hAnsi="宋体" w:eastAsia="宋体" w:cs="宋体"/>
                <w:spacing w:val="-5"/>
                <w:w w:val="97"/>
                <w:sz w:val="21"/>
                <w:szCs w:val="21"/>
              </w:rPr>
              <w:t>秒；</w:t>
            </w:r>
            <w:r>
              <w:rPr>
                <w:rFonts w:ascii="宋体" w:hAnsi="宋体" w:eastAsia="宋体" w:cs="宋体"/>
                <w:spacing w:val="56"/>
                <w:sz w:val="21"/>
                <w:szCs w:val="21"/>
              </w:rPr>
              <w:t xml:space="preserve"> </w:t>
            </w:r>
            <w:r>
              <w:rPr>
                <w:rFonts w:ascii="宋体" w:hAnsi="宋体" w:eastAsia="宋体" w:cs="宋体"/>
                <w:spacing w:val="-5"/>
                <w:w w:val="97"/>
                <w:sz w:val="21"/>
                <w:szCs w:val="21"/>
              </w:rPr>
              <w:t>加强生产车间</w:t>
            </w:r>
            <w:r>
              <w:rPr>
                <w:rFonts w:ascii="宋体" w:hAnsi="宋体" w:eastAsia="宋体" w:cs="宋体"/>
                <w:sz w:val="21"/>
                <w:szCs w:val="21"/>
              </w:rPr>
              <w:t xml:space="preserve"> </w:t>
            </w:r>
            <w:r>
              <w:rPr>
                <w:rFonts w:ascii="宋体" w:hAnsi="宋体" w:eastAsia="宋体" w:cs="宋体"/>
                <w:spacing w:val="-1"/>
                <w:sz w:val="21"/>
                <w:szCs w:val="21"/>
              </w:rPr>
              <w:t>密闭管理，在符合安全生产、职业卫生</w:t>
            </w:r>
          </w:p>
        </w:tc>
        <w:tc>
          <w:tcPr>
            <w:tcW w:w="2210" w:type="dxa"/>
            <w:vAlign w:val="top"/>
          </w:tcPr>
          <w:p>
            <w:pPr>
              <w:spacing w:before="49" w:line="184" w:lineRule="auto"/>
              <w:ind w:firstLine="88"/>
              <w:rPr>
                <w:rFonts w:ascii="宋体" w:hAnsi="宋体" w:eastAsia="宋体" w:cs="宋体"/>
                <w:sz w:val="21"/>
                <w:szCs w:val="21"/>
              </w:rPr>
            </w:pPr>
            <w:r>
              <w:pict>
                <v:shape id="_x0000_s1031" o:spid="_x0000_s1031" o:spt="202" type="#_x0000_t202" style="position:absolute;left:0pt;margin-left:44.3pt;margin-top:97.1pt;height:12.55pt;width:12pt;mso-position-horizontal-relative:page;mso-position-vertical-relative:page;z-index:251685888;mso-width-relative:page;mso-height-relative:page;" filled="f" stroked="f" coordsize="21600,21600">
                  <v:path/>
                  <v:fill on="f" focussize="0,0"/>
                  <v:stroke on="f"/>
                  <v:imagedata o:title=""/>
                  <o:lock v:ext="edit" aspectratio="f"/>
                  <v:textbox inset="0mm,0mm,0mm,0mm">
                    <w:txbxContent>
                      <w:p>
                        <w:pPr>
                          <w:spacing w:before="20" w:line="185" w:lineRule="auto"/>
                          <w:ind w:firstLine="20"/>
                          <w:rPr>
                            <w:rFonts w:ascii="宋体" w:hAnsi="宋体" w:eastAsia="宋体" w:cs="宋体"/>
                            <w:sz w:val="21"/>
                            <w:szCs w:val="21"/>
                          </w:rPr>
                        </w:pPr>
                        <w:r>
                          <w:rPr>
                            <w:rFonts w:ascii="宋体" w:hAnsi="宋体" w:eastAsia="宋体" w:cs="宋体"/>
                            <w:sz w:val="21"/>
                            <w:szCs w:val="21"/>
                          </w:rPr>
                          <w:t>用</w:t>
                        </w:r>
                      </w:p>
                    </w:txbxContent>
                  </v:textbox>
                </v:shape>
              </w:pict>
            </w:r>
            <w:r>
              <w:rPr>
                <w:rFonts w:ascii="宋体" w:hAnsi="宋体" w:eastAsia="宋体" w:cs="宋体"/>
                <w:spacing w:val="-2"/>
                <w:sz w:val="21"/>
                <w:szCs w:val="21"/>
              </w:rPr>
              <w:t>①</w:t>
            </w:r>
            <w:r>
              <w:rPr>
                <w:rFonts w:ascii="Times New Roman" w:hAnsi="Times New Roman" w:eastAsia="Times New Roman" w:cs="Times New Roman"/>
                <w:spacing w:val="-2"/>
                <w:sz w:val="21"/>
                <w:szCs w:val="21"/>
              </w:rPr>
              <w:t>VOCs</w:t>
            </w:r>
            <w:r>
              <w:rPr>
                <w:rFonts w:ascii="Times New Roman" w:hAnsi="Times New Roman" w:eastAsia="Times New Roman" w:cs="Times New Roman"/>
                <w:spacing w:val="13"/>
                <w:sz w:val="21"/>
                <w:szCs w:val="21"/>
              </w:rPr>
              <w:t xml:space="preserve"> </w:t>
            </w:r>
            <w:r>
              <w:rPr>
                <w:rFonts w:ascii="宋体" w:hAnsi="宋体" w:eastAsia="宋体" w:cs="宋体"/>
                <w:spacing w:val="-2"/>
                <w:sz w:val="21"/>
                <w:szCs w:val="21"/>
              </w:rPr>
              <w:t>废气收集处理</w:t>
            </w:r>
          </w:p>
          <w:p>
            <w:pPr>
              <w:spacing w:before="64" w:line="184" w:lineRule="auto"/>
              <w:ind w:firstLine="64"/>
              <w:rPr>
                <w:rFonts w:ascii="宋体" w:hAnsi="宋体" w:eastAsia="宋体" w:cs="宋体"/>
                <w:sz w:val="21"/>
                <w:szCs w:val="21"/>
              </w:rPr>
            </w:pPr>
            <w:r>
              <w:rPr>
                <w:rFonts w:ascii="宋体" w:hAnsi="宋体" w:eastAsia="宋体" w:cs="宋体"/>
                <w:spacing w:val="-2"/>
                <w:sz w:val="21"/>
                <w:szCs w:val="21"/>
              </w:rPr>
              <w:t>系统与生产工艺设备同</w:t>
            </w:r>
          </w:p>
          <w:p>
            <w:pPr>
              <w:spacing w:before="61" w:line="184" w:lineRule="auto"/>
              <w:ind w:firstLine="65"/>
              <w:rPr>
                <w:rFonts w:ascii="宋体" w:hAnsi="宋体" w:eastAsia="宋体" w:cs="宋体"/>
                <w:sz w:val="21"/>
                <w:szCs w:val="21"/>
              </w:rPr>
            </w:pPr>
            <w:r>
              <w:rPr>
                <w:rFonts w:ascii="宋体" w:hAnsi="宋体" w:eastAsia="宋体" w:cs="宋体"/>
                <w:spacing w:val="-2"/>
                <w:sz w:val="21"/>
                <w:szCs w:val="21"/>
              </w:rPr>
              <w:t>步运行，</w:t>
            </w:r>
            <w:r>
              <w:rPr>
                <w:rFonts w:ascii="Times New Roman" w:hAnsi="Times New Roman" w:eastAsia="Times New Roman" w:cs="Times New Roman"/>
                <w:spacing w:val="-2"/>
                <w:sz w:val="21"/>
                <w:szCs w:val="21"/>
              </w:rPr>
              <w:t>VOCs</w:t>
            </w:r>
            <w:r>
              <w:rPr>
                <w:rFonts w:ascii="Times New Roman" w:hAnsi="Times New Roman" w:eastAsia="Times New Roman" w:cs="Times New Roman"/>
                <w:spacing w:val="4"/>
                <w:sz w:val="21"/>
                <w:szCs w:val="21"/>
              </w:rPr>
              <w:t xml:space="preserve">  </w:t>
            </w:r>
            <w:r>
              <w:rPr>
                <w:rFonts w:ascii="宋体" w:hAnsi="宋体" w:eastAsia="宋体" w:cs="宋体"/>
                <w:spacing w:val="-2"/>
                <w:sz w:val="21"/>
                <w:szCs w:val="21"/>
              </w:rPr>
              <w:t>废气收</w:t>
            </w:r>
          </w:p>
          <w:p>
            <w:pPr>
              <w:spacing w:before="64" w:line="184" w:lineRule="auto"/>
              <w:ind w:firstLine="60"/>
              <w:rPr>
                <w:rFonts w:ascii="宋体" w:hAnsi="宋体" w:eastAsia="宋体" w:cs="宋体"/>
                <w:sz w:val="21"/>
                <w:szCs w:val="21"/>
              </w:rPr>
            </w:pPr>
            <w:r>
              <w:rPr>
                <w:rFonts w:ascii="宋体" w:hAnsi="宋体" w:eastAsia="宋体" w:cs="宋体"/>
                <w:spacing w:val="-1"/>
                <w:sz w:val="21"/>
                <w:szCs w:val="21"/>
              </w:rPr>
              <w:t>集处理系统发生故障或</w:t>
            </w:r>
          </w:p>
          <w:p>
            <w:pPr>
              <w:spacing w:before="62" w:line="184" w:lineRule="auto"/>
              <w:ind w:firstLine="60"/>
              <w:rPr>
                <w:rFonts w:ascii="宋体" w:hAnsi="宋体" w:eastAsia="宋体" w:cs="宋体"/>
                <w:sz w:val="21"/>
                <w:szCs w:val="21"/>
              </w:rPr>
            </w:pPr>
            <w:r>
              <w:rPr>
                <w:rFonts w:ascii="宋体" w:hAnsi="宋体" w:eastAsia="宋体" w:cs="宋体"/>
                <w:spacing w:val="-1"/>
                <w:sz w:val="21"/>
                <w:szCs w:val="21"/>
              </w:rPr>
              <w:t>检修时，对应的生产工</w:t>
            </w:r>
          </w:p>
          <w:p>
            <w:pPr>
              <w:spacing w:before="62" w:line="184" w:lineRule="auto"/>
              <w:ind w:firstLine="65"/>
              <w:rPr>
                <w:rFonts w:ascii="宋体" w:hAnsi="宋体" w:eastAsia="宋体" w:cs="宋体"/>
                <w:sz w:val="21"/>
                <w:szCs w:val="21"/>
              </w:rPr>
            </w:pPr>
            <w:r>
              <w:rPr>
                <w:rFonts w:ascii="宋体" w:hAnsi="宋体" w:eastAsia="宋体" w:cs="宋体"/>
                <w:spacing w:val="-2"/>
                <w:sz w:val="21"/>
                <w:szCs w:val="21"/>
              </w:rPr>
              <w:t>艺设备停止运行，待检</w:t>
            </w:r>
          </w:p>
          <w:p>
            <w:pPr>
              <w:spacing w:before="64" w:line="184" w:lineRule="auto"/>
              <w:ind w:firstLine="166"/>
              <w:rPr>
                <w:rFonts w:ascii="宋体" w:hAnsi="宋体" w:eastAsia="宋体" w:cs="宋体"/>
                <w:sz w:val="21"/>
                <w:szCs w:val="21"/>
              </w:rPr>
            </w:pPr>
            <w:r>
              <w:rPr>
                <w:rFonts w:ascii="宋体" w:hAnsi="宋体" w:eastAsia="宋体" w:cs="宋体"/>
                <w:spacing w:val="-2"/>
                <w:sz w:val="21"/>
                <w:szCs w:val="21"/>
              </w:rPr>
              <w:t>修完毕后同步投入使</w:t>
            </w:r>
          </w:p>
          <w:p>
            <w:pPr>
              <w:spacing w:before="197" w:line="126" w:lineRule="exact"/>
              <w:ind w:firstLine="1130"/>
              <w:rPr>
                <w:rFonts w:ascii="宋体" w:hAnsi="宋体" w:eastAsia="宋体" w:cs="宋体"/>
                <w:sz w:val="21"/>
                <w:szCs w:val="21"/>
              </w:rPr>
            </w:pPr>
            <w:r>
              <w:rPr>
                <w:rFonts w:ascii="宋体" w:hAnsi="宋体" w:eastAsia="宋体" w:cs="宋体"/>
                <w:sz w:val="21"/>
                <w:szCs w:val="21"/>
              </w:rPr>
              <w:t>。</w:t>
            </w:r>
          </w:p>
        </w:tc>
        <w:tc>
          <w:tcPr>
            <w:tcW w:w="699" w:type="dxa"/>
            <w:vAlign w:val="top"/>
          </w:tcPr>
          <w:p>
            <w:pPr>
              <w:spacing w:line="311" w:lineRule="auto"/>
              <w:rPr>
                <w:rFonts w:ascii="微软雅黑"/>
                <w:sz w:val="21"/>
              </w:rPr>
            </w:pPr>
          </w:p>
          <w:p>
            <w:pPr>
              <w:spacing w:line="311" w:lineRule="auto"/>
              <w:rPr>
                <w:rFonts w:ascii="微软雅黑"/>
                <w:sz w:val="21"/>
              </w:rPr>
            </w:pPr>
          </w:p>
          <w:p>
            <w:pPr>
              <w:spacing w:before="68" w:line="184" w:lineRule="auto"/>
              <w:ind w:firstLine="101"/>
              <w:rPr>
                <w:rFonts w:ascii="宋体" w:hAnsi="宋体" w:eastAsia="宋体" w:cs="宋体"/>
                <w:sz w:val="21"/>
                <w:szCs w:val="21"/>
              </w:rPr>
            </w:pPr>
            <w:r>
              <w:rPr>
                <w:rFonts w:ascii="宋体" w:hAnsi="宋体" w:eastAsia="宋体" w:cs="宋体"/>
                <w:spacing w:val="-6"/>
                <w:sz w:val="21"/>
                <w:szCs w:val="21"/>
              </w:rPr>
              <w:t>符合</w:t>
            </w:r>
          </w:p>
        </w:tc>
      </w:tr>
    </w:tbl>
    <w:p>
      <w:pPr>
        <w:rPr>
          <w:rFonts w:ascii="微软雅黑"/>
          <w:sz w:val="21"/>
        </w:rPr>
      </w:pPr>
    </w:p>
    <w:p>
      <w:pPr>
        <w:sectPr>
          <w:footerReference r:id="rId35" w:type="default"/>
          <w:pgSz w:w="11906" w:h="16839"/>
          <w:pgMar w:top="1431" w:right="1388" w:bottom="958" w:left="1418" w:header="0" w:footer="776" w:gutter="0"/>
          <w:cols w:space="720" w:num="1"/>
        </w:sectPr>
      </w:pPr>
    </w:p>
    <w:p>
      <w:r>
        <w:drawing>
          <wp:anchor distT="0" distB="0" distL="0" distR="0" simplePos="0" relativeHeight="251688960" behindDoc="0" locked="0" layoutInCell="0" allowOverlap="1">
            <wp:simplePos x="0" y="0"/>
            <wp:positionH relativeFrom="page">
              <wp:posOffset>1327150</wp:posOffset>
            </wp:positionH>
            <wp:positionV relativeFrom="page">
              <wp:posOffset>1085850</wp:posOffset>
            </wp:positionV>
            <wp:extent cx="18415" cy="3874135"/>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03"/>
                    <a:stretch>
                      <a:fillRect/>
                    </a:stretch>
                  </pic:blipFill>
                  <pic:spPr>
                    <a:xfrm>
                      <a:off x="0" y="0"/>
                      <a:ext cx="18288" cy="3874008"/>
                    </a:xfrm>
                    <a:prstGeom prst="rect">
                      <a:avLst/>
                    </a:prstGeom>
                  </pic:spPr>
                </pic:pic>
              </a:graphicData>
            </a:graphic>
          </wp:anchor>
        </w:drawing>
      </w:r>
      <w:r>
        <w:drawing>
          <wp:anchor distT="0" distB="0" distL="0" distR="0" simplePos="0" relativeHeight="251687936" behindDoc="0" locked="0" layoutInCell="0" allowOverlap="1">
            <wp:simplePos x="0" y="0"/>
            <wp:positionH relativeFrom="page">
              <wp:posOffset>6609080</wp:posOffset>
            </wp:positionH>
            <wp:positionV relativeFrom="page">
              <wp:posOffset>1104265</wp:posOffset>
            </wp:positionV>
            <wp:extent cx="18415" cy="38557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4"/>
                    <a:stretch>
                      <a:fillRect/>
                    </a:stretch>
                  </pic:blipFill>
                  <pic:spPr>
                    <a:xfrm>
                      <a:off x="0" y="0"/>
                      <a:ext cx="18287" cy="3855720"/>
                    </a:xfrm>
                    <a:prstGeom prst="rect">
                      <a:avLst/>
                    </a:prstGeom>
                  </pic:spPr>
                </pic:pic>
              </a:graphicData>
            </a:graphic>
          </wp:anchor>
        </w:drawing>
      </w:r>
    </w:p>
    <w:p>
      <w:pPr>
        <w:spacing w:line="28" w:lineRule="exact"/>
      </w:pPr>
    </w:p>
    <w:tbl>
      <w:tblPr>
        <w:tblStyle w:val="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509"/>
        <w:gridCol w:w="1475"/>
        <w:gridCol w:w="3605"/>
        <w:gridCol w:w="2210"/>
        <w:gridCol w:w="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2" w:hRule="atLeast"/>
        </w:trPr>
        <w:tc>
          <w:tcPr>
            <w:tcW w:w="596" w:type="dxa"/>
            <w:vMerge w:val="restart"/>
            <w:tcBorders>
              <w:bottom w:val="nil"/>
            </w:tcBorders>
            <w:vAlign w:val="top"/>
          </w:tcPr>
          <w:p>
            <w:pPr>
              <w:rPr>
                <w:rFonts w:ascii="微软雅黑"/>
                <w:sz w:val="21"/>
              </w:rPr>
            </w:pPr>
          </w:p>
        </w:tc>
        <w:tc>
          <w:tcPr>
            <w:tcW w:w="509" w:type="dxa"/>
            <w:vAlign w:val="top"/>
          </w:tcPr>
          <w:p>
            <w:pPr>
              <w:rPr>
                <w:rFonts w:ascii="微软雅黑"/>
                <w:sz w:val="21"/>
              </w:rPr>
            </w:pPr>
          </w:p>
        </w:tc>
        <w:tc>
          <w:tcPr>
            <w:tcW w:w="1475" w:type="dxa"/>
            <w:vAlign w:val="top"/>
          </w:tcPr>
          <w:p>
            <w:pPr>
              <w:spacing w:before="62" w:line="184" w:lineRule="auto"/>
              <w:ind w:firstLine="583"/>
              <w:rPr>
                <w:rFonts w:ascii="宋体" w:hAnsi="宋体" w:eastAsia="宋体" w:cs="宋体"/>
                <w:sz w:val="21"/>
                <w:szCs w:val="21"/>
              </w:rPr>
            </w:pPr>
            <w:r>
              <w:rPr>
                <w:rFonts w:ascii="Times New Roman" w:hAnsi="Times New Roman" w:eastAsia="Times New Roman" w:cs="Times New Roman"/>
                <w:spacing w:val="-4"/>
                <w:sz w:val="21"/>
                <w:szCs w:val="21"/>
              </w:rPr>
              <w:t>9</w:t>
            </w:r>
            <w:r>
              <w:rPr>
                <w:rFonts w:ascii="宋体" w:hAnsi="宋体" w:eastAsia="宋体" w:cs="宋体"/>
                <w:spacing w:val="-4"/>
                <w:sz w:val="21"/>
                <w:szCs w:val="21"/>
              </w:rPr>
              <w:t>）</w:t>
            </w:r>
          </w:p>
        </w:tc>
        <w:tc>
          <w:tcPr>
            <w:tcW w:w="3605" w:type="dxa"/>
            <w:vAlign w:val="top"/>
          </w:tcPr>
          <w:p>
            <w:pPr>
              <w:spacing w:before="60" w:line="234" w:lineRule="auto"/>
              <w:ind w:left="20" w:firstLine="1"/>
              <w:rPr>
                <w:rFonts w:ascii="宋体" w:hAnsi="宋体" w:eastAsia="宋体" w:cs="宋体"/>
                <w:sz w:val="21"/>
                <w:szCs w:val="21"/>
              </w:rPr>
            </w:pPr>
            <w:r>
              <w:rPr>
                <w:rFonts w:ascii="宋体" w:hAnsi="宋体" w:eastAsia="宋体" w:cs="宋体"/>
                <w:spacing w:val="-5"/>
                <w:sz w:val="21"/>
                <w:szCs w:val="21"/>
              </w:rPr>
              <w:t>相关规定前提下，采用自动卷帘门、密</w:t>
            </w:r>
            <w:r>
              <w:rPr>
                <w:rFonts w:ascii="宋体" w:hAnsi="宋体" w:eastAsia="宋体" w:cs="宋体"/>
                <w:spacing w:val="12"/>
                <w:sz w:val="21"/>
                <w:szCs w:val="21"/>
              </w:rPr>
              <w:t xml:space="preserve"> </w:t>
            </w:r>
            <w:r>
              <w:rPr>
                <w:rFonts w:ascii="宋体" w:hAnsi="宋体" w:eastAsia="宋体" w:cs="宋体"/>
                <w:spacing w:val="-5"/>
                <w:sz w:val="21"/>
                <w:szCs w:val="21"/>
              </w:rPr>
              <w:t>闭性好的塑钢门窗等，在非必要时保持</w:t>
            </w:r>
            <w:r>
              <w:rPr>
                <w:rFonts w:ascii="宋体" w:hAnsi="宋体" w:eastAsia="宋体" w:cs="宋体"/>
                <w:spacing w:val="13"/>
                <w:sz w:val="21"/>
                <w:szCs w:val="21"/>
              </w:rPr>
              <w:t xml:space="preserve"> </w:t>
            </w:r>
            <w:r>
              <w:rPr>
                <w:rFonts w:ascii="宋体" w:hAnsi="宋体" w:eastAsia="宋体" w:cs="宋体"/>
                <w:spacing w:val="-4"/>
                <w:sz w:val="21"/>
                <w:szCs w:val="21"/>
              </w:rPr>
              <w:t>关闭。按照与生产设备</w:t>
            </w:r>
            <w:r>
              <w:rPr>
                <w:rFonts w:ascii="Times New Roman" w:hAnsi="Times New Roman" w:eastAsia="Times New Roman" w:cs="Times New Roman"/>
                <w:spacing w:val="-4"/>
                <w:sz w:val="21"/>
                <w:szCs w:val="21"/>
              </w:rPr>
              <w:t>“</w:t>
            </w:r>
            <w:r>
              <w:rPr>
                <w:rFonts w:ascii="宋体" w:hAnsi="宋体" w:eastAsia="宋体" w:cs="宋体"/>
                <w:spacing w:val="-4"/>
                <w:sz w:val="21"/>
                <w:szCs w:val="21"/>
              </w:rPr>
              <w:t>同启同停</w:t>
            </w:r>
            <w:r>
              <w:rPr>
                <w:rFonts w:ascii="Times New Roman" w:hAnsi="Times New Roman" w:eastAsia="Times New Roman" w:cs="Times New Roman"/>
                <w:spacing w:val="-4"/>
                <w:sz w:val="21"/>
                <w:szCs w:val="21"/>
              </w:rPr>
              <w:t>”</w:t>
            </w:r>
            <w:r>
              <w:rPr>
                <w:rFonts w:ascii="宋体" w:hAnsi="宋体" w:eastAsia="宋体" w:cs="宋体"/>
                <w:spacing w:val="-4"/>
                <w:sz w:val="21"/>
                <w:szCs w:val="21"/>
              </w:rPr>
              <w:t>的原</w:t>
            </w:r>
            <w:r>
              <w:rPr>
                <w:rFonts w:ascii="宋体" w:hAnsi="宋体" w:eastAsia="宋体" w:cs="宋体"/>
                <w:spacing w:val="6"/>
                <w:sz w:val="21"/>
                <w:szCs w:val="21"/>
              </w:rPr>
              <w:t xml:space="preserve">  </w:t>
            </w:r>
            <w:r>
              <w:rPr>
                <w:rFonts w:ascii="宋体" w:hAnsi="宋体" w:eastAsia="宋体" w:cs="宋体"/>
                <w:spacing w:val="-5"/>
                <w:sz w:val="21"/>
                <w:szCs w:val="21"/>
              </w:rPr>
              <w:t>则提升治理设施运行率。根据处理工艺</w:t>
            </w:r>
            <w:r>
              <w:rPr>
                <w:rFonts w:ascii="宋体" w:hAnsi="宋体" w:eastAsia="宋体" w:cs="宋体"/>
                <w:spacing w:val="13"/>
                <w:sz w:val="21"/>
                <w:szCs w:val="21"/>
              </w:rPr>
              <w:t xml:space="preserve"> </w:t>
            </w:r>
            <w:r>
              <w:rPr>
                <w:rFonts w:ascii="宋体" w:hAnsi="宋体" w:eastAsia="宋体" w:cs="宋体"/>
                <w:spacing w:val="-5"/>
                <w:sz w:val="21"/>
                <w:szCs w:val="21"/>
              </w:rPr>
              <w:t>要求，在处理设施达到正常运行条件后</w:t>
            </w:r>
            <w:r>
              <w:rPr>
                <w:rFonts w:ascii="宋体" w:hAnsi="宋体" w:eastAsia="宋体" w:cs="宋体"/>
                <w:spacing w:val="13"/>
                <w:sz w:val="21"/>
                <w:szCs w:val="21"/>
              </w:rPr>
              <w:t xml:space="preserve"> </w:t>
            </w:r>
            <w:r>
              <w:rPr>
                <w:rFonts w:ascii="宋体" w:hAnsi="宋体" w:eastAsia="宋体" w:cs="宋体"/>
                <w:spacing w:val="-3"/>
                <w:sz w:val="21"/>
                <w:szCs w:val="21"/>
              </w:rPr>
              <w:t>方可启动生产设备，在生产设备停止、</w:t>
            </w:r>
            <w:r>
              <w:rPr>
                <w:rFonts w:ascii="宋体" w:hAnsi="宋体" w:eastAsia="宋体" w:cs="宋体"/>
                <w:spacing w:val="7"/>
                <w:sz w:val="21"/>
                <w:szCs w:val="21"/>
              </w:rPr>
              <w:t xml:space="preserve"> </w:t>
            </w:r>
            <w:r>
              <w:rPr>
                <w:rFonts w:ascii="宋体" w:hAnsi="宋体" w:eastAsia="宋体" w:cs="宋体"/>
                <w:spacing w:val="-5"/>
                <w:sz w:val="21"/>
                <w:szCs w:val="21"/>
              </w:rPr>
              <w:t>残留</w:t>
            </w:r>
            <w:r>
              <w:rPr>
                <w:rFonts w:ascii="宋体" w:hAnsi="宋体" w:eastAsia="宋体" w:cs="宋体"/>
                <w:spacing w:val="-43"/>
                <w:sz w:val="21"/>
                <w:szCs w:val="21"/>
              </w:rPr>
              <w:t xml:space="preserve"> </w:t>
            </w:r>
            <w:r>
              <w:rPr>
                <w:rFonts w:ascii="Times New Roman" w:hAnsi="Times New Roman" w:eastAsia="Times New Roman" w:cs="Times New Roman"/>
                <w:spacing w:val="-5"/>
                <w:sz w:val="21"/>
                <w:szCs w:val="21"/>
              </w:rPr>
              <w:t>VOCs</w:t>
            </w:r>
            <w:r>
              <w:rPr>
                <w:rFonts w:ascii="Times New Roman" w:hAnsi="Times New Roman" w:eastAsia="Times New Roman" w:cs="Times New Roman"/>
                <w:spacing w:val="9"/>
                <w:sz w:val="21"/>
                <w:szCs w:val="21"/>
              </w:rPr>
              <w:t xml:space="preserve"> </w:t>
            </w:r>
            <w:r>
              <w:rPr>
                <w:rFonts w:ascii="宋体" w:hAnsi="宋体" w:eastAsia="宋体" w:cs="宋体"/>
                <w:spacing w:val="-5"/>
                <w:sz w:val="21"/>
                <w:szCs w:val="21"/>
              </w:rPr>
              <w:t>废气收集处理完毕后，方可</w:t>
            </w:r>
            <w:r>
              <w:rPr>
                <w:rFonts w:ascii="宋体" w:hAnsi="宋体" w:eastAsia="宋体" w:cs="宋体"/>
                <w:sz w:val="21"/>
                <w:szCs w:val="21"/>
              </w:rPr>
              <w:t xml:space="preserve"> </w:t>
            </w:r>
            <w:r>
              <w:rPr>
                <w:rFonts w:ascii="宋体" w:hAnsi="宋体" w:eastAsia="宋体" w:cs="宋体"/>
                <w:spacing w:val="-3"/>
                <w:sz w:val="21"/>
                <w:szCs w:val="21"/>
              </w:rPr>
              <w:t>停运处理设施。</w:t>
            </w:r>
            <w:r>
              <w:rPr>
                <w:rFonts w:ascii="Times New Roman" w:hAnsi="Times New Roman" w:eastAsia="Times New Roman" w:cs="Times New Roman"/>
                <w:spacing w:val="-3"/>
                <w:sz w:val="21"/>
                <w:szCs w:val="21"/>
              </w:rPr>
              <w:t>VOCs</w:t>
            </w:r>
            <w:r>
              <w:rPr>
                <w:rFonts w:ascii="Times New Roman" w:hAnsi="Times New Roman" w:eastAsia="Times New Roman" w:cs="Times New Roman"/>
                <w:spacing w:val="9"/>
                <w:sz w:val="21"/>
                <w:szCs w:val="21"/>
              </w:rPr>
              <w:t xml:space="preserve"> </w:t>
            </w:r>
            <w:r>
              <w:rPr>
                <w:rFonts w:ascii="宋体" w:hAnsi="宋体" w:eastAsia="宋体" w:cs="宋体"/>
                <w:spacing w:val="-3"/>
                <w:sz w:val="21"/>
                <w:szCs w:val="21"/>
              </w:rPr>
              <w:t>废气处理系统发</w:t>
            </w:r>
            <w:r>
              <w:rPr>
                <w:rFonts w:ascii="宋体" w:hAnsi="宋体" w:eastAsia="宋体" w:cs="宋体"/>
                <w:sz w:val="21"/>
                <w:szCs w:val="21"/>
              </w:rPr>
              <w:t xml:space="preserve">  </w:t>
            </w:r>
            <w:r>
              <w:rPr>
                <w:rFonts w:ascii="宋体" w:hAnsi="宋体" w:eastAsia="宋体" w:cs="宋体"/>
                <w:spacing w:val="-5"/>
                <w:sz w:val="21"/>
                <w:szCs w:val="21"/>
              </w:rPr>
              <w:t>生故障或检修时，对应生产工艺设备应</w:t>
            </w:r>
            <w:r>
              <w:rPr>
                <w:rFonts w:ascii="宋体" w:hAnsi="宋体" w:eastAsia="宋体" w:cs="宋体"/>
                <w:spacing w:val="13"/>
                <w:sz w:val="21"/>
                <w:szCs w:val="21"/>
              </w:rPr>
              <w:t xml:space="preserve"> </w:t>
            </w:r>
            <w:r>
              <w:rPr>
                <w:rFonts w:ascii="宋体" w:hAnsi="宋体" w:eastAsia="宋体" w:cs="宋体"/>
                <w:spacing w:val="-12"/>
                <w:sz w:val="21"/>
                <w:szCs w:val="21"/>
              </w:rPr>
              <w:t>停止运行，待检修完毕后同步投入使用。</w:t>
            </w:r>
          </w:p>
        </w:tc>
        <w:tc>
          <w:tcPr>
            <w:tcW w:w="2210" w:type="dxa"/>
            <w:vAlign w:val="top"/>
          </w:tcPr>
          <w:p>
            <w:pPr>
              <w:spacing w:before="34" w:line="235" w:lineRule="auto"/>
              <w:ind w:left="19" w:right="11" w:firstLine="39"/>
              <w:rPr>
                <w:rFonts w:ascii="宋体" w:hAnsi="宋体" w:eastAsia="宋体" w:cs="宋体"/>
                <w:sz w:val="21"/>
                <w:szCs w:val="21"/>
              </w:rPr>
            </w:pPr>
            <w:r>
              <w:rPr>
                <w:rFonts w:ascii="宋体" w:hAnsi="宋体" w:eastAsia="宋体" w:cs="宋体"/>
                <w:spacing w:val="-1"/>
                <w:sz w:val="21"/>
                <w:szCs w:val="21"/>
              </w:rPr>
              <w:t>②</w:t>
            </w:r>
            <w:r>
              <w:rPr>
                <w:rFonts w:ascii="Times New Roman" w:hAnsi="Times New Roman" w:eastAsia="Times New Roman" w:cs="Times New Roman"/>
                <w:spacing w:val="-1"/>
                <w:sz w:val="21"/>
                <w:szCs w:val="21"/>
              </w:rPr>
              <w:t>1#</w:t>
            </w:r>
            <w:r>
              <w:rPr>
                <w:rFonts w:ascii="宋体" w:hAnsi="宋体" w:eastAsia="宋体" w:cs="宋体"/>
                <w:spacing w:val="-1"/>
                <w:sz w:val="21"/>
                <w:szCs w:val="21"/>
              </w:rPr>
              <w:t>生产车间喷漆烘干</w:t>
            </w:r>
            <w:r>
              <w:rPr>
                <w:rFonts w:ascii="宋体" w:hAnsi="宋体" w:eastAsia="宋体" w:cs="宋体"/>
                <w:spacing w:val="2"/>
                <w:sz w:val="21"/>
                <w:szCs w:val="21"/>
              </w:rPr>
              <w:t xml:space="preserve"> </w:t>
            </w:r>
            <w:r>
              <w:rPr>
                <w:rFonts w:ascii="宋体" w:hAnsi="宋体" w:eastAsia="宋体" w:cs="宋体"/>
                <w:spacing w:val="-5"/>
                <w:sz w:val="21"/>
                <w:szCs w:val="21"/>
              </w:rPr>
              <w:t>废气采用“过滤棉</w:t>
            </w:r>
            <w:r>
              <w:rPr>
                <w:rFonts w:ascii="Times New Roman" w:hAnsi="Times New Roman" w:eastAsia="Times New Roman" w:cs="Times New Roman"/>
                <w:spacing w:val="-5"/>
                <w:sz w:val="21"/>
                <w:szCs w:val="21"/>
              </w:rPr>
              <w:t>+</w:t>
            </w:r>
            <w:r>
              <w:rPr>
                <w:rFonts w:ascii="宋体" w:hAnsi="宋体" w:eastAsia="宋体" w:cs="宋体"/>
                <w:spacing w:val="-5"/>
                <w:sz w:val="21"/>
                <w:szCs w:val="21"/>
              </w:rPr>
              <w:t>活性</w:t>
            </w:r>
            <w:r>
              <w:rPr>
                <w:rFonts w:ascii="宋体" w:hAnsi="宋体" w:eastAsia="宋体" w:cs="宋体"/>
                <w:spacing w:val="10"/>
                <w:sz w:val="21"/>
                <w:szCs w:val="21"/>
              </w:rPr>
              <w:t xml:space="preserve"> </w:t>
            </w:r>
            <w:r>
              <w:rPr>
                <w:rFonts w:ascii="宋体" w:hAnsi="宋体" w:eastAsia="宋体" w:cs="宋体"/>
                <w:spacing w:val="-1"/>
                <w:sz w:val="21"/>
                <w:szCs w:val="21"/>
              </w:rPr>
              <w:t>炭</w:t>
            </w:r>
            <w:r>
              <w:rPr>
                <w:rFonts w:ascii="Times New Roman" w:hAnsi="Times New Roman" w:eastAsia="Times New Roman" w:cs="Times New Roman"/>
                <w:spacing w:val="-1"/>
                <w:sz w:val="21"/>
                <w:szCs w:val="21"/>
              </w:rPr>
              <w:t>+UV</w:t>
            </w:r>
            <w:r>
              <w:rPr>
                <w:rFonts w:ascii="Times New Roman" w:hAnsi="Times New Roman" w:eastAsia="Times New Roman" w:cs="Times New Roman"/>
                <w:spacing w:val="18"/>
                <w:sz w:val="21"/>
                <w:szCs w:val="21"/>
              </w:rPr>
              <w:t xml:space="preserve"> </w:t>
            </w:r>
            <w:r>
              <w:rPr>
                <w:rFonts w:ascii="宋体" w:hAnsi="宋体" w:eastAsia="宋体" w:cs="宋体"/>
                <w:spacing w:val="-1"/>
                <w:sz w:val="21"/>
                <w:szCs w:val="21"/>
              </w:rPr>
              <w:t>光解装置”和上</w:t>
            </w:r>
            <w:r>
              <w:rPr>
                <w:rFonts w:ascii="宋体" w:hAnsi="宋体" w:eastAsia="宋体" w:cs="宋体"/>
                <w:sz w:val="21"/>
                <w:szCs w:val="21"/>
              </w:rPr>
              <w:t xml:space="preserve"> </w:t>
            </w:r>
            <w:r>
              <w:rPr>
                <w:rFonts w:ascii="宋体" w:hAnsi="宋体" w:eastAsia="宋体" w:cs="宋体"/>
                <w:spacing w:val="15"/>
                <w:sz w:val="21"/>
                <w:szCs w:val="21"/>
              </w:rPr>
              <w:t>胶工序有机废气采用</w:t>
            </w:r>
            <w:r>
              <w:rPr>
                <w:rFonts w:ascii="宋体" w:hAnsi="宋体" w:eastAsia="宋体" w:cs="宋体"/>
                <w:spacing w:val="1"/>
                <w:sz w:val="21"/>
                <w:szCs w:val="21"/>
              </w:rPr>
              <w:t xml:space="preserve">  </w:t>
            </w:r>
            <w:r>
              <w:rPr>
                <w:rFonts w:ascii="宋体" w:hAnsi="宋体" w:eastAsia="宋体" w:cs="宋体"/>
                <w:spacing w:val="-1"/>
                <w:sz w:val="21"/>
                <w:szCs w:val="21"/>
              </w:rPr>
              <w:t>“活性炭吸附箱</w:t>
            </w:r>
            <w:r>
              <w:rPr>
                <w:rFonts w:ascii="Times New Roman" w:hAnsi="Times New Roman" w:eastAsia="Times New Roman" w:cs="Times New Roman"/>
                <w:spacing w:val="-1"/>
                <w:sz w:val="21"/>
                <w:szCs w:val="21"/>
              </w:rPr>
              <w:t>+UV</w:t>
            </w:r>
            <w:r>
              <w:rPr>
                <w:rFonts w:ascii="Times New Roman" w:hAnsi="Times New Roman" w:eastAsia="Times New Roman" w:cs="Times New Roman"/>
                <w:spacing w:val="18"/>
                <w:sz w:val="21"/>
                <w:szCs w:val="21"/>
              </w:rPr>
              <w:t xml:space="preserve"> </w:t>
            </w:r>
            <w:r>
              <w:rPr>
                <w:rFonts w:ascii="宋体" w:hAnsi="宋体" w:eastAsia="宋体" w:cs="宋体"/>
                <w:spacing w:val="-1"/>
                <w:sz w:val="21"/>
                <w:szCs w:val="21"/>
              </w:rPr>
              <w:t>光</w:t>
            </w:r>
            <w:r>
              <w:rPr>
                <w:rFonts w:ascii="宋体" w:hAnsi="宋体" w:eastAsia="宋体" w:cs="宋体"/>
                <w:sz w:val="21"/>
                <w:szCs w:val="21"/>
              </w:rPr>
              <w:t xml:space="preserve"> 解器”</w:t>
            </w:r>
            <w:r>
              <w:rPr>
                <w:rFonts w:ascii="宋体" w:hAnsi="宋体" w:eastAsia="宋体" w:cs="宋体"/>
                <w:spacing w:val="-73"/>
                <w:sz w:val="21"/>
                <w:szCs w:val="21"/>
              </w:rPr>
              <w:t xml:space="preserve"> </w:t>
            </w:r>
            <w:r>
              <w:rPr>
                <w:rFonts w:ascii="宋体" w:hAnsi="宋体" w:eastAsia="宋体" w:cs="宋体"/>
                <w:sz w:val="21"/>
                <w:szCs w:val="21"/>
              </w:rPr>
              <w:t xml:space="preserve">，经过处理后的 </w:t>
            </w:r>
            <w:r>
              <w:rPr>
                <w:rFonts w:ascii="宋体" w:hAnsi="宋体" w:eastAsia="宋体" w:cs="宋体"/>
                <w:spacing w:val="15"/>
                <w:sz w:val="21"/>
                <w:szCs w:val="21"/>
              </w:rPr>
              <w:t>废气能够达标排放。</w:t>
            </w:r>
          </w:p>
        </w:tc>
        <w:tc>
          <w:tcPr>
            <w:tcW w:w="699" w:type="dxa"/>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2" w:hRule="atLeast"/>
        </w:trPr>
        <w:tc>
          <w:tcPr>
            <w:tcW w:w="596" w:type="dxa"/>
            <w:vMerge w:val="continue"/>
            <w:tcBorders>
              <w:top w:val="nil"/>
              <w:bottom w:val="nil"/>
            </w:tcBorders>
            <w:vAlign w:val="top"/>
          </w:tcPr>
          <w:p>
            <w:pPr>
              <w:rPr>
                <w:rFonts w:ascii="微软雅黑"/>
                <w:sz w:val="21"/>
              </w:rPr>
            </w:pPr>
          </w:p>
        </w:tc>
        <w:tc>
          <w:tcPr>
            <w:tcW w:w="509" w:type="dxa"/>
            <w:tcBorders>
              <w:bottom w:val="single" w:color="000000" w:sz="10" w:space="0"/>
            </w:tcBorders>
            <w:vAlign w:val="top"/>
          </w:tcPr>
          <w:p>
            <w:pPr>
              <w:spacing w:line="253" w:lineRule="auto"/>
              <w:rPr>
                <w:rFonts w:ascii="微软雅黑"/>
                <w:sz w:val="21"/>
              </w:rPr>
            </w:pPr>
          </w:p>
          <w:p>
            <w:pPr>
              <w:spacing w:line="253" w:lineRule="auto"/>
              <w:rPr>
                <w:rFonts w:ascii="微软雅黑"/>
                <w:sz w:val="21"/>
              </w:rPr>
            </w:pPr>
          </w:p>
          <w:p>
            <w:pPr>
              <w:spacing w:line="254" w:lineRule="auto"/>
              <w:rPr>
                <w:rFonts w:ascii="微软雅黑"/>
                <w:sz w:val="21"/>
              </w:rPr>
            </w:pPr>
          </w:p>
          <w:p>
            <w:pPr>
              <w:spacing w:line="254" w:lineRule="auto"/>
              <w:rPr>
                <w:rFonts w:ascii="微软雅黑"/>
                <w:sz w:val="21"/>
              </w:rPr>
            </w:pPr>
          </w:p>
          <w:p>
            <w:pPr>
              <w:spacing w:before="61" w:line="180" w:lineRule="auto"/>
              <w:ind w:firstLine="251"/>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475" w:type="dxa"/>
            <w:tcBorders>
              <w:bottom w:val="single" w:color="000000" w:sz="10" w:space="0"/>
            </w:tcBorders>
            <w:vAlign w:val="top"/>
          </w:tcPr>
          <w:p>
            <w:pPr>
              <w:spacing w:line="356" w:lineRule="auto"/>
              <w:rPr>
                <w:rFonts w:ascii="微软雅黑"/>
                <w:sz w:val="21"/>
              </w:rPr>
            </w:pPr>
          </w:p>
          <w:p>
            <w:pPr>
              <w:spacing w:line="356" w:lineRule="auto"/>
              <w:rPr>
                <w:rFonts w:ascii="微软雅黑"/>
                <w:sz w:val="21"/>
              </w:rPr>
            </w:pPr>
          </w:p>
          <w:p>
            <w:pPr>
              <w:spacing w:before="69" w:line="238" w:lineRule="auto"/>
              <w:ind w:left="2" w:right="16" w:firstLine="110"/>
              <w:rPr>
                <w:rFonts w:ascii="宋体" w:hAnsi="宋体" w:eastAsia="宋体" w:cs="宋体"/>
                <w:sz w:val="21"/>
                <w:szCs w:val="21"/>
              </w:rPr>
            </w:pPr>
            <w:r>
              <w:rPr>
                <w:rFonts w:ascii="宋体" w:hAnsi="宋体" w:eastAsia="宋体" w:cs="宋体"/>
                <w:spacing w:val="-2"/>
                <w:sz w:val="21"/>
                <w:szCs w:val="21"/>
              </w:rPr>
              <w:t>《唐山市空气</w:t>
            </w:r>
            <w:r>
              <w:rPr>
                <w:rFonts w:ascii="宋体" w:hAnsi="宋体" w:eastAsia="宋体" w:cs="宋体"/>
                <w:w w:val="101"/>
                <w:sz w:val="21"/>
                <w:szCs w:val="21"/>
              </w:rPr>
              <w:t xml:space="preserve">  </w:t>
            </w:r>
            <w:r>
              <w:rPr>
                <w:rFonts w:ascii="宋体" w:hAnsi="宋体" w:eastAsia="宋体" w:cs="宋体"/>
                <w:spacing w:val="16"/>
                <w:sz w:val="21"/>
                <w:szCs w:val="21"/>
              </w:rPr>
              <w:t>质量综合指数</w:t>
            </w:r>
            <w:r>
              <w:rPr>
                <w:rFonts w:ascii="宋体" w:hAnsi="宋体" w:eastAsia="宋体" w:cs="宋体"/>
                <w:spacing w:val="2"/>
                <w:sz w:val="21"/>
                <w:szCs w:val="21"/>
              </w:rPr>
              <w:t xml:space="preserve">  </w:t>
            </w:r>
            <w:r>
              <w:rPr>
                <w:rFonts w:ascii="宋体" w:hAnsi="宋体" w:eastAsia="宋体" w:cs="宋体"/>
                <w:spacing w:val="-3"/>
                <w:sz w:val="21"/>
                <w:szCs w:val="21"/>
              </w:rPr>
              <w:t>“退后十”攻坚</w:t>
            </w:r>
          </w:p>
          <w:p>
            <w:pPr>
              <w:spacing w:before="2" w:line="202" w:lineRule="auto"/>
              <w:ind w:firstLine="219"/>
              <w:rPr>
                <w:rFonts w:ascii="宋体" w:hAnsi="宋体" w:eastAsia="宋体" w:cs="宋体"/>
                <w:sz w:val="21"/>
                <w:szCs w:val="21"/>
              </w:rPr>
            </w:pPr>
            <w:r>
              <w:rPr>
                <w:rFonts w:ascii="宋体" w:hAnsi="宋体" w:eastAsia="宋体" w:cs="宋体"/>
                <w:spacing w:val="-3"/>
                <w:sz w:val="21"/>
                <w:szCs w:val="21"/>
              </w:rPr>
              <w:t>行动方案》</w:t>
            </w:r>
          </w:p>
        </w:tc>
        <w:tc>
          <w:tcPr>
            <w:tcW w:w="3605" w:type="dxa"/>
            <w:tcBorders>
              <w:bottom w:val="single" w:color="000000" w:sz="10" w:space="0"/>
            </w:tcBorders>
            <w:vAlign w:val="top"/>
          </w:tcPr>
          <w:p>
            <w:pPr>
              <w:spacing w:line="267" w:lineRule="auto"/>
              <w:rPr>
                <w:rFonts w:ascii="微软雅黑"/>
                <w:sz w:val="21"/>
              </w:rPr>
            </w:pPr>
          </w:p>
          <w:p>
            <w:pPr>
              <w:spacing w:line="267" w:lineRule="auto"/>
              <w:rPr>
                <w:rFonts w:ascii="微软雅黑"/>
                <w:sz w:val="21"/>
              </w:rPr>
            </w:pPr>
          </w:p>
          <w:p>
            <w:pPr>
              <w:spacing w:line="268" w:lineRule="auto"/>
              <w:rPr>
                <w:rFonts w:ascii="微软雅黑"/>
                <w:sz w:val="21"/>
              </w:rPr>
            </w:pPr>
          </w:p>
          <w:p>
            <w:pPr>
              <w:spacing w:before="68" w:line="239" w:lineRule="auto"/>
              <w:ind w:left="26" w:right="9"/>
              <w:rPr>
                <w:rFonts w:ascii="宋体" w:hAnsi="宋体" w:eastAsia="宋体" w:cs="宋体"/>
                <w:sz w:val="21"/>
                <w:szCs w:val="21"/>
              </w:rPr>
            </w:pPr>
            <w:r>
              <w:rPr>
                <w:rFonts w:ascii="宋体" w:hAnsi="宋体" w:eastAsia="宋体" w:cs="宋体"/>
                <w:spacing w:val="-3"/>
                <w:sz w:val="21"/>
                <w:szCs w:val="21"/>
              </w:rPr>
              <w:t>涉</w:t>
            </w:r>
            <w:r>
              <w:rPr>
                <w:rFonts w:ascii="宋体" w:hAnsi="宋体" w:eastAsia="宋体" w:cs="宋体"/>
                <w:spacing w:val="-39"/>
                <w:sz w:val="21"/>
                <w:szCs w:val="21"/>
              </w:rPr>
              <w:t xml:space="preserve"> </w:t>
            </w:r>
            <w:r>
              <w:rPr>
                <w:rFonts w:ascii="Times New Roman" w:hAnsi="Times New Roman" w:eastAsia="Times New Roman" w:cs="Times New Roman"/>
                <w:spacing w:val="-3"/>
                <w:sz w:val="21"/>
                <w:szCs w:val="21"/>
              </w:rPr>
              <w:t>VOCs</w:t>
            </w:r>
            <w:r>
              <w:rPr>
                <w:rFonts w:ascii="Times New Roman" w:hAnsi="Times New Roman" w:eastAsia="Times New Roman" w:cs="Times New Roman"/>
                <w:spacing w:val="14"/>
                <w:sz w:val="21"/>
                <w:szCs w:val="21"/>
              </w:rPr>
              <w:t xml:space="preserve"> </w:t>
            </w:r>
            <w:r>
              <w:rPr>
                <w:rFonts w:ascii="宋体" w:hAnsi="宋体" w:eastAsia="宋体" w:cs="宋体"/>
                <w:spacing w:val="-3"/>
                <w:sz w:val="21"/>
                <w:szCs w:val="21"/>
              </w:rPr>
              <w:t>工业企业和企业涉</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VOCs</w:t>
            </w:r>
            <w:r>
              <w:rPr>
                <w:rFonts w:ascii="Times New Roman" w:hAnsi="Times New Roman" w:eastAsia="Times New Roman" w:cs="Times New Roman"/>
                <w:spacing w:val="11"/>
                <w:w w:val="101"/>
                <w:sz w:val="21"/>
                <w:szCs w:val="21"/>
              </w:rPr>
              <w:t xml:space="preserve"> </w:t>
            </w:r>
            <w:r>
              <w:rPr>
                <w:rFonts w:ascii="宋体" w:hAnsi="宋体" w:eastAsia="宋体" w:cs="宋体"/>
                <w:spacing w:val="-3"/>
                <w:sz w:val="21"/>
                <w:szCs w:val="21"/>
              </w:rPr>
              <w:t>工序</w:t>
            </w:r>
            <w:r>
              <w:rPr>
                <w:rFonts w:ascii="宋体" w:hAnsi="宋体" w:eastAsia="宋体" w:cs="宋体"/>
                <w:sz w:val="21"/>
                <w:szCs w:val="21"/>
              </w:rPr>
              <w:t xml:space="preserve"> </w:t>
            </w:r>
            <w:r>
              <w:rPr>
                <w:rFonts w:ascii="宋体" w:hAnsi="宋体" w:eastAsia="宋体" w:cs="宋体"/>
                <w:spacing w:val="-12"/>
                <w:sz w:val="21"/>
                <w:szCs w:val="21"/>
              </w:rPr>
              <w:t>（汽修喷漆、喷涂、印染等）</w:t>
            </w:r>
            <w:r>
              <w:rPr>
                <w:rFonts w:ascii="宋体" w:hAnsi="宋体" w:eastAsia="宋体" w:cs="宋体"/>
                <w:spacing w:val="-47"/>
                <w:sz w:val="21"/>
                <w:szCs w:val="21"/>
              </w:rPr>
              <w:t xml:space="preserve"> </w:t>
            </w:r>
            <w:r>
              <w:rPr>
                <w:rFonts w:ascii="宋体" w:hAnsi="宋体" w:eastAsia="宋体" w:cs="宋体"/>
                <w:spacing w:val="-12"/>
                <w:sz w:val="21"/>
                <w:szCs w:val="21"/>
              </w:rPr>
              <w:t>加大</w:t>
            </w:r>
            <w:r>
              <w:rPr>
                <w:rFonts w:ascii="宋体" w:hAnsi="宋体" w:eastAsia="宋体" w:cs="宋体"/>
                <w:spacing w:val="-48"/>
                <w:sz w:val="21"/>
                <w:szCs w:val="21"/>
              </w:rPr>
              <w:t xml:space="preserve"> </w:t>
            </w:r>
            <w:r>
              <w:rPr>
                <w:rFonts w:ascii="Times New Roman" w:hAnsi="Times New Roman" w:eastAsia="Times New Roman" w:cs="Times New Roman"/>
                <w:spacing w:val="-12"/>
                <w:sz w:val="21"/>
                <w:szCs w:val="21"/>
              </w:rPr>
              <w:t>VOCs</w:t>
            </w:r>
            <w:r>
              <w:rPr>
                <w:rFonts w:ascii="Times New Roman" w:hAnsi="Times New Roman" w:eastAsia="Times New Roman" w:cs="Times New Roman"/>
                <w:sz w:val="21"/>
                <w:szCs w:val="21"/>
              </w:rPr>
              <w:t xml:space="preserve"> </w:t>
            </w:r>
            <w:r>
              <w:rPr>
                <w:rFonts w:ascii="宋体" w:hAnsi="宋体" w:eastAsia="宋体" w:cs="宋体"/>
                <w:spacing w:val="-1"/>
                <w:sz w:val="21"/>
                <w:szCs w:val="21"/>
              </w:rPr>
              <w:t>治理设施运行效率，确保稳定达标排放</w:t>
            </w:r>
          </w:p>
        </w:tc>
        <w:tc>
          <w:tcPr>
            <w:tcW w:w="2210" w:type="dxa"/>
            <w:tcBorders>
              <w:bottom w:val="single" w:color="000000" w:sz="10" w:space="0"/>
            </w:tcBorders>
            <w:vAlign w:val="top"/>
          </w:tcPr>
          <w:p>
            <w:pPr>
              <w:spacing w:before="47" w:line="184" w:lineRule="auto"/>
              <w:ind w:firstLine="62"/>
              <w:rPr>
                <w:rFonts w:ascii="宋体" w:hAnsi="宋体" w:eastAsia="宋体" w:cs="宋体"/>
                <w:sz w:val="21"/>
                <w:szCs w:val="21"/>
              </w:rPr>
            </w:pPr>
            <w:r>
              <w:rPr>
                <w:rFonts w:ascii="宋体" w:hAnsi="宋体" w:eastAsia="宋体" w:cs="宋体"/>
                <w:spacing w:val="-2"/>
                <w:sz w:val="21"/>
                <w:szCs w:val="21"/>
              </w:rPr>
              <w:t>现有工程喷漆工序位于</w:t>
            </w:r>
          </w:p>
          <w:p>
            <w:pPr>
              <w:spacing w:before="61" w:line="184" w:lineRule="auto"/>
              <w:ind w:firstLine="62"/>
              <w:rPr>
                <w:rFonts w:ascii="宋体" w:hAnsi="宋体" w:eastAsia="宋体" w:cs="宋体"/>
                <w:sz w:val="21"/>
                <w:szCs w:val="21"/>
              </w:rPr>
            </w:pPr>
            <w:r>
              <w:rPr>
                <w:rFonts w:ascii="宋体" w:hAnsi="宋体" w:eastAsia="宋体" w:cs="宋体"/>
                <w:spacing w:val="-1"/>
                <w:sz w:val="21"/>
                <w:szCs w:val="21"/>
              </w:rPr>
              <w:t>车间喷漆房内，烘干工</w:t>
            </w:r>
          </w:p>
          <w:p>
            <w:pPr>
              <w:spacing w:before="64" w:line="184" w:lineRule="auto"/>
              <w:ind w:firstLine="59"/>
              <w:rPr>
                <w:rFonts w:ascii="宋体" w:hAnsi="宋体" w:eastAsia="宋体" w:cs="宋体"/>
                <w:sz w:val="21"/>
                <w:szCs w:val="21"/>
              </w:rPr>
            </w:pPr>
            <w:r>
              <w:rPr>
                <w:rFonts w:ascii="宋体" w:hAnsi="宋体" w:eastAsia="宋体" w:cs="宋体"/>
                <w:spacing w:val="-1"/>
                <w:sz w:val="21"/>
                <w:szCs w:val="21"/>
              </w:rPr>
              <w:t>序位于烘干房内，采用</w:t>
            </w:r>
          </w:p>
          <w:p>
            <w:pPr>
              <w:spacing w:before="61" w:line="184" w:lineRule="auto"/>
              <w:ind w:firstLine="60"/>
              <w:rPr>
                <w:rFonts w:ascii="宋体" w:hAnsi="宋体" w:eastAsia="宋体" w:cs="宋体"/>
                <w:sz w:val="21"/>
                <w:szCs w:val="21"/>
              </w:rPr>
            </w:pPr>
            <w:r>
              <w:rPr>
                <w:rFonts w:ascii="宋体" w:hAnsi="宋体" w:eastAsia="宋体" w:cs="宋体"/>
                <w:sz w:val="21"/>
                <w:szCs w:val="21"/>
              </w:rPr>
              <w:t>集气管道进行收集，经</w:t>
            </w:r>
          </w:p>
          <w:p>
            <w:pPr>
              <w:spacing w:before="34" w:line="241" w:lineRule="auto"/>
              <w:ind w:firstLine="109"/>
              <w:rPr>
                <w:rFonts w:ascii="Times New Roman" w:hAnsi="Times New Roman" w:eastAsia="Times New Roman" w:cs="Times New Roman"/>
                <w:sz w:val="21"/>
                <w:szCs w:val="21"/>
              </w:rPr>
            </w:pPr>
            <w:r>
              <w:rPr>
                <w:rFonts w:ascii="宋体" w:hAnsi="宋体" w:eastAsia="宋体" w:cs="宋体"/>
                <w:spacing w:val="-1"/>
                <w:sz w:val="21"/>
                <w:szCs w:val="21"/>
              </w:rPr>
              <w:t>过过滤棉</w:t>
            </w:r>
            <w:r>
              <w:rPr>
                <w:rFonts w:ascii="Times New Roman" w:hAnsi="Times New Roman" w:eastAsia="Times New Roman" w:cs="Times New Roman"/>
                <w:spacing w:val="-1"/>
                <w:sz w:val="21"/>
                <w:szCs w:val="21"/>
              </w:rPr>
              <w:t>+</w:t>
            </w:r>
            <w:r>
              <w:rPr>
                <w:rFonts w:ascii="宋体" w:hAnsi="宋体" w:eastAsia="宋体" w:cs="宋体"/>
                <w:spacing w:val="-1"/>
                <w:sz w:val="21"/>
                <w:szCs w:val="21"/>
              </w:rPr>
              <w:t>活性炭</w:t>
            </w:r>
            <w:r>
              <w:rPr>
                <w:rFonts w:ascii="Times New Roman" w:hAnsi="Times New Roman" w:eastAsia="Times New Roman" w:cs="Times New Roman"/>
                <w:spacing w:val="-1"/>
                <w:sz w:val="21"/>
                <w:szCs w:val="21"/>
              </w:rPr>
              <w:t>+UV</w:t>
            </w:r>
          </w:p>
          <w:p>
            <w:pPr>
              <w:spacing w:before="28" w:line="184" w:lineRule="auto"/>
              <w:ind w:firstLine="62"/>
              <w:rPr>
                <w:rFonts w:ascii="宋体" w:hAnsi="宋体" w:eastAsia="宋体" w:cs="宋体"/>
                <w:sz w:val="21"/>
                <w:szCs w:val="21"/>
              </w:rPr>
            </w:pPr>
            <w:r>
              <w:rPr>
                <w:rFonts w:ascii="宋体" w:hAnsi="宋体" w:eastAsia="宋体" w:cs="宋体"/>
                <w:spacing w:val="-1"/>
                <w:sz w:val="21"/>
                <w:szCs w:val="21"/>
              </w:rPr>
              <w:t>光解装置处理，废气捕</w:t>
            </w:r>
          </w:p>
          <w:p>
            <w:pPr>
              <w:spacing w:before="33" w:line="241" w:lineRule="auto"/>
              <w:ind w:firstLine="53"/>
              <w:rPr>
                <w:rFonts w:ascii="宋体" w:hAnsi="宋体" w:eastAsia="宋体" w:cs="宋体"/>
                <w:sz w:val="21"/>
                <w:szCs w:val="21"/>
              </w:rPr>
            </w:pPr>
            <w:r>
              <w:rPr>
                <w:rFonts w:ascii="宋体" w:hAnsi="宋体" w:eastAsia="宋体" w:cs="宋体"/>
                <w:spacing w:val="-4"/>
                <w:sz w:val="21"/>
                <w:szCs w:val="21"/>
              </w:rPr>
              <w:t>集率不低于</w:t>
            </w:r>
            <w:r>
              <w:rPr>
                <w:rFonts w:ascii="宋体" w:hAnsi="宋体" w:eastAsia="宋体" w:cs="宋体"/>
                <w:spacing w:val="-42"/>
                <w:sz w:val="21"/>
                <w:szCs w:val="21"/>
              </w:rPr>
              <w:t xml:space="preserve"> </w:t>
            </w:r>
            <w:r>
              <w:rPr>
                <w:rFonts w:ascii="Times New Roman" w:hAnsi="Times New Roman" w:eastAsia="Times New Roman" w:cs="Times New Roman"/>
                <w:spacing w:val="-4"/>
                <w:sz w:val="21"/>
                <w:szCs w:val="21"/>
              </w:rPr>
              <w:t>90%</w:t>
            </w:r>
            <w:r>
              <w:rPr>
                <w:rFonts w:ascii="Times New Roman" w:hAnsi="Times New Roman" w:eastAsia="Times New Roman" w:cs="Times New Roman"/>
                <w:spacing w:val="-28"/>
                <w:sz w:val="21"/>
                <w:szCs w:val="21"/>
              </w:rPr>
              <w:t xml:space="preserve"> </w:t>
            </w:r>
            <w:r>
              <w:rPr>
                <w:rFonts w:ascii="宋体" w:hAnsi="宋体" w:eastAsia="宋体" w:cs="宋体"/>
                <w:spacing w:val="-4"/>
                <w:sz w:val="21"/>
                <w:szCs w:val="21"/>
              </w:rPr>
              <w:t>，治理</w:t>
            </w:r>
          </w:p>
          <w:p>
            <w:pPr>
              <w:spacing w:before="28" w:line="184" w:lineRule="auto"/>
              <w:ind w:firstLine="62"/>
              <w:rPr>
                <w:rFonts w:ascii="宋体" w:hAnsi="宋体" w:eastAsia="宋体" w:cs="宋体"/>
                <w:sz w:val="21"/>
                <w:szCs w:val="21"/>
              </w:rPr>
            </w:pPr>
            <w:r>
              <w:rPr>
                <w:rFonts w:ascii="宋体" w:hAnsi="宋体" w:eastAsia="宋体" w:cs="宋体"/>
                <w:spacing w:val="-2"/>
                <w:sz w:val="21"/>
                <w:szCs w:val="21"/>
              </w:rPr>
              <w:t>后的废气能够满足《工</w:t>
            </w:r>
          </w:p>
          <w:p>
            <w:pPr>
              <w:spacing w:before="64" w:line="184" w:lineRule="auto"/>
              <w:ind w:firstLine="59"/>
              <w:rPr>
                <w:rFonts w:ascii="宋体" w:hAnsi="宋体" w:eastAsia="宋体" w:cs="宋体"/>
                <w:sz w:val="21"/>
                <w:szCs w:val="21"/>
              </w:rPr>
            </w:pPr>
            <w:r>
              <w:rPr>
                <w:rFonts w:ascii="宋体" w:hAnsi="宋体" w:eastAsia="宋体" w:cs="宋体"/>
                <w:spacing w:val="-1"/>
                <w:sz w:val="21"/>
                <w:szCs w:val="21"/>
              </w:rPr>
              <w:t>业企业挥发性有机物排</w:t>
            </w:r>
          </w:p>
          <w:p>
            <w:pPr>
              <w:spacing w:before="62" w:line="184" w:lineRule="auto"/>
              <w:ind w:firstLine="480"/>
              <w:rPr>
                <w:rFonts w:ascii="宋体" w:hAnsi="宋体" w:eastAsia="宋体" w:cs="宋体"/>
                <w:sz w:val="21"/>
                <w:szCs w:val="21"/>
              </w:rPr>
            </w:pPr>
            <w:r>
              <w:rPr>
                <w:rFonts w:ascii="宋体" w:hAnsi="宋体" w:eastAsia="宋体" w:cs="宋体"/>
                <w:spacing w:val="-2"/>
                <w:sz w:val="21"/>
                <w:szCs w:val="21"/>
              </w:rPr>
              <w:t>放控制标准》</w:t>
            </w:r>
          </w:p>
          <w:p>
            <w:pPr>
              <w:spacing w:before="33" w:line="237" w:lineRule="auto"/>
              <w:ind w:left="706" w:right="52" w:hanging="638"/>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DB13/2322-2016</w:t>
            </w:r>
            <w:r>
              <w:rPr>
                <w:rFonts w:ascii="宋体" w:hAnsi="宋体" w:eastAsia="宋体" w:cs="宋体"/>
                <w:spacing w:val="-1"/>
                <w:sz w:val="21"/>
                <w:szCs w:val="21"/>
              </w:rPr>
              <w:t>）中</w:t>
            </w:r>
            <w:r>
              <w:rPr>
                <w:rFonts w:ascii="宋体" w:hAnsi="宋体" w:eastAsia="宋体" w:cs="宋体"/>
                <w:spacing w:val="1"/>
                <w:sz w:val="21"/>
                <w:szCs w:val="21"/>
              </w:rPr>
              <w:t xml:space="preserve"> </w:t>
            </w:r>
            <w:r>
              <w:rPr>
                <w:rFonts w:ascii="宋体" w:hAnsi="宋体" w:eastAsia="宋体" w:cs="宋体"/>
                <w:spacing w:val="-6"/>
                <w:sz w:val="21"/>
                <w:szCs w:val="21"/>
              </w:rPr>
              <w:t>限值要求</w:t>
            </w:r>
          </w:p>
        </w:tc>
        <w:tc>
          <w:tcPr>
            <w:tcW w:w="699" w:type="dxa"/>
            <w:tcBorders>
              <w:bottom w:val="single" w:color="000000" w:sz="10" w:space="0"/>
            </w:tcBorders>
            <w:vAlign w:val="top"/>
          </w:tcPr>
          <w:p>
            <w:pPr>
              <w:spacing w:line="245"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line="246" w:lineRule="auto"/>
              <w:rPr>
                <w:rFonts w:ascii="微软雅黑"/>
                <w:sz w:val="21"/>
              </w:rPr>
            </w:pPr>
          </w:p>
          <w:p>
            <w:pPr>
              <w:spacing w:before="69" w:line="184" w:lineRule="auto"/>
              <w:ind w:firstLine="101"/>
              <w:rPr>
                <w:rFonts w:ascii="宋体" w:hAnsi="宋体" w:eastAsia="宋体" w:cs="宋体"/>
                <w:sz w:val="21"/>
                <w:szCs w:val="21"/>
              </w:rPr>
            </w:pPr>
            <w:r>
              <w:rPr>
                <w:rFonts w:ascii="宋体" w:hAnsi="宋体" w:eastAsia="宋体" w:cs="宋体"/>
                <w:spacing w:val="-6"/>
                <w:sz w:val="21"/>
                <w:szCs w:val="21"/>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8" w:hRule="atLeast"/>
        </w:trPr>
        <w:tc>
          <w:tcPr>
            <w:tcW w:w="596" w:type="dxa"/>
            <w:vMerge w:val="continue"/>
            <w:tcBorders>
              <w:top w:val="nil"/>
            </w:tcBorders>
            <w:vAlign w:val="top"/>
          </w:tcPr>
          <w:p>
            <w:pPr>
              <w:rPr>
                <w:rFonts w:ascii="微软雅黑"/>
                <w:sz w:val="21"/>
              </w:rPr>
            </w:pPr>
          </w:p>
        </w:tc>
        <w:tc>
          <w:tcPr>
            <w:tcW w:w="8498" w:type="dxa"/>
            <w:gridSpan w:val="5"/>
            <w:tcBorders>
              <w:top w:val="single" w:color="000000" w:sz="10" w:space="0"/>
            </w:tcBorders>
            <w:vAlign w:val="top"/>
          </w:tcPr>
          <w:p>
            <w:pPr>
              <w:spacing w:before="171" w:line="185" w:lineRule="auto"/>
              <w:ind w:firstLine="592"/>
              <w:rPr>
                <w:rFonts w:ascii="宋体" w:hAnsi="宋体" w:eastAsia="宋体" w:cs="宋体"/>
                <w:sz w:val="24"/>
                <w:szCs w:val="24"/>
              </w:rPr>
            </w:pPr>
            <w:r>
              <w:rPr>
                <w:rFonts w:ascii="Times New Roman" w:hAnsi="Times New Roman" w:eastAsia="Times New Roman" w:cs="Times New Roman"/>
                <w:b/>
                <w:bCs/>
                <w:spacing w:val="-5"/>
                <w:sz w:val="24"/>
                <w:szCs w:val="24"/>
              </w:rPr>
              <w:t>7</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、存在问题</w:t>
            </w:r>
          </w:p>
          <w:p>
            <w:pPr>
              <w:spacing w:before="240" w:line="369" w:lineRule="auto"/>
              <w:ind w:left="113" w:right="105" w:firstLine="484"/>
              <w:rPr>
                <w:rFonts w:ascii="宋体" w:hAnsi="宋体" w:eastAsia="宋体" w:cs="宋体"/>
                <w:sz w:val="24"/>
                <w:szCs w:val="24"/>
              </w:rPr>
            </w:pPr>
            <w:r>
              <w:rPr>
                <w:rFonts w:ascii="宋体" w:hAnsi="宋体" w:eastAsia="宋体" w:cs="宋体"/>
                <w:spacing w:val="-4"/>
                <w:sz w:val="24"/>
                <w:szCs w:val="24"/>
              </w:rPr>
              <w:t>企业现有工程已通过环保验收，污染治理设施正常运行，废气、废水可实现</w:t>
            </w:r>
            <w:r>
              <w:rPr>
                <w:rFonts w:ascii="宋体" w:hAnsi="宋体" w:eastAsia="宋体" w:cs="宋体"/>
                <w:spacing w:val="1"/>
                <w:sz w:val="24"/>
                <w:szCs w:val="24"/>
              </w:rPr>
              <w:t xml:space="preserve"> </w:t>
            </w:r>
            <w:r>
              <w:rPr>
                <w:rFonts w:ascii="宋体" w:hAnsi="宋体" w:eastAsia="宋体" w:cs="宋体"/>
                <w:spacing w:val="-4"/>
                <w:sz w:val="24"/>
                <w:szCs w:val="24"/>
              </w:rPr>
              <w:t>达标排放，厂界噪声可实现达标，固体废物去向合理。但部分排气筒未设置规范</w:t>
            </w:r>
            <w:r>
              <w:rPr>
                <w:rFonts w:ascii="宋体" w:hAnsi="宋体" w:eastAsia="宋体" w:cs="宋体"/>
                <w:spacing w:val="13"/>
                <w:sz w:val="24"/>
                <w:szCs w:val="24"/>
              </w:rPr>
              <w:t xml:space="preserve"> </w:t>
            </w:r>
            <w:r>
              <w:rPr>
                <w:rFonts w:ascii="宋体" w:hAnsi="宋体" w:eastAsia="宋体" w:cs="宋体"/>
                <w:spacing w:val="-2"/>
                <w:sz w:val="24"/>
                <w:szCs w:val="24"/>
              </w:rPr>
              <w:t>化排污口标识牌。</w:t>
            </w:r>
          </w:p>
          <w:p>
            <w:pPr>
              <w:spacing w:line="204" w:lineRule="auto"/>
              <w:ind w:firstLine="595"/>
              <w:rPr>
                <w:rFonts w:ascii="宋体" w:hAnsi="宋体" w:eastAsia="宋体" w:cs="宋体"/>
                <w:sz w:val="24"/>
                <w:szCs w:val="24"/>
              </w:rPr>
            </w:pPr>
            <w:r>
              <w:rPr>
                <w:rFonts w:ascii="宋体" w:hAnsi="宋体" w:eastAsia="宋体" w:cs="宋体"/>
                <w:spacing w:val="-7"/>
                <w:sz w:val="24"/>
                <w:szCs w:val="24"/>
              </w:rPr>
              <w:t>整改措施：</w:t>
            </w:r>
            <w:r>
              <w:rPr>
                <w:rFonts w:ascii="宋体" w:hAnsi="宋体" w:eastAsia="宋体" w:cs="宋体"/>
                <w:spacing w:val="86"/>
                <w:sz w:val="24"/>
                <w:szCs w:val="24"/>
              </w:rPr>
              <w:t xml:space="preserve"> </w:t>
            </w:r>
            <w:r>
              <w:rPr>
                <w:rFonts w:ascii="宋体" w:hAnsi="宋体" w:eastAsia="宋体" w:cs="宋体"/>
                <w:spacing w:val="-7"/>
                <w:sz w:val="24"/>
                <w:szCs w:val="24"/>
              </w:rPr>
              <w:t>按照相关规定对厂区内所有废气、废水排污口设置标识牌。</w:t>
            </w:r>
          </w:p>
        </w:tc>
      </w:tr>
    </w:tbl>
    <w:p>
      <w:pPr>
        <w:rPr>
          <w:rFonts w:ascii="微软雅黑"/>
          <w:sz w:val="21"/>
        </w:rPr>
      </w:pPr>
    </w:p>
    <w:p>
      <w:pPr>
        <w:sectPr>
          <w:footerReference r:id="rId36" w:type="default"/>
          <w:pgSz w:w="11906" w:h="16839"/>
          <w:pgMar w:top="1431" w:right="1388" w:bottom="957" w:left="1418" w:header="0" w:footer="776" w:gutter="0"/>
          <w:cols w:space="720" w:num="1"/>
        </w:sectPr>
      </w:pPr>
    </w:p>
    <w:p>
      <w:pPr>
        <w:spacing w:line="345" w:lineRule="auto"/>
        <w:rPr>
          <w:rFonts w:ascii="微软雅黑"/>
          <w:sz w:val="21"/>
        </w:rPr>
      </w:pPr>
      <w:r>
        <w:drawing>
          <wp:anchor distT="0" distB="0" distL="0" distR="0" simplePos="0" relativeHeight="251689984" behindDoc="0" locked="0" layoutInCell="0" allowOverlap="1">
            <wp:simplePos x="0" y="0"/>
            <wp:positionH relativeFrom="page">
              <wp:posOffset>1329055</wp:posOffset>
            </wp:positionH>
            <wp:positionV relativeFrom="page">
              <wp:posOffset>4757420</wp:posOffset>
            </wp:positionV>
            <wp:extent cx="18415" cy="2261870"/>
            <wp:effectExtent l="0" t="0" r="0" b="0"/>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05"/>
                    <a:stretch>
                      <a:fillRect/>
                    </a:stretch>
                  </pic:blipFill>
                  <pic:spPr>
                    <a:xfrm>
                      <a:off x="0" y="0"/>
                      <a:ext cx="18288" cy="2261742"/>
                    </a:xfrm>
                    <a:prstGeom prst="rect">
                      <a:avLst/>
                    </a:prstGeom>
                  </pic:spPr>
                </pic:pic>
              </a:graphicData>
            </a:graphic>
          </wp:anchor>
        </w:drawing>
      </w:r>
      <w:r>
        <w:drawing>
          <wp:anchor distT="0" distB="0" distL="0" distR="0" simplePos="0" relativeHeight="251691008" behindDoc="0" locked="0" layoutInCell="0" allowOverlap="1">
            <wp:simplePos x="0" y="0"/>
            <wp:positionH relativeFrom="page">
              <wp:posOffset>6560185</wp:posOffset>
            </wp:positionH>
            <wp:positionV relativeFrom="page">
              <wp:posOffset>4775200</wp:posOffset>
            </wp:positionV>
            <wp:extent cx="18415" cy="224345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6"/>
                    <a:stretch>
                      <a:fillRect/>
                    </a:stretch>
                  </pic:blipFill>
                  <pic:spPr>
                    <a:xfrm>
                      <a:off x="0" y="0"/>
                      <a:ext cx="18287" cy="2243454"/>
                    </a:xfrm>
                    <a:prstGeom prst="rect">
                      <a:avLst/>
                    </a:prstGeom>
                  </pic:spPr>
                </pic:pic>
              </a:graphicData>
            </a:graphic>
          </wp:anchor>
        </w:drawing>
      </w:r>
    </w:p>
    <w:p>
      <w:pPr>
        <w:spacing w:before="98" w:line="185" w:lineRule="auto"/>
        <w:ind w:firstLine="1240"/>
        <w:outlineLvl w:val="0"/>
        <w:rPr>
          <w:rFonts w:ascii="宋体" w:hAnsi="宋体" w:eastAsia="宋体" w:cs="宋体"/>
          <w:sz w:val="30"/>
          <w:szCs w:val="30"/>
        </w:rPr>
      </w:pPr>
      <w:r>
        <w:rPr>
          <w:rFonts w:ascii="宋体" w:hAnsi="宋体" w:eastAsia="宋体" w:cs="宋体"/>
          <w:sz w:val="30"/>
          <w:szCs w:val="30"/>
          <w14:textOutline w14:w="5448" w14:cap="sq" w14:cmpd="sng">
            <w14:solidFill>
              <w14:srgbClr w14:val="000000"/>
            </w14:solidFill>
            <w14:prstDash w14:val="solid"/>
            <w14:bevel/>
          </w14:textOutline>
        </w:rPr>
        <w:t>三、区域环境质量现状、环境保护目标及评价标准</w:t>
      </w:r>
    </w:p>
    <w:p/>
    <w:p>
      <w:pPr>
        <w:spacing w:line="83" w:lineRule="exact"/>
      </w:pPr>
    </w:p>
    <w:tbl>
      <w:tblPr>
        <w:tblStyle w:val="4"/>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068"/>
        <w:gridCol w:w="2277"/>
        <w:gridCol w:w="1232"/>
        <w:gridCol w:w="1232"/>
        <w:gridCol w:w="1252"/>
        <w:gridCol w:w="14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2" w:hRule="atLeast"/>
        </w:trPr>
        <w:tc>
          <w:tcPr>
            <w:tcW w:w="556" w:type="dxa"/>
            <w:vMerge w:val="restart"/>
            <w:tcBorders>
              <w:top w:val="single" w:color="000000" w:sz="6" w:space="0"/>
              <w:left w:val="single" w:color="000000" w:sz="6" w:space="0"/>
              <w:bottom w:val="nil"/>
            </w:tcBorders>
            <w:textDirection w:val="tbRlV"/>
            <w:vAlign w:val="top"/>
          </w:tcPr>
          <w:p>
            <w:pPr>
              <w:spacing w:before="157" w:line="180" w:lineRule="auto"/>
              <w:ind w:firstLine="4654"/>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区</w:t>
            </w:r>
            <w:r>
              <w:rPr>
                <w:rFonts w:ascii="宋体" w:hAnsi="宋体" w:eastAsia="宋体" w:cs="宋体"/>
                <w:spacing w:val="-47"/>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域</w:t>
            </w:r>
            <w:r>
              <w:rPr>
                <w:rFonts w:ascii="宋体" w:hAnsi="宋体" w:eastAsia="宋体" w:cs="宋体"/>
                <w:spacing w:val="-48"/>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环境</w:t>
            </w:r>
            <w:r>
              <w:rPr>
                <w:rFonts w:ascii="宋体" w:hAnsi="宋体" w:eastAsia="宋体" w:cs="宋体"/>
                <w:spacing w:val="-49"/>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质</w:t>
            </w:r>
            <w:r>
              <w:rPr>
                <w:rFonts w:ascii="宋体" w:hAnsi="宋体" w:eastAsia="宋体" w:cs="宋体"/>
                <w:spacing w:val="-49"/>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量</w:t>
            </w:r>
            <w:r>
              <w:rPr>
                <w:rFonts w:ascii="宋体" w:hAnsi="宋体" w:eastAsia="宋体" w:cs="宋体"/>
                <w:spacing w:val="-51"/>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现</w:t>
            </w:r>
            <w:r>
              <w:rPr>
                <w:rFonts w:ascii="宋体" w:hAnsi="宋体" w:eastAsia="宋体" w:cs="宋体"/>
                <w:spacing w:val="-49"/>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状</w:t>
            </w:r>
          </w:p>
        </w:tc>
        <w:tc>
          <w:tcPr>
            <w:tcW w:w="8509" w:type="dxa"/>
            <w:gridSpan w:val="6"/>
            <w:tcBorders>
              <w:top w:val="single" w:color="000000" w:sz="6" w:space="0"/>
              <w:bottom w:val="single" w:color="000000" w:sz="10" w:space="0"/>
              <w:right w:val="single" w:color="000000" w:sz="6" w:space="0"/>
            </w:tcBorders>
            <w:vAlign w:val="top"/>
          </w:tcPr>
          <w:p>
            <w:pPr>
              <w:spacing w:before="183" w:line="185" w:lineRule="auto"/>
              <w:ind w:firstLine="594"/>
              <w:rPr>
                <w:rFonts w:ascii="宋体" w:hAnsi="宋体" w:eastAsia="宋体" w:cs="宋体"/>
                <w:sz w:val="24"/>
                <w:szCs w:val="24"/>
              </w:rPr>
            </w:pPr>
            <w:r>
              <w:rPr>
                <w:rFonts w:ascii="Times New Roman" w:hAnsi="Times New Roman" w:eastAsia="Times New Roman" w:cs="Times New Roman"/>
                <w:b/>
                <w:bCs/>
                <w:spacing w:val="-7"/>
                <w:sz w:val="24"/>
                <w:szCs w:val="24"/>
              </w:rPr>
              <w:t>1</w:t>
            </w:r>
            <w:r>
              <w:rPr>
                <w:rFonts w:ascii="Times New Roman" w:hAnsi="Times New Roman" w:eastAsia="Times New Roman" w:cs="Times New Roman"/>
                <w:spacing w:val="-32"/>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、大气环境</w:t>
            </w:r>
          </w:p>
          <w:p>
            <w:pPr>
              <w:spacing w:before="239" w:line="185" w:lineRule="auto"/>
              <w:ind w:firstLine="59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）项目所在区域环境质量达标情况</w:t>
            </w:r>
          </w:p>
          <w:p>
            <w:pPr>
              <w:spacing w:before="238" w:line="368" w:lineRule="auto"/>
              <w:ind w:left="108" w:right="14" w:firstLine="480"/>
              <w:rPr>
                <w:rFonts w:ascii="宋体" w:hAnsi="宋体" w:eastAsia="宋体" w:cs="宋体"/>
                <w:sz w:val="24"/>
                <w:szCs w:val="24"/>
              </w:rPr>
            </w:pPr>
            <w:r>
              <w:rPr>
                <w:rFonts w:ascii="宋体" w:hAnsi="宋体" w:eastAsia="宋体" w:cs="宋体"/>
                <w:spacing w:val="-5"/>
                <w:sz w:val="24"/>
                <w:szCs w:val="24"/>
              </w:rPr>
              <w:t>根据唐山市环境保护局网站</w:t>
            </w:r>
            <w:r>
              <w:rPr>
                <w:rFonts w:ascii="宋体" w:hAnsi="宋体" w:eastAsia="宋体" w:cs="宋体"/>
                <w:spacing w:val="-41"/>
                <w:sz w:val="24"/>
                <w:szCs w:val="24"/>
              </w:rPr>
              <w:t xml:space="preserve"> </w:t>
            </w:r>
            <w:r>
              <w:rPr>
                <w:rFonts w:ascii="Times New Roman" w:hAnsi="Times New Roman" w:eastAsia="Times New Roman" w:cs="Times New Roman"/>
                <w:spacing w:val="-5"/>
                <w:sz w:val="24"/>
                <w:szCs w:val="24"/>
              </w:rPr>
              <w:t>2021</w:t>
            </w:r>
            <w:r>
              <w:rPr>
                <w:rFonts w:ascii="Times New Roman" w:hAnsi="Times New Roman" w:eastAsia="Times New Roman" w:cs="Times New Roman"/>
                <w:spacing w:val="10"/>
                <w:sz w:val="24"/>
                <w:szCs w:val="24"/>
              </w:rPr>
              <w:t xml:space="preserve"> </w:t>
            </w:r>
            <w:r>
              <w:rPr>
                <w:rFonts w:ascii="宋体" w:hAnsi="宋体" w:eastAsia="宋体" w:cs="宋体"/>
                <w:spacing w:val="-5"/>
                <w:sz w:val="24"/>
                <w:szCs w:val="24"/>
              </w:rPr>
              <w:t>年</w:t>
            </w:r>
            <w:r>
              <w:rPr>
                <w:rFonts w:ascii="宋体" w:hAnsi="宋体" w:eastAsia="宋体" w:cs="宋体"/>
                <w:spacing w:val="-50"/>
                <w:sz w:val="24"/>
                <w:szCs w:val="24"/>
              </w:rPr>
              <w:t xml:space="preserve"> </w:t>
            </w:r>
            <w:r>
              <w:rPr>
                <w:rFonts w:ascii="Times New Roman" w:hAnsi="Times New Roman" w:eastAsia="Times New Roman" w:cs="Times New Roman"/>
                <w:spacing w:val="-5"/>
                <w:sz w:val="24"/>
                <w:szCs w:val="24"/>
              </w:rPr>
              <w:t>6</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月</w:t>
            </w:r>
            <w:r>
              <w:rPr>
                <w:rFonts w:ascii="宋体" w:hAnsi="宋体" w:eastAsia="宋体" w:cs="宋体"/>
                <w:spacing w:val="-49"/>
                <w:sz w:val="24"/>
                <w:szCs w:val="24"/>
              </w:rPr>
              <w:t xml:space="preserve"> </w:t>
            </w:r>
            <w:r>
              <w:rPr>
                <w:rFonts w:ascii="Times New Roman" w:hAnsi="Times New Roman" w:eastAsia="Times New Roman" w:cs="Times New Roman"/>
                <w:spacing w:val="-5"/>
                <w:sz w:val="24"/>
                <w:szCs w:val="24"/>
              </w:rPr>
              <w:t>5</w:t>
            </w:r>
            <w:r>
              <w:rPr>
                <w:rFonts w:ascii="Times New Roman" w:hAnsi="Times New Roman" w:eastAsia="Times New Roman" w:cs="Times New Roman"/>
                <w:spacing w:val="51"/>
                <w:sz w:val="24"/>
                <w:szCs w:val="24"/>
              </w:rPr>
              <w:t xml:space="preserve"> </w:t>
            </w:r>
            <w:r>
              <w:rPr>
                <w:rFonts w:ascii="宋体" w:hAnsi="宋体" w:eastAsia="宋体" w:cs="宋体"/>
                <w:spacing w:val="-5"/>
                <w:sz w:val="24"/>
                <w:szCs w:val="24"/>
              </w:rPr>
              <w:t>日公布的《</w:t>
            </w:r>
            <w:r>
              <w:rPr>
                <w:rFonts w:ascii="Times New Roman" w:hAnsi="Times New Roman" w:eastAsia="Times New Roman" w:cs="Times New Roman"/>
                <w:spacing w:val="-5"/>
                <w:sz w:val="24"/>
                <w:szCs w:val="24"/>
              </w:rPr>
              <w:t>2020</w:t>
            </w:r>
            <w:r>
              <w:rPr>
                <w:rFonts w:ascii="Times New Roman" w:hAnsi="Times New Roman" w:eastAsia="Times New Roman" w:cs="Times New Roman"/>
                <w:spacing w:val="10"/>
                <w:w w:val="101"/>
                <w:sz w:val="24"/>
                <w:szCs w:val="24"/>
              </w:rPr>
              <w:t xml:space="preserve"> </w:t>
            </w:r>
            <w:r>
              <w:rPr>
                <w:rFonts w:ascii="宋体" w:hAnsi="宋体" w:eastAsia="宋体" w:cs="宋体"/>
                <w:spacing w:val="-5"/>
                <w:sz w:val="24"/>
                <w:szCs w:val="24"/>
              </w:rPr>
              <w:t>年唐山市环境状</w:t>
            </w:r>
            <w:r>
              <w:rPr>
                <w:rFonts w:ascii="宋体" w:hAnsi="宋体" w:eastAsia="宋体" w:cs="宋体"/>
                <w:sz w:val="24"/>
                <w:szCs w:val="24"/>
              </w:rPr>
              <w:t xml:space="preserve"> </w:t>
            </w:r>
            <w:r>
              <w:rPr>
                <w:rFonts w:ascii="宋体" w:hAnsi="宋体" w:eastAsia="宋体" w:cs="宋体"/>
                <w:spacing w:val="-3"/>
                <w:sz w:val="24"/>
                <w:szCs w:val="24"/>
              </w:rPr>
              <w:t>况公报》</w:t>
            </w:r>
            <w:r>
              <w:rPr>
                <w:rFonts w:ascii="宋体" w:hAnsi="宋体" w:eastAsia="宋体" w:cs="宋体"/>
                <w:spacing w:val="16"/>
                <w:sz w:val="24"/>
                <w:szCs w:val="24"/>
              </w:rPr>
              <w:t xml:space="preserve"> </w:t>
            </w:r>
            <w:r>
              <w:rPr>
                <w:rFonts w:ascii="宋体" w:hAnsi="宋体" w:eastAsia="宋体" w:cs="宋体"/>
                <w:spacing w:val="-3"/>
                <w:sz w:val="24"/>
                <w:szCs w:val="24"/>
              </w:rPr>
              <w:t>数据，</w:t>
            </w:r>
            <w:r>
              <w:rPr>
                <w:rFonts w:ascii="Times New Roman" w:hAnsi="Times New Roman" w:eastAsia="Times New Roman" w:cs="Times New Roman"/>
                <w:spacing w:val="-3"/>
                <w:sz w:val="24"/>
                <w:szCs w:val="24"/>
              </w:rPr>
              <w:t>2020</w:t>
            </w:r>
            <w:r>
              <w:rPr>
                <w:rFonts w:ascii="Times New Roman" w:hAnsi="Times New Roman" w:eastAsia="Times New Roman" w:cs="Times New Roman"/>
                <w:spacing w:val="13"/>
                <w:sz w:val="24"/>
                <w:szCs w:val="24"/>
              </w:rPr>
              <w:t xml:space="preserve"> </w:t>
            </w:r>
            <w:r>
              <w:rPr>
                <w:rFonts w:ascii="宋体" w:hAnsi="宋体" w:eastAsia="宋体" w:cs="宋体"/>
                <w:spacing w:val="-3"/>
                <w:sz w:val="24"/>
                <w:szCs w:val="24"/>
              </w:rPr>
              <w:t>年唐山市开展环境空气质量监测</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366</w:t>
            </w:r>
            <w:r>
              <w:rPr>
                <w:rFonts w:ascii="Times New Roman" w:hAnsi="Times New Roman" w:eastAsia="Times New Roman" w:cs="Times New Roman"/>
                <w:spacing w:val="17"/>
                <w:sz w:val="24"/>
                <w:szCs w:val="24"/>
              </w:rPr>
              <w:t xml:space="preserve"> </w:t>
            </w:r>
            <w:r>
              <w:rPr>
                <w:rFonts w:ascii="宋体" w:hAnsi="宋体" w:eastAsia="宋体" w:cs="宋体"/>
                <w:spacing w:val="-3"/>
                <w:sz w:val="24"/>
                <w:szCs w:val="24"/>
              </w:rPr>
              <w:t>天，城市环境空气质</w:t>
            </w:r>
            <w:r>
              <w:rPr>
                <w:rFonts w:ascii="宋体" w:hAnsi="宋体" w:eastAsia="宋体" w:cs="宋体"/>
                <w:sz w:val="24"/>
                <w:szCs w:val="24"/>
              </w:rPr>
              <w:t xml:space="preserve"> </w:t>
            </w:r>
            <w:r>
              <w:rPr>
                <w:rFonts w:ascii="宋体" w:hAnsi="宋体" w:eastAsia="宋体" w:cs="宋体"/>
                <w:spacing w:val="-2"/>
                <w:sz w:val="24"/>
                <w:szCs w:val="24"/>
              </w:rPr>
              <w:t>量二级或优于二级的优良天数</w:t>
            </w:r>
            <w:r>
              <w:rPr>
                <w:rFonts w:ascii="宋体" w:hAnsi="宋体" w:eastAsia="宋体" w:cs="宋体"/>
                <w:spacing w:val="-54"/>
                <w:sz w:val="24"/>
                <w:szCs w:val="24"/>
              </w:rPr>
              <w:t xml:space="preserve"> </w:t>
            </w:r>
            <w:r>
              <w:rPr>
                <w:rFonts w:ascii="Times New Roman" w:hAnsi="Times New Roman" w:eastAsia="Times New Roman" w:cs="Times New Roman"/>
                <w:spacing w:val="-2"/>
                <w:sz w:val="24"/>
                <w:szCs w:val="24"/>
              </w:rPr>
              <w:t>249</w:t>
            </w:r>
            <w:r>
              <w:rPr>
                <w:rFonts w:ascii="Times New Roman" w:hAnsi="Times New Roman" w:eastAsia="Times New Roman" w:cs="Times New Roman"/>
                <w:spacing w:val="14"/>
                <w:w w:val="101"/>
                <w:sz w:val="24"/>
                <w:szCs w:val="24"/>
              </w:rPr>
              <w:t xml:space="preserve"> </w:t>
            </w:r>
            <w:r>
              <w:rPr>
                <w:rFonts w:ascii="宋体" w:hAnsi="宋体" w:eastAsia="宋体" w:cs="宋体"/>
                <w:spacing w:val="-2"/>
                <w:sz w:val="24"/>
                <w:szCs w:val="24"/>
              </w:rPr>
              <w:t>天（优</w:t>
            </w:r>
            <w:r>
              <w:rPr>
                <w:rFonts w:ascii="宋体" w:hAnsi="宋体" w:eastAsia="宋体" w:cs="宋体"/>
                <w:spacing w:val="-57"/>
                <w:sz w:val="24"/>
                <w:szCs w:val="24"/>
              </w:rPr>
              <w:t xml:space="preserve"> </w:t>
            </w:r>
            <w:r>
              <w:rPr>
                <w:rFonts w:ascii="Times New Roman" w:hAnsi="Times New Roman" w:eastAsia="Times New Roman" w:cs="Times New Roman"/>
                <w:spacing w:val="-2"/>
                <w:sz w:val="24"/>
                <w:szCs w:val="24"/>
              </w:rPr>
              <w:t>40</w:t>
            </w:r>
            <w:r>
              <w:rPr>
                <w:rFonts w:ascii="Times New Roman" w:hAnsi="Times New Roman" w:eastAsia="Times New Roman" w:cs="Times New Roman"/>
                <w:spacing w:val="15"/>
                <w:sz w:val="24"/>
                <w:szCs w:val="24"/>
              </w:rPr>
              <w:t xml:space="preserve"> </w:t>
            </w:r>
            <w:r>
              <w:rPr>
                <w:rFonts w:ascii="宋体" w:hAnsi="宋体" w:eastAsia="宋体" w:cs="宋体"/>
                <w:spacing w:val="-2"/>
                <w:sz w:val="24"/>
                <w:szCs w:val="24"/>
              </w:rPr>
              <w:t>天，良</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209</w:t>
            </w:r>
            <w:r>
              <w:rPr>
                <w:rFonts w:ascii="Times New Roman" w:hAnsi="Times New Roman" w:eastAsia="Times New Roman" w:cs="Times New Roman"/>
                <w:spacing w:val="14"/>
                <w:sz w:val="24"/>
                <w:szCs w:val="24"/>
              </w:rPr>
              <w:t xml:space="preserve"> </w:t>
            </w:r>
            <w:r>
              <w:rPr>
                <w:rFonts w:ascii="宋体" w:hAnsi="宋体" w:eastAsia="宋体" w:cs="宋体"/>
                <w:spacing w:val="-2"/>
                <w:sz w:val="24"/>
                <w:szCs w:val="24"/>
              </w:rPr>
              <w:t>天</w:t>
            </w:r>
            <w:r>
              <w:rPr>
                <w:rFonts w:ascii="宋体" w:hAnsi="宋体" w:eastAsia="宋体" w:cs="宋体"/>
                <w:spacing w:val="-74"/>
                <w:sz w:val="24"/>
                <w:szCs w:val="24"/>
              </w:rPr>
              <w:t>）</w:t>
            </w:r>
            <w:r>
              <w:rPr>
                <w:rFonts w:ascii="宋体" w:hAnsi="宋体" w:eastAsia="宋体" w:cs="宋体"/>
                <w:spacing w:val="31"/>
                <w:sz w:val="24"/>
                <w:szCs w:val="24"/>
              </w:rPr>
              <w:t xml:space="preserve"> </w:t>
            </w:r>
            <w:r>
              <w:rPr>
                <w:rFonts w:ascii="宋体" w:hAnsi="宋体" w:eastAsia="宋体" w:cs="宋体"/>
                <w:spacing w:val="-74"/>
                <w:sz w:val="24"/>
                <w:szCs w:val="24"/>
              </w:rPr>
              <w:t>，</w:t>
            </w:r>
            <w:r>
              <w:rPr>
                <w:rFonts w:ascii="宋体" w:hAnsi="宋体" w:eastAsia="宋体" w:cs="宋体"/>
                <w:spacing w:val="-2"/>
                <w:sz w:val="24"/>
                <w:szCs w:val="24"/>
              </w:rPr>
              <w:t>优良天数比例为</w:t>
            </w:r>
            <w:r>
              <w:rPr>
                <w:rFonts w:ascii="宋体" w:hAnsi="宋体" w:eastAsia="宋体" w:cs="宋体"/>
                <w:sz w:val="24"/>
                <w:szCs w:val="24"/>
              </w:rPr>
              <w:t xml:space="preserve">  </w:t>
            </w:r>
            <w:r>
              <w:rPr>
                <w:rFonts w:ascii="Times New Roman" w:hAnsi="Times New Roman" w:eastAsia="Times New Roman" w:cs="Times New Roman"/>
                <w:spacing w:val="-5"/>
                <w:sz w:val="24"/>
                <w:szCs w:val="24"/>
              </w:rPr>
              <w:t>68.0%</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。全年优良天数较上年增加</w:t>
            </w:r>
            <w:r>
              <w:rPr>
                <w:rFonts w:ascii="宋体" w:hAnsi="宋体" w:eastAsia="宋体" w:cs="宋体"/>
                <w:spacing w:val="-55"/>
                <w:sz w:val="24"/>
                <w:szCs w:val="24"/>
              </w:rPr>
              <w:t xml:space="preserve"> </w:t>
            </w:r>
            <w:r>
              <w:rPr>
                <w:rFonts w:ascii="Times New Roman" w:hAnsi="Times New Roman" w:eastAsia="Times New Roman" w:cs="Times New Roman"/>
                <w:spacing w:val="-5"/>
                <w:sz w:val="24"/>
                <w:szCs w:val="24"/>
              </w:rPr>
              <w:t>28</w:t>
            </w:r>
            <w:r>
              <w:rPr>
                <w:rFonts w:ascii="Times New Roman" w:hAnsi="Times New Roman" w:eastAsia="Times New Roman" w:cs="Times New Roman"/>
                <w:spacing w:val="14"/>
                <w:sz w:val="24"/>
                <w:szCs w:val="24"/>
              </w:rPr>
              <w:t xml:space="preserve"> </w:t>
            </w:r>
            <w:r>
              <w:rPr>
                <w:rFonts w:ascii="宋体" w:hAnsi="宋体" w:eastAsia="宋体" w:cs="宋体"/>
                <w:spacing w:val="-5"/>
                <w:sz w:val="24"/>
                <w:szCs w:val="24"/>
              </w:rPr>
              <w:t>天，优天数增加</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12</w:t>
            </w:r>
            <w:r>
              <w:rPr>
                <w:rFonts w:ascii="Times New Roman" w:hAnsi="Times New Roman" w:eastAsia="Times New Roman" w:cs="Times New Roman"/>
                <w:spacing w:val="14"/>
                <w:w w:val="101"/>
                <w:sz w:val="24"/>
                <w:szCs w:val="24"/>
              </w:rPr>
              <w:t xml:space="preserve"> </w:t>
            </w:r>
            <w:r>
              <w:rPr>
                <w:rFonts w:ascii="宋体" w:hAnsi="宋体" w:eastAsia="宋体" w:cs="宋体"/>
                <w:spacing w:val="-5"/>
                <w:sz w:val="24"/>
                <w:szCs w:val="24"/>
              </w:rPr>
              <w:t>天，良天数增加</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16</w:t>
            </w:r>
            <w:r>
              <w:rPr>
                <w:rFonts w:ascii="Times New Roman" w:hAnsi="Times New Roman" w:eastAsia="Times New Roman" w:cs="Times New Roman"/>
                <w:spacing w:val="14"/>
                <w:sz w:val="24"/>
                <w:szCs w:val="24"/>
              </w:rPr>
              <w:t xml:space="preserve"> </w:t>
            </w:r>
            <w:r>
              <w:rPr>
                <w:rFonts w:ascii="宋体" w:hAnsi="宋体" w:eastAsia="宋体" w:cs="宋体"/>
                <w:spacing w:val="-5"/>
                <w:sz w:val="24"/>
                <w:szCs w:val="24"/>
              </w:rPr>
              <w:t>天。</w:t>
            </w:r>
            <w:r>
              <w:rPr>
                <w:rFonts w:ascii="宋体" w:hAnsi="宋体" w:eastAsia="宋体" w:cs="宋体"/>
                <w:sz w:val="24"/>
                <w:szCs w:val="24"/>
              </w:rPr>
              <w:t xml:space="preserve"> </w:t>
            </w:r>
            <w:r>
              <w:rPr>
                <w:rFonts w:ascii="宋体" w:hAnsi="宋体" w:eastAsia="宋体" w:cs="宋体"/>
                <w:spacing w:val="-2"/>
                <w:sz w:val="24"/>
                <w:szCs w:val="24"/>
              </w:rPr>
              <w:t>全年重度污染天数</w:t>
            </w:r>
            <w:r>
              <w:rPr>
                <w:rFonts w:ascii="宋体" w:hAnsi="宋体" w:eastAsia="宋体" w:cs="宋体"/>
                <w:spacing w:val="-42"/>
                <w:sz w:val="24"/>
                <w:szCs w:val="24"/>
              </w:rPr>
              <w:t xml:space="preserve"> </w:t>
            </w:r>
            <w:r>
              <w:rPr>
                <w:rFonts w:ascii="Times New Roman" w:hAnsi="Times New Roman" w:eastAsia="Times New Roman" w:cs="Times New Roman"/>
                <w:spacing w:val="-2"/>
                <w:sz w:val="24"/>
                <w:szCs w:val="24"/>
              </w:rPr>
              <w:t>9</w:t>
            </w:r>
            <w:r>
              <w:rPr>
                <w:rFonts w:ascii="Times New Roman" w:hAnsi="Times New Roman" w:eastAsia="Times New Roman" w:cs="Times New Roman"/>
                <w:spacing w:val="14"/>
                <w:w w:val="101"/>
                <w:sz w:val="24"/>
                <w:szCs w:val="24"/>
              </w:rPr>
              <w:t xml:space="preserve"> </w:t>
            </w:r>
            <w:r>
              <w:rPr>
                <w:rFonts w:ascii="宋体" w:hAnsi="宋体" w:eastAsia="宋体" w:cs="宋体"/>
                <w:spacing w:val="-2"/>
                <w:sz w:val="24"/>
                <w:szCs w:val="24"/>
              </w:rPr>
              <w:t>天，严重污染天数</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14"/>
                <w:w w:val="101"/>
                <w:sz w:val="24"/>
                <w:szCs w:val="24"/>
              </w:rPr>
              <w:t xml:space="preserve"> </w:t>
            </w:r>
            <w:r>
              <w:rPr>
                <w:rFonts w:ascii="宋体" w:hAnsi="宋体" w:eastAsia="宋体" w:cs="宋体"/>
                <w:spacing w:val="-2"/>
                <w:sz w:val="24"/>
                <w:szCs w:val="24"/>
              </w:rPr>
              <w:t>天。较上年污染天数减少</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27</w:t>
            </w:r>
            <w:r>
              <w:rPr>
                <w:rFonts w:ascii="Times New Roman" w:hAnsi="Times New Roman" w:eastAsia="Times New Roman" w:cs="Times New Roman"/>
                <w:spacing w:val="14"/>
                <w:sz w:val="24"/>
                <w:szCs w:val="24"/>
              </w:rPr>
              <w:t xml:space="preserve"> </w:t>
            </w:r>
            <w:r>
              <w:rPr>
                <w:rFonts w:ascii="宋体" w:hAnsi="宋体" w:eastAsia="宋体" w:cs="宋体"/>
                <w:spacing w:val="-2"/>
                <w:sz w:val="24"/>
                <w:szCs w:val="24"/>
              </w:rPr>
              <w:t>天，其中</w:t>
            </w:r>
            <w:r>
              <w:rPr>
                <w:rFonts w:ascii="宋体" w:hAnsi="宋体" w:eastAsia="宋体" w:cs="宋体"/>
                <w:sz w:val="24"/>
                <w:szCs w:val="24"/>
              </w:rPr>
              <w:t xml:space="preserve"> </w:t>
            </w:r>
            <w:r>
              <w:rPr>
                <w:rFonts w:ascii="宋体" w:hAnsi="宋体" w:eastAsia="宋体" w:cs="宋体"/>
                <w:spacing w:val="-3"/>
                <w:sz w:val="24"/>
                <w:szCs w:val="24"/>
              </w:rPr>
              <w:t>轻度污染、中度污染、重度污染及严重污染天数分别减少</w:t>
            </w:r>
            <w:r>
              <w:rPr>
                <w:rFonts w:ascii="宋体" w:hAnsi="宋体" w:eastAsia="宋体" w:cs="宋体"/>
                <w:spacing w:val="-4"/>
                <w:sz w:val="24"/>
                <w:szCs w:val="24"/>
              </w:rPr>
              <w:t xml:space="preserve"> </w:t>
            </w:r>
            <w:r>
              <w:rPr>
                <w:rFonts w:ascii="Times New Roman" w:hAnsi="Times New Roman" w:eastAsia="Times New Roman" w:cs="Times New Roman"/>
                <w:spacing w:val="-3"/>
                <w:sz w:val="24"/>
                <w:szCs w:val="24"/>
              </w:rPr>
              <w:t>16</w:t>
            </w:r>
            <w:r>
              <w:rPr>
                <w:rFonts w:ascii="Times New Roman" w:hAnsi="Times New Roman" w:eastAsia="Times New Roman" w:cs="Times New Roman"/>
                <w:spacing w:val="14"/>
                <w:sz w:val="24"/>
                <w:szCs w:val="24"/>
              </w:rPr>
              <w:t xml:space="preserve"> </w:t>
            </w:r>
            <w:r>
              <w:rPr>
                <w:rFonts w:ascii="宋体" w:hAnsi="宋体" w:eastAsia="宋体" w:cs="宋体"/>
                <w:spacing w:val="-3"/>
                <w:sz w:val="24"/>
                <w:szCs w:val="24"/>
              </w:rPr>
              <w:t>天、</w:t>
            </w:r>
            <w:r>
              <w:rPr>
                <w:rFonts w:ascii="Times New Roman" w:hAnsi="Times New Roman" w:eastAsia="Times New Roman" w:cs="Times New Roman"/>
                <w:spacing w:val="-3"/>
                <w:sz w:val="24"/>
                <w:szCs w:val="24"/>
              </w:rPr>
              <w:t>9</w:t>
            </w:r>
            <w:r>
              <w:rPr>
                <w:rFonts w:ascii="Times New Roman" w:hAnsi="Times New Roman" w:eastAsia="Times New Roman" w:cs="Times New Roman"/>
                <w:spacing w:val="14"/>
                <w:sz w:val="24"/>
                <w:szCs w:val="24"/>
              </w:rPr>
              <w:t xml:space="preserve"> </w:t>
            </w:r>
            <w:r>
              <w:rPr>
                <w:rFonts w:ascii="宋体" w:hAnsi="宋体" w:eastAsia="宋体" w:cs="宋体"/>
                <w:spacing w:val="-3"/>
                <w:sz w:val="24"/>
                <w:szCs w:val="24"/>
              </w:rPr>
              <w:t>天、</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4"/>
                <w:w w:val="101"/>
                <w:sz w:val="24"/>
                <w:szCs w:val="24"/>
              </w:rPr>
              <w:t xml:space="preserve"> </w:t>
            </w:r>
            <w:r>
              <w:rPr>
                <w:rFonts w:ascii="宋体" w:hAnsi="宋体" w:eastAsia="宋体" w:cs="宋体"/>
                <w:spacing w:val="-3"/>
                <w:sz w:val="24"/>
                <w:szCs w:val="24"/>
              </w:rPr>
              <w:t>天、</w:t>
            </w:r>
            <w:r>
              <w:rPr>
                <w:rFonts w:ascii="Times New Roman" w:hAnsi="Times New Roman" w:eastAsia="Times New Roman" w:cs="Times New Roman"/>
                <w:spacing w:val="-3"/>
                <w:sz w:val="24"/>
                <w:szCs w:val="24"/>
              </w:rPr>
              <w:t>1</w:t>
            </w:r>
            <w:r>
              <w:rPr>
                <w:rFonts w:ascii="Times New Roman" w:hAnsi="Times New Roman" w:eastAsia="Times New Roman" w:cs="Times New Roman"/>
                <w:sz w:val="24"/>
                <w:szCs w:val="24"/>
              </w:rPr>
              <w:t xml:space="preserve">   </w:t>
            </w:r>
            <w:r>
              <w:rPr>
                <w:rFonts w:ascii="宋体" w:hAnsi="宋体" w:eastAsia="宋体" w:cs="宋体"/>
                <w:spacing w:val="-2"/>
                <w:sz w:val="24"/>
                <w:szCs w:val="24"/>
              </w:rPr>
              <w:t>天，</w:t>
            </w:r>
            <w:r>
              <w:rPr>
                <w:rFonts w:ascii="Times New Roman" w:hAnsi="Times New Roman" w:eastAsia="Times New Roman" w:cs="Times New Roman"/>
                <w:spacing w:val="-2"/>
                <w:sz w:val="24"/>
                <w:szCs w:val="24"/>
              </w:rPr>
              <w:t>2020</w:t>
            </w:r>
            <w:r>
              <w:rPr>
                <w:rFonts w:ascii="Times New Roman" w:hAnsi="Times New Roman" w:eastAsia="Times New Roman" w:cs="Times New Roman"/>
                <w:spacing w:val="12"/>
                <w:w w:val="101"/>
                <w:sz w:val="24"/>
                <w:szCs w:val="24"/>
              </w:rPr>
              <w:t xml:space="preserve"> </w:t>
            </w:r>
            <w:r>
              <w:rPr>
                <w:rFonts w:ascii="宋体" w:hAnsi="宋体" w:eastAsia="宋体" w:cs="宋体"/>
                <w:spacing w:val="-2"/>
                <w:sz w:val="24"/>
                <w:szCs w:val="24"/>
              </w:rPr>
              <w:t>年唐山市空环境气质量各级别天数及占比见表</w:t>
            </w:r>
            <w:r>
              <w:rPr>
                <w:rFonts w:ascii="宋体" w:hAnsi="宋体" w:eastAsia="宋体" w:cs="宋体"/>
                <w:spacing w:val="-50"/>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p>
          <w:p>
            <w:pPr>
              <w:spacing w:before="11" w:line="195" w:lineRule="auto"/>
              <w:ind w:firstLine="262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54"/>
                <w:sz w:val="24"/>
                <w:szCs w:val="24"/>
              </w:rPr>
              <w:t xml:space="preserve"> </w:t>
            </w:r>
            <w:r>
              <w:rPr>
                <w:rFonts w:ascii="Times New Roman" w:hAnsi="Times New Roman" w:eastAsia="Times New Roman" w:cs="Times New Roman"/>
                <w:b/>
                <w:bCs/>
                <w:spacing w:val="-1"/>
                <w:sz w:val="24"/>
                <w:szCs w:val="24"/>
              </w:rPr>
              <w:t>3-1</w:t>
            </w:r>
            <w:r>
              <w:rPr>
                <w:rFonts w:ascii="Times New Roman" w:hAnsi="Times New Roman" w:eastAsia="Times New Roman" w:cs="Times New Roman"/>
                <w:spacing w:val="3"/>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唐山市空气质量现状评价表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56" w:type="dxa"/>
            <w:vMerge w:val="continue"/>
            <w:tcBorders>
              <w:top w:val="nil"/>
              <w:left w:val="single" w:color="000000" w:sz="6" w:space="0"/>
              <w:bottom w:val="nil"/>
            </w:tcBorders>
            <w:textDirection w:val="tbRlV"/>
            <w:vAlign w:val="top"/>
          </w:tcPr>
          <w:p>
            <w:pPr>
              <w:rPr>
                <w:rFonts w:ascii="微软雅黑"/>
                <w:sz w:val="21"/>
              </w:rPr>
            </w:pPr>
          </w:p>
        </w:tc>
        <w:tc>
          <w:tcPr>
            <w:tcW w:w="1068" w:type="dxa"/>
            <w:tcBorders>
              <w:top w:val="single" w:color="000000" w:sz="10" w:space="0"/>
            </w:tcBorders>
            <w:vAlign w:val="top"/>
          </w:tcPr>
          <w:p>
            <w:pPr>
              <w:spacing w:before="305" w:line="184" w:lineRule="auto"/>
              <w:ind w:firstLine="288"/>
              <w:rPr>
                <w:rFonts w:ascii="宋体" w:hAnsi="宋体" w:eastAsia="宋体" w:cs="宋体"/>
                <w:sz w:val="21"/>
                <w:szCs w:val="21"/>
              </w:rPr>
            </w:pPr>
            <w:r>
              <w:rPr>
                <w:rFonts w:ascii="宋体" w:hAnsi="宋体" w:eastAsia="宋体" w:cs="宋体"/>
                <w:spacing w:val="-4"/>
                <w:sz w:val="21"/>
                <w:szCs w:val="21"/>
              </w:rPr>
              <w:t>污染物</w:t>
            </w:r>
          </w:p>
        </w:tc>
        <w:tc>
          <w:tcPr>
            <w:tcW w:w="2277" w:type="dxa"/>
            <w:tcBorders>
              <w:top w:val="single" w:color="000000" w:sz="10" w:space="0"/>
            </w:tcBorders>
            <w:vAlign w:val="top"/>
          </w:tcPr>
          <w:p>
            <w:pPr>
              <w:spacing w:before="305" w:line="184" w:lineRule="auto"/>
              <w:ind w:firstLine="616"/>
              <w:rPr>
                <w:rFonts w:ascii="宋体" w:hAnsi="宋体" w:eastAsia="宋体" w:cs="宋体"/>
                <w:sz w:val="21"/>
                <w:szCs w:val="21"/>
              </w:rPr>
            </w:pPr>
            <w:r>
              <w:rPr>
                <w:rFonts w:ascii="宋体" w:hAnsi="宋体" w:eastAsia="宋体" w:cs="宋体"/>
                <w:spacing w:val="-3"/>
                <w:sz w:val="21"/>
                <w:szCs w:val="21"/>
              </w:rPr>
              <w:t>年评价指标</w:t>
            </w:r>
          </w:p>
        </w:tc>
        <w:tc>
          <w:tcPr>
            <w:tcW w:w="1232" w:type="dxa"/>
            <w:tcBorders>
              <w:top w:val="single" w:color="000000" w:sz="10" w:space="0"/>
            </w:tcBorders>
            <w:vAlign w:val="top"/>
          </w:tcPr>
          <w:p>
            <w:pPr>
              <w:spacing w:before="185" w:line="241" w:lineRule="auto"/>
              <w:ind w:left="373" w:right="196" w:hanging="170"/>
              <w:rPr>
                <w:rFonts w:ascii="Times New Roman" w:hAnsi="Times New Roman" w:eastAsia="Times New Roman" w:cs="Times New Roman"/>
                <w:sz w:val="14"/>
                <w:szCs w:val="14"/>
              </w:rPr>
            </w:pPr>
            <w:r>
              <w:rPr>
                <w:rFonts w:ascii="宋体" w:hAnsi="宋体" w:eastAsia="宋体" w:cs="宋体"/>
                <w:spacing w:val="-4"/>
                <w:sz w:val="21"/>
                <w:szCs w:val="21"/>
              </w:rPr>
              <w:t>现状浓度</w:t>
            </w:r>
            <w:r>
              <w:rPr>
                <w:rFonts w:ascii="宋体" w:hAnsi="宋体" w:eastAsia="宋体" w:cs="宋体"/>
                <w:spacing w:val="3"/>
                <w:sz w:val="21"/>
                <w:szCs w:val="21"/>
              </w:rPr>
              <w:t xml:space="preserve"> </w:t>
            </w:r>
            <w:r>
              <w:rPr>
                <w:rFonts w:ascii="Times New Roman" w:hAnsi="Times New Roman" w:eastAsia="Times New Roman" w:cs="Times New Roman"/>
                <w:spacing w:val="-3"/>
                <w:sz w:val="21"/>
                <w:szCs w:val="21"/>
              </w:rPr>
              <w:t>μg/m</w:t>
            </w:r>
            <w:r>
              <w:rPr>
                <w:rFonts w:ascii="Times New Roman" w:hAnsi="Times New Roman" w:eastAsia="Times New Roman" w:cs="Times New Roman"/>
                <w:spacing w:val="-3"/>
                <w:position w:val="6"/>
                <w:sz w:val="14"/>
                <w:szCs w:val="14"/>
              </w:rPr>
              <w:t>3</w:t>
            </w:r>
          </w:p>
        </w:tc>
        <w:tc>
          <w:tcPr>
            <w:tcW w:w="1232" w:type="dxa"/>
            <w:tcBorders>
              <w:top w:val="single" w:color="000000" w:sz="10" w:space="0"/>
            </w:tcBorders>
            <w:vAlign w:val="top"/>
          </w:tcPr>
          <w:p>
            <w:pPr>
              <w:spacing w:before="184" w:line="199" w:lineRule="auto"/>
              <w:ind w:firstLine="309"/>
              <w:rPr>
                <w:rFonts w:ascii="宋体" w:hAnsi="宋体" w:eastAsia="宋体" w:cs="宋体"/>
                <w:sz w:val="21"/>
                <w:szCs w:val="21"/>
              </w:rPr>
            </w:pPr>
            <w:r>
              <w:rPr>
                <w:rFonts w:ascii="宋体" w:hAnsi="宋体" w:eastAsia="宋体" w:cs="宋体"/>
                <w:spacing w:val="-4"/>
                <w:sz w:val="21"/>
                <w:szCs w:val="21"/>
              </w:rPr>
              <w:t>标准值</w:t>
            </w:r>
          </w:p>
          <w:p>
            <w:pPr>
              <w:spacing w:line="274" w:lineRule="exact"/>
              <w:ind w:firstLine="374"/>
              <w:rPr>
                <w:rFonts w:ascii="Times New Roman" w:hAnsi="Times New Roman" w:eastAsia="Times New Roman" w:cs="Times New Roman"/>
                <w:sz w:val="14"/>
                <w:szCs w:val="14"/>
              </w:rPr>
            </w:pPr>
            <w:r>
              <w:rPr>
                <w:rFonts w:ascii="Times New Roman" w:hAnsi="Times New Roman" w:eastAsia="Times New Roman" w:cs="Times New Roman"/>
                <w:spacing w:val="-3"/>
                <w:sz w:val="21"/>
                <w:szCs w:val="21"/>
              </w:rPr>
              <w:t>μg/m</w:t>
            </w:r>
            <w:r>
              <w:rPr>
                <w:rFonts w:ascii="Times New Roman" w:hAnsi="Times New Roman" w:eastAsia="Times New Roman" w:cs="Times New Roman"/>
                <w:spacing w:val="-3"/>
                <w:position w:val="6"/>
                <w:sz w:val="14"/>
                <w:szCs w:val="14"/>
              </w:rPr>
              <w:t>3</w:t>
            </w:r>
          </w:p>
        </w:tc>
        <w:tc>
          <w:tcPr>
            <w:tcW w:w="1252" w:type="dxa"/>
            <w:tcBorders>
              <w:top w:val="single" w:color="000000" w:sz="10" w:space="0"/>
            </w:tcBorders>
            <w:vAlign w:val="top"/>
          </w:tcPr>
          <w:p>
            <w:pPr>
              <w:spacing w:before="274" w:line="241" w:lineRule="auto"/>
              <w:ind w:firstLine="238"/>
              <w:rPr>
                <w:rFonts w:ascii="Times New Roman" w:hAnsi="Times New Roman" w:eastAsia="Times New Roman" w:cs="Times New Roman"/>
                <w:sz w:val="21"/>
                <w:szCs w:val="21"/>
              </w:rPr>
            </w:pPr>
            <w:r>
              <w:rPr>
                <w:rFonts w:ascii="宋体" w:hAnsi="宋体" w:eastAsia="宋体" w:cs="宋体"/>
                <w:spacing w:val="-9"/>
                <w:sz w:val="21"/>
                <w:szCs w:val="21"/>
              </w:rPr>
              <w:t>占标率</w:t>
            </w:r>
            <w:r>
              <w:rPr>
                <w:rFonts w:ascii="Times New Roman" w:hAnsi="Times New Roman" w:eastAsia="Times New Roman" w:cs="Times New Roman"/>
                <w:spacing w:val="-9"/>
                <w:sz w:val="21"/>
                <w:szCs w:val="21"/>
              </w:rPr>
              <w:t>/%</w:t>
            </w:r>
          </w:p>
        </w:tc>
        <w:tc>
          <w:tcPr>
            <w:tcW w:w="1448" w:type="dxa"/>
            <w:tcBorders>
              <w:top w:val="single" w:color="000000" w:sz="10" w:space="0"/>
              <w:right w:val="single" w:color="000000" w:sz="6" w:space="0"/>
            </w:tcBorders>
            <w:vAlign w:val="top"/>
          </w:tcPr>
          <w:p>
            <w:pPr>
              <w:spacing w:before="305" w:line="184" w:lineRule="auto"/>
              <w:ind w:firstLine="240"/>
              <w:rPr>
                <w:rFonts w:ascii="宋体" w:hAnsi="宋体" w:eastAsia="宋体" w:cs="宋体"/>
                <w:sz w:val="21"/>
                <w:szCs w:val="21"/>
              </w:rPr>
            </w:pPr>
            <w:r>
              <w:rPr>
                <w:rFonts w:ascii="宋体" w:hAnsi="宋体" w:eastAsia="宋体" w:cs="宋体"/>
                <w:spacing w:val="-3"/>
                <w:sz w:val="21"/>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56" w:type="dxa"/>
            <w:vMerge w:val="continue"/>
            <w:tcBorders>
              <w:top w:val="nil"/>
              <w:left w:val="single" w:color="000000" w:sz="6" w:space="0"/>
              <w:bottom w:val="nil"/>
            </w:tcBorders>
            <w:textDirection w:val="tbRlV"/>
            <w:vAlign w:val="top"/>
          </w:tcPr>
          <w:p>
            <w:pPr>
              <w:rPr>
                <w:rFonts w:ascii="微软雅黑"/>
                <w:sz w:val="21"/>
              </w:rPr>
            </w:pPr>
          </w:p>
        </w:tc>
        <w:tc>
          <w:tcPr>
            <w:tcW w:w="1068" w:type="dxa"/>
            <w:vAlign w:val="top"/>
          </w:tcPr>
          <w:p>
            <w:pPr>
              <w:spacing w:before="150" w:line="180" w:lineRule="auto"/>
              <w:ind w:firstLine="438"/>
              <w:rPr>
                <w:rFonts w:ascii="Times New Roman" w:hAnsi="Times New Roman" w:eastAsia="Times New Roman" w:cs="Times New Roman"/>
                <w:sz w:val="14"/>
                <w:szCs w:val="14"/>
              </w:rPr>
            </w:pPr>
            <w:r>
              <w:rPr>
                <w:rFonts w:ascii="Times New Roman" w:hAnsi="Times New Roman" w:eastAsia="Times New Roman" w:cs="Times New Roman"/>
                <w:spacing w:val="-5"/>
                <w:sz w:val="21"/>
                <w:szCs w:val="21"/>
              </w:rPr>
              <w:t>SO</w:t>
            </w:r>
            <w:r>
              <w:rPr>
                <w:rFonts w:ascii="Times New Roman" w:hAnsi="Times New Roman" w:eastAsia="Times New Roman" w:cs="Times New Roman"/>
                <w:spacing w:val="-5"/>
                <w:position w:val="-1"/>
                <w:sz w:val="14"/>
                <w:szCs w:val="14"/>
              </w:rPr>
              <w:t>2</w:t>
            </w:r>
          </w:p>
        </w:tc>
        <w:tc>
          <w:tcPr>
            <w:tcW w:w="2277" w:type="dxa"/>
            <w:vAlign w:val="top"/>
          </w:tcPr>
          <w:p>
            <w:pPr>
              <w:spacing w:before="114" w:line="184" w:lineRule="auto"/>
              <w:ind w:firstLine="405"/>
              <w:rPr>
                <w:rFonts w:ascii="宋体" w:hAnsi="宋体" w:eastAsia="宋体" w:cs="宋体"/>
                <w:sz w:val="21"/>
                <w:szCs w:val="21"/>
              </w:rPr>
            </w:pPr>
            <w:r>
              <w:rPr>
                <w:rFonts w:ascii="宋体" w:hAnsi="宋体" w:eastAsia="宋体" w:cs="宋体"/>
                <w:spacing w:val="-2"/>
                <w:sz w:val="21"/>
                <w:szCs w:val="21"/>
              </w:rPr>
              <w:t>年平均质量浓度</w:t>
            </w:r>
          </w:p>
        </w:tc>
        <w:tc>
          <w:tcPr>
            <w:tcW w:w="1232" w:type="dxa"/>
            <w:vAlign w:val="top"/>
          </w:tcPr>
          <w:p>
            <w:pPr>
              <w:spacing w:before="150" w:line="180" w:lineRule="auto"/>
              <w:ind w:firstLine="532"/>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18</w:t>
            </w:r>
          </w:p>
        </w:tc>
        <w:tc>
          <w:tcPr>
            <w:tcW w:w="1232" w:type="dxa"/>
            <w:vAlign w:val="top"/>
          </w:tcPr>
          <w:p>
            <w:pPr>
              <w:spacing w:before="150"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60</w:t>
            </w:r>
          </w:p>
        </w:tc>
        <w:tc>
          <w:tcPr>
            <w:tcW w:w="1252" w:type="dxa"/>
            <w:vAlign w:val="top"/>
          </w:tcPr>
          <w:p>
            <w:pPr>
              <w:spacing w:before="150" w:line="180" w:lineRule="auto"/>
              <w:ind w:firstLine="53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30</w:t>
            </w:r>
          </w:p>
        </w:tc>
        <w:tc>
          <w:tcPr>
            <w:tcW w:w="1448" w:type="dxa"/>
            <w:tcBorders>
              <w:right w:val="single" w:color="000000" w:sz="6" w:space="0"/>
            </w:tcBorders>
            <w:vAlign w:val="top"/>
          </w:tcPr>
          <w:p>
            <w:pPr>
              <w:spacing w:before="114" w:line="184" w:lineRule="auto"/>
              <w:ind w:firstLine="451"/>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56" w:type="dxa"/>
            <w:vMerge w:val="continue"/>
            <w:tcBorders>
              <w:top w:val="nil"/>
              <w:left w:val="single" w:color="000000" w:sz="6" w:space="0"/>
              <w:bottom w:val="nil"/>
            </w:tcBorders>
            <w:textDirection w:val="tbRlV"/>
            <w:vAlign w:val="top"/>
          </w:tcPr>
          <w:p>
            <w:pPr>
              <w:rPr>
                <w:rFonts w:ascii="微软雅黑"/>
                <w:sz w:val="21"/>
              </w:rPr>
            </w:pPr>
          </w:p>
        </w:tc>
        <w:tc>
          <w:tcPr>
            <w:tcW w:w="1068" w:type="dxa"/>
            <w:vAlign w:val="top"/>
          </w:tcPr>
          <w:p>
            <w:pPr>
              <w:spacing w:before="150" w:line="180" w:lineRule="auto"/>
              <w:ind w:firstLine="406"/>
              <w:rPr>
                <w:rFonts w:ascii="Times New Roman" w:hAnsi="Times New Roman" w:eastAsia="Times New Roman" w:cs="Times New Roman"/>
                <w:sz w:val="14"/>
                <w:szCs w:val="14"/>
              </w:rPr>
            </w:pPr>
            <w:r>
              <w:rPr>
                <w:rFonts w:ascii="Times New Roman" w:hAnsi="Times New Roman" w:eastAsia="Times New Roman" w:cs="Times New Roman"/>
                <w:sz w:val="21"/>
                <w:szCs w:val="21"/>
              </w:rPr>
              <w:t>NO</w:t>
            </w:r>
            <w:r>
              <w:rPr>
                <w:rFonts w:ascii="Times New Roman" w:hAnsi="Times New Roman" w:eastAsia="Times New Roman" w:cs="Times New Roman"/>
                <w:position w:val="-1"/>
                <w:sz w:val="14"/>
                <w:szCs w:val="14"/>
              </w:rPr>
              <w:t>2</w:t>
            </w:r>
          </w:p>
        </w:tc>
        <w:tc>
          <w:tcPr>
            <w:tcW w:w="2277" w:type="dxa"/>
            <w:vAlign w:val="top"/>
          </w:tcPr>
          <w:p>
            <w:pPr>
              <w:spacing w:before="114" w:line="184" w:lineRule="auto"/>
              <w:ind w:firstLine="405"/>
              <w:rPr>
                <w:rFonts w:ascii="宋体" w:hAnsi="宋体" w:eastAsia="宋体" w:cs="宋体"/>
                <w:sz w:val="21"/>
                <w:szCs w:val="21"/>
              </w:rPr>
            </w:pPr>
            <w:r>
              <w:rPr>
                <w:rFonts w:ascii="宋体" w:hAnsi="宋体" w:eastAsia="宋体" w:cs="宋体"/>
                <w:spacing w:val="-2"/>
                <w:sz w:val="21"/>
                <w:szCs w:val="21"/>
              </w:rPr>
              <w:t>年平均质量浓度</w:t>
            </w:r>
          </w:p>
        </w:tc>
        <w:tc>
          <w:tcPr>
            <w:tcW w:w="1232" w:type="dxa"/>
            <w:vAlign w:val="top"/>
          </w:tcPr>
          <w:p>
            <w:pPr>
              <w:spacing w:before="150" w:line="180" w:lineRule="auto"/>
              <w:ind w:firstLine="51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46</w:t>
            </w:r>
          </w:p>
        </w:tc>
        <w:tc>
          <w:tcPr>
            <w:tcW w:w="1232" w:type="dxa"/>
            <w:vAlign w:val="top"/>
          </w:tcPr>
          <w:p>
            <w:pPr>
              <w:spacing w:before="150" w:line="180" w:lineRule="auto"/>
              <w:ind w:firstLine="51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40</w:t>
            </w:r>
          </w:p>
        </w:tc>
        <w:tc>
          <w:tcPr>
            <w:tcW w:w="1252" w:type="dxa"/>
            <w:vAlign w:val="top"/>
          </w:tcPr>
          <w:p>
            <w:pPr>
              <w:spacing w:before="150" w:line="180" w:lineRule="auto"/>
              <w:ind w:firstLine="496"/>
              <w:rPr>
                <w:rFonts w:ascii="Times New Roman" w:hAnsi="Times New Roman" w:eastAsia="Times New Roman" w:cs="Times New Roman"/>
                <w:sz w:val="21"/>
                <w:szCs w:val="21"/>
              </w:rPr>
            </w:pPr>
            <w:r>
              <w:rPr>
                <w:rFonts w:ascii="Times New Roman" w:hAnsi="Times New Roman" w:eastAsia="Times New Roman" w:cs="Times New Roman"/>
                <w:spacing w:val="-10"/>
                <w:sz w:val="21"/>
                <w:szCs w:val="21"/>
              </w:rPr>
              <w:t>115</w:t>
            </w:r>
          </w:p>
        </w:tc>
        <w:tc>
          <w:tcPr>
            <w:tcW w:w="1448" w:type="dxa"/>
            <w:tcBorders>
              <w:right w:val="single" w:color="000000" w:sz="6" w:space="0"/>
            </w:tcBorders>
            <w:vAlign w:val="top"/>
          </w:tcPr>
          <w:p>
            <w:pPr>
              <w:spacing w:before="114" w:line="184" w:lineRule="auto"/>
              <w:ind w:firstLine="350"/>
              <w:rPr>
                <w:rFonts w:ascii="宋体" w:hAnsi="宋体" w:eastAsia="宋体" w:cs="宋体"/>
                <w:sz w:val="21"/>
                <w:szCs w:val="21"/>
              </w:rPr>
            </w:pPr>
            <w:r>
              <w:rPr>
                <w:rFonts w:ascii="宋体" w:hAnsi="宋体" w:eastAsia="宋体" w:cs="宋体"/>
                <w:spacing w:val="-5"/>
                <w:sz w:val="21"/>
                <w:szCs w:val="21"/>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56" w:type="dxa"/>
            <w:vMerge w:val="continue"/>
            <w:tcBorders>
              <w:top w:val="nil"/>
              <w:left w:val="single" w:color="000000" w:sz="6" w:space="0"/>
              <w:bottom w:val="nil"/>
            </w:tcBorders>
            <w:textDirection w:val="tbRlV"/>
            <w:vAlign w:val="top"/>
          </w:tcPr>
          <w:p>
            <w:pPr>
              <w:rPr>
                <w:rFonts w:ascii="微软雅黑"/>
                <w:sz w:val="21"/>
              </w:rPr>
            </w:pPr>
          </w:p>
        </w:tc>
        <w:tc>
          <w:tcPr>
            <w:tcW w:w="1068" w:type="dxa"/>
            <w:vAlign w:val="top"/>
          </w:tcPr>
          <w:p>
            <w:pPr>
              <w:spacing w:before="154" w:line="180" w:lineRule="auto"/>
              <w:ind w:firstLine="378"/>
              <w:rPr>
                <w:rFonts w:ascii="Times New Roman" w:hAnsi="Times New Roman" w:eastAsia="Times New Roman" w:cs="Times New Roman"/>
                <w:sz w:val="14"/>
                <w:szCs w:val="14"/>
              </w:rPr>
            </w:pPr>
            <w:r>
              <w:rPr>
                <w:rFonts w:ascii="Times New Roman" w:hAnsi="Times New Roman" w:eastAsia="Times New Roman" w:cs="Times New Roman"/>
                <w:spacing w:val="-2"/>
                <w:sz w:val="21"/>
                <w:szCs w:val="21"/>
              </w:rPr>
              <w:t>PM</w:t>
            </w:r>
            <w:r>
              <w:rPr>
                <w:rFonts w:ascii="Times New Roman" w:hAnsi="Times New Roman" w:eastAsia="Times New Roman" w:cs="Times New Roman"/>
                <w:spacing w:val="-2"/>
                <w:position w:val="-1"/>
                <w:sz w:val="14"/>
                <w:szCs w:val="14"/>
              </w:rPr>
              <w:t>10</w:t>
            </w:r>
          </w:p>
        </w:tc>
        <w:tc>
          <w:tcPr>
            <w:tcW w:w="2277" w:type="dxa"/>
            <w:vAlign w:val="top"/>
          </w:tcPr>
          <w:p>
            <w:pPr>
              <w:spacing w:before="115" w:line="184" w:lineRule="auto"/>
              <w:ind w:firstLine="405"/>
              <w:rPr>
                <w:rFonts w:ascii="宋体" w:hAnsi="宋体" w:eastAsia="宋体" w:cs="宋体"/>
                <w:sz w:val="21"/>
                <w:szCs w:val="21"/>
              </w:rPr>
            </w:pPr>
            <w:r>
              <w:rPr>
                <w:rFonts w:ascii="宋体" w:hAnsi="宋体" w:eastAsia="宋体" w:cs="宋体"/>
                <w:spacing w:val="-2"/>
                <w:sz w:val="21"/>
                <w:szCs w:val="21"/>
              </w:rPr>
              <w:t>年平均质量浓度</w:t>
            </w:r>
          </w:p>
        </w:tc>
        <w:tc>
          <w:tcPr>
            <w:tcW w:w="1232" w:type="dxa"/>
            <w:vAlign w:val="top"/>
          </w:tcPr>
          <w:p>
            <w:pPr>
              <w:spacing w:before="151"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88</w:t>
            </w:r>
          </w:p>
        </w:tc>
        <w:tc>
          <w:tcPr>
            <w:tcW w:w="1232" w:type="dxa"/>
            <w:vAlign w:val="top"/>
          </w:tcPr>
          <w:p>
            <w:pPr>
              <w:spacing w:before="152" w:line="180" w:lineRule="auto"/>
              <w:ind w:firstLine="519"/>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70</w:t>
            </w:r>
          </w:p>
        </w:tc>
        <w:tc>
          <w:tcPr>
            <w:tcW w:w="1252" w:type="dxa"/>
            <w:vAlign w:val="top"/>
          </w:tcPr>
          <w:p>
            <w:pPr>
              <w:spacing w:before="152" w:line="180" w:lineRule="auto"/>
              <w:ind w:firstLine="36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125.71</w:t>
            </w:r>
          </w:p>
        </w:tc>
        <w:tc>
          <w:tcPr>
            <w:tcW w:w="1448" w:type="dxa"/>
            <w:tcBorders>
              <w:right w:val="single" w:color="000000" w:sz="6" w:space="0"/>
            </w:tcBorders>
            <w:vAlign w:val="top"/>
          </w:tcPr>
          <w:p>
            <w:pPr>
              <w:spacing w:before="115" w:line="184" w:lineRule="auto"/>
              <w:ind w:firstLine="350"/>
              <w:rPr>
                <w:rFonts w:ascii="宋体" w:hAnsi="宋体" w:eastAsia="宋体" w:cs="宋体"/>
                <w:sz w:val="21"/>
                <w:szCs w:val="21"/>
              </w:rPr>
            </w:pPr>
            <w:r>
              <w:rPr>
                <w:rFonts w:ascii="宋体" w:hAnsi="宋体" w:eastAsia="宋体" w:cs="宋体"/>
                <w:spacing w:val="-5"/>
                <w:sz w:val="21"/>
                <w:szCs w:val="21"/>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56" w:type="dxa"/>
            <w:vMerge w:val="continue"/>
            <w:tcBorders>
              <w:top w:val="nil"/>
              <w:left w:val="single" w:color="000000" w:sz="6" w:space="0"/>
              <w:bottom w:val="nil"/>
            </w:tcBorders>
            <w:textDirection w:val="tbRlV"/>
            <w:vAlign w:val="top"/>
          </w:tcPr>
          <w:p>
            <w:pPr>
              <w:rPr>
                <w:rFonts w:ascii="微软雅黑"/>
                <w:sz w:val="21"/>
              </w:rPr>
            </w:pPr>
          </w:p>
        </w:tc>
        <w:tc>
          <w:tcPr>
            <w:tcW w:w="1068" w:type="dxa"/>
            <w:vAlign w:val="top"/>
          </w:tcPr>
          <w:p>
            <w:pPr>
              <w:spacing w:before="154" w:line="180" w:lineRule="auto"/>
              <w:ind w:firstLine="361"/>
              <w:rPr>
                <w:rFonts w:ascii="Times New Roman" w:hAnsi="Times New Roman" w:eastAsia="Times New Roman" w:cs="Times New Roman"/>
                <w:sz w:val="14"/>
                <w:szCs w:val="14"/>
              </w:rPr>
            </w:pPr>
            <w:r>
              <w:rPr>
                <w:rFonts w:ascii="Times New Roman" w:hAnsi="Times New Roman" w:eastAsia="Times New Roman" w:cs="Times New Roman"/>
                <w:sz w:val="21"/>
                <w:szCs w:val="21"/>
              </w:rPr>
              <w:t>PM</w:t>
            </w:r>
            <w:r>
              <w:rPr>
                <w:rFonts w:ascii="Times New Roman" w:hAnsi="Times New Roman" w:eastAsia="Times New Roman" w:cs="Times New Roman"/>
                <w:position w:val="-1"/>
                <w:sz w:val="14"/>
                <w:szCs w:val="14"/>
              </w:rPr>
              <w:t>2.5</w:t>
            </w:r>
          </w:p>
        </w:tc>
        <w:tc>
          <w:tcPr>
            <w:tcW w:w="2277" w:type="dxa"/>
            <w:vAlign w:val="top"/>
          </w:tcPr>
          <w:p>
            <w:pPr>
              <w:spacing w:before="115" w:line="184" w:lineRule="auto"/>
              <w:ind w:firstLine="405"/>
              <w:rPr>
                <w:rFonts w:ascii="宋体" w:hAnsi="宋体" w:eastAsia="宋体" w:cs="宋体"/>
                <w:sz w:val="21"/>
                <w:szCs w:val="21"/>
              </w:rPr>
            </w:pPr>
            <w:r>
              <w:rPr>
                <w:rFonts w:ascii="宋体" w:hAnsi="宋体" w:eastAsia="宋体" w:cs="宋体"/>
                <w:spacing w:val="-2"/>
                <w:sz w:val="21"/>
                <w:szCs w:val="21"/>
              </w:rPr>
              <w:t>年平均质量浓度</w:t>
            </w:r>
          </w:p>
        </w:tc>
        <w:tc>
          <w:tcPr>
            <w:tcW w:w="1232" w:type="dxa"/>
            <w:vAlign w:val="top"/>
          </w:tcPr>
          <w:p>
            <w:pPr>
              <w:spacing w:before="152" w:line="180" w:lineRule="auto"/>
              <w:ind w:firstLine="51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49</w:t>
            </w:r>
          </w:p>
        </w:tc>
        <w:tc>
          <w:tcPr>
            <w:tcW w:w="1232" w:type="dxa"/>
            <w:vAlign w:val="top"/>
          </w:tcPr>
          <w:p>
            <w:pPr>
              <w:spacing w:before="151"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35</w:t>
            </w:r>
          </w:p>
        </w:tc>
        <w:tc>
          <w:tcPr>
            <w:tcW w:w="1252" w:type="dxa"/>
            <w:vAlign w:val="top"/>
          </w:tcPr>
          <w:p>
            <w:pPr>
              <w:spacing w:before="151" w:line="180" w:lineRule="auto"/>
              <w:ind w:firstLine="494"/>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140</w:t>
            </w:r>
          </w:p>
        </w:tc>
        <w:tc>
          <w:tcPr>
            <w:tcW w:w="1448" w:type="dxa"/>
            <w:tcBorders>
              <w:right w:val="single" w:color="000000" w:sz="6" w:space="0"/>
            </w:tcBorders>
            <w:vAlign w:val="top"/>
          </w:tcPr>
          <w:p>
            <w:pPr>
              <w:spacing w:before="115" w:line="184" w:lineRule="auto"/>
              <w:ind w:firstLine="350"/>
              <w:rPr>
                <w:rFonts w:ascii="宋体" w:hAnsi="宋体" w:eastAsia="宋体" w:cs="宋体"/>
                <w:sz w:val="21"/>
                <w:szCs w:val="21"/>
              </w:rPr>
            </w:pPr>
            <w:r>
              <w:rPr>
                <w:rFonts w:ascii="宋体" w:hAnsi="宋体" w:eastAsia="宋体" w:cs="宋体"/>
                <w:spacing w:val="-5"/>
                <w:sz w:val="21"/>
                <w:szCs w:val="21"/>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56" w:type="dxa"/>
            <w:vMerge w:val="continue"/>
            <w:tcBorders>
              <w:top w:val="nil"/>
              <w:left w:val="single" w:color="000000" w:sz="6" w:space="0"/>
              <w:bottom w:val="nil"/>
            </w:tcBorders>
            <w:textDirection w:val="tbRlV"/>
            <w:vAlign w:val="top"/>
          </w:tcPr>
          <w:p>
            <w:pPr>
              <w:rPr>
                <w:rFonts w:ascii="微软雅黑"/>
                <w:sz w:val="21"/>
              </w:rPr>
            </w:pPr>
          </w:p>
        </w:tc>
        <w:tc>
          <w:tcPr>
            <w:tcW w:w="1068" w:type="dxa"/>
            <w:vAlign w:val="top"/>
          </w:tcPr>
          <w:p>
            <w:pPr>
              <w:spacing w:before="153" w:line="180" w:lineRule="auto"/>
              <w:ind w:firstLine="45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CO</w:t>
            </w:r>
          </w:p>
        </w:tc>
        <w:tc>
          <w:tcPr>
            <w:tcW w:w="2277" w:type="dxa"/>
            <w:vAlign w:val="top"/>
          </w:tcPr>
          <w:p>
            <w:pPr>
              <w:spacing w:before="118" w:line="184" w:lineRule="auto"/>
              <w:ind w:firstLine="546"/>
              <w:rPr>
                <w:rFonts w:ascii="宋体" w:hAnsi="宋体" w:eastAsia="宋体" w:cs="宋体"/>
                <w:sz w:val="21"/>
                <w:szCs w:val="21"/>
              </w:rPr>
            </w:pPr>
            <w:r>
              <w:rPr>
                <w:rFonts w:ascii="宋体" w:hAnsi="宋体" w:eastAsia="宋体" w:cs="宋体"/>
                <w:spacing w:val="-8"/>
                <w:sz w:val="21"/>
                <w:szCs w:val="21"/>
              </w:rPr>
              <w:t>日均质量浓度</w:t>
            </w:r>
          </w:p>
        </w:tc>
        <w:tc>
          <w:tcPr>
            <w:tcW w:w="1232" w:type="dxa"/>
            <w:vAlign w:val="top"/>
          </w:tcPr>
          <w:p>
            <w:pPr>
              <w:spacing w:before="154" w:line="180" w:lineRule="auto"/>
              <w:ind w:firstLine="4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2500</w:t>
            </w:r>
          </w:p>
        </w:tc>
        <w:tc>
          <w:tcPr>
            <w:tcW w:w="1232" w:type="dxa"/>
            <w:vAlign w:val="top"/>
          </w:tcPr>
          <w:p>
            <w:pPr>
              <w:spacing w:before="154" w:line="180" w:lineRule="auto"/>
              <w:ind w:firstLine="40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4000</w:t>
            </w:r>
          </w:p>
        </w:tc>
        <w:tc>
          <w:tcPr>
            <w:tcW w:w="1252" w:type="dxa"/>
            <w:vAlign w:val="top"/>
          </w:tcPr>
          <w:p>
            <w:pPr>
              <w:spacing w:before="154" w:line="180" w:lineRule="auto"/>
              <w:ind w:firstLine="452"/>
              <w:rPr>
                <w:rFonts w:ascii="Times New Roman" w:hAnsi="Times New Roman" w:eastAsia="Times New Roman" w:cs="Times New Roman"/>
                <w:sz w:val="21"/>
                <w:szCs w:val="21"/>
              </w:rPr>
            </w:pPr>
            <w:r>
              <w:rPr>
                <w:rFonts w:ascii="Times New Roman" w:hAnsi="Times New Roman" w:eastAsia="Times New Roman" w:cs="Times New Roman"/>
                <w:sz w:val="21"/>
                <w:szCs w:val="21"/>
              </w:rPr>
              <w:t>62.5</w:t>
            </w:r>
          </w:p>
        </w:tc>
        <w:tc>
          <w:tcPr>
            <w:tcW w:w="1448" w:type="dxa"/>
            <w:tcBorders>
              <w:right w:val="single" w:color="000000" w:sz="6" w:space="0"/>
            </w:tcBorders>
            <w:vAlign w:val="top"/>
          </w:tcPr>
          <w:p>
            <w:pPr>
              <w:spacing w:before="118" w:line="184" w:lineRule="auto"/>
              <w:ind w:firstLine="451"/>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56" w:type="dxa"/>
            <w:vMerge w:val="continue"/>
            <w:tcBorders>
              <w:top w:val="nil"/>
              <w:left w:val="single" w:color="000000" w:sz="6" w:space="0"/>
              <w:bottom w:val="nil"/>
            </w:tcBorders>
            <w:textDirection w:val="tbRlV"/>
            <w:vAlign w:val="top"/>
          </w:tcPr>
          <w:p>
            <w:pPr>
              <w:rPr>
                <w:rFonts w:ascii="微软雅黑"/>
                <w:sz w:val="21"/>
              </w:rPr>
            </w:pPr>
          </w:p>
        </w:tc>
        <w:tc>
          <w:tcPr>
            <w:tcW w:w="1068" w:type="dxa"/>
            <w:tcBorders>
              <w:bottom w:val="single" w:color="000000" w:sz="10" w:space="0"/>
            </w:tcBorders>
            <w:vAlign w:val="top"/>
          </w:tcPr>
          <w:p>
            <w:pPr>
              <w:spacing w:before="191" w:line="180" w:lineRule="auto"/>
              <w:ind w:firstLine="492"/>
              <w:rPr>
                <w:rFonts w:ascii="Times New Roman" w:hAnsi="Times New Roman" w:eastAsia="Times New Roman" w:cs="Times New Roman"/>
                <w:sz w:val="14"/>
                <w:szCs w:val="14"/>
              </w:rPr>
            </w:pPr>
            <w:r>
              <w:rPr>
                <w:rFonts w:ascii="Times New Roman" w:hAnsi="Times New Roman" w:eastAsia="Times New Roman" w:cs="Times New Roman"/>
                <w:spacing w:val="-5"/>
                <w:sz w:val="21"/>
                <w:szCs w:val="21"/>
              </w:rPr>
              <w:t>O</w:t>
            </w:r>
            <w:r>
              <w:rPr>
                <w:rFonts w:ascii="Times New Roman" w:hAnsi="Times New Roman" w:eastAsia="Times New Roman" w:cs="Times New Roman"/>
                <w:spacing w:val="-5"/>
                <w:position w:val="-1"/>
                <w:sz w:val="14"/>
                <w:szCs w:val="14"/>
              </w:rPr>
              <w:t>3</w:t>
            </w:r>
          </w:p>
        </w:tc>
        <w:tc>
          <w:tcPr>
            <w:tcW w:w="2277" w:type="dxa"/>
            <w:tcBorders>
              <w:bottom w:val="single" w:color="000000" w:sz="10" w:space="0"/>
            </w:tcBorders>
            <w:vAlign w:val="top"/>
          </w:tcPr>
          <w:p>
            <w:pPr>
              <w:spacing w:before="155" w:line="184" w:lineRule="auto"/>
              <w:ind w:firstLine="438"/>
              <w:rPr>
                <w:rFonts w:ascii="宋体" w:hAnsi="宋体" w:eastAsia="宋体" w:cs="宋体"/>
                <w:sz w:val="21"/>
                <w:szCs w:val="21"/>
              </w:rPr>
            </w:pPr>
            <w:r>
              <w:rPr>
                <w:rFonts w:ascii="Times New Roman" w:hAnsi="Times New Roman" w:eastAsia="Times New Roman" w:cs="Times New Roman"/>
                <w:spacing w:val="-5"/>
                <w:sz w:val="21"/>
                <w:szCs w:val="21"/>
              </w:rPr>
              <w:t>8</w:t>
            </w:r>
            <w:r>
              <w:rPr>
                <w:rFonts w:ascii="Times New Roman" w:hAnsi="Times New Roman" w:eastAsia="Times New Roman" w:cs="Times New Roman"/>
                <w:spacing w:val="19"/>
                <w:w w:val="101"/>
                <w:sz w:val="21"/>
                <w:szCs w:val="21"/>
              </w:rPr>
              <w:t xml:space="preserve"> </w:t>
            </w:r>
            <w:r>
              <w:rPr>
                <w:rFonts w:ascii="宋体" w:hAnsi="宋体" w:eastAsia="宋体" w:cs="宋体"/>
                <w:spacing w:val="-5"/>
                <w:sz w:val="21"/>
                <w:szCs w:val="21"/>
              </w:rPr>
              <w:t>小时平均浓度</w:t>
            </w:r>
          </w:p>
        </w:tc>
        <w:tc>
          <w:tcPr>
            <w:tcW w:w="1232" w:type="dxa"/>
            <w:tcBorders>
              <w:bottom w:val="single" w:color="000000" w:sz="10" w:space="0"/>
            </w:tcBorders>
            <w:vAlign w:val="top"/>
          </w:tcPr>
          <w:p>
            <w:pPr>
              <w:spacing w:before="191" w:line="180" w:lineRule="auto"/>
              <w:ind w:firstLine="479"/>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182</w:t>
            </w:r>
          </w:p>
        </w:tc>
        <w:tc>
          <w:tcPr>
            <w:tcW w:w="1232" w:type="dxa"/>
            <w:tcBorders>
              <w:bottom w:val="single" w:color="000000" w:sz="10" w:space="0"/>
            </w:tcBorders>
            <w:vAlign w:val="top"/>
          </w:tcPr>
          <w:p>
            <w:pPr>
              <w:spacing w:before="191" w:line="180" w:lineRule="auto"/>
              <w:ind w:firstLine="480"/>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160</w:t>
            </w:r>
          </w:p>
        </w:tc>
        <w:tc>
          <w:tcPr>
            <w:tcW w:w="1252" w:type="dxa"/>
            <w:tcBorders>
              <w:bottom w:val="single" w:color="000000" w:sz="10" w:space="0"/>
            </w:tcBorders>
            <w:vAlign w:val="top"/>
          </w:tcPr>
          <w:p>
            <w:pPr>
              <w:spacing w:before="191" w:line="180" w:lineRule="auto"/>
              <w:ind w:firstLine="367"/>
              <w:rPr>
                <w:rFonts w:ascii="Times New Roman" w:hAnsi="Times New Roman" w:eastAsia="Times New Roman" w:cs="Times New Roman"/>
                <w:sz w:val="21"/>
                <w:szCs w:val="21"/>
              </w:rPr>
            </w:pPr>
            <w:r>
              <w:rPr>
                <w:rFonts w:ascii="Times New Roman" w:hAnsi="Times New Roman" w:eastAsia="Times New Roman" w:cs="Times New Roman"/>
                <w:spacing w:val="-5"/>
                <w:w w:val="99"/>
                <w:sz w:val="21"/>
                <w:szCs w:val="21"/>
              </w:rPr>
              <w:t>113.75</w:t>
            </w:r>
          </w:p>
        </w:tc>
        <w:tc>
          <w:tcPr>
            <w:tcW w:w="1448" w:type="dxa"/>
            <w:tcBorders>
              <w:bottom w:val="single" w:color="000000" w:sz="10" w:space="0"/>
              <w:right w:val="single" w:color="000000" w:sz="6" w:space="0"/>
            </w:tcBorders>
            <w:vAlign w:val="top"/>
          </w:tcPr>
          <w:p>
            <w:pPr>
              <w:spacing w:before="155" w:line="184" w:lineRule="auto"/>
              <w:ind w:firstLine="350"/>
              <w:rPr>
                <w:rFonts w:ascii="宋体" w:hAnsi="宋体" w:eastAsia="宋体" w:cs="宋体"/>
                <w:sz w:val="21"/>
                <w:szCs w:val="21"/>
              </w:rPr>
            </w:pPr>
            <w:r>
              <w:rPr>
                <w:rFonts w:ascii="宋体" w:hAnsi="宋体" w:eastAsia="宋体" w:cs="宋体"/>
                <w:spacing w:val="-5"/>
                <w:sz w:val="21"/>
                <w:szCs w:val="21"/>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5" w:hRule="atLeast"/>
        </w:trPr>
        <w:tc>
          <w:tcPr>
            <w:tcW w:w="556" w:type="dxa"/>
            <w:vMerge w:val="continue"/>
            <w:tcBorders>
              <w:top w:val="nil"/>
              <w:left w:val="single" w:color="000000" w:sz="6" w:space="0"/>
              <w:bottom w:val="single" w:color="000000" w:sz="6" w:space="0"/>
            </w:tcBorders>
            <w:textDirection w:val="tbRlV"/>
            <w:vAlign w:val="top"/>
          </w:tcPr>
          <w:p>
            <w:pPr>
              <w:rPr>
                <w:rFonts w:ascii="微软雅黑"/>
                <w:sz w:val="21"/>
              </w:rPr>
            </w:pPr>
          </w:p>
        </w:tc>
        <w:tc>
          <w:tcPr>
            <w:tcW w:w="8509" w:type="dxa"/>
            <w:gridSpan w:val="6"/>
            <w:tcBorders>
              <w:top w:val="single" w:color="000000" w:sz="10" w:space="0"/>
              <w:bottom w:val="single" w:color="000000" w:sz="6" w:space="0"/>
              <w:right w:val="single" w:color="000000" w:sz="6" w:space="0"/>
            </w:tcBorders>
            <w:vAlign w:val="top"/>
          </w:tcPr>
          <w:p>
            <w:pPr>
              <w:spacing w:before="182" w:line="347" w:lineRule="auto"/>
              <w:ind w:left="108" w:right="91" w:firstLine="480"/>
              <w:rPr>
                <w:rFonts w:ascii="宋体" w:hAnsi="宋体" w:eastAsia="宋体" w:cs="宋体"/>
                <w:sz w:val="24"/>
                <w:szCs w:val="24"/>
              </w:rPr>
            </w:pPr>
            <w:r>
              <w:rPr>
                <w:rFonts w:ascii="宋体" w:hAnsi="宋体" w:eastAsia="宋体" w:cs="宋体"/>
                <w:spacing w:val="-5"/>
                <w:sz w:val="24"/>
                <w:szCs w:val="24"/>
              </w:rPr>
              <w:t>唐山市城市环境空气质量按</w:t>
            </w:r>
            <w:r>
              <w:rPr>
                <w:rFonts w:ascii="宋体" w:hAnsi="宋体" w:eastAsia="宋体" w:cs="宋体"/>
                <w:spacing w:val="-18"/>
                <w:sz w:val="24"/>
                <w:szCs w:val="24"/>
              </w:rPr>
              <w:t xml:space="preserve"> </w:t>
            </w:r>
            <w:r>
              <w:rPr>
                <w:rFonts w:ascii="Times New Roman" w:hAnsi="Times New Roman" w:eastAsia="Times New Roman" w:cs="Times New Roman"/>
                <w:spacing w:val="-5"/>
                <w:sz w:val="24"/>
                <w:szCs w:val="24"/>
              </w:rPr>
              <w:t>6</w:t>
            </w:r>
            <w:r>
              <w:rPr>
                <w:rFonts w:ascii="Times New Roman" w:hAnsi="Times New Roman" w:eastAsia="Times New Roman" w:cs="Times New Roman"/>
                <w:spacing w:val="9"/>
                <w:sz w:val="24"/>
                <w:szCs w:val="24"/>
              </w:rPr>
              <w:t xml:space="preserve"> </w:t>
            </w:r>
            <w:r>
              <w:rPr>
                <w:rFonts w:ascii="宋体" w:hAnsi="宋体" w:eastAsia="宋体" w:cs="宋体"/>
                <w:spacing w:val="-5"/>
                <w:sz w:val="24"/>
                <w:szCs w:val="24"/>
              </w:rPr>
              <w:t>个国控站点监测数据平均值计算，六项污染物</w:t>
            </w:r>
            <w:r>
              <w:rPr>
                <w:rFonts w:ascii="宋体" w:hAnsi="宋体" w:eastAsia="宋体" w:cs="宋体"/>
                <w:sz w:val="24"/>
                <w:szCs w:val="24"/>
              </w:rPr>
              <w:t xml:space="preserve"> </w:t>
            </w:r>
            <w:r>
              <w:rPr>
                <w:rFonts w:ascii="宋体" w:hAnsi="宋体" w:eastAsia="宋体" w:cs="宋体"/>
                <w:spacing w:val="-6"/>
                <w:sz w:val="24"/>
                <w:szCs w:val="24"/>
              </w:rPr>
              <w:t>浓度分别为：</w:t>
            </w:r>
            <w:r>
              <w:rPr>
                <w:rFonts w:ascii="宋体" w:hAnsi="宋体" w:eastAsia="宋体" w:cs="宋体"/>
                <w:spacing w:val="54"/>
                <w:sz w:val="24"/>
                <w:szCs w:val="24"/>
              </w:rPr>
              <w:t xml:space="preserve"> </w:t>
            </w:r>
            <w:r>
              <w:rPr>
                <w:rFonts w:ascii="宋体" w:hAnsi="宋体" w:eastAsia="宋体" w:cs="宋体"/>
                <w:spacing w:val="-6"/>
                <w:sz w:val="24"/>
                <w:szCs w:val="24"/>
              </w:rPr>
              <w:t>细颗粒物（</w:t>
            </w:r>
            <w:r>
              <w:rPr>
                <w:rFonts w:ascii="Times New Roman" w:hAnsi="Times New Roman" w:eastAsia="Times New Roman" w:cs="Times New Roman"/>
                <w:spacing w:val="-6"/>
                <w:sz w:val="24"/>
                <w:szCs w:val="24"/>
              </w:rPr>
              <w:t>PM</w:t>
            </w:r>
            <w:r>
              <w:rPr>
                <w:rFonts w:ascii="Times New Roman" w:hAnsi="Times New Roman" w:eastAsia="Times New Roman" w:cs="Times New Roman"/>
                <w:spacing w:val="-6"/>
                <w:position w:val="-1"/>
                <w:sz w:val="16"/>
                <w:szCs w:val="16"/>
              </w:rPr>
              <w:t>2.5</w:t>
            </w:r>
            <w:r>
              <w:rPr>
                <w:rFonts w:ascii="宋体" w:hAnsi="宋体" w:eastAsia="宋体" w:cs="宋体"/>
                <w:spacing w:val="-6"/>
                <w:sz w:val="24"/>
                <w:szCs w:val="24"/>
              </w:rPr>
              <w:t>）年均浓度值</w:t>
            </w:r>
            <w:r>
              <w:rPr>
                <w:rFonts w:ascii="Times New Roman" w:hAnsi="Times New Roman" w:eastAsia="Times New Roman" w:cs="Times New Roman"/>
                <w:spacing w:val="-6"/>
                <w:sz w:val="24"/>
                <w:szCs w:val="24"/>
              </w:rPr>
              <w:t>49μg/m</w:t>
            </w:r>
            <w:r>
              <w:rPr>
                <w:rFonts w:ascii="Times New Roman" w:hAnsi="Times New Roman" w:eastAsia="Times New Roman" w:cs="Times New Roman"/>
                <w:spacing w:val="-6"/>
                <w:position w:val="8"/>
                <w:sz w:val="16"/>
                <w:szCs w:val="16"/>
              </w:rPr>
              <w:t>3</w:t>
            </w:r>
            <w:r>
              <w:rPr>
                <w:rFonts w:ascii="Times New Roman" w:hAnsi="Times New Roman" w:eastAsia="Times New Roman" w:cs="Times New Roman"/>
                <w:spacing w:val="-13"/>
                <w:position w:val="8"/>
                <w:sz w:val="16"/>
                <w:szCs w:val="16"/>
              </w:rPr>
              <w:t xml:space="preserve"> </w:t>
            </w:r>
            <w:r>
              <w:rPr>
                <w:rFonts w:ascii="宋体" w:hAnsi="宋体" w:eastAsia="宋体" w:cs="宋体"/>
                <w:spacing w:val="-6"/>
                <w:sz w:val="24"/>
                <w:szCs w:val="24"/>
              </w:rPr>
              <w:t>，可吸入颗粒物（</w:t>
            </w:r>
            <w:r>
              <w:rPr>
                <w:rFonts w:ascii="Times New Roman" w:hAnsi="Times New Roman" w:eastAsia="Times New Roman" w:cs="Times New Roman"/>
                <w:spacing w:val="-6"/>
                <w:sz w:val="24"/>
                <w:szCs w:val="24"/>
              </w:rPr>
              <w:t>PM</w:t>
            </w:r>
            <w:r>
              <w:rPr>
                <w:rFonts w:ascii="Times New Roman" w:hAnsi="Times New Roman" w:eastAsia="Times New Roman" w:cs="Times New Roman"/>
                <w:spacing w:val="-6"/>
                <w:position w:val="-1"/>
                <w:sz w:val="16"/>
                <w:szCs w:val="16"/>
              </w:rPr>
              <w:t>10</w:t>
            </w:r>
            <w:r>
              <w:rPr>
                <w:rFonts w:ascii="宋体" w:hAnsi="宋体" w:eastAsia="宋体" w:cs="宋体"/>
                <w:spacing w:val="-6"/>
                <w:sz w:val="24"/>
                <w:szCs w:val="24"/>
              </w:rPr>
              <w:t>）年</w:t>
            </w:r>
            <w:r>
              <w:rPr>
                <w:rFonts w:ascii="宋体" w:hAnsi="宋体" w:eastAsia="宋体" w:cs="宋体"/>
                <w:sz w:val="24"/>
                <w:szCs w:val="24"/>
              </w:rPr>
              <w:t xml:space="preserve"> </w:t>
            </w:r>
            <w:r>
              <w:rPr>
                <w:rFonts w:ascii="宋体" w:hAnsi="宋体" w:eastAsia="宋体" w:cs="宋体"/>
                <w:spacing w:val="-5"/>
                <w:sz w:val="24"/>
                <w:szCs w:val="24"/>
              </w:rPr>
              <w:t>均浓度值</w:t>
            </w:r>
            <w:r>
              <w:rPr>
                <w:rFonts w:ascii="宋体" w:hAnsi="宋体" w:eastAsia="宋体" w:cs="宋体"/>
                <w:spacing w:val="-38"/>
                <w:sz w:val="24"/>
                <w:szCs w:val="24"/>
              </w:rPr>
              <w:t xml:space="preserve"> </w:t>
            </w:r>
            <w:r>
              <w:rPr>
                <w:rFonts w:ascii="Times New Roman" w:hAnsi="Times New Roman" w:eastAsia="Times New Roman" w:cs="Times New Roman"/>
                <w:spacing w:val="-5"/>
                <w:sz w:val="24"/>
                <w:szCs w:val="24"/>
              </w:rPr>
              <w:t>88μg/m</w:t>
            </w:r>
            <w:r>
              <w:rPr>
                <w:rFonts w:ascii="Times New Roman" w:hAnsi="Times New Roman" w:eastAsia="Times New Roman" w:cs="Times New Roman"/>
                <w:spacing w:val="-5"/>
                <w:position w:val="8"/>
                <w:sz w:val="16"/>
                <w:szCs w:val="16"/>
              </w:rPr>
              <w:t>3</w:t>
            </w:r>
            <w:r>
              <w:rPr>
                <w:rFonts w:ascii="Times New Roman" w:hAnsi="Times New Roman" w:eastAsia="Times New Roman" w:cs="Times New Roman"/>
                <w:spacing w:val="-13"/>
                <w:position w:val="8"/>
                <w:sz w:val="16"/>
                <w:szCs w:val="16"/>
              </w:rPr>
              <w:t xml:space="preserve"> </w:t>
            </w:r>
            <w:r>
              <w:rPr>
                <w:rFonts w:ascii="宋体" w:hAnsi="宋体" w:eastAsia="宋体" w:cs="宋体"/>
                <w:spacing w:val="-5"/>
                <w:sz w:val="24"/>
                <w:szCs w:val="24"/>
              </w:rPr>
              <w:t>，二氧化硫（</w:t>
            </w:r>
            <w:r>
              <w:rPr>
                <w:rFonts w:ascii="Times New Roman" w:hAnsi="Times New Roman" w:eastAsia="Times New Roman" w:cs="Times New Roman"/>
                <w:spacing w:val="-5"/>
                <w:sz w:val="24"/>
                <w:szCs w:val="24"/>
              </w:rPr>
              <w:t>SO</w:t>
            </w:r>
            <w:r>
              <w:rPr>
                <w:rFonts w:ascii="Times New Roman" w:hAnsi="Times New Roman" w:eastAsia="Times New Roman" w:cs="Times New Roman"/>
                <w:spacing w:val="-5"/>
                <w:position w:val="-1"/>
                <w:sz w:val="16"/>
                <w:szCs w:val="16"/>
              </w:rPr>
              <w:t>2</w:t>
            </w:r>
            <w:r>
              <w:rPr>
                <w:rFonts w:ascii="Times New Roman" w:hAnsi="Times New Roman" w:eastAsia="Times New Roman" w:cs="Times New Roman"/>
                <w:spacing w:val="-4"/>
                <w:position w:val="-1"/>
                <w:sz w:val="16"/>
                <w:szCs w:val="16"/>
              </w:rPr>
              <w:t xml:space="preserve"> </w:t>
            </w:r>
            <w:r>
              <w:rPr>
                <w:rFonts w:ascii="宋体" w:hAnsi="宋体" w:eastAsia="宋体" w:cs="宋体"/>
                <w:spacing w:val="-5"/>
                <w:sz w:val="24"/>
                <w:szCs w:val="24"/>
              </w:rPr>
              <w:t>）年均浓度值</w:t>
            </w:r>
            <w:r>
              <w:rPr>
                <w:rFonts w:ascii="宋体" w:hAnsi="宋体" w:eastAsia="宋体" w:cs="宋体"/>
                <w:spacing w:val="-29"/>
                <w:sz w:val="24"/>
                <w:szCs w:val="24"/>
              </w:rPr>
              <w:t xml:space="preserve"> </w:t>
            </w:r>
            <w:r>
              <w:rPr>
                <w:rFonts w:ascii="Times New Roman" w:hAnsi="Times New Roman" w:eastAsia="Times New Roman" w:cs="Times New Roman"/>
                <w:spacing w:val="-5"/>
                <w:sz w:val="24"/>
                <w:szCs w:val="24"/>
              </w:rPr>
              <w:t>18μg/m</w:t>
            </w:r>
            <w:r>
              <w:rPr>
                <w:rFonts w:ascii="Times New Roman" w:hAnsi="Times New Roman" w:eastAsia="Times New Roman" w:cs="Times New Roman"/>
                <w:spacing w:val="-5"/>
                <w:position w:val="8"/>
                <w:sz w:val="16"/>
                <w:szCs w:val="16"/>
              </w:rPr>
              <w:t>3</w:t>
            </w:r>
            <w:r>
              <w:rPr>
                <w:rFonts w:ascii="Times New Roman" w:hAnsi="Times New Roman" w:eastAsia="Times New Roman" w:cs="Times New Roman"/>
                <w:spacing w:val="-13"/>
                <w:position w:val="8"/>
                <w:sz w:val="16"/>
                <w:szCs w:val="16"/>
              </w:rPr>
              <w:t xml:space="preserve"> </w:t>
            </w:r>
            <w:r>
              <w:rPr>
                <w:rFonts w:ascii="宋体" w:hAnsi="宋体" w:eastAsia="宋体" w:cs="宋体"/>
                <w:spacing w:val="-5"/>
                <w:sz w:val="24"/>
                <w:szCs w:val="24"/>
              </w:rPr>
              <w:t>，二氧化氮（</w:t>
            </w:r>
            <w:r>
              <w:rPr>
                <w:rFonts w:ascii="Times New Roman" w:hAnsi="Times New Roman" w:eastAsia="Times New Roman" w:cs="Times New Roman"/>
                <w:spacing w:val="-5"/>
                <w:sz w:val="24"/>
                <w:szCs w:val="24"/>
              </w:rPr>
              <w:t>NO</w:t>
            </w:r>
            <w:r>
              <w:rPr>
                <w:rFonts w:ascii="Times New Roman" w:hAnsi="Times New Roman" w:eastAsia="Times New Roman" w:cs="Times New Roman"/>
                <w:spacing w:val="-5"/>
                <w:position w:val="-1"/>
                <w:sz w:val="16"/>
                <w:szCs w:val="16"/>
              </w:rPr>
              <w:t>2</w:t>
            </w:r>
            <w:r>
              <w:rPr>
                <w:rFonts w:ascii="Times New Roman" w:hAnsi="Times New Roman" w:eastAsia="Times New Roman" w:cs="Times New Roman"/>
                <w:spacing w:val="-6"/>
                <w:position w:val="-1"/>
                <w:sz w:val="16"/>
                <w:szCs w:val="16"/>
              </w:rPr>
              <w:t xml:space="preserve"> </w:t>
            </w:r>
            <w:r>
              <w:rPr>
                <w:rFonts w:ascii="宋体" w:hAnsi="宋体" w:eastAsia="宋体" w:cs="宋体"/>
                <w:spacing w:val="-5"/>
                <w:sz w:val="24"/>
                <w:szCs w:val="24"/>
              </w:rPr>
              <w:t>）年</w:t>
            </w:r>
            <w:r>
              <w:rPr>
                <w:rFonts w:ascii="宋体" w:hAnsi="宋体" w:eastAsia="宋体" w:cs="宋体"/>
                <w:sz w:val="24"/>
                <w:szCs w:val="24"/>
              </w:rPr>
              <w:t xml:space="preserve"> </w:t>
            </w:r>
            <w:r>
              <w:rPr>
                <w:rFonts w:ascii="宋体" w:hAnsi="宋体" w:eastAsia="宋体" w:cs="宋体"/>
                <w:spacing w:val="-3"/>
                <w:sz w:val="24"/>
                <w:szCs w:val="24"/>
              </w:rPr>
              <w:t>均浓度值</w:t>
            </w:r>
            <w:r>
              <w:rPr>
                <w:rFonts w:ascii="宋体" w:hAnsi="宋体" w:eastAsia="宋体" w:cs="宋体"/>
                <w:spacing w:val="-20"/>
                <w:sz w:val="24"/>
                <w:szCs w:val="24"/>
              </w:rPr>
              <w:t xml:space="preserve"> </w:t>
            </w:r>
            <w:r>
              <w:rPr>
                <w:rFonts w:ascii="Times New Roman" w:hAnsi="Times New Roman" w:eastAsia="Times New Roman" w:cs="Times New Roman"/>
                <w:spacing w:val="-3"/>
                <w:sz w:val="24"/>
                <w:szCs w:val="24"/>
              </w:rPr>
              <w:t>46μg/m</w:t>
            </w:r>
            <w:r>
              <w:rPr>
                <w:rFonts w:ascii="Times New Roman" w:hAnsi="Times New Roman" w:eastAsia="Times New Roman" w:cs="Times New Roman"/>
                <w:spacing w:val="-3"/>
                <w:position w:val="8"/>
                <w:sz w:val="16"/>
                <w:szCs w:val="16"/>
              </w:rPr>
              <w:t>3</w:t>
            </w:r>
            <w:r>
              <w:rPr>
                <w:rFonts w:ascii="Times New Roman" w:hAnsi="Times New Roman" w:eastAsia="Times New Roman" w:cs="Times New Roman"/>
                <w:spacing w:val="-10"/>
                <w:position w:val="8"/>
                <w:sz w:val="16"/>
                <w:szCs w:val="16"/>
              </w:rPr>
              <w:t xml:space="preserve"> </w:t>
            </w:r>
            <w:r>
              <w:rPr>
                <w:rFonts w:ascii="宋体" w:hAnsi="宋体" w:eastAsia="宋体" w:cs="宋体"/>
                <w:spacing w:val="-3"/>
                <w:sz w:val="24"/>
                <w:szCs w:val="24"/>
              </w:rPr>
              <w:t>，一氧化碳（</w:t>
            </w:r>
            <w:r>
              <w:rPr>
                <w:rFonts w:ascii="Times New Roman" w:hAnsi="Times New Roman" w:eastAsia="Times New Roman" w:cs="Times New Roman"/>
                <w:spacing w:val="-3"/>
                <w:sz w:val="24"/>
                <w:szCs w:val="24"/>
              </w:rPr>
              <w:t>CO</w:t>
            </w:r>
            <w:r>
              <w:rPr>
                <w:rFonts w:ascii="宋体" w:hAnsi="宋体" w:eastAsia="宋体" w:cs="宋体"/>
                <w:spacing w:val="-3"/>
                <w:sz w:val="24"/>
                <w:szCs w:val="24"/>
              </w:rPr>
              <w:t>）</w:t>
            </w:r>
            <w:r>
              <w:rPr>
                <w:rFonts w:ascii="宋体" w:hAnsi="宋体" w:eastAsia="宋体" w:cs="宋体"/>
                <w:spacing w:val="-65"/>
                <w:sz w:val="24"/>
                <w:szCs w:val="24"/>
              </w:rPr>
              <w:t xml:space="preserve"> </w:t>
            </w:r>
            <w:r>
              <w:rPr>
                <w:rFonts w:ascii="宋体" w:hAnsi="宋体" w:eastAsia="宋体" w:cs="宋体"/>
                <w:spacing w:val="-3"/>
                <w:sz w:val="24"/>
                <w:szCs w:val="24"/>
              </w:rPr>
              <w:t>日均浓度值</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2.5mg/m</w:t>
            </w:r>
            <w:r>
              <w:rPr>
                <w:rFonts w:ascii="Times New Roman" w:hAnsi="Times New Roman" w:eastAsia="Times New Roman" w:cs="Times New Roman"/>
                <w:spacing w:val="-3"/>
                <w:position w:val="8"/>
                <w:sz w:val="16"/>
                <w:szCs w:val="16"/>
              </w:rPr>
              <w:t>3</w:t>
            </w:r>
            <w:r>
              <w:rPr>
                <w:rFonts w:ascii="Times New Roman" w:hAnsi="Times New Roman" w:eastAsia="Times New Roman" w:cs="Times New Roman"/>
                <w:spacing w:val="-10"/>
                <w:position w:val="8"/>
                <w:sz w:val="16"/>
                <w:szCs w:val="16"/>
              </w:rPr>
              <w:t xml:space="preserve"> </w:t>
            </w:r>
            <w:r>
              <w:rPr>
                <w:rFonts w:ascii="宋体" w:hAnsi="宋体" w:eastAsia="宋体" w:cs="宋体"/>
                <w:spacing w:val="-3"/>
                <w:sz w:val="24"/>
                <w:szCs w:val="24"/>
              </w:rPr>
              <w:t>，臭氧日最大</w:t>
            </w:r>
            <w:r>
              <w:rPr>
                <w:rFonts w:ascii="宋体" w:hAnsi="宋体" w:eastAsia="宋体" w:cs="宋体"/>
                <w:spacing w:val="-43"/>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20"/>
                <w:w w:val="101"/>
                <w:sz w:val="24"/>
                <w:szCs w:val="24"/>
              </w:rPr>
              <w:t xml:space="preserve"> </w:t>
            </w:r>
            <w:r>
              <w:rPr>
                <w:rFonts w:ascii="宋体" w:hAnsi="宋体" w:eastAsia="宋体" w:cs="宋体"/>
                <w:spacing w:val="-3"/>
                <w:sz w:val="24"/>
                <w:szCs w:val="24"/>
              </w:rPr>
              <w:t>小时</w:t>
            </w:r>
            <w:r>
              <w:rPr>
                <w:rFonts w:ascii="宋体" w:hAnsi="宋体" w:eastAsia="宋体" w:cs="宋体"/>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O3-8h</w:t>
            </w:r>
            <w:r>
              <w:rPr>
                <w:rFonts w:ascii="宋体" w:hAnsi="宋体" w:eastAsia="宋体" w:cs="宋体"/>
                <w:spacing w:val="-2"/>
                <w:sz w:val="24"/>
                <w:szCs w:val="24"/>
              </w:rPr>
              <w:t>）平均浓度值</w:t>
            </w:r>
            <w:r>
              <w:rPr>
                <w:rFonts w:ascii="宋体" w:hAnsi="宋体" w:eastAsia="宋体" w:cs="宋体"/>
                <w:sz w:val="24"/>
                <w:szCs w:val="24"/>
              </w:rPr>
              <w:t xml:space="preserve"> </w:t>
            </w:r>
            <w:r>
              <w:rPr>
                <w:rFonts w:ascii="Times New Roman" w:hAnsi="Times New Roman" w:eastAsia="Times New Roman" w:cs="Times New Roman"/>
                <w:spacing w:val="-2"/>
                <w:sz w:val="24"/>
                <w:szCs w:val="24"/>
              </w:rPr>
              <w:t>182μg/m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5"/>
                <w:position w:val="8"/>
                <w:sz w:val="16"/>
                <w:szCs w:val="16"/>
              </w:rPr>
              <w:t xml:space="preserve"> </w:t>
            </w:r>
            <w:r>
              <w:rPr>
                <w:rFonts w:ascii="宋体" w:hAnsi="宋体" w:eastAsia="宋体" w:cs="宋体"/>
                <w:spacing w:val="-2"/>
                <w:sz w:val="24"/>
                <w:szCs w:val="24"/>
              </w:rPr>
              <w:t>。城市空气质量综合指数</w:t>
            </w:r>
            <w:r>
              <w:rPr>
                <w:rFonts w:ascii="宋体" w:hAnsi="宋体" w:eastAsia="宋体" w:cs="宋体"/>
                <w:spacing w:val="-44"/>
                <w:sz w:val="24"/>
                <w:szCs w:val="24"/>
              </w:rPr>
              <w:t xml:space="preserve"> </w:t>
            </w:r>
            <w:r>
              <w:rPr>
                <w:rFonts w:ascii="Times New Roman" w:hAnsi="Times New Roman" w:eastAsia="Times New Roman" w:cs="Times New Roman"/>
                <w:spacing w:val="-2"/>
                <w:sz w:val="24"/>
                <w:szCs w:val="24"/>
              </w:rPr>
              <w:t>5.87</w:t>
            </w:r>
            <w:r>
              <w:rPr>
                <w:rFonts w:ascii="Times New Roman" w:hAnsi="Times New Roman" w:eastAsia="Times New Roman" w:cs="Times New Roman"/>
                <w:spacing w:val="-32"/>
                <w:sz w:val="24"/>
                <w:szCs w:val="24"/>
              </w:rPr>
              <w:t xml:space="preserve"> </w:t>
            </w:r>
            <w:r>
              <w:rPr>
                <w:rFonts w:ascii="宋体" w:hAnsi="宋体" w:eastAsia="宋体" w:cs="宋体"/>
                <w:spacing w:val="-2"/>
                <w:sz w:val="24"/>
                <w:szCs w:val="24"/>
              </w:rPr>
              <w:t>，较</w:t>
            </w:r>
            <w:r>
              <w:rPr>
                <w:rFonts w:ascii="宋体" w:hAnsi="宋体" w:eastAsia="宋体" w:cs="宋体"/>
                <w:spacing w:val="-50"/>
                <w:sz w:val="24"/>
                <w:szCs w:val="24"/>
              </w:rPr>
              <w:t xml:space="preserve"> </w:t>
            </w:r>
            <w:r>
              <w:rPr>
                <w:rFonts w:ascii="Times New Roman" w:hAnsi="Times New Roman" w:eastAsia="Times New Roman" w:cs="Times New Roman"/>
                <w:spacing w:val="-2"/>
                <w:sz w:val="24"/>
                <w:szCs w:val="24"/>
              </w:rPr>
              <w:t>2019</w:t>
            </w:r>
            <w:r>
              <w:rPr>
                <w:rFonts w:ascii="Times New Roman" w:hAnsi="Times New Roman" w:eastAsia="Times New Roman" w:cs="Times New Roman"/>
                <w:spacing w:val="15"/>
                <w:w w:val="101"/>
                <w:sz w:val="24"/>
                <w:szCs w:val="24"/>
              </w:rPr>
              <w:t xml:space="preserve"> </w:t>
            </w:r>
            <w:r>
              <w:rPr>
                <w:rFonts w:ascii="宋体" w:hAnsi="宋体" w:eastAsia="宋体" w:cs="宋体"/>
                <w:spacing w:val="-2"/>
                <w:sz w:val="24"/>
                <w:szCs w:val="24"/>
              </w:rPr>
              <w:t>年下降</w:t>
            </w:r>
            <w:r>
              <w:rPr>
                <w:rFonts w:ascii="宋体" w:hAnsi="宋体" w:eastAsia="宋体" w:cs="宋体"/>
                <w:sz w:val="24"/>
                <w:szCs w:val="24"/>
              </w:rPr>
              <w:t xml:space="preserve"> </w:t>
            </w:r>
            <w:r>
              <w:rPr>
                <w:rFonts w:ascii="Times New Roman" w:hAnsi="Times New Roman" w:eastAsia="Times New Roman" w:cs="Times New Roman"/>
                <w:spacing w:val="-5"/>
                <w:sz w:val="24"/>
                <w:szCs w:val="24"/>
              </w:rPr>
              <w:t>10.2%</w:t>
            </w:r>
            <w:r>
              <w:rPr>
                <w:rFonts w:ascii="宋体" w:hAnsi="宋体" w:eastAsia="宋体" w:cs="宋体"/>
                <w:spacing w:val="-5"/>
                <w:sz w:val="24"/>
                <w:szCs w:val="24"/>
              </w:rPr>
              <w:t>。污染物</w:t>
            </w:r>
            <w:r>
              <w:rPr>
                <w:rFonts w:ascii="宋体" w:hAnsi="宋体" w:eastAsia="宋体" w:cs="宋体"/>
                <w:spacing w:val="-15"/>
                <w:sz w:val="24"/>
                <w:szCs w:val="24"/>
              </w:rPr>
              <w:t xml:space="preserve"> </w:t>
            </w:r>
            <w:r>
              <w:rPr>
                <w:rFonts w:ascii="Times New Roman" w:hAnsi="Times New Roman" w:eastAsia="Times New Roman" w:cs="Times New Roman"/>
                <w:spacing w:val="-5"/>
                <w:sz w:val="24"/>
                <w:szCs w:val="24"/>
              </w:rPr>
              <w:t>PM2.5</w:t>
            </w:r>
            <w:r>
              <w:rPr>
                <w:rFonts w:ascii="宋体" w:hAnsi="宋体" w:eastAsia="宋体" w:cs="宋体"/>
                <w:spacing w:val="-5"/>
                <w:sz w:val="24"/>
                <w:szCs w:val="24"/>
              </w:rPr>
              <w:t>、</w:t>
            </w:r>
            <w:r>
              <w:rPr>
                <w:rFonts w:ascii="Times New Roman" w:hAnsi="Times New Roman" w:eastAsia="Times New Roman" w:cs="Times New Roman"/>
                <w:spacing w:val="-5"/>
                <w:sz w:val="24"/>
                <w:szCs w:val="24"/>
              </w:rPr>
              <w:t>PM10</w:t>
            </w:r>
            <w:r>
              <w:rPr>
                <w:rFonts w:ascii="Times New Roman" w:hAnsi="Times New Roman" w:eastAsia="Times New Roman" w:cs="Times New Roman"/>
                <w:spacing w:val="-33"/>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SO</w:t>
            </w:r>
            <w:r>
              <w:rPr>
                <w:rFonts w:ascii="Times New Roman" w:hAnsi="Times New Roman" w:eastAsia="Times New Roman" w:cs="Times New Roman"/>
                <w:spacing w:val="-5"/>
                <w:position w:val="-1"/>
                <w:sz w:val="16"/>
                <w:szCs w:val="16"/>
              </w:rPr>
              <w:t>2</w:t>
            </w:r>
            <w:r>
              <w:rPr>
                <w:rFonts w:ascii="宋体" w:hAnsi="宋体" w:eastAsia="宋体" w:cs="宋体"/>
                <w:spacing w:val="-5"/>
                <w:sz w:val="24"/>
                <w:szCs w:val="24"/>
              </w:rPr>
              <w:t>、</w:t>
            </w:r>
            <w:r>
              <w:rPr>
                <w:rFonts w:ascii="Times New Roman" w:hAnsi="Times New Roman" w:eastAsia="Times New Roman" w:cs="Times New Roman"/>
                <w:spacing w:val="-5"/>
                <w:sz w:val="24"/>
                <w:szCs w:val="24"/>
              </w:rPr>
              <w:t>NO</w:t>
            </w:r>
            <w:r>
              <w:rPr>
                <w:rFonts w:ascii="Times New Roman" w:hAnsi="Times New Roman" w:eastAsia="Times New Roman" w:cs="Times New Roman"/>
                <w:spacing w:val="-5"/>
                <w:position w:val="-1"/>
                <w:sz w:val="16"/>
                <w:szCs w:val="16"/>
              </w:rPr>
              <w:t>2</w:t>
            </w:r>
            <w:r>
              <w:rPr>
                <w:rFonts w:ascii="Times New Roman" w:hAnsi="Times New Roman" w:eastAsia="Times New Roman" w:cs="Times New Roman"/>
                <w:spacing w:val="-15"/>
                <w:position w:val="-1"/>
                <w:sz w:val="16"/>
                <w:szCs w:val="16"/>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CO</w:t>
            </w:r>
            <w:r>
              <w:rPr>
                <w:rFonts w:ascii="宋体" w:hAnsi="宋体" w:eastAsia="宋体" w:cs="宋体"/>
                <w:spacing w:val="-5"/>
                <w:sz w:val="24"/>
                <w:szCs w:val="24"/>
              </w:rPr>
              <w:t>、</w:t>
            </w:r>
            <w:r>
              <w:rPr>
                <w:rFonts w:ascii="Times New Roman" w:hAnsi="Times New Roman" w:eastAsia="Times New Roman" w:cs="Times New Roman"/>
                <w:spacing w:val="-5"/>
                <w:sz w:val="24"/>
                <w:szCs w:val="24"/>
              </w:rPr>
              <w:t>O3-8h</w:t>
            </w:r>
            <w:r>
              <w:rPr>
                <w:rFonts w:ascii="Times New Roman" w:hAnsi="Times New Roman" w:eastAsia="Times New Roman" w:cs="Times New Roman"/>
                <w:spacing w:val="10"/>
                <w:w w:val="101"/>
                <w:sz w:val="24"/>
                <w:szCs w:val="24"/>
              </w:rPr>
              <w:t xml:space="preserve"> </w:t>
            </w:r>
            <w:r>
              <w:rPr>
                <w:rFonts w:ascii="宋体" w:hAnsi="宋体" w:eastAsia="宋体" w:cs="宋体"/>
                <w:spacing w:val="-5"/>
                <w:sz w:val="24"/>
                <w:szCs w:val="24"/>
              </w:rPr>
              <w:t>平均浓度较</w:t>
            </w:r>
            <w:r>
              <w:rPr>
                <w:rFonts w:ascii="宋体" w:hAnsi="宋体" w:eastAsia="宋体" w:cs="宋体"/>
                <w:spacing w:val="-55"/>
                <w:sz w:val="24"/>
                <w:szCs w:val="24"/>
              </w:rPr>
              <w:t xml:space="preserve"> </w:t>
            </w:r>
            <w:r>
              <w:rPr>
                <w:rFonts w:ascii="Times New Roman" w:hAnsi="Times New Roman" w:eastAsia="Times New Roman" w:cs="Times New Roman"/>
                <w:spacing w:val="-5"/>
                <w:sz w:val="24"/>
                <w:szCs w:val="24"/>
              </w:rPr>
              <w:t>2019</w:t>
            </w:r>
            <w:r>
              <w:rPr>
                <w:rFonts w:ascii="Times New Roman" w:hAnsi="Times New Roman" w:eastAsia="Times New Roman" w:cs="Times New Roman"/>
                <w:spacing w:val="10"/>
                <w:w w:val="101"/>
                <w:sz w:val="24"/>
                <w:szCs w:val="24"/>
              </w:rPr>
              <w:t xml:space="preserve"> </w:t>
            </w:r>
            <w:r>
              <w:rPr>
                <w:rFonts w:ascii="宋体" w:hAnsi="宋体" w:eastAsia="宋体" w:cs="宋体"/>
                <w:spacing w:val="-5"/>
                <w:sz w:val="24"/>
                <w:szCs w:val="24"/>
              </w:rPr>
              <w:t>年分别</w:t>
            </w:r>
            <w:r>
              <w:rPr>
                <w:rFonts w:ascii="宋体" w:hAnsi="宋体" w:eastAsia="宋体" w:cs="宋体"/>
                <w:sz w:val="24"/>
                <w:szCs w:val="24"/>
              </w:rPr>
              <w:t xml:space="preserve"> </w:t>
            </w:r>
            <w:r>
              <w:rPr>
                <w:rFonts w:ascii="宋体" w:hAnsi="宋体" w:eastAsia="宋体" w:cs="宋体"/>
                <w:spacing w:val="-4"/>
                <w:sz w:val="24"/>
                <w:szCs w:val="24"/>
              </w:rPr>
              <w:t>下降</w:t>
            </w:r>
            <w:r>
              <w:rPr>
                <w:rFonts w:ascii="宋体" w:hAnsi="宋体" w:eastAsia="宋体" w:cs="宋体"/>
                <w:spacing w:val="-39"/>
                <w:sz w:val="24"/>
                <w:szCs w:val="24"/>
              </w:rPr>
              <w:t xml:space="preserve"> </w:t>
            </w:r>
            <w:r>
              <w:rPr>
                <w:rFonts w:ascii="Times New Roman" w:hAnsi="Times New Roman" w:eastAsia="Times New Roman" w:cs="Times New Roman"/>
                <w:spacing w:val="-4"/>
                <w:sz w:val="24"/>
                <w:szCs w:val="24"/>
              </w:rPr>
              <w:t>9.3%</w:t>
            </w:r>
            <w:r>
              <w:rPr>
                <w:rFonts w:ascii="Times New Roman" w:hAnsi="Times New Roman" w:eastAsia="Times New Roman" w:cs="Times New Roman"/>
                <w:spacing w:val="-35"/>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12.9%</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18.2%</w:t>
            </w:r>
            <w:r>
              <w:rPr>
                <w:rFonts w:ascii="Times New Roman" w:hAnsi="Times New Roman" w:eastAsia="Times New Roman" w:cs="Times New Roman"/>
                <w:spacing w:val="-35"/>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9.8%</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13.8%</w:t>
            </w:r>
            <w:r>
              <w:rPr>
                <w:rFonts w:ascii="宋体" w:hAnsi="宋体" w:eastAsia="宋体" w:cs="宋体"/>
                <w:spacing w:val="-4"/>
                <w:sz w:val="24"/>
                <w:szCs w:val="24"/>
              </w:rPr>
              <w:t>和</w:t>
            </w:r>
            <w:r>
              <w:rPr>
                <w:rFonts w:ascii="宋体" w:hAnsi="宋体" w:eastAsia="宋体" w:cs="宋体"/>
                <w:spacing w:val="-56"/>
                <w:sz w:val="24"/>
                <w:szCs w:val="24"/>
              </w:rPr>
              <w:t xml:space="preserve"> </w:t>
            </w:r>
            <w:r>
              <w:rPr>
                <w:rFonts w:ascii="Times New Roman" w:hAnsi="Times New Roman" w:eastAsia="Times New Roman" w:cs="Times New Roman"/>
                <w:spacing w:val="-4"/>
                <w:sz w:val="24"/>
                <w:szCs w:val="24"/>
              </w:rPr>
              <w:t>4.2%</w:t>
            </w:r>
            <w:r>
              <w:rPr>
                <w:rFonts w:ascii="宋体" w:hAnsi="宋体" w:eastAsia="宋体" w:cs="宋体"/>
                <w:spacing w:val="-4"/>
                <w:sz w:val="24"/>
                <w:szCs w:val="24"/>
              </w:rPr>
              <w:t>。</w:t>
            </w:r>
          </w:p>
        </w:tc>
      </w:tr>
    </w:tbl>
    <w:p>
      <w:pPr>
        <w:rPr>
          <w:rFonts w:ascii="微软雅黑"/>
          <w:sz w:val="21"/>
        </w:rPr>
      </w:pPr>
    </w:p>
    <w:p>
      <w:pPr>
        <w:sectPr>
          <w:footerReference r:id="rId37" w:type="default"/>
          <w:pgSz w:w="11907" w:h="16840"/>
          <w:pgMar w:top="1431" w:right="1413" w:bottom="959" w:left="1413" w:header="0" w:footer="775" w:gutter="0"/>
          <w:cols w:space="720" w:num="1"/>
        </w:sectPr>
      </w:pPr>
    </w:p>
    <w:p>
      <w:r>
        <w:pict>
          <v:rect id="_x0000_s1032" o:spid="_x0000_s1032" o:spt="1" style="position:absolute;left:0pt;margin-left:520.3pt;margin-top:524.7pt;height:121pt;width:0.25pt;mso-position-horizontal-relative:page;mso-position-vertical-relative:page;z-index:251692032;mso-width-relative:page;mso-height-relative:page;" fillcolor="#000000" filled="t" stroked="f" coordsize="21600,21600" o:allowincell="f">
            <v:path/>
            <v:fill on="t" opacity="62452f" focussize="0,0"/>
            <v:stroke on="f"/>
            <v:imagedata o:title=""/>
            <o:lock v:ext="edit"/>
          </v:rect>
        </w:pict>
      </w:r>
      <w:r>
        <w:drawing>
          <wp:anchor distT="0" distB="0" distL="0" distR="0" simplePos="0" relativeHeight="251694080" behindDoc="0" locked="0" layoutInCell="0" allowOverlap="1">
            <wp:simplePos x="0" y="0"/>
            <wp:positionH relativeFrom="page">
              <wp:posOffset>1310640</wp:posOffset>
            </wp:positionH>
            <wp:positionV relativeFrom="page">
              <wp:posOffset>5359400</wp:posOffset>
            </wp:positionV>
            <wp:extent cx="18415" cy="96774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07"/>
                    <a:stretch>
                      <a:fillRect/>
                    </a:stretch>
                  </pic:blipFill>
                  <pic:spPr>
                    <a:xfrm>
                      <a:off x="0" y="0"/>
                      <a:ext cx="18288" cy="967613"/>
                    </a:xfrm>
                    <a:prstGeom prst="rect">
                      <a:avLst/>
                    </a:prstGeom>
                  </pic:spPr>
                </pic:pic>
              </a:graphicData>
            </a:graphic>
          </wp:anchor>
        </w:drawing>
      </w:r>
      <w:r>
        <w:drawing>
          <wp:anchor distT="0" distB="0" distL="0" distR="0" simplePos="0" relativeHeight="251693056" behindDoc="0" locked="0" layoutInCell="0" allowOverlap="1">
            <wp:simplePos x="0" y="0"/>
            <wp:positionH relativeFrom="page">
              <wp:posOffset>6578600</wp:posOffset>
            </wp:positionH>
            <wp:positionV relativeFrom="page">
              <wp:posOffset>5377815</wp:posOffset>
            </wp:positionV>
            <wp:extent cx="18415" cy="94932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8"/>
                    <a:stretch>
                      <a:fillRect/>
                    </a:stretch>
                  </pic:blipFill>
                  <pic:spPr>
                    <a:xfrm>
                      <a:off x="0" y="0"/>
                      <a:ext cx="18287" cy="949325"/>
                    </a:xfrm>
                    <a:prstGeom prst="rect">
                      <a:avLst/>
                    </a:prstGeom>
                  </pic:spPr>
                </pic:pic>
              </a:graphicData>
            </a:graphic>
          </wp:anchor>
        </w:drawing>
      </w:r>
      <w:r>
        <w:drawing>
          <wp:anchor distT="0" distB="0" distL="0" distR="0" simplePos="0" relativeHeight="251695104" behindDoc="0" locked="0" layoutInCell="0" allowOverlap="1">
            <wp:simplePos x="0" y="0"/>
            <wp:positionH relativeFrom="page">
              <wp:posOffset>1319530</wp:posOffset>
            </wp:positionH>
            <wp:positionV relativeFrom="page">
              <wp:posOffset>6645275</wp:posOffset>
            </wp:positionV>
            <wp:extent cx="18415" cy="1572895"/>
            <wp:effectExtent l="0" t="0" r="0" b="0"/>
            <wp:wrapNone/>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09"/>
                    <a:stretch>
                      <a:fillRect/>
                    </a:stretch>
                  </pic:blipFill>
                  <pic:spPr>
                    <a:xfrm>
                      <a:off x="0" y="0"/>
                      <a:ext cx="18288" cy="1572767"/>
                    </a:xfrm>
                    <a:prstGeom prst="rect">
                      <a:avLst/>
                    </a:prstGeom>
                  </pic:spPr>
                </pic:pic>
              </a:graphicData>
            </a:graphic>
          </wp:anchor>
        </w:drawing>
      </w:r>
    </w:p>
    <w:p>
      <w:pPr>
        <w:spacing w:line="28" w:lineRule="exact"/>
      </w:pPr>
    </w:p>
    <w:tbl>
      <w:tblPr>
        <w:tblStyle w:val="4"/>
        <w:tblW w:w="906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
        <w:gridCol w:w="1119"/>
        <w:gridCol w:w="182"/>
        <w:gridCol w:w="431"/>
        <w:gridCol w:w="291"/>
        <w:gridCol w:w="400"/>
        <w:gridCol w:w="424"/>
        <w:gridCol w:w="324"/>
        <w:gridCol w:w="923"/>
        <w:gridCol w:w="187"/>
        <w:gridCol w:w="1034"/>
        <w:gridCol w:w="278"/>
        <w:gridCol w:w="696"/>
        <w:gridCol w:w="689"/>
        <w:gridCol w:w="251"/>
        <w:gridCol w:w="598"/>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1" w:hRule="atLeast"/>
        </w:trPr>
        <w:tc>
          <w:tcPr>
            <w:tcW w:w="556" w:type="dxa"/>
            <w:vMerge w:val="restart"/>
            <w:tcBorders>
              <w:top w:val="single" w:color="000000" w:sz="6" w:space="0"/>
              <w:left w:val="single" w:color="000000" w:sz="6" w:space="0"/>
              <w:bottom w:val="nil"/>
              <w:right w:val="single" w:color="000000" w:sz="2" w:space="0"/>
            </w:tcBorders>
            <w:vAlign w:val="top"/>
          </w:tcPr>
          <w:p>
            <w:pPr>
              <w:rPr>
                <w:rFonts w:ascii="微软雅黑"/>
                <w:sz w:val="21"/>
              </w:rPr>
            </w:pPr>
          </w:p>
        </w:tc>
        <w:tc>
          <w:tcPr>
            <w:tcW w:w="8509" w:type="dxa"/>
            <w:gridSpan w:val="16"/>
            <w:tcBorders>
              <w:top w:val="single" w:color="000000" w:sz="6" w:space="0"/>
              <w:left w:val="single" w:color="000000" w:sz="2" w:space="0"/>
              <w:bottom w:val="single" w:color="000000" w:sz="10" w:space="0"/>
              <w:right w:val="single" w:color="000000" w:sz="6" w:space="0"/>
            </w:tcBorders>
            <w:vAlign w:val="top"/>
          </w:tcPr>
          <w:p>
            <w:pPr>
              <w:spacing w:before="148" w:line="242" w:lineRule="auto"/>
              <w:ind w:firstLine="590"/>
              <w:rPr>
                <w:rFonts w:ascii="宋体" w:hAnsi="宋体" w:eastAsia="宋体" w:cs="宋体"/>
                <w:sz w:val="24"/>
                <w:szCs w:val="24"/>
              </w:rPr>
            </w:pPr>
            <w:r>
              <w:rPr>
                <w:rFonts w:ascii="Times New Roman" w:hAnsi="Times New Roman" w:eastAsia="Times New Roman" w:cs="Times New Roman"/>
                <w:spacing w:val="2"/>
                <w:sz w:val="24"/>
                <w:szCs w:val="24"/>
              </w:rPr>
              <w:t>NO</w:t>
            </w:r>
            <w:r>
              <w:rPr>
                <w:rFonts w:ascii="Times New Roman" w:hAnsi="Times New Roman" w:eastAsia="Times New Roman" w:cs="Times New Roman"/>
                <w:spacing w:val="2"/>
                <w:position w:val="-1"/>
                <w:sz w:val="16"/>
                <w:szCs w:val="16"/>
              </w:rPr>
              <w:t>2</w:t>
            </w:r>
            <w:r>
              <w:rPr>
                <w:rFonts w:ascii="Times New Roman" w:hAnsi="Times New Roman" w:eastAsia="Times New Roman" w:cs="Times New Roman"/>
                <w:spacing w:val="-4"/>
                <w:position w:val="-1"/>
                <w:sz w:val="16"/>
                <w:szCs w:val="16"/>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PM</w:t>
            </w:r>
            <w:r>
              <w:rPr>
                <w:rFonts w:ascii="Times New Roman" w:hAnsi="Times New Roman" w:eastAsia="Times New Roman" w:cs="Times New Roman"/>
                <w:spacing w:val="2"/>
                <w:position w:val="-1"/>
                <w:sz w:val="16"/>
                <w:szCs w:val="16"/>
              </w:rPr>
              <w:t>2.5</w:t>
            </w:r>
            <w:r>
              <w:rPr>
                <w:rFonts w:ascii="Times New Roman" w:hAnsi="Times New Roman" w:eastAsia="Times New Roman" w:cs="Times New Roman"/>
                <w:spacing w:val="-3"/>
                <w:position w:val="-1"/>
                <w:sz w:val="16"/>
                <w:szCs w:val="16"/>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PM</w:t>
            </w:r>
            <w:r>
              <w:rPr>
                <w:rFonts w:ascii="Times New Roman" w:hAnsi="Times New Roman" w:eastAsia="Times New Roman" w:cs="Times New Roman"/>
                <w:spacing w:val="2"/>
                <w:position w:val="-1"/>
                <w:sz w:val="16"/>
                <w:szCs w:val="16"/>
              </w:rPr>
              <w:t>10</w:t>
            </w:r>
            <w:r>
              <w:rPr>
                <w:rFonts w:ascii="Times New Roman" w:hAnsi="Times New Roman" w:eastAsia="Times New Roman" w:cs="Times New Roman"/>
                <w:spacing w:val="39"/>
                <w:position w:val="-1"/>
                <w:sz w:val="16"/>
                <w:szCs w:val="16"/>
              </w:rPr>
              <w:t xml:space="preserve"> </w:t>
            </w:r>
            <w:r>
              <w:rPr>
                <w:rFonts w:ascii="宋体" w:hAnsi="宋体" w:eastAsia="宋体" w:cs="宋体"/>
                <w:spacing w:val="2"/>
                <w:sz w:val="24"/>
                <w:szCs w:val="24"/>
              </w:rPr>
              <w:t>的年平均质量浓度和</w:t>
            </w:r>
            <w:r>
              <w:rPr>
                <w:rFonts w:ascii="宋体" w:hAnsi="宋体" w:eastAsia="宋体" w:cs="宋体"/>
                <w:spacing w:val="-40"/>
                <w:sz w:val="24"/>
                <w:szCs w:val="24"/>
              </w:rPr>
              <w:t xml:space="preserve"> </w:t>
            </w:r>
            <w:r>
              <w:rPr>
                <w:rFonts w:ascii="Times New Roman" w:hAnsi="Times New Roman" w:eastAsia="Times New Roman" w:cs="Times New Roman"/>
                <w:spacing w:val="2"/>
                <w:sz w:val="24"/>
                <w:szCs w:val="24"/>
              </w:rPr>
              <w:t>O</w:t>
            </w:r>
            <w:r>
              <w:rPr>
                <w:rFonts w:ascii="Times New Roman" w:hAnsi="Times New Roman" w:eastAsia="Times New Roman" w:cs="Times New Roman"/>
                <w:spacing w:val="2"/>
                <w:position w:val="-1"/>
                <w:sz w:val="16"/>
                <w:szCs w:val="16"/>
              </w:rPr>
              <w:t>3</w:t>
            </w:r>
            <w:r>
              <w:rPr>
                <w:rFonts w:ascii="Times New Roman" w:hAnsi="Times New Roman" w:eastAsia="Times New Roman" w:cs="Times New Roman"/>
                <w:spacing w:val="36"/>
                <w:w w:val="101"/>
                <w:position w:val="-1"/>
                <w:sz w:val="16"/>
                <w:szCs w:val="16"/>
              </w:rPr>
              <w:t xml:space="preserve"> </w:t>
            </w:r>
            <w:r>
              <w:rPr>
                <w:rFonts w:ascii="宋体" w:hAnsi="宋体" w:eastAsia="宋体" w:cs="宋体"/>
                <w:spacing w:val="2"/>
                <w:sz w:val="24"/>
                <w:szCs w:val="24"/>
              </w:rPr>
              <w:t>的日最大</w:t>
            </w:r>
            <w:r>
              <w:rPr>
                <w:rFonts w:ascii="宋体" w:hAnsi="宋体" w:eastAsia="宋体" w:cs="宋体"/>
                <w:spacing w:val="-34"/>
                <w:sz w:val="24"/>
                <w:szCs w:val="24"/>
              </w:rPr>
              <w:t xml:space="preserve"> </w:t>
            </w:r>
            <w:r>
              <w:rPr>
                <w:rFonts w:ascii="Times New Roman" w:hAnsi="Times New Roman" w:eastAsia="Times New Roman" w:cs="Times New Roman"/>
                <w:spacing w:val="2"/>
                <w:sz w:val="24"/>
                <w:szCs w:val="24"/>
              </w:rPr>
              <w:t>8h</w:t>
            </w:r>
            <w:r>
              <w:rPr>
                <w:rFonts w:ascii="Times New Roman" w:hAnsi="Times New Roman" w:eastAsia="Times New Roman" w:cs="Times New Roman"/>
                <w:spacing w:val="18"/>
                <w:w w:val="101"/>
                <w:sz w:val="24"/>
                <w:szCs w:val="24"/>
              </w:rPr>
              <w:t xml:space="preserve"> </w:t>
            </w:r>
            <w:r>
              <w:rPr>
                <w:rFonts w:ascii="宋体" w:hAnsi="宋体" w:eastAsia="宋体" w:cs="宋体"/>
                <w:spacing w:val="2"/>
                <w:sz w:val="24"/>
                <w:szCs w:val="24"/>
              </w:rPr>
              <w:t>平均浓度不满足</w:t>
            </w:r>
          </w:p>
          <w:p>
            <w:pPr>
              <w:spacing w:before="201" w:line="369" w:lineRule="auto"/>
              <w:ind w:left="109" w:right="110"/>
              <w:rPr>
                <w:rFonts w:ascii="宋体" w:hAnsi="宋体" w:eastAsia="宋体" w:cs="宋体"/>
                <w:sz w:val="24"/>
                <w:szCs w:val="24"/>
              </w:rPr>
            </w:pPr>
            <w:r>
              <w:rPr>
                <w:rFonts w:ascii="宋体" w:hAnsi="宋体" w:eastAsia="宋体" w:cs="宋体"/>
                <w:spacing w:val="1"/>
                <w:sz w:val="24"/>
                <w:szCs w:val="24"/>
              </w:rPr>
              <w:t>《环境空气质量标准》</w:t>
            </w:r>
            <w:r>
              <w:rPr>
                <w:rFonts w:ascii="宋体" w:hAnsi="宋体" w:eastAsia="宋体" w:cs="宋体"/>
                <w:spacing w:val="-26"/>
                <w:sz w:val="24"/>
                <w:szCs w:val="24"/>
              </w:rPr>
              <w:t xml:space="preserve"> </w:t>
            </w:r>
            <w:r>
              <w:rPr>
                <w:rFonts w:ascii="宋体" w:hAnsi="宋体" w:eastAsia="宋体" w:cs="宋体"/>
                <w:spacing w:val="1"/>
                <w:sz w:val="24"/>
                <w:szCs w:val="24"/>
              </w:rPr>
              <w:t>（</w:t>
            </w:r>
            <w:r>
              <w:rPr>
                <w:rFonts w:ascii="宋体" w:hAnsi="宋体" w:eastAsia="宋体" w:cs="宋体"/>
                <w:spacing w:val="-68"/>
                <w:sz w:val="24"/>
                <w:szCs w:val="24"/>
              </w:rPr>
              <w:t xml:space="preserve"> </w:t>
            </w:r>
            <w:r>
              <w:rPr>
                <w:rFonts w:ascii="Times New Roman" w:hAnsi="Times New Roman" w:eastAsia="Times New Roman" w:cs="Times New Roman"/>
                <w:spacing w:val="1"/>
                <w:sz w:val="24"/>
                <w:szCs w:val="24"/>
              </w:rPr>
              <w:t>GB3095-2012</w:t>
            </w:r>
            <w:r>
              <w:rPr>
                <w:rFonts w:ascii="宋体" w:hAnsi="宋体" w:eastAsia="宋体" w:cs="宋体"/>
                <w:spacing w:val="1"/>
                <w:sz w:val="24"/>
                <w:szCs w:val="24"/>
              </w:rPr>
              <w:t>）及其修改单中二级标准，项目所在区</w:t>
            </w:r>
            <w:r>
              <w:rPr>
                <w:rFonts w:ascii="宋体" w:hAnsi="宋体" w:eastAsia="宋体" w:cs="宋体"/>
                <w:sz w:val="24"/>
                <w:szCs w:val="24"/>
              </w:rPr>
              <w:t xml:space="preserve"> </w:t>
            </w:r>
            <w:r>
              <w:rPr>
                <w:rFonts w:ascii="宋体" w:hAnsi="宋体" w:eastAsia="宋体" w:cs="宋体"/>
                <w:spacing w:val="7"/>
                <w:sz w:val="24"/>
                <w:szCs w:val="24"/>
              </w:rPr>
              <w:t>域环境空气质量不达标，属于不达标区。</w:t>
            </w:r>
          </w:p>
          <w:p>
            <w:pPr>
              <w:spacing w:line="204" w:lineRule="auto"/>
              <w:ind w:firstLine="503"/>
              <w:rPr>
                <w:rFonts w:ascii="宋体" w:hAnsi="宋体" w:eastAsia="宋体" w:cs="宋体"/>
                <w:sz w:val="24"/>
                <w:szCs w:val="24"/>
              </w:rPr>
            </w:pPr>
            <w:r>
              <w:rPr>
                <w:rFonts w:ascii="宋体" w:hAnsi="宋体" w:eastAsia="宋体" w:cs="宋体"/>
                <w:spacing w:val="13"/>
                <w:sz w:val="24"/>
                <w:szCs w:val="24"/>
              </w:rPr>
              <w:t>（</w:t>
            </w:r>
            <w:r>
              <w:rPr>
                <w:rFonts w:ascii="Times New Roman" w:hAnsi="Times New Roman" w:eastAsia="Times New Roman" w:cs="Times New Roman"/>
                <w:spacing w:val="13"/>
                <w:sz w:val="24"/>
                <w:szCs w:val="24"/>
              </w:rPr>
              <w:t>2</w:t>
            </w:r>
            <w:r>
              <w:rPr>
                <w:rFonts w:ascii="宋体" w:hAnsi="宋体" w:eastAsia="宋体" w:cs="宋体"/>
                <w:spacing w:val="13"/>
                <w:sz w:val="24"/>
                <w:szCs w:val="24"/>
              </w:rPr>
              <w:t>）项</w:t>
            </w:r>
            <w:r>
              <w:rPr>
                <w:rFonts w:ascii="宋体" w:hAnsi="宋体" w:eastAsia="宋体" w:cs="宋体"/>
                <w:spacing w:val="-39"/>
                <w:sz w:val="24"/>
                <w:szCs w:val="24"/>
              </w:rPr>
              <w:t xml:space="preserve"> </w:t>
            </w:r>
            <w:r>
              <w:rPr>
                <w:rFonts w:ascii="宋体" w:hAnsi="宋体" w:eastAsia="宋体" w:cs="宋体"/>
                <w:spacing w:val="13"/>
                <w:sz w:val="24"/>
                <w:szCs w:val="24"/>
              </w:rPr>
              <w:t>目所在区域污染物环境质量现状</w:t>
            </w:r>
          </w:p>
          <w:p>
            <w:pPr>
              <w:spacing w:before="215" w:line="369" w:lineRule="auto"/>
              <w:ind w:left="107" w:right="103" w:firstLine="481"/>
              <w:rPr>
                <w:rFonts w:ascii="宋体" w:hAnsi="宋体" w:eastAsia="宋体" w:cs="宋体"/>
                <w:sz w:val="24"/>
                <w:szCs w:val="24"/>
              </w:rPr>
            </w:pPr>
            <w:r>
              <w:rPr>
                <w:rFonts w:ascii="宋体" w:hAnsi="宋体" w:eastAsia="宋体" w:cs="宋体"/>
                <w:spacing w:val="3"/>
                <w:sz w:val="24"/>
                <w:szCs w:val="24"/>
              </w:rPr>
              <w:t>本次评价中其他污染物环境质量现状监测数据引用芦台经济开发区新兴制</w:t>
            </w:r>
            <w:r>
              <w:rPr>
                <w:rFonts w:ascii="宋体" w:hAnsi="宋体" w:eastAsia="宋体" w:cs="宋体"/>
                <w:spacing w:val="30"/>
                <w:sz w:val="24"/>
                <w:szCs w:val="24"/>
              </w:rPr>
              <w:t xml:space="preserve"> </w:t>
            </w:r>
            <w:r>
              <w:rPr>
                <w:rFonts w:ascii="宋体" w:hAnsi="宋体" w:eastAsia="宋体" w:cs="宋体"/>
                <w:spacing w:val="-1"/>
                <w:sz w:val="24"/>
                <w:szCs w:val="24"/>
              </w:rPr>
              <w:t>造产业园区环境空气质量检测报告。</w:t>
            </w:r>
          </w:p>
          <w:p>
            <w:pPr>
              <w:spacing w:line="204" w:lineRule="auto"/>
              <w:ind w:firstLine="588"/>
              <w:rPr>
                <w:rFonts w:ascii="宋体" w:hAnsi="宋体" w:eastAsia="宋体" w:cs="宋体"/>
                <w:sz w:val="24"/>
                <w:szCs w:val="24"/>
              </w:rPr>
            </w:pPr>
            <w:r>
              <w:rPr>
                <w:rFonts w:ascii="宋体" w:hAnsi="宋体" w:eastAsia="宋体" w:cs="宋体"/>
                <w:spacing w:val="-10"/>
                <w:sz w:val="24"/>
                <w:szCs w:val="24"/>
              </w:rPr>
              <w:t>检测单位：</w:t>
            </w:r>
            <w:r>
              <w:rPr>
                <w:rFonts w:ascii="宋体" w:hAnsi="宋体" w:eastAsia="宋体" w:cs="宋体"/>
                <w:spacing w:val="80"/>
                <w:sz w:val="24"/>
                <w:szCs w:val="24"/>
              </w:rPr>
              <w:t xml:space="preserve"> </w:t>
            </w:r>
            <w:r>
              <w:rPr>
                <w:rFonts w:ascii="宋体" w:hAnsi="宋体" w:eastAsia="宋体" w:cs="宋体"/>
                <w:spacing w:val="-10"/>
                <w:sz w:val="24"/>
                <w:szCs w:val="24"/>
              </w:rPr>
              <w:t>天津中盛环境检测技术服务有限公司</w:t>
            </w:r>
          </w:p>
          <w:p>
            <w:pPr>
              <w:spacing w:before="214" w:line="185" w:lineRule="auto"/>
              <w:ind w:firstLine="588"/>
              <w:rPr>
                <w:rFonts w:ascii="Times New Roman" w:hAnsi="Times New Roman" w:eastAsia="Times New Roman" w:cs="Times New Roman"/>
                <w:sz w:val="24"/>
                <w:szCs w:val="24"/>
              </w:rPr>
            </w:pPr>
            <w:r>
              <w:rPr>
                <w:rFonts w:ascii="宋体" w:hAnsi="宋体" w:eastAsia="宋体" w:cs="宋体"/>
                <w:spacing w:val="-10"/>
                <w:sz w:val="24"/>
                <w:szCs w:val="24"/>
              </w:rPr>
              <w:t>检测时间：</w:t>
            </w:r>
            <w:r>
              <w:rPr>
                <w:rFonts w:ascii="宋体" w:hAnsi="宋体" w:eastAsia="宋体" w:cs="宋体"/>
                <w:spacing w:val="51"/>
                <w:sz w:val="24"/>
                <w:szCs w:val="24"/>
              </w:rPr>
              <w:t xml:space="preserve"> </w:t>
            </w:r>
            <w:r>
              <w:rPr>
                <w:rFonts w:ascii="Times New Roman" w:hAnsi="Times New Roman" w:eastAsia="Times New Roman" w:cs="Times New Roman"/>
                <w:spacing w:val="-10"/>
                <w:sz w:val="24"/>
                <w:szCs w:val="24"/>
              </w:rPr>
              <w:t>2019.06.04-06.</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0"/>
                <w:sz w:val="24"/>
                <w:szCs w:val="24"/>
              </w:rPr>
              <w:t>17</w:t>
            </w:r>
          </w:p>
          <w:p>
            <w:pPr>
              <w:spacing w:before="239" w:line="185" w:lineRule="auto"/>
              <w:ind w:firstLine="588"/>
              <w:rPr>
                <w:rFonts w:ascii="宋体" w:hAnsi="宋体" w:eastAsia="宋体" w:cs="宋体"/>
                <w:sz w:val="24"/>
                <w:szCs w:val="24"/>
              </w:rPr>
            </w:pPr>
            <w:r>
              <w:rPr>
                <w:rFonts w:ascii="宋体" w:hAnsi="宋体" w:eastAsia="宋体" w:cs="宋体"/>
                <w:spacing w:val="-13"/>
                <w:sz w:val="24"/>
                <w:szCs w:val="24"/>
              </w:rPr>
              <w:t>检测地点：</w:t>
            </w:r>
            <w:r>
              <w:rPr>
                <w:rFonts w:ascii="宋体" w:hAnsi="宋体" w:eastAsia="宋体" w:cs="宋体"/>
                <w:spacing w:val="65"/>
                <w:sz w:val="24"/>
                <w:szCs w:val="24"/>
              </w:rPr>
              <w:t xml:space="preserve"> </w:t>
            </w:r>
            <w:r>
              <w:rPr>
                <w:rFonts w:ascii="宋体" w:hAnsi="宋体" w:eastAsia="宋体" w:cs="宋体"/>
                <w:spacing w:val="-13"/>
                <w:sz w:val="24"/>
                <w:szCs w:val="24"/>
              </w:rPr>
              <w:t>芦台经济开发区三社区</w:t>
            </w:r>
          </w:p>
          <w:p>
            <w:pPr>
              <w:spacing w:before="204" w:line="242" w:lineRule="auto"/>
              <w:ind w:firstLine="593"/>
              <w:rPr>
                <w:rFonts w:ascii="Times New Roman" w:hAnsi="Times New Roman" w:eastAsia="Times New Roman" w:cs="Times New Roman"/>
                <w:sz w:val="24"/>
                <w:szCs w:val="24"/>
              </w:rPr>
            </w:pPr>
            <w:r>
              <w:rPr>
                <w:rFonts w:ascii="宋体" w:hAnsi="宋体" w:eastAsia="宋体" w:cs="宋体"/>
                <w:spacing w:val="-14"/>
                <w:sz w:val="24"/>
                <w:szCs w:val="24"/>
              </w:rPr>
              <w:t>与本项目方位、距离：</w:t>
            </w:r>
            <w:r>
              <w:rPr>
                <w:rFonts w:ascii="宋体" w:hAnsi="宋体" w:eastAsia="宋体" w:cs="宋体"/>
                <w:spacing w:val="72"/>
                <w:sz w:val="24"/>
                <w:szCs w:val="24"/>
              </w:rPr>
              <w:t xml:space="preserve"> </w:t>
            </w:r>
            <w:r>
              <w:rPr>
                <w:rFonts w:ascii="宋体" w:hAnsi="宋体" w:eastAsia="宋体" w:cs="宋体"/>
                <w:spacing w:val="-14"/>
                <w:sz w:val="24"/>
                <w:szCs w:val="24"/>
              </w:rPr>
              <w:t>东侧</w:t>
            </w:r>
            <w:r>
              <w:rPr>
                <w:rFonts w:ascii="宋体" w:hAnsi="宋体" w:eastAsia="宋体" w:cs="宋体"/>
                <w:spacing w:val="-55"/>
                <w:sz w:val="24"/>
                <w:szCs w:val="24"/>
              </w:rPr>
              <w:t xml:space="preserve"> </w:t>
            </w:r>
            <w:r>
              <w:rPr>
                <w:rFonts w:ascii="Times New Roman" w:hAnsi="Times New Roman" w:eastAsia="Times New Roman" w:cs="Times New Roman"/>
                <w:spacing w:val="-14"/>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4"/>
                <w:sz w:val="24"/>
                <w:szCs w:val="24"/>
              </w:rPr>
              <w:t>1km</w:t>
            </w:r>
          </w:p>
          <w:p>
            <w:pPr>
              <w:spacing w:before="201" w:line="185" w:lineRule="auto"/>
              <w:ind w:firstLine="592"/>
              <w:rPr>
                <w:rFonts w:ascii="宋体" w:hAnsi="宋体" w:eastAsia="宋体" w:cs="宋体"/>
                <w:sz w:val="24"/>
                <w:szCs w:val="24"/>
              </w:rPr>
            </w:pPr>
            <w:r>
              <w:rPr>
                <w:rFonts w:ascii="宋体" w:hAnsi="宋体" w:eastAsia="宋体" w:cs="宋体"/>
                <w:spacing w:val="-3"/>
                <w:sz w:val="24"/>
                <w:szCs w:val="24"/>
              </w:rPr>
              <w:t>项目引用数据为近三年内的检测数据，监测点位于本项目的评价范围内，因</w:t>
            </w:r>
          </w:p>
          <w:p>
            <w:pPr>
              <w:spacing w:before="239" w:line="185" w:lineRule="auto"/>
              <w:ind w:firstLine="109"/>
              <w:rPr>
                <w:rFonts w:ascii="宋体" w:hAnsi="宋体" w:eastAsia="宋体" w:cs="宋体"/>
                <w:sz w:val="24"/>
                <w:szCs w:val="24"/>
              </w:rPr>
            </w:pPr>
            <w:r>
              <w:rPr>
                <w:rFonts w:ascii="宋体" w:hAnsi="宋体" w:eastAsia="宋体" w:cs="宋体"/>
                <w:spacing w:val="-2"/>
                <w:sz w:val="24"/>
                <w:szCs w:val="24"/>
              </w:rPr>
              <w:t>此，引用数据有效。</w:t>
            </w:r>
          </w:p>
          <w:p>
            <w:pPr>
              <w:spacing w:before="240" w:line="185" w:lineRule="auto"/>
              <w:ind w:firstLine="589"/>
              <w:rPr>
                <w:rFonts w:ascii="宋体" w:hAnsi="宋体" w:eastAsia="宋体" w:cs="宋体"/>
                <w:sz w:val="24"/>
                <w:szCs w:val="24"/>
              </w:rPr>
            </w:pPr>
            <w:r>
              <w:rPr>
                <w:rFonts w:ascii="宋体" w:hAnsi="宋体" w:eastAsia="宋体" w:cs="宋体"/>
                <w:spacing w:val="-2"/>
                <w:sz w:val="24"/>
                <w:szCs w:val="24"/>
              </w:rPr>
              <w:t>监测点信息见下表：</w:t>
            </w:r>
          </w:p>
          <w:p>
            <w:pPr>
              <w:spacing w:before="239" w:line="185" w:lineRule="auto"/>
              <w:ind w:firstLine="259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51"/>
                <w:sz w:val="24"/>
                <w:szCs w:val="24"/>
              </w:rPr>
              <w:t xml:space="preserve"> </w:t>
            </w:r>
            <w:r>
              <w:rPr>
                <w:rFonts w:ascii="Times New Roman" w:hAnsi="Times New Roman" w:eastAsia="Times New Roman" w:cs="Times New Roman"/>
                <w:b/>
                <w:bCs/>
                <w:spacing w:val="-1"/>
                <w:sz w:val="24"/>
                <w:szCs w:val="24"/>
              </w:rPr>
              <w:t>3-2</w:t>
            </w:r>
            <w:r>
              <w:rPr>
                <w:rFonts w:ascii="Times New Roman" w:hAnsi="Times New Roman" w:eastAsia="Times New Roman" w:cs="Times New Roman"/>
                <w:spacing w:val="10"/>
                <w:w w:val="10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其他污染物监测点位基本信息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1301" w:type="dxa"/>
            <w:gridSpan w:val="2"/>
            <w:vMerge w:val="restart"/>
            <w:tcBorders>
              <w:top w:val="single" w:color="000000" w:sz="10" w:space="0"/>
              <w:left w:val="single" w:color="000000" w:sz="2" w:space="0"/>
              <w:bottom w:val="nil"/>
              <w:right w:val="single" w:color="000000" w:sz="2" w:space="0"/>
            </w:tcBorders>
            <w:vAlign w:val="top"/>
          </w:tcPr>
          <w:p>
            <w:pPr>
              <w:spacing w:before="246" w:line="184" w:lineRule="auto"/>
              <w:ind w:firstLine="184"/>
              <w:rPr>
                <w:rFonts w:ascii="宋体" w:hAnsi="宋体" w:eastAsia="宋体" w:cs="宋体"/>
                <w:sz w:val="21"/>
                <w:szCs w:val="21"/>
              </w:rPr>
            </w:pPr>
            <w:r>
              <w:rPr>
                <w:rFonts w:ascii="宋体" w:hAnsi="宋体" w:eastAsia="宋体" w:cs="宋体"/>
                <w:spacing w:val="-3"/>
                <w:sz w:val="21"/>
                <w:szCs w:val="21"/>
              </w:rPr>
              <w:t>监测点名称</w:t>
            </w:r>
          </w:p>
        </w:tc>
        <w:tc>
          <w:tcPr>
            <w:tcW w:w="1546" w:type="dxa"/>
            <w:gridSpan w:val="4"/>
            <w:tcBorders>
              <w:top w:val="single" w:color="000000" w:sz="10" w:space="0"/>
              <w:left w:val="single" w:color="000000" w:sz="2" w:space="0"/>
              <w:bottom w:val="single" w:color="000000" w:sz="2" w:space="0"/>
              <w:right w:val="single" w:color="000000" w:sz="2" w:space="0"/>
            </w:tcBorders>
            <w:vAlign w:val="top"/>
          </w:tcPr>
          <w:p>
            <w:pPr>
              <w:spacing w:before="54" w:line="241" w:lineRule="auto"/>
              <w:ind w:firstLine="141"/>
              <w:rPr>
                <w:rFonts w:ascii="Times New Roman" w:hAnsi="Times New Roman" w:eastAsia="Times New Roman" w:cs="Times New Roman"/>
                <w:sz w:val="21"/>
                <w:szCs w:val="21"/>
              </w:rPr>
            </w:pPr>
            <w:r>
              <w:rPr>
                <w:rFonts w:ascii="宋体" w:hAnsi="宋体" w:eastAsia="宋体" w:cs="宋体"/>
                <w:spacing w:val="-2"/>
                <w:sz w:val="21"/>
                <w:szCs w:val="21"/>
              </w:rPr>
              <w:t>监测点坐标</w:t>
            </w:r>
            <w:r>
              <w:rPr>
                <w:rFonts w:ascii="Times New Roman" w:hAnsi="Times New Roman" w:eastAsia="Times New Roman" w:cs="Times New Roman"/>
                <w:spacing w:val="-2"/>
                <w:sz w:val="21"/>
                <w:szCs w:val="21"/>
              </w:rPr>
              <w:t>/m</w:t>
            </w:r>
          </w:p>
        </w:tc>
        <w:tc>
          <w:tcPr>
            <w:tcW w:w="1247" w:type="dxa"/>
            <w:gridSpan w:val="2"/>
            <w:vMerge w:val="restart"/>
            <w:tcBorders>
              <w:top w:val="single" w:color="000000" w:sz="10" w:space="0"/>
              <w:left w:val="single" w:color="000000" w:sz="2" w:space="0"/>
              <w:bottom w:val="nil"/>
              <w:right w:val="single" w:color="000000" w:sz="2" w:space="0"/>
            </w:tcBorders>
            <w:vAlign w:val="top"/>
          </w:tcPr>
          <w:p>
            <w:pPr>
              <w:spacing w:before="246" w:line="184" w:lineRule="auto"/>
              <w:ind w:firstLine="210"/>
              <w:rPr>
                <w:rFonts w:ascii="宋体" w:hAnsi="宋体" w:eastAsia="宋体" w:cs="宋体"/>
                <w:sz w:val="21"/>
                <w:szCs w:val="21"/>
              </w:rPr>
            </w:pPr>
            <w:r>
              <w:rPr>
                <w:rFonts w:ascii="宋体" w:hAnsi="宋体" w:eastAsia="宋体" w:cs="宋体"/>
                <w:spacing w:val="-3"/>
                <w:sz w:val="21"/>
                <w:szCs w:val="21"/>
              </w:rPr>
              <w:t>监测因子</w:t>
            </w:r>
          </w:p>
        </w:tc>
        <w:tc>
          <w:tcPr>
            <w:tcW w:w="1499" w:type="dxa"/>
            <w:gridSpan w:val="3"/>
            <w:vMerge w:val="restart"/>
            <w:tcBorders>
              <w:top w:val="single" w:color="000000" w:sz="10" w:space="0"/>
              <w:left w:val="single" w:color="000000" w:sz="2" w:space="0"/>
              <w:bottom w:val="nil"/>
              <w:right w:val="single" w:color="000000" w:sz="2" w:space="0"/>
            </w:tcBorders>
            <w:vAlign w:val="top"/>
          </w:tcPr>
          <w:p>
            <w:pPr>
              <w:spacing w:before="246" w:line="184" w:lineRule="auto"/>
              <w:ind w:firstLine="336"/>
              <w:rPr>
                <w:rFonts w:ascii="宋体" w:hAnsi="宋体" w:eastAsia="宋体" w:cs="宋体"/>
                <w:sz w:val="21"/>
                <w:szCs w:val="21"/>
              </w:rPr>
            </w:pPr>
            <w:r>
              <w:rPr>
                <w:rFonts w:ascii="宋体" w:hAnsi="宋体" w:eastAsia="宋体" w:cs="宋体"/>
                <w:spacing w:val="-3"/>
                <w:sz w:val="21"/>
                <w:szCs w:val="21"/>
              </w:rPr>
              <w:t>监测时段</w:t>
            </w:r>
          </w:p>
        </w:tc>
        <w:tc>
          <w:tcPr>
            <w:tcW w:w="1385" w:type="dxa"/>
            <w:gridSpan w:val="2"/>
            <w:vMerge w:val="restart"/>
            <w:tcBorders>
              <w:top w:val="single" w:color="000000" w:sz="10" w:space="0"/>
              <w:left w:val="single" w:color="000000" w:sz="2" w:space="0"/>
              <w:bottom w:val="nil"/>
              <w:right w:val="single" w:color="000000" w:sz="2" w:space="0"/>
            </w:tcBorders>
            <w:vAlign w:val="top"/>
          </w:tcPr>
          <w:p>
            <w:pPr>
              <w:spacing w:before="246" w:line="184" w:lineRule="auto"/>
              <w:ind w:firstLine="72"/>
              <w:rPr>
                <w:rFonts w:ascii="宋体" w:hAnsi="宋体" w:eastAsia="宋体" w:cs="宋体"/>
                <w:sz w:val="21"/>
                <w:szCs w:val="21"/>
              </w:rPr>
            </w:pPr>
            <w:r>
              <w:rPr>
                <w:rFonts w:ascii="宋体" w:hAnsi="宋体" w:eastAsia="宋体" w:cs="宋体"/>
                <w:spacing w:val="-2"/>
                <w:sz w:val="21"/>
                <w:szCs w:val="21"/>
              </w:rPr>
              <w:t>相对厂址方位</w:t>
            </w:r>
          </w:p>
        </w:tc>
        <w:tc>
          <w:tcPr>
            <w:tcW w:w="1531" w:type="dxa"/>
            <w:gridSpan w:val="3"/>
            <w:vMerge w:val="restart"/>
            <w:tcBorders>
              <w:top w:val="single" w:color="000000" w:sz="10" w:space="0"/>
              <w:left w:val="single" w:color="000000" w:sz="2" w:space="0"/>
              <w:bottom w:val="nil"/>
              <w:right w:val="single" w:color="000000" w:sz="6" w:space="0"/>
            </w:tcBorders>
            <w:vAlign w:val="top"/>
          </w:tcPr>
          <w:p>
            <w:pPr>
              <w:spacing w:before="126" w:line="243" w:lineRule="auto"/>
              <w:ind w:left="593" w:right="189" w:hanging="512"/>
              <w:rPr>
                <w:rFonts w:ascii="Times New Roman" w:hAnsi="Times New Roman" w:eastAsia="Times New Roman" w:cs="Times New Roman"/>
                <w:sz w:val="21"/>
                <w:szCs w:val="21"/>
              </w:rPr>
            </w:pPr>
            <w:r>
              <w:rPr>
                <w:rFonts w:ascii="宋体" w:hAnsi="宋体" w:eastAsia="宋体" w:cs="宋体"/>
                <w:spacing w:val="-2"/>
                <w:sz w:val="21"/>
                <w:szCs w:val="21"/>
              </w:rPr>
              <w:t>相对厂界距离</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1301" w:type="dxa"/>
            <w:gridSpan w:val="2"/>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722" w:type="dxa"/>
            <w:gridSpan w:val="2"/>
            <w:tcBorders>
              <w:top w:val="single" w:color="000000" w:sz="2" w:space="0"/>
              <w:left w:val="single" w:color="000000" w:sz="2" w:space="0"/>
              <w:bottom w:val="single" w:color="000000" w:sz="2" w:space="0"/>
              <w:right w:val="single" w:color="000000" w:sz="2" w:space="0"/>
            </w:tcBorders>
            <w:vAlign w:val="top"/>
          </w:tcPr>
          <w:p>
            <w:pPr>
              <w:spacing w:before="100" w:line="180" w:lineRule="auto"/>
              <w:ind w:firstLine="280"/>
              <w:rPr>
                <w:rFonts w:ascii="Times New Roman" w:hAnsi="Times New Roman" w:eastAsia="Times New Roman" w:cs="Times New Roman"/>
                <w:sz w:val="21"/>
                <w:szCs w:val="21"/>
              </w:rPr>
            </w:pPr>
            <w:r>
              <w:rPr>
                <w:rFonts w:ascii="Times New Roman" w:hAnsi="Times New Roman" w:eastAsia="Times New Roman" w:cs="Times New Roman"/>
                <w:sz w:val="21"/>
                <w:szCs w:val="21"/>
              </w:rPr>
              <w:t>X</w:t>
            </w:r>
          </w:p>
        </w:tc>
        <w:tc>
          <w:tcPr>
            <w:tcW w:w="824" w:type="dxa"/>
            <w:gridSpan w:val="2"/>
            <w:tcBorders>
              <w:top w:val="single" w:color="000000" w:sz="2" w:space="0"/>
              <w:left w:val="single" w:color="000000" w:sz="2" w:space="0"/>
              <w:bottom w:val="single" w:color="000000" w:sz="2" w:space="0"/>
              <w:right w:val="single" w:color="000000" w:sz="2" w:space="0"/>
            </w:tcBorders>
            <w:vAlign w:val="top"/>
          </w:tcPr>
          <w:p>
            <w:pPr>
              <w:spacing w:before="100" w:line="180" w:lineRule="auto"/>
              <w:ind w:firstLine="331"/>
              <w:rPr>
                <w:rFonts w:ascii="Times New Roman" w:hAnsi="Times New Roman" w:eastAsia="Times New Roman" w:cs="Times New Roman"/>
                <w:sz w:val="21"/>
                <w:szCs w:val="21"/>
              </w:rPr>
            </w:pPr>
            <w:r>
              <w:rPr>
                <w:rFonts w:ascii="Times New Roman" w:hAnsi="Times New Roman" w:eastAsia="Times New Roman" w:cs="Times New Roman"/>
                <w:sz w:val="21"/>
                <w:szCs w:val="21"/>
              </w:rPr>
              <w:t>Y</w:t>
            </w:r>
          </w:p>
        </w:tc>
        <w:tc>
          <w:tcPr>
            <w:tcW w:w="1247" w:type="dxa"/>
            <w:gridSpan w:val="2"/>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1499" w:type="dxa"/>
            <w:gridSpan w:val="3"/>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1385" w:type="dxa"/>
            <w:gridSpan w:val="2"/>
            <w:vMerge w:val="continue"/>
            <w:tcBorders>
              <w:top w:val="nil"/>
              <w:left w:val="single" w:color="000000" w:sz="2" w:space="0"/>
              <w:bottom w:val="single" w:color="000000" w:sz="2" w:space="0"/>
              <w:right w:val="single" w:color="000000" w:sz="2" w:space="0"/>
            </w:tcBorders>
            <w:vAlign w:val="top"/>
          </w:tcPr>
          <w:p>
            <w:pPr>
              <w:rPr>
                <w:rFonts w:ascii="微软雅黑"/>
                <w:sz w:val="21"/>
              </w:rPr>
            </w:pPr>
          </w:p>
        </w:tc>
        <w:tc>
          <w:tcPr>
            <w:tcW w:w="1531" w:type="dxa"/>
            <w:gridSpan w:val="3"/>
            <w:vMerge w:val="continue"/>
            <w:tcBorders>
              <w:top w:val="nil"/>
              <w:left w:val="single" w:color="000000" w:sz="2" w:space="0"/>
              <w:bottom w:val="single" w:color="000000" w:sz="2" w:space="0"/>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1301" w:type="dxa"/>
            <w:gridSpan w:val="2"/>
            <w:vMerge w:val="restart"/>
            <w:tcBorders>
              <w:top w:val="single" w:color="000000" w:sz="2" w:space="0"/>
              <w:left w:val="single" w:color="000000" w:sz="2" w:space="0"/>
              <w:bottom w:val="nil"/>
              <w:right w:val="single" w:color="000000" w:sz="2" w:space="0"/>
            </w:tcBorders>
            <w:vAlign w:val="top"/>
          </w:tcPr>
          <w:p>
            <w:pPr>
              <w:spacing w:before="139" w:line="241" w:lineRule="auto"/>
              <w:ind w:left="292" w:right="71" w:hanging="107"/>
              <w:rPr>
                <w:rFonts w:ascii="宋体" w:hAnsi="宋体" w:eastAsia="宋体" w:cs="宋体"/>
                <w:sz w:val="21"/>
                <w:szCs w:val="21"/>
              </w:rPr>
            </w:pPr>
            <w:r>
              <w:rPr>
                <w:rFonts w:ascii="宋体" w:hAnsi="宋体" w:eastAsia="宋体" w:cs="宋体"/>
                <w:spacing w:val="-3"/>
                <w:sz w:val="21"/>
                <w:szCs w:val="21"/>
              </w:rPr>
              <w:t>芦台经济开</w:t>
            </w:r>
            <w:r>
              <w:rPr>
                <w:rFonts w:ascii="宋体" w:hAnsi="宋体" w:eastAsia="宋体" w:cs="宋体"/>
                <w:spacing w:val="4"/>
                <w:sz w:val="21"/>
                <w:szCs w:val="21"/>
              </w:rPr>
              <w:t xml:space="preserve"> </w:t>
            </w:r>
            <w:r>
              <w:rPr>
                <w:rFonts w:ascii="宋体" w:hAnsi="宋体" w:eastAsia="宋体" w:cs="宋体"/>
                <w:spacing w:val="-4"/>
                <w:sz w:val="21"/>
                <w:szCs w:val="21"/>
              </w:rPr>
              <w:t>发区三社</w:t>
            </w:r>
          </w:p>
        </w:tc>
        <w:tc>
          <w:tcPr>
            <w:tcW w:w="722" w:type="dxa"/>
            <w:gridSpan w:val="2"/>
            <w:vMerge w:val="restart"/>
            <w:tcBorders>
              <w:top w:val="single" w:color="000000" w:sz="2" w:space="0"/>
              <w:left w:val="single" w:color="000000" w:sz="2" w:space="0"/>
              <w:bottom w:val="nil"/>
              <w:right w:val="single" w:color="000000" w:sz="2" w:space="0"/>
            </w:tcBorders>
            <w:vAlign w:val="top"/>
          </w:tcPr>
          <w:p>
            <w:pPr>
              <w:spacing w:before="313" w:line="180" w:lineRule="auto"/>
              <w:ind w:firstLine="14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2100</w:t>
            </w:r>
          </w:p>
        </w:tc>
        <w:tc>
          <w:tcPr>
            <w:tcW w:w="824" w:type="dxa"/>
            <w:gridSpan w:val="2"/>
            <w:vMerge w:val="restart"/>
            <w:tcBorders>
              <w:top w:val="single" w:color="000000" w:sz="2" w:space="0"/>
              <w:left w:val="single" w:color="000000" w:sz="2" w:space="0"/>
              <w:bottom w:val="nil"/>
              <w:right w:val="single" w:color="000000" w:sz="2" w:space="0"/>
            </w:tcBorders>
            <w:vAlign w:val="top"/>
          </w:tcPr>
          <w:p>
            <w:pPr>
              <w:spacing w:before="313" w:line="180" w:lineRule="auto"/>
              <w:ind w:firstLine="361"/>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47" w:type="dxa"/>
            <w:gridSpan w:val="2"/>
            <w:tcBorders>
              <w:top w:val="single" w:color="000000" w:sz="2" w:space="0"/>
              <w:left w:val="single" w:color="000000" w:sz="2" w:space="0"/>
              <w:bottom w:val="single" w:color="000000" w:sz="2" w:space="0"/>
              <w:right w:val="single" w:color="000000" w:sz="2" w:space="0"/>
            </w:tcBorders>
            <w:vAlign w:val="top"/>
          </w:tcPr>
          <w:p>
            <w:pPr>
              <w:spacing w:before="80" w:line="184" w:lineRule="auto"/>
              <w:ind w:firstLine="107"/>
              <w:rPr>
                <w:rFonts w:ascii="宋体" w:hAnsi="宋体" w:eastAsia="宋体" w:cs="宋体"/>
                <w:sz w:val="21"/>
                <w:szCs w:val="21"/>
              </w:rPr>
            </w:pPr>
            <w:r>
              <w:rPr>
                <w:rFonts w:ascii="宋体" w:hAnsi="宋体" w:eastAsia="宋体" w:cs="宋体"/>
                <w:spacing w:val="-3"/>
                <w:sz w:val="21"/>
                <w:szCs w:val="21"/>
              </w:rPr>
              <w:t>非甲烷总烃</w:t>
            </w:r>
          </w:p>
        </w:tc>
        <w:tc>
          <w:tcPr>
            <w:tcW w:w="1499" w:type="dxa"/>
            <w:gridSpan w:val="3"/>
            <w:vMerge w:val="restart"/>
            <w:tcBorders>
              <w:top w:val="single" w:color="000000" w:sz="2" w:space="0"/>
              <w:left w:val="single" w:color="000000" w:sz="2" w:space="0"/>
              <w:bottom w:val="nil"/>
              <w:right w:val="single" w:color="000000" w:sz="2" w:space="0"/>
            </w:tcBorders>
            <w:vAlign w:val="top"/>
          </w:tcPr>
          <w:p>
            <w:pPr>
              <w:spacing w:before="313" w:line="180" w:lineRule="auto"/>
              <w:ind w:firstLine="16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2019.6.4-6.</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pacing w:val="-3"/>
                <w:sz w:val="21"/>
                <w:szCs w:val="21"/>
              </w:rPr>
              <w:t>17</w:t>
            </w:r>
          </w:p>
        </w:tc>
        <w:tc>
          <w:tcPr>
            <w:tcW w:w="1385" w:type="dxa"/>
            <w:gridSpan w:val="2"/>
            <w:vMerge w:val="restart"/>
            <w:tcBorders>
              <w:top w:val="single" w:color="000000" w:sz="2" w:space="0"/>
              <w:left w:val="single" w:color="000000" w:sz="2" w:space="0"/>
              <w:bottom w:val="nil"/>
              <w:right w:val="single" w:color="000000" w:sz="2" w:space="0"/>
            </w:tcBorders>
            <w:vAlign w:val="top"/>
          </w:tcPr>
          <w:p>
            <w:pPr>
              <w:spacing w:before="316" w:line="180" w:lineRule="auto"/>
              <w:ind w:firstLine="632"/>
              <w:rPr>
                <w:rFonts w:ascii="Times New Roman" w:hAnsi="Times New Roman" w:eastAsia="Times New Roman" w:cs="Times New Roman"/>
                <w:sz w:val="21"/>
                <w:szCs w:val="21"/>
              </w:rPr>
            </w:pPr>
            <w:r>
              <w:rPr>
                <w:rFonts w:ascii="Times New Roman" w:hAnsi="Times New Roman" w:eastAsia="Times New Roman" w:cs="Times New Roman"/>
                <w:sz w:val="21"/>
                <w:szCs w:val="21"/>
              </w:rPr>
              <w:t>E</w:t>
            </w:r>
          </w:p>
        </w:tc>
        <w:tc>
          <w:tcPr>
            <w:tcW w:w="1531" w:type="dxa"/>
            <w:gridSpan w:val="3"/>
            <w:vMerge w:val="restart"/>
            <w:tcBorders>
              <w:top w:val="single" w:color="000000" w:sz="2" w:space="0"/>
              <w:left w:val="single" w:color="000000" w:sz="2" w:space="0"/>
              <w:bottom w:val="nil"/>
              <w:right w:val="single" w:color="000000" w:sz="6" w:space="0"/>
            </w:tcBorders>
            <w:vAlign w:val="top"/>
          </w:tcPr>
          <w:p>
            <w:pPr>
              <w:spacing w:before="313" w:line="180" w:lineRule="auto"/>
              <w:ind w:firstLine="49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1301" w:type="dxa"/>
            <w:gridSpan w:val="2"/>
            <w:vMerge w:val="continue"/>
            <w:tcBorders>
              <w:top w:val="nil"/>
              <w:left w:val="single" w:color="000000" w:sz="2" w:space="0"/>
              <w:bottom w:val="single" w:color="000000" w:sz="10" w:space="0"/>
              <w:right w:val="single" w:color="000000" w:sz="2" w:space="0"/>
            </w:tcBorders>
            <w:vAlign w:val="top"/>
          </w:tcPr>
          <w:p>
            <w:pPr>
              <w:rPr>
                <w:rFonts w:ascii="微软雅黑"/>
                <w:sz w:val="21"/>
              </w:rPr>
            </w:pPr>
          </w:p>
        </w:tc>
        <w:tc>
          <w:tcPr>
            <w:tcW w:w="722" w:type="dxa"/>
            <w:gridSpan w:val="2"/>
            <w:vMerge w:val="continue"/>
            <w:tcBorders>
              <w:top w:val="nil"/>
              <w:left w:val="single" w:color="000000" w:sz="2" w:space="0"/>
              <w:bottom w:val="single" w:color="000000" w:sz="10" w:space="0"/>
              <w:right w:val="single" w:color="000000" w:sz="2" w:space="0"/>
            </w:tcBorders>
            <w:vAlign w:val="top"/>
          </w:tcPr>
          <w:p>
            <w:pPr>
              <w:rPr>
                <w:rFonts w:ascii="微软雅黑"/>
                <w:sz w:val="21"/>
              </w:rPr>
            </w:pPr>
          </w:p>
        </w:tc>
        <w:tc>
          <w:tcPr>
            <w:tcW w:w="824" w:type="dxa"/>
            <w:gridSpan w:val="2"/>
            <w:vMerge w:val="continue"/>
            <w:tcBorders>
              <w:top w:val="nil"/>
              <w:left w:val="single" w:color="000000" w:sz="2" w:space="0"/>
              <w:bottom w:val="single" w:color="000000" w:sz="10" w:space="0"/>
              <w:right w:val="single" w:color="000000" w:sz="2" w:space="0"/>
            </w:tcBorders>
            <w:vAlign w:val="top"/>
          </w:tcPr>
          <w:p>
            <w:pPr>
              <w:rPr>
                <w:rFonts w:ascii="微软雅黑"/>
                <w:sz w:val="21"/>
              </w:rPr>
            </w:pPr>
          </w:p>
        </w:tc>
        <w:tc>
          <w:tcPr>
            <w:tcW w:w="1247" w:type="dxa"/>
            <w:gridSpan w:val="2"/>
            <w:tcBorders>
              <w:top w:val="single" w:color="000000" w:sz="2" w:space="0"/>
              <w:left w:val="single" w:color="000000" w:sz="2" w:space="0"/>
              <w:bottom w:val="single" w:color="000000" w:sz="10" w:space="0"/>
              <w:right w:val="single" w:color="000000" w:sz="2" w:space="0"/>
            </w:tcBorders>
            <w:vAlign w:val="top"/>
          </w:tcPr>
          <w:p>
            <w:pPr>
              <w:spacing w:before="129" w:line="180" w:lineRule="auto"/>
              <w:ind w:firstLine="44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TSP</w:t>
            </w:r>
          </w:p>
        </w:tc>
        <w:tc>
          <w:tcPr>
            <w:tcW w:w="1499" w:type="dxa"/>
            <w:gridSpan w:val="3"/>
            <w:vMerge w:val="continue"/>
            <w:tcBorders>
              <w:top w:val="nil"/>
              <w:left w:val="single" w:color="000000" w:sz="2" w:space="0"/>
              <w:bottom w:val="single" w:color="000000" w:sz="10" w:space="0"/>
              <w:right w:val="single" w:color="000000" w:sz="2" w:space="0"/>
            </w:tcBorders>
            <w:vAlign w:val="top"/>
          </w:tcPr>
          <w:p>
            <w:pPr>
              <w:rPr>
                <w:rFonts w:ascii="微软雅黑"/>
                <w:sz w:val="21"/>
              </w:rPr>
            </w:pPr>
          </w:p>
        </w:tc>
        <w:tc>
          <w:tcPr>
            <w:tcW w:w="1385" w:type="dxa"/>
            <w:gridSpan w:val="2"/>
            <w:vMerge w:val="continue"/>
            <w:tcBorders>
              <w:top w:val="nil"/>
              <w:left w:val="single" w:color="000000" w:sz="2" w:space="0"/>
              <w:bottom w:val="single" w:color="000000" w:sz="10" w:space="0"/>
              <w:right w:val="single" w:color="000000" w:sz="2" w:space="0"/>
            </w:tcBorders>
            <w:vAlign w:val="top"/>
          </w:tcPr>
          <w:p>
            <w:pPr>
              <w:rPr>
                <w:rFonts w:ascii="微软雅黑"/>
                <w:sz w:val="21"/>
              </w:rPr>
            </w:pPr>
          </w:p>
        </w:tc>
        <w:tc>
          <w:tcPr>
            <w:tcW w:w="1531" w:type="dxa"/>
            <w:gridSpan w:val="3"/>
            <w:vMerge w:val="continue"/>
            <w:tcBorders>
              <w:top w:val="nil"/>
              <w:left w:val="single" w:color="000000" w:sz="2" w:space="0"/>
              <w:bottom w:val="single" w:color="000000" w:sz="10" w:space="0"/>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8509" w:type="dxa"/>
            <w:gridSpan w:val="16"/>
            <w:tcBorders>
              <w:top w:val="single" w:color="000000" w:sz="10" w:space="0"/>
              <w:left w:val="single" w:color="000000" w:sz="2" w:space="0"/>
              <w:bottom w:val="single" w:color="000000" w:sz="10" w:space="0"/>
              <w:right w:val="single" w:color="000000" w:sz="6" w:space="0"/>
            </w:tcBorders>
            <w:vAlign w:val="top"/>
          </w:tcPr>
          <w:p>
            <w:pPr>
              <w:spacing w:before="194" w:line="185" w:lineRule="auto"/>
              <w:ind w:firstLine="235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49"/>
                <w:sz w:val="24"/>
                <w:szCs w:val="24"/>
              </w:rPr>
              <w:t xml:space="preserve"> </w:t>
            </w:r>
            <w:r>
              <w:rPr>
                <w:rFonts w:ascii="Times New Roman" w:hAnsi="Times New Roman" w:eastAsia="Times New Roman" w:cs="Times New Roman"/>
                <w:b/>
                <w:bCs/>
                <w:spacing w:val="-1"/>
                <w:sz w:val="24"/>
                <w:szCs w:val="24"/>
              </w:rPr>
              <w:t>3-3</w:t>
            </w:r>
            <w:r>
              <w:rPr>
                <w:rFonts w:ascii="Times New Roman" w:hAnsi="Times New Roman" w:eastAsia="Times New Roman" w:cs="Times New Roman"/>
                <w:spacing w:val="10"/>
                <w:w w:val="10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其他污染物环境质量现状监测结果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1119" w:type="dxa"/>
            <w:vMerge w:val="restart"/>
            <w:tcBorders>
              <w:top w:val="single" w:color="000000" w:sz="10" w:space="0"/>
              <w:left w:val="single" w:color="000000" w:sz="2" w:space="0"/>
              <w:bottom w:val="nil"/>
            </w:tcBorders>
            <w:vAlign w:val="top"/>
          </w:tcPr>
          <w:p>
            <w:pPr>
              <w:spacing w:line="245" w:lineRule="auto"/>
              <w:rPr>
                <w:rFonts w:ascii="微软雅黑"/>
                <w:sz w:val="21"/>
              </w:rPr>
            </w:pPr>
          </w:p>
          <w:p>
            <w:pPr>
              <w:spacing w:before="68" w:line="184" w:lineRule="auto"/>
              <w:ind w:firstLine="206"/>
              <w:rPr>
                <w:rFonts w:ascii="宋体" w:hAnsi="宋体" w:eastAsia="宋体" w:cs="宋体"/>
                <w:sz w:val="21"/>
                <w:szCs w:val="21"/>
              </w:rPr>
            </w:pPr>
            <w:r>
              <w:rPr>
                <w:rFonts w:ascii="宋体" w:hAnsi="宋体" w:eastAsia="宋体" w:cs="宋体"/>
                <w:spacing w:val="-3"/>
                <w:sz w:val="21"/>
                <w:szCs w:val="21"/>
              </w:rPr>
              <w:t>监测点位</w:t>
            </w:r>
          </w:p>
        </w:tc>
        <w:tc>
          <w:tcPr>
            <w:tcW w:w="1304" w:type="dxa"/>
            <w:gridSpan w:val="4"/>
            <w:tcBorders>
              <w:top w:val="single" w:color="000000" w:sz="10" w:space="0"/>
            </w:tcBorders>
            <w:vAlign w:val="top"/>
          </w:tcPr>
          <w:p>
            <w:pPr>
              <w:spacing w:before="167" w:line="241" w:lineRule="auto"/>
              <w:ind w:firstLine="16"/>
              <w:rPr>
                <w:rFonts w:ascii="Times New Roman" w:hAnsi="Times New Roman" w:eastAsia="Times New Roman" w:cs="Times New Roman"/>
                <w:sz w:val="21"/>
                <w:szCs w:val="21"/>
              </w:rPr>
            </w:pPr>
            <w:r>
              <w:rPr>
                <w:rFonts w:ascii="宋体" w:hAnsi="宋体" w:eastAsia="宋体" w:cs="宋体"/>
                <w:spacing w:val="-2"/>
                <w:sz w:val="21"/>
                <w:szCs w:val="21"/>
              </w:rPr>
              <w:t>监测点坐标</w:t>
            </w:r>
            <w:r>
              <w:rPr>
                <w:rFonts w:ascii="Times New Roman" w:hAnsi="Times New Roman" w:eastAsia="Times New Roman" w:cs="Times New Roman"/>
                <w:spacing w:val="-2"/>
                <w:sz w:val="21"/>
                <w:szCs w:val="21"/>
              </w:rPr>
              <w:t>/m</w:t>
            </w:r>
          </w:p>
        </w:tc>
        <w:tc>
          <w:tcPr>
            <w:tcW w:w="748" w:type="dxa"/>
            <w:gridSpan w:val="2"/>
            <w:vMerge w:val="restart"/>
            <w:tcBorders>
              <w:top w:val="single" w:color="000000" w:sz="10" w:space="0"/>
              <w:bottom w:val="nil"/>
            </w:tcBorders>
            <w:vAlign w:val="top"/>
          </w:tcPr>
          <w:p>
            <w:pPr>
              <w:spacing w:line="245" w:lineRule="auto"/>
              <w:rPr>
                <w:rFonts w:ascii="微软雅黑"/>
                <w:sz w:val="21"/>
              </w:rPr>
            </w:pPr>
          </w:p>
          <w:p>
            <w:pPr>
              <w:spacing w:before="68" w:line="184" w:lineRule="auto"/>
              <w:ind w:firstLine="61"/>
              <w:rPr>
                <w:rFonts w:ascii="宋体" w:hAnsi="宋体" w:eastAsia="宋体" w:cs="宋体"/>
                <w:sz w:val="21"/>
                <w:szCs w:val="21"/>
              </w:rPr>
            </w:pPr>
            <w:r>
              <w:rPr>
                <w:rFonts w:ascii="宋体" w:hAnsi="宋体" w:eastAsia="宋体" w:cs="宋体"/>
                <w:spacing w:val="-4"/>
                <w:sz w:val="21"/>
                <w:szCs w:val="21"/>
              </w:rPr>
              <w:t>污染物</w:t>
            </w:r>
          </w:p>
        </w:tc>
        <w:tc>
          <w:tcPr>
            <w:tcW w:w="1110" w:type="dxa"/>
            <w:gridSpan w:val="2"/>
            <w:vMerge w:val="restart"/>
            <w:tcBorders>
              <w:top w:val="single" w:color="000000" w:sz="10" w:space="0"/>
              <w:bottom w:val="nil"/>
            </w:tcBorders>
            <w:vAlign w:val="top"/>
          </w:tcPr>
          <w:p>
            <w:pPr>
              <w:spacing w:line="245" w:lineRule="auto"/>
              <w:rPr>
                <w:rFonts w:ascii="微软雅黑"/>
                <w:sz w:val="21"/>
              </w:rPr>
            </w:pPr>
          </w:p>
          <w:p>
            <w:pPr>
              <w:spacing w:before="68" w:line="184" w:lineRule="auto"/>
              <w:ind w:firstLine="136"/>
              <w:rPr>
                <w:rFonts w:ascii="宋体" w:hAnsi="宋体" w:eastAsia="宋体" w:cs="宋体"/>
                <w:sz w:val="21"/>
                <w:szCs w:val="21"/>
              </w:rPr>
            </w:pPr>
            <w:r>
              <w:rPr>
                <w:rFonts w:ascii="宋体" w:hAnsi="宋体" w:eastAsia="宋体" w:cs="宋体"/>
                <w:spacing w:val="-3"/>
                <w:sz w:val="21"/>
                <w:szCs w:val="21"/>
              </w:rPr>
              <w:t>平均时间</w:t>
            </w:r>
          </w:p>
        </w:tc>
        <w:tc>
          <w:tcPr>
            <w:tcW w:w="1034" w:type="dxa"/>
            <w:vMerge w:val="restart"/>
            <w:tcBorders>
              <w:top w:val="single" w:color="000000" w:sz="10" w:space="0"/>
              <w:bottom w:val="nil"/>
            </w:tcBorders>
            <w:vAlign w:val="top"/>
          </w:tcPr>
          <w:p>
            <w:pPr>
              <w:spacing w:before="313" w:line="241" w:lineRule="auto"/>
              <w:ind w:left="231" w:right="91" w:hanging="129"/>
              <w:rPr>
                <w:rFonts w:ascii="Times New Roman" w:hAnsi="Times New Roman" w:eastAsia="Times New Roman" w:cs="Times New Roman"/>
                <w:sz w:val="14"/>
                <w:szCs w:val="14"/>
              </w:rPr>
            </w:pPr>
            <w:r>
              <w:rPr>
                <w:rFonts w:ascii="宋体" w:hAnsi="宋体" w:eastAsia="宋体" w:cs="宋体"/>
                <w:spacing w:val="-3"/>
                <w:sz w:val="21"/>
                <w:szCs w:val="21"/>
              </w:rPr>
              <w:t>评价标准</w:t>
            </w:r>
            <w:r>
              <w:rPr>
                <w:rFonts w:ascii="宋体" w:hAnsi="宋体" w:eastAsia="宋体" w:cs="宋体"/>
                <w:spacing w:val="2"/>
                <w:sz w:val="21"/>
                <w:szCs w:val="21"/>
              </w:rPr>
              <w:t xml:space="preserve"> </w:t>
            </w:r>
            <w:r>
              <w:rPr>
                <w:rFonts w:ascii="Times New Roman" w:hAnsi="Times New Roman" w:eastAsia="Times New Roman" w:cs="Times New Roman"/>
                <w:spacing w:val="-1"/>
                <w:sz w:val="21"/>
                <w:szCs w:val="21"/>
              </w:rPr>
              <w:t>/μg/m</w:t>
            </w:r>
            <w:r>
              <w:rPr>
                <w:rFonts w:ascii="Times New Roman" w:hAnsi="Times New Roman" w:eastAsia="Times New Roman" w:cs="Times New Roman"/>
                <w:spacing w:val="-1"/>
                <w:position w:val="6"/>
                <w:sz w:val="14"/>
                <w:szCs w:val="14"/>
              </w:rPr>
              <w:t>3</w:t>
            </w:r>
          </w:p>
        </w:tc>
        <w:tc>
          <w:tcPr>
            <w:tcW w:w="974" w:type="dxa"/>
            <w:gridSpan w:val="2"/>
            <w:vMerge w:val="restart"/>
            <w:tcBorders>
              <w:top w:val="single" w:color="000000" w:sz="10" w:space="0"/>
              <w:bottom w:val="nil"/>
            </w:tcBorders>
            <w:vAlign w:val="top"/>
          </w:tcPr>
          <w:p>
            <w:pPr>
              <w:spacing w:before="179" w:line="184" w:lineRule="auto"/>
              <w:ind w:firstLine="72"/>
              <w:rPr>
                <w:rFonts w:ascii="宋体" w:hAnsi="宋体" w:eastAsia="宋体" w:cs="宋体"/>
                <w:sz w:val="21"/>
                <w:szCs w:val="21"/>
              </w:rPr>
            </w:pPr>
            <w:r>
              <w:rPr>
                <w:rFonts w:ascii="宋体" w:hAnsi="宋体" w:eastAsia="宋体" w:cs="宋体"/>
                <w:spacing w:val="-3"/>
                <w:sz w:val="21"/>
                <w:szCs w:val="21"/>
              </w:rPr>
              <w:t>监测浓度</w:t>
            </w:r>
          </w:p>
          <w:p>
            <w:pPr>
              <w:spacing w:before="61" w:line="184" w:lineRule="auto"/>
              <w:ind w:firstLine="288"/>
              <w:rPr>
                <w:rFonts w:ascii="宋体" w:hAnsi="宋体" w:eastAsia="宋体" w:cs="宋体"/>
                <w:sz w:val="21"/>
                <w:szCs w:val="21"/>
              </w:rPr>
            </w:pPr>
            <w:r>
              <w:rPr>
                <w:rFonts w:ascii="宋体" w:hAnsi="宋体" w:eastAsia="宋体" w:cs="宋体"/>
                <w:spacing w:val="-8"/>
                <w:sz w:val="21"/>
                <w:szCs w:val="21"/>
              </w:rPr>
              <w:t>范围</w:t>
            </w:r>
          </w:p>
          <w:p>
            <w:pPr>
              <w:spacing w:before="16" w:line="274" w:lineRule="exact"/>
              <w:ind w:firstLine="203"/>
              <w:rPr>
                <w:rFonts w:ascii="Times New Roman" w:hAnsi="Times New Roman" w:eastAsia="Times New Roman" w:cs="Times New Roman"/>
                <w:sz w:val="14"/>
                <w:szCs w:val="14"/>
              </w:rPr>
            </w:pPr>
            <w:r>
              <w:rPr>
                <w:rFonts w:ascii="Times New Roman" w:hAnsi="Times New Roman" w:eastAsia="Times New Roman" w:cs="Times New Roman"/>
                <w:spacing w:val="-1"/>
                <w:sz w:val="21"/>
                <w:szCs w:val="21"/>
              </w:rPr>
              <w:t>/μg/m</w:t>
            </w:r>
            <w:r>
              <w:rPr>
                <w:rFonts w:ascii="Times New Roman" w:hAnsi="Times New Roman" w:eastAsia="Times New Roman" w:cs="Times New Roman"/>
                <w:spacing w:val="-1"/>
                <w:position w:val="6"/>
                <w:sz w:val="14"/>
                <w:szCs w:val="14"/>
              </w:rPr>
              <w:t>3</w:t>
            </w:r>
          </w:p>
        </w:tc>
        <w:tc>
          <w:tcPr>
            <w:tcW w:w="940" w:type="dxa"/>
            <w:gridSpan w:val="2"/>
            <w:vMerge w:val="restart"/>
            <w:tcBorders>
              <w:top w:val="single" w:color="000000" w:sz="10" w:space="0"/>
              <w:bottom w:val="nil"/>
            </w:tcBorders>
            <w:vAlign w:val="top"/>
          </w:tcPr>
          <w:p>
            <w:pPr>
              <w:spacing w:before="298"/>
              <w:ind w:left="79" w:right="29" w:hanging="19"/>
              <w:rPr>
                <w:rFonts w:ascii="Times New Roman" w:hAnsi="Times New Roman" w:eastAsia="Times New Roman" w:cs="Times New Roman"/>
                <w:sz w:val="21"/>
                <w:szCs w:val="21"/>
              </w:rPr>
            </w:pPr>
            <w:r>
              <w:rPr>
                <w:rFonts w:ascii="宋体" w:hAnsi="宋体" w:eastAsia="宋体" w:cs="宋体"/>
                <w:spacing w:val="-4"/>
                <w:sz w:val="21"/>
                <w:szCs w:val="21"/>
              </w:rPr>
              <w:t>最大浓度</w:t>
            </w:r>
            <w:r>
              <w:rPr>
                <w:rFonts w:ascii="宋体" w:hAnsi="宋体" w:eastAsia="宋体" w:cs="宋体"/>
                <w:spacing w:val="3"/>
                <w:sz w:val="21"/>
                <w:szCs w:val="21"/>
              </w:rPr>
              <w:t xml:space="preserve"> </w:t>
            </w:r>
            <w:r>
              <w:rPr>
                <w:rFonts w:ascii="宋体" w:hAnsi="宋体" w:eastAsia="宋体" w:cs="宋体"/>
                <w:spacing w:val="-9"/>
                <w:sz w:val="21"/>
                <w:szCs w:val="21"/>
              </w:rPr>
              <w:t>占标率</w:t>
            </w:r>
            <w:r>
              <w:rPr>
                <w:rFonts w:ascii="Times New Roman" w:hAnsi="Times New Roman" w:eastAsia="Times New Roman" w:cs="Times New Roman"/>
                <w:spacing w:val="-9"/>
                <w:sz w:val="21"/>
                <w:szCs w:val="21"/>
              </w:rPr>
              <w:t>/%</w:t>
            </w:r>
          </w:p>
        </w:tc>
        <w:tc>
          <w:tcPr>
            <w:tcW w:w="598" w:type="dxa"/>
            <w:vMerge w:val="restart"/>
            <w:tcBorders>
              <w:top w:val="single" w:color="000000" w:sz="10" w:space="0"/>
              <w:bottom w:val="nil"/>
            </w:tcBorders>
            <w:vAlign w:val="top"/>
          </w:tcPr>
          <w:p>
            <w:pPr>
              <w:spacing w:before="298"/>
              <w:ind w:left="86" w:right="68" w:firstLine="9"/>
              <w:rPr>
                <w:rFonts w:ascii="Times New Roman" w:hAnsi="Times New Roman" w:eastAsia="Times New Roman" w:cs="Times New Roman"/>
                <w:sz w:val="21"/>
                <w:szCs w:val="21"/>
              </w:rPr>
            </w:pPr>
            <w:r>
              <w:rPr>
                <w:rFonts w:ascii="宋体" w:hAnsi="宋体" w:eastAsia="宋体" w:cs="宋体"/>
                <w:spacing w:val="-5"/>
                <w:sz w:val="21"/>
                <w:szCs w:val="21"/>
              </w:rPr>
              <w:t>超标</w:t>
            </w:r>
            <w:r>
              <w:rPr>
                <w:rFonts w:ascii="宋体" w:hAnsi="宋体" w:eastAsia="宋体" w:cs="宋体"/>
                <w:sz w:val="21"/>
                <w:szCs w:val="21"/>
              </w:rPr>
              <w:t xml:space="preserve"> </w:t>
            </w:r>
            <w:r>
              <w:rPr>
                <w:rFonts w:ascii="宋体" w:hAnsi="宋体" w:eastAsia="宋体" w:cs="宋体"/>
                <w:spacing w:val="-4"/>
                <w:sz w:val="21"/>
                <w:szCs w:val="21"/>
              </w:rPr>
              <w:t>率</w:t>
            </w:r>
            <w:r>
              <w:rPr>
                <w:rFonts w:ascii="Times New Roman" w:hAnsi="Times New Roman" w:eastAsia="Times New Roman" w:cs="Times New Roman"/>
                <w:spacing w:val="-4"/>
                <w:sz w:val="21"/>
                <w:szCs w:val="21"/>
              </w:rPr>
              <w:t>/%</w:t>
            </w:r>
          </w:p>
        </w:tc>
        <w:tc>
          <w:tcPr>
            <w:tcW w:w="682" w:type="dxa"/>
            <w:vMerge w:val="restart"/>
            <w:tcBorders>
              <w:top w:val="single" w:color="000000" w:sz="10" w:space="0"/>
              <w:bottom w:val="nil"/>
              <w:right w:val="single" w:color="000000" w:sz="6" w:space="0"/>
            </w:tcBorders>
            <w:vAlign w:val="top"/>
          </w:tcPr>
          <w:p>
            <w:pPr>
              <w:spacing w:before="299" w:line="238" w:lineRule="auto"/>
              <w:ind w:firstLine="100"/>
              <w:rPr>
                <w:rFonts w:ascii="宋体" w:hAnsi="宋体" w:eastAsia="宋体" w:cs="宋体"/>
                <w:sz w:val="21"/>
                <w:szCs w:val="21"/>
              </w:rPr>
            </w:pPr>
            <w:r>
              <w:rPr>
                <w:rFonts w:ascii="宋体" w:hAnsi="宋体" w:eastAsia="宋体" w:cs="宋体"/>
                <w:spacing w:val="-5"/>
                <w:sz w:val="21"/>
                <w:szCs w:val="21"/>
              </w:rPr>
              <w:t>达标</w:t>
            </w:r>
          </w:p>
          <w:p>
            <w:pPr>
              <w:spacing w:line="204" w:lineRule="auto"/>
              <w:ind w:firstLine="99"/>
              <w:rPr>
                <w:rFonts w:ascii="宋体" w:hAnsi="宋体" w:eastAsia="宋体" w:cs="宋体"/>
                <w:sz w:val="21"/>
                <w:szCs w:val="21"/>
              </w:rPr>
            </w:pPr>
            <w:r>
              <w:rPr>
                <w:rFonts w:ascii="宋体" w:hAnsi="宋体" w:eastAsia="宋体" w:cs="宋体"/>
                <w:spacing w:val="-4"/>
                <w:sz w:val="21"/>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1119" w:type="dxa"/>
            <w:vMerge w:val="continue"/>
            <w:tcBorders>
              <w:top w:val="nil"/>
              <w:left w:val="single" w:color="000000" w:sz="2" w:space="0"/>
            </w:tcBorders>
            <w:vAlign w:val="top"/>
          </w:tcPr>
          <w:p>
            <w:pPr>
              <w:rPr>
                <w:rFonts w:ascii="微软雅黑"/>
                <w:sz w:val="21"/>
              </w:rPr>
            </w:pPr>
          </w:p>
        </w:tc>
        <w:tc>
          <w:tcPr>
            <w:tcW w:w="613" w:type="dxa"/>
            <w:gridSpan w:val="2"/>
            <w:vAlign w:val="top"/>
          </w:tcPr>
          <w:p>
            <w:pPr>
              <w:spacing w:before="172" w:line="180" w:lineRule="auto"/>
              <w:ind w:firstLine="222"/>
              <w:rPr>
                <w:rFonts w:ascii="Times New Roman" w:hAnsi="Times New Roman" w:eastAsia="Times New Roman" w:cs="Times New Roman"/>
                <w:sz w:val="21"/>
                <w:szCs w:val="21"/>
              </w:rPr>
            </w:pPr>
            <w:r>
              <w:rPr>
                <w:rFonts w:ascii="Times New Roman" w:hAnsi="Times New Roman" w:eastAsia="Times New Roman" w:cs="Times New Roman"/>
                <w:sz w:val="21"/>
                <w:szCs w:val="21"/>
              </w:rPr>
              <w:t>X</w:t>
            </w:r>
          </w:p>
        </w:tc>
        <w:tc>
          <w:tcPr>
            <w:tcW w:w="691" w:type="dxa"/>
            <w:gridSpan w:val="2"/>
            <w:vAlign w:val="top"/>
          </w:tcPr>
          <w:p>
            <w:pPr>
              <w:spacing w:before="172" w:line="180" w:lineRule="auto"/>
              <w:ind w:firstLine="262"/>
              <w:rPr>
                <w:rFonts w:ascii="Times New Roman" w:hAnsi="Times New Roman" w:eastAsia="Times New Roman" w:cs="Times New Roman"/>
                <w:sz w:val="21"/>
                <w:szCs w:val="21"/>
              </w:rPr>
            </w:pPr>
            <w:r>
              <w:rPr>
                <w:rFonts w:ascii="Times New Roman" w:hAnsi="Times New Roman" w:eastAsia="Times New Roman" w:cs="Times New Roman"/>
                <w:sz w:val="21"/>
                <w:szCs w:val="21"/>
              </w:rPr>
              <w:t>Y</w:t>
            </w:r>
          </w:p>
        </w:tc>
        <w:tc>
          <w:tcPr>
            <w:tcW w:w="748" w:type="dxa"/>
            <w:gridSpan w:val="2"/>
            <w:vMerge w:val="continue"/>
            <w:tcBorders>
              <w:top w:val="nil"/>
            </w:tcBorders>
            <w:vAlign w:val="top"/>
          </w:tcPr>
          <w:p>
            <w:pPr>
              <w:rPr>
                <w:rFonts w:ascii="微软雅黑"/>
                <w:sz w:val="21"/>
              </w:rPr>
            </w:pPr>
          </w:p>
        </w:tc>
        <w:tc>
          <w:tcPr>
            <w:tcW w:w="1110" w:type="dxa"/>
            <w:gridSpan w:val="2"/>
            <w:vMerge w:val="continue"/>
            <w:tcBorders>
              <w:top w:val="nil"/>
            </w:tcBorders>
            <w:vAlign w:val="top"/>
          </w:tcPr>
          <w:p>
            <w:pPr>
              <w:rPr>
                <w:rFonts w:ascii="微软雅黑"/>
                <w:sz w:val="21"/>
              </w:rPr>
            </w:pPr>
          </w:p>
        </w:tc>
        <w:tc>
          <w:tcPr>
            <w:tcW w:w="1034" w:type="dxa"/>
            <w:vMerge w:val="continue"/>
            <w:tcBorders>
              <w:top w:val="nil"/>
            </w:tcBorders>
            <w:vAlign w:val="top"/>
          </w:tcPr>
          <w:p>
            <w:pPr>
              <w:rPr>
                <w:rFonts w:ascii="微软雅黑"/>
                <w:sz w:val="21"/>
              </w:rPr>
            </w:pPr>
          </w:p>
        </w:tc>
        <w:tc>
          <w:tcPr>
            <w:tcW w:w="974" w:type="dxa"/>
            <w:gridSpan w:val="2"/>
            <w:vMerge w:val="continue"/>
            <w:tcBorders>
              <w:top w:val="nil"/>
            </w:tcBorders>
            <w:vAlign w:val="top"/>
          </w:tcPr>
          <w:p>
            <w:pPr>
              <w:rPr>
                <w:rFonts w:ascii="微软雅黑"/>
                <w:sz w:val="21"/>
              </w:rPr>
            </w:pPr>
          </w:p>
        </w:tc>
        <w:tc>
          <w:tcPr>
            <w:tcW w:w="940" w:type="dxa"/>
            <w:gridSpan w:val="2"/>
            <w:vMerge w:val="continue"/>
            <w:tcBorders>
              <w:top w:val="nil"/>
            </w:tcBorders>
            <w:vAlign w:val="top"/>
          </w:tcPr>
          <w:p>
            <w:pPr>
              <w:rPr>
                <w:rFonts w:ascii="微软雅黑"/>
                <w:sz w:val="21"/>
              </w:rPr>
            </w:pPr>
          </w:p>
        </w:tc>
        <w:tc>
          <w:tcPr>
            <w:tcW w:w="598" w:type="dxa"/>
            <w:vMerge w:val="continue"/>
            <w:tcBorders>
              <w:top w:val="nil"/>
            </w:tcBorders>
            <w:vAlign w:val="top"/>
          </w:tcPr>
          <w:p>
            <w:pPr>
              <w:rPr>
                <w:rFonts w:ascii="微软雅黑"/>
                <w:sz w:val="21"/>
              </w:rPr>
            </w:pPr>
          </w:p>
        </w:tc>
        <w:tc>
          <w:tcPr>
            <w:tcW w:w="682" w:type="dxa"/>
            <w:vMerge w:val="continue"/>
            <w:tcBorders>
              <w:top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1119" w:type="dxa"/>
            <w:vMerge w:val="restart"/>
            <w:tcBorders>
              <w:left w:val="single" w:color="000000" w:sz="2" w:space="0"/>
              <w:bottom w:val="nil"/>
            </w:tcBorders>
            <w:vAlign w:val="top"/>
          </w:tcPr>
          <w:p>
            <w:pPr>
              <w:spacing w:before="294" w:line="184" w:lineRule="auto"/>
              <w:ind w:firstLine="207"/>
              <w:rPr>
                <w:rFonts w:ascii="宋体" w:hAnsi="宋体" w:eastAsia="宋体" w:cs="宋体"/>
                <w:sz w:val="21"/>
                <w:szCs w:val="21"/>
              </w:rPr>
            </w:pPr>
            <w:r>
              <w:rPr>
                <w:rFonts w:ascii="宋体" w:hAnsi="宋体" w:eastAsia="宋体" w:cs="宋体"/>
                <w:spacing w:val="-3"/>
                <w:sz w:val="21"/>
                <w:szCs w:val="21"/>
              </w:rPr>
              <w:t>芦台经济</w:t>
            </w:r>
          </w:p>
          <w:p>
            <w:pPr>
              <w:spacing w:before="61" w:line="184" w:lineRule="auto"/>
              <w:ind w:firstLine="206"/>
              <w:rPr>
                <w:rFonts w:ascii="宋体" w:hAnsi="宋体" w:eastAsia="宋体" w:cs="宋体"/>
                <w:sz w:val="21"/>
                <w:szCs w:val="21"/>
              </w:rPr>
            </w:pPr>
            <w:r>
              <w:rPr>
                <w:rFonts w:ascii="宋体" w:hAnsi="宋体" w:eastAsia="宋体" w:cs="宋体"/>
                <w:spacing w:val="-3"/>
                <w:sz w:val="21"/>
                <w:szCs w:val="21"/>
              </w:rPr>
              <w:t>开发区三</w:t>
            </w:r>
          </w:p>
          <w:p>
            <w:pPr>
              <w:spacing w:before="64" w:line="184" w:lineRule="auto"/>
              <w:ind w:firstLine="521"/>
              <w:rPr>
                <w:rFonts w:ascii="宋体" w:hAnsi="宋体" w:eastAsia="宋体" w:cs="宋体"/>
                <w:sz w:val="21"/>
                <w:szCs w:val="21"/>
              </w:rPr>
            </w:pPr>
            <w:r>
              <w:rPr>
                <w:rFonts w:ascii="宋体" w:hAnsi="宋体" w:eastAsia="宋体" w:cs="宋体"/>
                <w:sz w:val="21"/>
                <w:szCs w:val="21"/>
              </w:rPr>
              <w:t>社</w:t>
            </w:r>
          </w:p>
        </w:tc>
        <w:tc>
          <w:tcPr>
            <w:tcW w:w="613" w:type="dxa"/>
            <w:gridSpan w:val="2"/>
            <w:vMerge w:val="restart"/>
            <w:tcBorders>
              <w:bottom w:val="nil"/>
            </w:tcBorders>
            <w:vAlign w:val="top"/>
          </w:tcPr>
          <w:p>
            <w:pPr>
              <w:spacing w:line="361" w:lineRule="auto"/>
              <w:rPr>
                <w:rFonts w:ascii="微软雅黑"/>
                <w:sz w:val="21"/>
              </w:rPr>
            </w:pPr>
          </w:p>
          <w:p>
            <w:pPr>
              <w:spacing w:before="61" w:line="180" w:lineRule="auto"/>
              <w:ind w:firstLine="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2100</w:t>
            </w:r>
          </w:p>
        </w:tc>
        <w:tc>
          <w:tcPr>
            <w:tcW w:w="691" w:type="dxa"/>
            <w:gridSpan w:val="2"/>
            <w:vMerge w:val="restart"/>
            <w:tcBorders>
              <w:bottom w:val="nil"/>
            </w:tcBorders>
            <w:vAlign w:val="top"/>
          </w:tcPr>
          <w:p>
            <w:pPr>
              <w:spacing w:line="361" w:lineRule="auto"/>
              <w:rPr>
                <w:rFonts w:ascii="微软雅黑"/>
                <w:sz w:val="21"/>
              </w:rPr>
            </w:pPr>
          </w:p>
          <w:p>
            <w:pPr>
              <w:spacing w:before="61" w:line="180" w:lineRule="auto"/>
              <w:ind w:firstLine="292"/>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748" w:type="dxa"/>
            <w:gridSpan w:val="2"/>
            <w:vAlign w:val="top"/>
          </w:tcPr>
          <w:p>
            <w:pPr>
              <w:spacing w:before="134" w:line="238" w:lineRule="auto"/>
              <w:ind w:left="167" w:right="57" w:hanging="104"/>
              <w:rPr>
                <w:rFonts w:ascii="宋体" w:hAnsi="宋体" w:eastAsia="宋体" w:cs="宋体"/>
                <w:sz w:val="21"/>
                <w:szCs w:val="21"/>
              </w:rPr>
            </w:pPr>
            <w:r>
              <w:rPr>
                <w:rFonts w:ascii="宋体" w:hAnsi="宋体" w:eastAsia="宋体" w:cs="宋体"/>
                <w:spacing w:val="-5"/>
                <w:sz w:val="21"/>
                <w:szCs w:val="21"/>
              </w:rPr>
              <w:t>非甲烷</w:t>
            </w:r>
            <w:r>
              <w:rPr>
                <w:rFonts w:ascii="宋体" w:hAnsi="宋体" w:eastAsia="宋体" w:cs="宋体"/>
                <w:spacing w:val="2"/>
                <w:sz w:val="21"/>
                <w:szCs w:val="21"/>
              </w:rPr>
              <w:t xml:space="preserve"> </w:t>
            </w:r>
            <w:r>
              <w:rPr>
                <w:rFonts w:ascii="宋体" w:hAnsi="宋体" w:eastAsia="宋体" w:cs="宋体"/>
                <w:spacing w:val="-6"/>
                <w:sz w:val="21"/>
                <w:szCs w:val="21"/>
              </w:rPr>
              <w:t>总烃</w:t>
            </w:r>
          </w:p>
        </w:tc>
        <w:tc>
          <w:tcPr>
            <w:tcW w:w="1110" w:type="dxa"/>
            <w:gridSpan w:val="2"/>
            <w:vAlign w:val="top"/>
          </w:tcPr>
          <w:p>
            <w:pPr>
              <w:spacing w:before="270" w:line="184" w:lineRule="auto"/>
              <w:ind w:firstLine="74"/>
              <w:rPr>
                <w:rFonts w:ascii="宋体" w:hAnsi="宋体" w:eastAsia="宋体" w:cs="宋体"/>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15"/>
                <w:sz w:val="21"/>
                <w:szCs w:val="21"/>
              </w:rPr>
              <w:t xml:space="preserve"> </w:t>
            </w:r>
            <w:r>
              <w:rPr>
                <w:rFonts w:ascii="宋体" w:hAnsi="宋体" w:eastAsia="宋体" w:cs="宋体"/>
                <w:spacing w:val="-8"/>
                <w:sz w:val="21"/>
                <w:szCs w:val="21"/>
              </w:rPr>
              <w:t>小时平均</w:t>
            </w:r>
          </w:p>
        </w:tc>
        <w:tc>
          <w:tcPr>
            <w:tcW w:w="1034" w:type="dxa"/>
            <w:vAlign w:val="top"/>
          </w:tcPr>
          <w:p>
            <w:pPr>
              <w:spacing w:before="306" w:line="180" w:lineRule="auto"/>
              <w:ind w:firstLine="30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2000</w:t>
            </w:r>
          </w:p>
        </w:tc>
        <w:tc>
          <w:tcPr>
            <w:tcW w:w="974" w:type="dxa"/>
            <w:gridSpan w:val="2"/>
            <w:vAlign w:val="top"/>
          </w:tcPr>
          <w:p>
            <w:pPr>
              <w:spacing w:before="306" w:line="180" w:lineRule="auto"/>
              <w:ind w:firstLine="14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200-540</w:t>
            </w:r>
          </w:p>
        </w:tc>
        <w:tc>
          <w:tcPr>
            <w:tcW w:w="940" w:type="dxa"/>
            <w:gridSpan w:val="2"/>
            <w:vAlign w:val="top"/>
          </w:tcPr>
          <w:p>
            <w:pPr>
              <w:spacing w:before="306" w:line="180" w:lineRule="auto"/>
              <w:ind w:firstLine="36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27</w:t>
            </w:r>
          </w:p>
        </w:tc>
        <w:tc>
          <w:tcPr>
            <w:tcW w:w="598" w:type="dxa"/>
            <w:vAlign w:val="top"/>
          </w:tcPr>
          <w:p>
            <w:pPr>
              <w:spacing w:before="306" w:line="180" w:lineRule="auto"/>
              <w:ind w:firstLine="255"/>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682" w:type="dxa"/>
            <w:tcBorders>
              <w:right w:val="single" w:color="000000" w:sz="6" w:space="0"/>
            </w:tcBorders>
            <w:vAlign w:val="top"/>
          </w:tcPr>
          <w:p>
            <w:pPr>
              <w:spacing w:before="270" w:line="184" w:lineRule="auto"/>
              <w:ind w:firstLine="100"/>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1119" w:type="dxa"/>
            <w:vMerge w:val="continue"/>
            <w:tcBorders>
              <w:top w:val="nil"/>
              <w:left w:val="single" w:color="000000" w:sz="2" w:space="0"/>
              <w:bottom w:val="single" w:color="000000" w:sz="10" w:space="0"/>
            </w:tcBorders>
            <w:vAlign w:val="top"/>
          </w:tcPr>
          <w:p>
            <w:pPr>
              <w:rPr>
                <w:rFonts w:ascii="微软雅黑"/>
                <w:sz w:val="21"/>
              </w:rPr>
            </w:pPr>
          </w:p>
        </w:tc>
        <w:tc>
          <w:tcPr>
            <w:tcW w:w="613" w:type="dxa"/>
            <w:gridSpan w:val="2"/>
            <w:vMerge w:val="continue"/>
            <w:tcBorders>
              <w:top w:val="nil"/>
              <w:bottom w:val="single" w:color="000000" w:sz="10" w:space="0"/>
            </w:tcBorders>
            <w:vAlign w:val="top"/>
          </w:tcPr>
          <w:p>
            <w:pPr>
              <w:rPr>
                <w:rFonts w:ascii="微软雅黑"/>
                <w:sz w:val="21"/>
              </w:rPr>
            </w:pPr>
          </w:p>
        </w:tc>
        <w:tc>
          <w:tcPr>
            <w:tcW w:w="691" w:type="dxa"/>
            <w:gridSpan w:val="2"/>
            <w:vMerge w:val="continue"/>
            <w:tcBorders>
              <w:top w:val="nil"/>
              <w:bottom w:val="single" w:color="000000" w:sz="10" w:space="0"/>
            </w:tcBorders>
            <w:vAlign w:val="top"/>
          </w:tcPr>
          <w:p>
            <w:pPr>
              <w:rPr>
                <w:rFonts w:ascii="微软雅黑"/>
                <w:sz w:val="21"/>
              </w:rPr>
            </w:pPr>
          </w:p>
        </w:tc>
        <w:tc>
          <w:tcPr>
            <w:tcW w:w="748" w:type="dxa"/>
            <w:gridSpan w:val="2"/>
            <w:tcBorders>
              <w:bottom w:val="single" w:color="000000" w:sz="10" w:space="0"/>
            </w:tcBorders>
            <w:vAlign w:val="top"/>
          </w:tcPr>
          <w:p>
            <w:pPr>
              <w:spacing w:before="232" w:line="180" w:lineRule="auto"/>
              <w:ind w:firstLine="19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TSP</w:t>
            </w:r>
          </w:p>
        </w:tc>
        <w:tc>
          <w:tcPr>
            <w:tcW w:w="1110" w:type="dxa"/>
            <w:gridSpan w:val="2"/>
            <w:tcBorders>
              <w:bottom w:val="single" w:color="000000" w:sz="10" w:space="0"/>
            </w:tcBorders>
            <w:vAlign w:val="top"/>
          </w:tcPr>
          <w:p>
            <w:pPr>
              <w:spacing w:before="194" w:line="184" w:lineRule="auto"/>
              <w:ind w:firstLine="4"/>
              <w:rPr>
                <w:rFonts w:ascii="宋体" w:hAnsi="宋体" w:eastAsia="宋体" w:cs="宋体"/>
                <w:sz w:val="21"/>
                <w:szCs w:val="21"/>
              </w:rPr>
            </w:pPr>
            <w:r>
              <w:rPr>
                <w:rFonts w:ascii="Times New Roman" w:hAnsi="Times New Roman" w:eastAsia="Times New Roman" w:cs="Times New Roman"/>
                <w:spacing w:val="-4"/>
                <w:sz w:val="21"/>
                <w:szCs w:val="21"/>
              </w:rPr>
              <w:t>24</w:t>
            </w:r>
            <w:r>
              <w:rPr>
                <w:rFonts w:ascii="Times New Roman" w:hAnsi="Times New Roman" w:eastAsia="Times New Roman" w:cs="Times New Roman"/>
                <w:spacing w:val="15"/>
                <w:sz w:val="21"/>
                <w:szCs w:val="21"/>
              </w:rPr>
              <w:t xml:space="preserve"> </w:t>
            </w:r>
            <w:r>
              <w:rPr>
                <w:rFonts w:ascii="宋体" w:hAnsi="宋体" w:eastAsia="宋体" w:cs="宋体"/>
                <w:spacing w:val="-4"/>
                <w:sz w:val="21"/>
                <w:szCs w:val="21"/>
              </w:rPr>
              <w:t>小时平均</w:t>
            </w:r>
          </w:p>
        </w:tc>
        <w:tc>
          <w:tcPr>
            <w:tcW w:w="1034" w:type="dxa"/>
            <w:tcBorders>
              <w:bottom w:val="single" w:color="000000" w:sz="10" w:space="0"/>
            </w:tcBorders>
            <w:vAlign w:val="top"/>
          </w:tcPr>
          <w:p>
            <w:pPr>
              <w:spacing w:before="232" w:line="180" w:lineRule="auto"/>
              <w:ind w:firstLine="36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300</w:t>
            </w:r>
          </w:p>
        </w:tc>
        <w:tc>
          <w:tcPr>
            <w:tcW w:w="974" w:type="dxa"/>
            <w:gridSpan w:val="2"/>
            <w:tcBorders>
              <w:bottom w:val="single" w:color="000000" w:sz="10" w:space="0"/>
            </w:tcBorders>
            <w:vAlign w:val="top"/>
          </w:tcPr>
          <w:p>
            <w:pPr>
              <w:spacing w:before="233" w:line="180" w:lineRule="auto"/>
              <w:ind w:firstLine="16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169-261</w:t>
            </w:r>
          </w:p>
        </w:tc>
        <w:tc>
          <w:tcPr>
            <w:tcW w:w="940" w:type="dxa"/>
            <w:gridSpan w:val="2"/>
            <w:tcBorders>
              <w:bottom w:val="single" w:color="000000" w:sz="10" w:space="0"/>
            </w:tcBorders>
            <w:vAlign w:val="top"/>
          </w:tcPr>
          <w:p>
            <w:pPr>
              <w:spacing w:before="233" w:line="180" w:lineRule="auto"/>
              <w:ind w:firstLine="377"/>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87</w:t>
            </w:r>
          </w:p>
        </w:tc>
        <w:tc>
          <w:tcPr>
            <w:tcW w:w="598" w:type="dxa"/>
            <w:tcBorders>
              <w:bottom w:val="single" w:color="000000" w:sz="10" w:space="0"/>
            </w:tcBorders>
            <w:vAlign w:val="top"/>
          </w:tcPr>
          <w:p>
            <w:pPr>
              <w:spacing w:before="232" w:line="180" w:lineRule="auto"/>
              <w:ind w:firstLine="255"/>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682" w:type="dxa"/>
            <w:tcBorders>
              <w:bottom w:val="single" w:color="000000" w:sz="10" w:space="0"/>
              <w:right w:val="single" w:color="000000" w:sz="6" w:space="0"/>
            </w:tcBorders>
            <w:vAlign w:val="top"/>
          </w:tcPr>
          <w:p>
            <w:pPr>
              <w:spacing w:before="194" w:line="184" w:lineRule="auto"/>
              <w:ind w:firstLine="100"/>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556" w:type="dxa"/>
            <w:vMerge w:val="continue"/>
            <w:tcBorders>
              <w:top w:val="nil"/>
              <w:left w:val="single" w:color="000000" w:sz="6" w:space="0"/>
              <w:bottom w:val="single" w:color="000000" w:sz="6" w:space="0"/>
              <w:right w:val="single" w:color="000000" w:sz="2" w:space="0"/>
            </w:tcBorders>
            <w:vAlign w:val="top"/>
          </w:tcPr>
          <w:p>
            <w:pPr>
              <w:rPr>
                <w:rFonts w:ascii="微软雅黑"/>
                <w:sz w:val="21"/>
              </w:rPr>
            </w:pPr>
          </w:p>
        </w:tc>
        <w:tc>
          <w:tcPr>
            <w:tcW w:w="8509" w:type="dxa"/>
            <w:gridSpan w:val="16"/>
            <w:tcBorders>
              <w:top w:val="single" w:color="000000" w:sz="10" w:space="0"/>
              <w:left w:val="single" w:color="000000" w:sz="2" w:space="0"/>
              <w:bottom w:val="single" w:color="000000" w:sz="6" w:space="0"/>
              <w:right w:val="single" w:color="000000" w:sz="6" w:space="0"/>
            </w:tcBorders>
            <w:vAlign w:val="top"/>
          </w:tcPr>
          <w:p>
            <w:pPr>
              <w:spacing w:before="181" w:line="318" w:lineRule="auto"/>
              <w:ind w:left="108" w:right="103" w:firstLine="509"/>
              <w:rPr>
                <w:rFonts w:ascii="宋体" w:hAnsi="宋体" w:eastAsia="宋体" w:cs="宋体"/>
                <w:sz w:val="24"/>
                <w:szCs w:val="24"/>
              </w:rPr>
            </w:pPr>
            <w:r>
              <w:rPr>
                <w:rFonts w:ascii="宋体" w:hAnsi="宋体" w:eastAsia="宋体" w:cs="宋体"/>
                <w:spacing w:val="-2"/>
                <w:sz w:val="24"/>
                <w:szCs w:val="24"/>
              </w:rPr>
              <w:t>由上表可以看出，其他污染物</w:t>
            </w:r>
            <w:r>
              <w:rPr>
                <w:rFonts w:ascii="宋体" w:hAnsi="宋体" w:eastAsia="宋体" w:cs="宋体"/>
                <w:spacing w:val="-30"/>
                <w:sz w:val="24"/>
                <w:szCs w:val="24"/>
              </w:rPr>
              <w:t xml:space="preserve"> </w:t>
            </w:r>
            <w:r>
              <w:rPr>
                <w:rFonts w:ascii="Times New Roman" w:hAnsi="Times New Roman" w:eastAsia="Times New Roman" w:cs="Times New Roman"/>
                <w:spacing w:val="-2"/>
                <w:sz w:val="24"/>
                <w:szCs w:val="24"/>
              </w:rPr>
              <w:t>TSP</w:t>
            </w:r>
            <w:r>
              <w:rPr>
                <w:rFonts w:ascii="Times New Roman" w:hAnsi="Times New Roman" w:eastAsia="Times New Roman" w:cs="Times New Roman"/>
                <w:spacing w:val="6"/>
                <w:w w:val="101"/>
                <w:sz w:val="24"/>
                <w:szCs w:val="24"/>
              </w:rPr>
              <w:t xml:space="preserve"> </w:t>
            </w:r>
            <w:r>
              <w:rPr>
                <w:rFonts w:ascii="Times New Roman" w:hAnsi="Times New Roman" w:eastAsia="Times New Roman" w:cs="Times New Roman"/>
                <w:spacing w:val="-2"/>
                <w:sz w:val="24"/>
                <w:szCs w:val="24"/>
              </w:rPr>
              <w:t>24</w:t>
            </w:r>
            <w:r>
              <w:rPr>
                <w:rFonts w:ascii="Times New Roman" w:hAnsi="Times New Roman" w:eastAsia="Times New Roman" w:cs="Times New Roman"/>
                <w:spacing w:val="16"/>
                <w:sz w:val="24"/>
                <w:szCs w:val="24"/>
              </w:rPr>
              <w:t xml:space="preserve"> </w:t>
            </w:r>
            <w:r>
              <w:rPr>
                <w:rFonts w:ascii="宋体" w:hAnsi="宋体" w:eastAsia="宋体" w:cs="宋体"/>
                <w:spacing w:val="-2"/>
                <w:sz w:val="24"/>
                <w:szCs w:val="24"/>
              </w:rPr>
              <w:t>小时浓度满足环境空气质量《环境空</w:t>
            </w:r>
            <w:r>
              <w:rPr>
                <w:rFonts w:ascii="宋体" w:hAnsi="宋体" w:eastAsia="宋体" w:cs="宋体"/>
                <w:sz w:val="24"/>
                <w:szCs w:val="24"/>
              </w:rPr>
              <w:t xml:space="preserve"> </w:t>
            </w:r>
            <w:r>
              <w:rPr>
                <w:rFonts w:ascii="宋体" w:hAnsi="宋体" w:eastAsia="宋体" w:cs="宋体"/>
                <w:spacing w:val="-3"/>
                <w:sz w:val="24"/>
                <w:szCs w:val="24"/>
              </w:rPr>
              <w:t>气质量标准》</w:t>
            </w:r>
            <w:r>
              <w:rPr>
                <w:rFonts w:ascii="宋体" w:hAnsi="宋体" w:eastAsia="宋体" w:cs="宋体"/>
                <w:spacing w:val="30"/>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GB3095</w:t>
            </w:r>
            <w:r>
              <w:rPr>
                <w:rFonts w:ascii="宋体" w:hAnsi="宋体" w:eastAsia="宋体" w:cs="宋体"/>
                <w:spacing w:val="-3"/>
                <w:sz w:val="24"/>
                <w:szCs w:val="24"/>
              </w:rPr>
              <w:t>—</w:t>
            </w:r>
            <w:r>
              <w:rPr>
                <w:rFonts w:ascii="Times New Roman" w:hAnsi="Times New Roman" w:eastAsia="Times New Roman" w:cs="Times New Roman"/>
                <w:spacing w:val="-3"/>
                <w:sz w:val="24"/>
                <w:szCs w:val="24"/>
              </w:rPr>
              <w:t>2012</w:t>
            </w:r>
            <w:r>
              <w:rPr>
                <w:rFonts w:ascii="宋体" w:hAnsi="宋体" w:eastAsia="宋体" w:cs="宋体"/>
                <w:spacing w:val="-3"/>
                <w:sz w:val="24"/>
                <w:szCs w:val="24"/>
              </w:rPr>
              <w:t>）及其修改单中二级标准。非甲烷总烃小时浓度</w:t>
            </w:r>
            <w:r>
              <w:rPr>
                <w:rFonts w:ascii="宋体" w:hAnsi="宋体" w:eastAsia="宋体" w:cs="宋体"/>
                <w:sz w:val="24"/>
                <w:szCs w:val="24"/>
              </w:rPr>
              <w:t xml:space="preserve"> </w:t>
            </w:r>
            <w:r>
              <w:rPr>
                <w:rFonts w:ascii="宋体" w:hAnsi="宋体" w:eastAsia="宋体" w:cs="宋体"/>
                <w:spacing w:val="-3"/>
                <w:sz w:val="24"/>
                <w:szCs w:val="24"/>
              </w:rPr>
              <w:t>满足河北省地方标准《环境空气质量非甲烷总烃》</w:t>
            </w:r>
            <w:r>
              <w:rPr>
                <w:rFonts w:ascii="宋体" w:hAnsi="宋体" w:eastAsia="宋体" w:cs="宋体"/>
                <w:spacing w:val="-7"/>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DB13/1577-2012</w:t>
            </w:r>
            <w:r>
              <w:rPr>
                <w:rFonts w:ascii="宋体" w:hAnsi="宋体" w:eastAsia="宋体" w:cs="宋体"/>
                <w:spacing w:val="-3"/>
                <w:sz w:val="24"/>
                <w:szCs w:val="24"/>
              </w:rPr>
              <w:t>）要求。</w:t>
            </w:r>
          </w:p>
        </w:tc>
      </w:tr>
    </w:tbl>
    <w:p>
      <w:pPr>
        <w:rPr>
          <w:rFonts w:ascii="微软雅黑"/>
          <w:sz w:val="21"/>
        </w:rPr>
      </w:pPr>
    </w:p>
    <w:p>
      <w:pPr>
        <w:sectPr>
          <w:footerReference r:id="rId38" w:type="default"/>
          <w:pgSz w:w="11907" w:h="16840"/>
          <w:pgMar w:top="1431" w:right="1413" w:bottom="959" w:left="1413" w:header="0" w:footer="775" w:gutter="0"/>
          <w:cols w:space="720" w:num="1"/>
        </w:sectPr>
      </w:pPr>
    </w:p>
    <w:p/>
    <w:p>
      <w:pPr>
        <w:spacing w:line="28" w:lineRule="exact"/>
      </w:pPr>
    </w:p>
    <w:tbl>
      <w:tblPr>
        <w:tblStyle w:val="4"/>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6"/>
        <w:gridCol w:w="8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67" w:hRule="atLeast"/>
        </w:trPr>
        <w:tc>
          <w:tcPr>
            <w:tcW w:w="556" w:type="dxa"/>
            <w:tcBorders>
              <w:right w:val="single" w:color="000000" w:sz="2" w:space="0"/>
            </w:tcBorders>
            <w:vAlign w:val="top"/>
          </w:tcPr>
          <w:p>
            <w:pPr>
              <w:rPr>
                <w:rFonts w:ascii="微软雅黑"/>
                <w:sz w:val="21"/>
              </w:rPr>
            </w:pPr>
          </w:p>
        </w:tc>
        <w:tc>
          <w:tcPr>
            <w:tcW w:w="8509" w:type="dxa"/>
            <w:tcBorders>
              <w:left w:val="single" w:color="000000" w:sz="2" w:space="0"/>
            </w:tcBorders>
            <w:vAlign w:val="top"/>
          </w:tcPr>
          <w:p>
            <w:pPr>
              <w:spacing w:before="183" w:line="185" w:lineRule="auto"/>
              <w:ind w:firstLine="584"/>
              <w:rPr>
                <w:rFonts w:ascii="宋体" w:hAnsi="宋体" w:eastAsia="宋体" w:cs="宋体"/>
                <w:sz w:val="24"/>
                <w:szCs w:val="24"/>
              </w:rPr>
            </w:pPr>
            <w:r>
              <w:rPr>
                <w:rFonts w:ascii="Times New Roman" w:hAnsi="Times New Roman" w:eastAsia="Times New Roman" w:cs="Times New Roman"/>
                <w:b/>
                <w:bCs/>
                <w:spacing w:val="-6"/>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、声环境</w:t>
            </w:r>
          </w:p>
          <w:p>
            <w:pPr>
              <w:spacing w:before="239" w:line="185" w:lineRule="auto"/>
              <w:ind w:firstLine="589"/>
              <w:rPr>
                <w:rFonts w:ascii="宋体" w:hAnsi="宋体" w:eastAsia="宋体" w:cs="宋体"/>
                <w:sz w:val="24"/>
                <w:szCs w:val="24"/>
              </w:rPr>
            </w:pPr>
            <w:r>
              <w:rPr>
                <w:rFonts w:ascii="宋体" w:hAnsi="宋体" w:eastAsia="宋体" w:cs="宋体"/>
                <w:spacing w:val="-2"/>
                <w:sz w:val="24"/>
                <w:szCs w:val="24"/>
              </w:rPr>
              <w:t>本项目周边</w:t>
            </w:r>
            <w:r>
              <w:rPr>
                <w:rFonts w:ascii="宋体" w:hAnsi="宋体" w:eastAsia="宋体" w:cs="宋体"/>
                <w:spacing w:val="-36"/>
                <w:sz w:val="24"/>
                <w:szCs w:val="24"/>
              </w:rPr>
              <w:t xml:space="preserve"> </w:t>
            </w:r>
            <w:r>
              <w:rPr>
                <w:rFonts w:ascii="Times New Roman" w:hAnsi="Times New Roman" w:eastAsia="Times New Roman" w:cs="Times New Roman"/>
                <w:spacing w:val="-2"/>
                <w:sz w:val="24"/>
                <w:szCs w:val="24"/>
              </w:rPr>
              <w:t>50m</w:t>
            </w:r>
            <w:r>
              <w:rPr>
                <w:rFonts w:ascii="Times New Roman" w:hAnsi="Times New Roman" w:eastAsia="Times New Roman" w:cs="Times New Roman"/>
                <w:spacing w:val="13"/>
                <w:w w:val="101"/>
                <w:sz w:val="24"/>
                <w:szCs w:val="24"/>
              </w:rPr>
              <w:t xml:space="preserve"> </w:t>
            </w:r>
            <w:r>
              <w:rPr>
                <w:rFonts w:ascii="宋体" w:hAnsi="宋体" w:eastAsia="宋体" w:cs="宋体"/>
                <w:spacing w:val="-2"/>
                <w:sz w:val="24"/>
                <w:szCs w:val="24"/>
              </w:rPr>
              <w:t>范围内无声环境保护目标，无需监测。</w:t>
            </w:r>
          </w:p>
          <w:p>
            <w:pPr>
              <w:spacing w:before="239" w:line="185" w:lineRule="auto"/>
              <w:ind w:firstLine="582"/>
              <w:rPr>
                <w:rFonts w:ascii="宋体" w:hAnsi="宋体" w:eastAsia="宋体" w:cs="宋体"/>
                <w:sz w:val="24"/>
                <w:szCs w:val="24"/>
              </w:rPr>
            </w:pPr>
            <w:r>
              <w:rPr>
                <w:rFonts w:ascii="Times New Roman" w:hAnsi="Times New Roman" w:eastAsia="Times New Roman" w:cs="Times New Roman"/>
                <w:b/>
                <w:bCs/>
                <w:spacing w:val="-6"/>
                <w:sz w:val="24"/>
                <w:szCs w:val="24"/>
              </w:rPr>
              <w:t>3</w:t>
            </w:r>
            <w:r>
              <w:rPr>
                <w:rFonts w:ascii="Times New Roman" w:hAnsi="Times New Roman" w:eastAsia="Times New Roman" w:cs="Times New Roman"/>
                <w:spacing w:val="-32"/>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、地表水</w:t>
            </w:r>
          </w:p>
          <w:p>
            <w:pPr>
              <w:spacing w:before="240" w:line="369" w:lineRule="auto"/>
              <w:ind w:left="109" w:right="103" w:firstLine="479"/>
              <w:rPr>
                <w:rFonts w:ascii="宋体" w:hAnsi="宋体" w:eastAsia="宋体" w:cs="宋体"/>
                <w:sz w:val="24"/>
                <w:szCs w:val="24"/>
              </w:rPr>
            </w:pPr>
            <w:r>
              <w:rPr>
                <w:rFonts w:ascii="宋体" w:hAnsi="宋体" w:eastAsia="宋体" w:cs="宋体"/>
                <w:spacing w:val="-4"/>
                <w:sz w:val="24"/>
                <w:szCs w:val="24"/>
              </w:rPr>
              <w:t>地表水环境质量现状引用《河北国源水务有限公司中心城区污水处理厂一期</w:t>
            </w:r>
            <w:r>
              <w:rPr>
                <w:rFonts w:ascii="宋体" w:hAnsi="宋体" w:eastAsia="宋体" w:cs="宋体"/>
                <w:spacing w:val="19"/>
                <w:sz w:val="24"/>
                <w:szCs w:val="24"/>
              </w:rPr>
              <w:t xml:space="preserve"> </w:t>
            </w:r>
            <w:r>
              <w:rPr>
                <w:rFonts w:ascii="宋体" w:hAnsi="宋体" w:eastAsia="宋体" w:cs="宋体"/>
                <w:spacing w:val="-7"/>
                <w:sz w:val="24"/>
                <w:szCs w:val="24"/>
              </w:rPr>
              <w:t>工程项目》</w:t>
            </w:r>
            <w:r>
              <w:rPr>
                <w:rFonts w:ascii="宋体" w:hAnsi="宋体" w:eastAsia="宋体" w:cs="宋体"/>
                <w:spacing w:val="11"/>
                <w:sz w:val="24"/>
                <w:szCs w:val="24"/>
              </w:rPr>
              <w:t xml:space="preserve"> </w:t>
            </w:r>
            <w:r>
              <w:rPr>
                <w:rFonts w:ascii="宋体" w:hAnsi="宋体" w:eastAsia="宋体" w:cs="宋体"/>
                <w:spacing w:val="-7"/>
                <w:sz w:val="24"/>
                <w:szCs w:val="24"/>
              </w:rPr>
              <w:t>的检测数据，该项目环境质量现状由唐山永正环境监测有限公司进行</w:t>
            </w:r>
            <w:r>
              <w:rPr>
                <w:rFonts w:ascii="宋体" w:hAnsi="宋体" w:eastAsia="宋体" w:cs="宋体"/>
                <w:sz w:val="24"/>
                <w:szCs w:val="24"/>
              </w:rPr>
              <w:t xml:space="preserve"> </w:t>
            </w:r>
            <w:r>
              <w:rPr>
                <w:rFonts w:ascii="宋体" w:hAnsi="宋体" w:eastAsia="宋体" w:cs="宋体"/>
                <w:spacing w:val="-5"/>
                <w:sz w:val="24"/>
                <w:szCs w:val="24"/>
              </w:rPr>
              <w:t>监测，监测时间为</w:t>
            </w:r>
            <w:r>
              <w:rPr>
                <w:rFonts w:ascii="宋体" w:hAnsi="宋体" w:eastAsia="宋体" w:cs="宋体"/>
                <w:spacing w:val="-31"/>
                <w:sz w:val="24"/>
                <w:szCs w:val="24"/>
              </w:rPr>
              <w:t xml:space="preserve"> </w:t>
            </w:r>
            <w:r>
              <w:rPr>
                <w:rFonts w:ascii="Times New Roman" w:hAnsi="Times New Roman" w:eastAsia="Times New Roman" w:cs="Times New Roman"/>
                <w:spacing w:val="-5"/>
                <w:sz w:val="24"/>
                <w:szCs w:val="24"/>
              </w:rPr>
              <w:t>2019</w:t>
            </w:r>
            <w:r>
              <w:rPr>
                <w:rFonts w:ascii="Times New Roman" w:hAnsi="Times New Roman" w:eastAsia="Times New Roman" w:cs="Times New Roman"/>
                <w:spacing w:val="13"/>
                <w:w w:val="101"/>
                <w:sz w:val="24"/>
                <w:szCs w:val="24"/>
              </w:rPr>
              <w:t xml:space="preserve"> </w:t>
            </w:r>
            <w:r>
              <w:rPr>
                <w:rFonts w:ascii="宋体" w:hAnsi="宋体" w:eastAsia="宋体" w:cs="宋体"/>
                <w:spacing w:val="-5"/>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5"/>
                <w:sz w:val="24"/>
                <w:szCs w:val="24"/>
              </w:rPr>
              <w:t>01</w:t>
            </w:r>
            <w:r>
              <w:rPr>
                <w:rFonts w:ascii="Times New Roman" w:hAnsi="Times New Roman" w:eastAsia="Times New Roman" w:cs="Times New Roman"/>
                <w:spacing w:val="17"/>
                <w:w w:val="101"/>
                <w:sz w:val="24"/>
                <w:szCs w:val="24"/>
              </w:rPr>
              <w:t xml:space="preserve"> </w:t>
            </w:r>
            <w:r>
              <w:rPr>
                <w:rFonts w:ascii="宋体" w:hAnsi="宋体" w:eastAsia="宋体" w:cs="宋体"/>
                <w:spacing w:val="-5"/>
                <w:sz w:val="24"/>
                <w:szCs w:val="24"/>
              </w:rPr>
              <w:t>月</w:t>
            </w:r>
            <w:r>
              <w:rPr>
                <w:rFonts w:ascii="宋体" w:hAnsi="宋体" w:eastAsia="宋体" w:cs="宋体"/>
                <w:spacing w:val="-30"/>
                <w:sz w:val="24"/>
                <w:szCs w:val="24"/>
              </w:rPr>
              <w:t xml:space="preserve"> </w:t>
            </w:r>
            <w:r>
              <w:rPr>
                <w:rFonts w:ascii="Times New Roman" w:hAnsi="Times New Roman" w:eastAsia="Times New Roman" w:cs="Times New Roman"/>
                <w:spacing w:val="-5"/>
                <w:sz w:val="24"/>
                <w:szCs w:val="24"/>
              </w:rPr>
              <w:t>19</w:t>
            </w:r>
            <w:r>
              <w:rPr>
                <w:rFonts w:ascii="Times New Roman" w:hAnsi="Times New Roman" w:eastAsia="Times New Roman" w:cs="Times New Roman"/>
                <w:spacing w:val="53"/>
                <w:sz w:val="24"/>
                <w:szCs w:val="24"/>
              </w:rPr>
              <w:t xml:space="preserve"> </w:t>
            </w:r>
            <w:r>
              <w:rPr>
                <w:rFonts w:ascii="宋体" w:hAnsi="宋体" w:eastAsia="宋体" w:cs="宋体"/>
                <w:spacing w:val="-5"/>
                <w:sz w:val="24"/>
                <w:szCs w:val="24"/>
              </w:rPr>
              <w:t>日</w:t>
            </w:r>
            <w:r>
              <w:rPr>
                <w:rFonts w:ascii="Times New Roman" w:hAnsi="Times New Roman" w:eastAsia="Times New Roman" w:cs="Times New Roman"/>
                <w:spacing w:val="-5"/>
                <w:sz w:val="24"/>
                <w:szCs w:val="24"/>
              </w:rPr>
              <w:t>~2019</w:t>
            </w:r>
            <w:r>
              <w:rPr>
                <w:rFonts w:ascii="Times New Roman" w:hAnsi="Times New Roman" w:eastAsia="Times New Roman" w:cs="Times New Roman"/>
                <w:spacing w:val="13"/>
                <w:sz w:val="24"/>
                <w:szCs w:val="24"/>
              </w:rPr>
              <w:t xml:space="preserve"> </w:t>
            </w:r>
            <w:r>
              <w:rPr>
                <w:rFonts w:ascii="宋体" w:hAnsi="宋体" w:eastAsia="宋体" w:cs="宋体"/>
                <w:spacing w:val="-5"/>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5"/>
                <w:sz w:val="24"/>
                <w:szCs w:val="24"/>
              </w:rPr>
              <w:t>01</w:t>
            </w:r>
            <w:r>
              <w:rPr>
                <w:rFonts w:ascii="Times New Roman" w:hAnsi="Times New Roman" w:eastAsia="Times New Roman" w:cs="Times New Roman"/>
                <w:spacing w:val="17"/>
                <w:w w:val="101"/>
                <w:sz w:val="24"/>
                <w:szCs w:val="24"/>
              </w:rPr>
              <w:t xml:space="preserve"> </w:t>
            </w:r>
            <w:r>
              <w:rPr>
                <w:rFonts w:ascii="宋体" w:hAnsi="宋体" w:eastAsia="宋体" w:cs="宋体"/>
                <w:spacing w:val="-5"/>
                <w:sz w:val="24"/>
                <w:szCs w:val="24"/>
              </w:rPr>
              <w:t>月</w:t>
            </w:r>
            <w:r>
              <w:rPr>
                <w:rFonts w:ascii="宋体" w:hAnsi="宋体" w:eastAsia="宋体" w:cs="宋体"/>
                <w:spacing w:val="-53"/>
                <w:sz w:val="24"/>
                <w:szCs w:val="24"/>
              </w:rPr>
              <w:t xml:space="preserve"> </w:t>
            </w:r>
            <w:r>
              <w:rPr>
                <w:rFonts w:ascii="Times New Roman" w:hAnsi="Times New Roman" w:eastAsia="Times New Roman" w:cs="Times New Roman"/>
                <w:spacing w:val="-5"/>
                <w:sz w:val="24"/>
                <w:szCs w:val="24"/>
              </w:rPr>
              <w:t>20</w:t>
            </w:r>
            <w:r>
              <w:rPr>
                <w:rFonts w:ascii="Times New Roman" w:hAnsi="Times New Roman" w:eastAsia="Times New Roman" w:cs="Times New Roman"/>
                <w:spacing w:val="53"/>
                <w:w w:val="101"/>
                <w:sz w:val="24"/>
                <w:szCs w:val="24"/>
              </w:rPr>
              <w:t xml:space="preserve"> </w:t>
            </w:r>
            <w:r>
              <w:rPr>
                <w:rFonts w:ascii="宋体" w:hAnsi="宋体" w:eastAsia="宋体" w:cs="宋体"/>
                <w:spacing w:val="-5"/>
                <w:sz w:val="24"/>
                <w:szCs w:val="24"/>
              </w:rPr>
              <w:t>日。本项目位于芦台经</w:t>
            </w:r>
            <w:r>
              <w:rPr>
                <w:rFonts w:ascii="宋体" w:hAnsi="宋体" w:eastAsia="宋体" w:cs="宋体"/>
                <w:sz w:val="24"/>
                <w:szCs w:val="24"/>
              </w:rPr>
              <w:t xml:space="preserve"> </w:t>
            </w:r>
            <w:r>
              <w:rPr>
                <w:rFonts w:ascii="宋体" w:hAnsi="宋体" w:eastAsia="宋体" w:cs="宋体"/>
                <w:spacing w:val="-1"/>
                <w:sz w:val="24"/>
                <w:szCs w:val="24"/>
              </w:rPr>
              <w:t>济开发区内，该监测结果可以代表本项目区域环境质量现状情况。</w:t>
            </w:r>
          </w:p>
          <w:p>
            <w:pPr>
              <w:spacing w:before="1" w:line="201" w:lineRule="auto"/>
              <w:ind w:firstLine="588"/>
              <w:rPr>
                <w:rFonts w:ascii="宋体" w:hAnsi="宋体" w:eastAsia="宋体" w:cs="宋体"/>
                <w:sz w:val="24"/>
                <w:szCs w:val="24"/>
              </w:rPr>
            </w:pPr>
            <w:r>
              <w:rPr>
                <w:rFonts w:ascii="宋体" w:hAnsi="宋体" w:eastAsia="宋体" w:cs="宋体"/>
                <w:spacing w:val="-2"/>
                <w:sz w:val="24"/>
                <w:szCs w:val="24"/>
              </w:rPr>
              <w:t>⑴监测因子</w:t>
            </w:r>
          </w:p>
          <w:p>
            <w:pPr>
              <w:spacing w:before="218" w:line="367" w:lineRule="auto"/>
              <w:ind w:left="106" w:right="10" w:firstLine="472"/>
              <w:rPr>
                <w:rFonts w:ascii="宋体" w:hAnsi="宋体" w:eastAsia="宋体" w:cs="宋体"/>
                <w:sz w:val="24"/>
                <w:szCs w:val="24"/>
              </w:rPr>
            </w:pPr>
            <w:r>
              <w:rPr>
                <w:rFonts w:ascii="Times New Roman" w:hAnsi="Times New Roman" w:eastAsia="Times New Roman" w:cs="Times New Roman"/>
                <w:spacing w:val="-4"/>
                <w:sz w:val="24"/>
                <w:szCs w:val="24"/>
              </w:rPr>
              <w:t>pH</w:t>
            </w:r>
            <w:r>
              <w:rPr>
                <w:rFonts w:ascii="Times New Roman" w:hAnsi="Times New Roman" w:eastAsia="Times New Roman" w:cs="Times New Roman"/>
                <w:spacing w:val="-17"/>
                <w:sz w:val="24"/>
                <w:szCs w:val="24"/>
              </w:rPr>
              <w:t xml:space="preserve"> </w:t>
            </w:r>
            <w:r>
              <w:rPr>
                <w:rFonts w:ascii="宋体" w:hAnsi="宋体" w:eastAsia="宋体" w:cs="宋体"/>
                <w:spacing w:val="-4"/>
                <w:sz w:val="24"/>
                <w:szCs w:val="24"/>
              </w:rPr>
              <w:t>、溶解氧、</w:t>
            </w:r>
            <w:r>
              <w:rPr>
                <w:rFonts w:ascii="Times New Roman" w:hAnsi="Times New Roman" w:eastAsia="Times New Roman" w:cs="Times New Roman"/>
                <w:spacing w:val="-4"/>
                <w:sz w:val="24"/>
                <w:szCs w:val="24"/>
              </w:rPr>
              <w:t>COD</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BOD</w:t>
            </w:r>
            <w:r>
              <w:rPr>
                <w:rFonts w:ascii="Times New Roman" w:hAnsi="Times New Roman" w:eastAsia="Times New Roman" w:cs="Times New Roman"/>
                <w:spacing w:val="-4"/>
                <w:position w:val="-1"/>
                <w:sz w:val="16"/>
                <w:szCs w:val="16"/>
              </w:rPr>
              <w:t>5</w:t>
            </w:r>
            <w:r>
              <w:rPr>
                <w:rFonts w:ascii="Times New Roman" w:hAnsi="Times New Roman" w:eastAsia="Times New Roman" w:cs="Times New Roman"/>
                <w:spacing w:val="-12"/>
                <w:position w:val="-1"/>
                <w:sz w:val="16"/>
                <w:szCs w:val="16"/>
              </w:rPr>
              <w:t xml:space="preserve"> </w:t>
            </w:r>
            <w:r>
              <w:rPr>
                <w:rFonts w:ascii="宋体" w:hAnsi="宋体" w:eastAsia="宋体" w:cs="宋体"/>
                <w:spacing w:val="-4"/>
                <w:sz w:val="24"/>
                <w:szCs w:val="24"/>
              </w:rPr>
              <w:t>、氨氮、总氮、总磷、磷酸盐、阳离子表面活性</w:t>
            </w:r>
            <w:r>
              <w:rPr>
                <w:rFonts w:ascii="宋体" w:hAnsi="宋体" w:eastAsia="宋体" w:cs="宋体"/>
                <w:sz w:val="24"/>
                <w:szCs w:val="24"/>
              </w:rPr>
              <w:t xml:space="preserve"> </w:t>
            </w:r>
            <w:r>
              <w:rPr>
                <w:rFonts w:ascii="宋体" w:hAnsi="宋体" w:eastAsia="宋体" w:cs="宋体"/>
                <w:spacing w:val="-8"/>
                <w:sz w:val="24"/>
                <w:szCs w:val="24"/>
              </w:rPr>
              <w:t>剂、硫化物、氯化物、挥发酚、氰化物、氟化物、铜、铁、锌、硒、铅、砷、汞、</w:t>
            </w:r>
            <w:r>
              <w:rPr>
                <w:rFonts w:ascii="宋体" w:hAnsi="宋体" w:eastAsia="宋体" w:cs="宋体"/>
                <w:spacing w:val="29"/>
                <w:sz w:val="24"/>
                <w:szCs w:val="24"/>
              </w:rPr>
              <w:t xml:space="preserve"> </w:t>
            </w:r>
            <w:r>
              <w:rPr>
                <w:rFonts w:ascii="宋体" w:hAnsi="宋体" w:eastAsia="宋体" w:cs="宋体"/>
                <w:spacing w:val="-2"/>
                <w:sz w:val="24"/>
                <w:szCs w:val="24"/>
              </w:rPr>
              <w:t>镉、六价铬。</w:t>
            </w:r>
          </w:p>
          <w:p>
            <w:pPr>
              <w:spacing w:before="8" w:line="197" w:lineRule="auto"/>
              <w:ind w:firstLine="588"/>
              <w:rPr>
                <w:rFonts w:ascii="宋体" w:hAnsi="宋体" w:eastAsia="宋体" w:cs="宋体"/>
                <w:sz w:val="24"/>
                <w:szCs w:val="24"/>
              </w:rPr>
            </w:pPr>
            <w:r>
              <w:rPr>
                <w:rFonts w:ascii="宋体" w:hAnsi="宋体" w:eastAsia="宋体" w:cs="宋体"/>
                <w:spacing w:val="-2"/>
                <w:sz w:val="24"/>
                <w:szCs w:val="24"/>
              </w:rPr>
              <w:t>⑵监测断面</w:t>
            </w:r>
          </w:p>
          <w:p>
            <w:pPr>
              <w:spacing w:before="224" w:line="185" w:lineRule="auto"/>
              <w:ind w:firstLine="588"/>
              <w:rPr>
                <w:rFonts w:ascii="宋体" w:hAnsi="宋体" w:eastAsia="宋体" w:cs="宋体"/>
                <w:sz w:val="24"/>
                <w:szCs w:val="24"/>
              </w:rPr>
            </w:pPr>
            <w:r>
              <w:rPr>
                <w:rFonts w:ascii="宋体" w:hAnsi="宋体" w:eastAsia="宋体" w:cs="宋体"/>
                <w:spacing w:val="-1"/>
                <w:sz w:val="24"/>
                <w:szCs w:val="24"/>
              </w:rPr>
              <w:t>根据当地自然环境及地表水系构成情况，选择蓟运河主河道断面。</w:t>
            </w:r>
          </w:p>
          <w:p>
            <w:pPr>
              <w:spacing w:before="240" w:line="185" w:lineRule="auto"/>
              <w:ind w:firstLine="588"/>
              <w:rPr>
                <w:rFonts w:ascii="宋体" w:hAnsi="宋体" w:eastAsia="宋体" w:cs="宋体"/>
                <w:sz w:val="24"/>
                <w:szCs w:val="24"/>
              </w:rPr>
            </w:pPr>
            <w:r>
              <w:rPr>
                <w:rFonts w:ascii="宋体" w:hAnsi="宋体" w:eastAsia="宋体" w:cs="宋体"/>
                <w:spacing w:val="-2"/>
                <w:sz w:val="24"/>
                <w:szCs w:val="24"/>
              </w:rPr>
              <w:t>⑶监测频率</w:t>
            </w:r>
          </w:p>
          <w:p>
            <w:pPr>
              <w:spacing w:before="239" w:line="185" w:lineRule="auto"/>
              <w:ind w:firstLine="589"/>
              <w:rPr>
                <w:rFonts w:ascii="宋体" w:hAnsi="宋体" w:eastAsia="宋体" w:cs="宋体"/>
                <w:sz w:val="24"/>
                <w:szCs w:val="24"/>
              </w:rPr>
            </w:pPr>
            <w:r>
              <w:rPr>
                <w:rFonts w:ascii="宋体" w:hAnsi="宋体" w:eastAsia="宋体" w:cs="宋体"/>
                <w:spacing w:val="-3"/>
                <w:sz w:val="24"/>
                <w:szCs w:val="24"/>
              </w:rPr>
              <w:t>连续监测</w:t>
            </w:r>
            <w:r>
              <w:rPr>
                <w:rFonts w:ascii="宋体" w:hAnsi="宋体" w:eastAsia="宋体" w:cs="宋体"/>
                <w:spacing w:val="-43"/>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4"/>
                <w:w w:val="101"/>
                <w:sz w:val="24"/>
                <w:szCs w:val="24"/>
              </w:rPr>
              <w:t xml:space="preserve"> </w:t>
            </w:r>
            <w:r>
              <w:rPr>
                <w:rFonts w:ascii="宋体" w:hAnsi="宋体" w:eastAsia="宋体" w:cs="宋体"/>
                <w:spacing w:val="-3"/>
                <w:sz w:val="24"/>
                <w:szCs w:val="24"/>
              </w:rPr>
              <w:t>天，每天采样一次。</w:t>
            </w:r>
          </w:p>
          <w:p>
            <w:pPr>
              <w:spacing w:before="240" w:line="185" w:lineRule="auto"/>
              <w:ind w:firstLine="588"/>
              <w:rPr>
                <w:rFonts w:ascii="宋体" w:hAnsi="宋体" w:eastAsia="宋体" w:cs="宋体"/>
                <w:sz w:val="24"/>
                <w:szCs w:val="24"/>
              </w:rPr>
            </w:pPr>
            <w:r>
              <w:rPr>
                <w:rFonts w:ascii="宋体" w:hAnsi="宋体" w:eastAsia="宋体" w:cs="宋体"/>
                <w:spacing w:val="-2"/>
                <w:sz w:val="24"/>
                <w:szCs w:val="24"/>
              </w:rPr>
              <w:t>⑷监测方法</w:t>
            </w:r>
          </w:p>
          <w:p>
            <w:pPr>
              <w:spacing w:before="239" w:line="185" w:lineRule="auto"/>
              <w:ind w:firstLine="587"/>
              <w:rPr>
                <w:rFonts w:ascii="宋体" w:hAnsi="宋体" w:eastAsia="宋体" w:cs="宋体"/>
                <w:sz w:val="24"/>
                <w:szCs w:val="24"/>
              </w:rPr>
            </w:pPr>
            <w:r>
              <w:rPr>
                <w:rFonts w:ascii="宋体" w:hAnsi="宋体" w:eastAsia="宋体" w:cs="宋体"/>
                <w:spacing w:val="-4"/>
                <w:sz w:val="24"/>
                <w:szCs w:val="24"/>
              </w:rPr>
              <w:t>采用《地表水环境质量标准》</w:t>
            </w:r>
            <w:r>
              <w:rPr>
                <w:rFonts w:ascii="宋体" w:hAnsi="宋体" w:eastAsia="宋体" w:cs="宋体"/>
                <w:spacing w:val="3"/>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GB3838-2002</w:t>
            </w:r>
            <w:r>
              <w:rPr>
                <w:rFonts w:ascii="宋体" w:hAnsi="宋体" w:eastAsia="宋体" w:cs="宋体"/>
                <w:spacing w:val="-4"/>
                <w:sz w:val="24"/>
                <w:szCs w:val="24"/>
              </w:rPr>
              <w:t>）中规定的方法。</w:t>
            </w:r>
          </w:p>
          <w:p>
            <w:pPr>
              <w:spacing w:before="240" w:line="185" w:lineRule="auto"/>
              <w:ind w:firstLine="588"/>
              <w:rPr>
                <w:rFonts w:ascii="宋体" w:hAnsi="宋体" w:eastAsia="宋体" w:cs="宋体"/>
                <w:sz w:val="24"/>
                <w:szCs w:val="24"/>
              </w:rPr>
            </w:pPr>
            <w:r>
              <w:rPr>
                <w:rFonts w:ascii="宋体" w:hAnsi="宋体" w:eastAsia="宋体" w:cs="宋体"/>
                <w:spacing w:val="-2"/>
                <w:sz w:val="24"/>
                <w:szCs w:val="24"/>
              </w:rPr>
              <w:t>⑸地表水现状评价</w:t>
            </w:r>
          </w:p>
          <w:p>
            <w:pPr>
              <w:spacing w:before="239" w:line="185" w:lineRule="auto"/>
              <w:ind w:firstLine="587"/>
              <w:rPr>
                <w:rFonts w:ascii="宋体" w:hAnsi="宋体" w:eastAsia="宋体" w:cs="宋体"/>
                <w:sz w:val="24"/>
                <w:szCs w:val="24"/>
              </w:rPr>
            </w:pPr>
            <w:r>
              <w:rPr>
                <w:rFonts w:ascii="宋体" w:hAnsi="宋体" w:eastAsia="宋体" w:cs="宋体"/>
                <w:spacing w:val="-18"/>
                <w:sz w:val="24"/>
                <w:szCs w:val="24"/>
              </w:rPr>
              <w:t>①评价因子：</w:t>
            </w:r>
            <w:r>
              <w:rPr>
                <w:rFonts w:ascii="宋体" w:hAnsi="宋体" w:eastAsia="宋体" w:cs="宋体"/>
                <w:spacing w:val="87"/>
                <w:sz w:val="24"/>
                <w:szCs w:val="24"/>
              </w:rPr>
              <w:t xml:space="preserve"> </w:t>
            </w:r>
            <w:r>
              <w:rPr>
                <w:rFonts w:ascii="宋体" w:hAnsi="宋体" w:eastAsia="宋体" w:cs="宋体"/>
                <w:spacing w:val="-18"/>
                <w:sz w:val="24"/>
                <w:szCs w:val="24"/>
              </w:rPr>
              <w:t>同监测因子；</w:t>
            </w:r>
          </w:p>
          <w:p>
            <w:pPr>
              <w:spacing w:before="240" w:line="369" w:lineRule="auto"/>
              <w:ind w:left="110" w:right="98" w:firstLine="476"/>
              <w:rPr>
                <w:rFonts w:ascii="宋体" w:hAnsi="宋体" w:eastAsia="宋体" w:cs="宋体"/>
                <w:sz w:val="24"/>
                <w:szCs w:val="24"/>
              </w:rPr>
            </w:pPr>
            <w:r>
              <w:rPr>
                <w:rFonts w:ascii="宋体" w:hAnsi="宋体" w:eastAsia="宋体" w:cs="宋体"/>
                <w:spacing w:val="-10"/>
                <w:sz w:val="24"/>
                <w:szCs w:val="24"/>
              </w:rPr>
              <w:t>②评价标准：</w:t>
            </w:r>
            <w:r>
              <w:rPr>
                <w:rFonts w:ascii="宋体" w:hAnsi="宋体" w:eastAsia="宋体" w:cs="宋体"/>
                <w:spacing w:val="67"/>
                <w:sz w:val="24"/>
                <w:szCs w:val="24"/>
              </w:rPr>
              <w:t xml:space="preserve"> </w:t>
            </w:r>
            <w:r>
              <w:rPr>
                <w:rFonts w:ascii="宋体" w:hAnsi="宋体" w:eastAsia="宋体" w:cs="宋体"/>
                <w:spacing w:val="-10"/>
                <w:sz w:val="24"/>
                <w:szCs w:val="24"/>
              </w:rPr>
              <w:t>采用《地表水环境质量标准》</w:t>
            </w:r>
            <w:r>
              <w:rPr>
                <w:rFonts w:ascii="宋体" w:hAnsi="宋体" w:eastAsia="宋体" w:cs="宋体"/>
                <w:spacing w:val="-27"/>
                <w:sz w:val="24"/>
                <w:szCs w:val="24"/>
              </w:rPr>
              <w:t xml:space="preserve"> </w:t>
            </w:r>
            <w:r>
              <w:rPr>
                <w:rFonts w:ascii="宋体" w:hAnsi="宋体" w:eastAsia="宋体" w:cs="宋体"/>
                <w:spacing w:val="-10"/>
                <w:sz w:val="24"/>
                <w:szCs w:val="24"/>
              </w:rPr>
              <w:t>（</w:t>
            </w:r>
            <w:r>
              <w:rPr>
                <w:rFonts w:ascii="Times New Roman" w:hAnsi="Times New Roman" w:eastAsia="Times New Roman" w:cs="Times New Roman"/>
                <w:spacing w:val="-10"/>
                <w:sz w:val="24"/>
                <w:szCs w:val="24"/>
              </w:rPr>
              <w:t>GB3838-2002</w:t>
            </w:r>
            <w:r>
              <w:rPr>
                <w:rFonts w:ascii="宋体" w:hAnsi="宋体" w:eastAsia="宋体" w:cs="宋体"/>
                <w:spacing w:val="-10"/>
                <w:sz w:val="24"/>
                <w:szCs w:val="24"/>
              </w:rPr>
              <w:t>）表</w:t>
            </w:r>
            <w:r>
              <w:rPr>
                <w:rFonts w:ascii="宋体" w:hAnsi="宋体" w:eastAsia="宋体" w:cs="宋体"/>
                <w:spacing w:val="-32"/>
                <w:sz w:val="24"/>
                <w:szCs w:val="24"/>
              </w:rPr>
              <w:t xml:space="preserve"> </w:t>
            </w:r>
            <w:r>
              <w:rPr>
                <w:rFonts w:ascii="Times New Roman" w:hAnsi="Times New Roman" w:eastAsia="Times New Roman" w:cs="Times New Roman"/>
                <w:spacing w:val="-10"/>
                <w:sz w:val="24"/>
                <w:szCs w:val="24"/>
              </w:rPr>
              <w:t>1</w:t>
            </w:r>
            <w:r>
              <w:rPr>
                <w:rFonts w:ascii="Times New Roman" w:hAnsi="Times New Roman" w:eastAsia="Times New Roman" w:cs="Times New Roman"/>
                <w:spacing w:val="32"/>
                <w:w w:val="101"/>
                <w:sz w:val="24"/>
                <w:szCs w:val="24"/>
              </w:rPr>
              <w:t xml:space="preserve"> </w:t>
            </w:r>
            <w:r>
              <w:rPr>
                <w:rFonts w:ascii="宋体" w:hAnsi="宋体" w:eastAsia="宋体" w:cs="宋体"/>
                <w:spacing w:val="-10"/>
                <w:sz w:val="24"/>
                <w:szCs w:val="24"/>
              </w:rPr>
              <w:t>中Ⅴ类标</w:t>
            </w:r>
            <w:r>
              <w:rPr>
                <w:rFonts w:ascii="宋体" w:hAnsi="宋体" w:eastAsia="宋体" w:cs="宋体"/>
                <w:sz w:val="24"/>
                <w:szCs w:val="24"/>
              </w:rPr>
              <w:t xml:space="preserve"> </w:t>
            </w:r>
            <w:r>
              <w:rPr>
                <w:rFonts w:ascii="宋体" w:hAnsi="宋体" w:eastAsia="宋体" w:cs="宋体"/>
                <w:spacing w:val="-4"/>
                <w:sz w:val="24"/>
                <w:szCs w:val="24"/>
              </w:rPr>
              <w:t>准镍参照表</w:t>
            </w:r>
            <w:r>
              <w:rPr>
                <w:rFonts w:ascii="宋体" w:hAnsi="宋体" w:eastAsia="宋体" w:cs="宋体"/>
                <w:spacing w:val="-44"/>
                <w:sz w:val="24"/>
                <w:szCs w:val="24"/>
              </w:rPr>
              <w:t xml:space="preserve"> </w:t>
            </w:r>
            <w:r>
              <w:rPr>
                <w:rFonts w:ascii="Times New Roman" w:hAnsi="Times New Roman" w:eastAsia="Times New Roman" w:cs="Times New Roman"/>
                <w:spacing w:val="-4"/>
                <w:sz w:val="24"/>
                <w:szCs w:val="24"/>
              </w:rPr>
              <w:t>3</w:t>
            </w:r>
            <w:r>
              <w:rPr>
                <w:rFonts w:ascii="宋体" w:hAnsi="宋体" w:eastAsia="宋体" w:cs="宋体"/>
                <w:spacing w:val="-4"/>
                <w:sz w:val="24"/>
                <w:szCs w:val="24"/>
              </w:rPr>
              <w:t>。</w:t>
            </w:r>
          </w:p>
          <w:p>
            <w:pPr>
              <w:spacing w:before="1" w:line="201" w:lineRule="auto"/>
              <w:ind w:firstLine="586"/>
              <w:rPr>
                <w:rFonts w:ascii="宋体" w:hAnsi="宋体" w:eastAsia="宋体" w:cs="宋体"/>
                <w:sz w:val="24"/>
                <w:szCs w:val="24"/>
              </w:rPr>
            </w:pPr>
            <w:r>
              <w:rPr>
                <w:rFonts w:ascii="宋体" w:hAnsi="宋体" w:eastAsia="宋体" w:cs="宋体"/>
                <w:spacing w:val="-2"/>
                <w:sz w:val="24"/>
                <w:szCs w:val="24"/>
              </w:rPr>
              <w:t>③评价方法</w:t>
            </w:r>
          </w:p>
          <w:p>
            <w:pPr>
              <w:spacing w:before="218" w:line="185" w:lineRule="auto"/>
              <w:ind w:firstLine="587"/>
              <w:rPr>
                <w:rFonts w:ascii="宋体" w:hAnsi="宋体" w:eastAsia="宋体" w:cs="宋体"/>
                <w:sz w:val="24"/>
                <w:szCs w:val="24"/>
              </w:rPr>
            </w:pPr>
            <w:r>
              <w:rPr>
                <w:rFonts w:ascii="宋体" w:hAnsi="宋体" w:eastAsia="宋体" w:cs="宋体"/>
                <w:spacing w:val="-1"/>
                <w:sz w:val="24"/>
                <w:szCs w:val="24"/>
              </w:rPr>
              <w:t>采用水质指数法，一般性水质因子的指数计算公式如下：</w:t>
            </w:r>
          </w:p>
          <w:p>
            <w:pPr>
              <w:spacing w:before="163" w:line="369" w:lineRule="exact"/>
              <w:ind w:firstLine="675"/>
              <w:rPr>
                <w:rFonts w:ascii="Times New Roman" w:hAnsi="Times New Roman" w:eastAsia="Times New Roman" w:cs="Times New Roman"/>
                <w:sz w:val="18"/>
                <w:szCs w:val="18"/>
              </w:rPr>
            </w:pPr>
            <w:r>
              <w:rPr>
                <w:rFonts w:ascii="Times New Roman" w:hAnsi="Times New Roman" w:eastAsia="Times New Roman" w:cs="Times New Roman"/>
                <w:spacing w:val="-2"/>
                <w:sz w:val="28"/>
                <w:szCs w:val="28"/>
              </w:rPr>
              <w:t>S</w:t>
            </w:r>
            <w:r>
              <w:rPr>
                <w:rFonts w:ascii="Times New Roman" w:hAnsi="Times New Roman" w:eastAsia="Times New Roman" w:cs="Times New Roman"/>
                <w:spacing w:val="-2"/>
                <w:sz w:val="18"/>
                <w:szCs w:val="18"/>
              </w:rPr>
              <w:t>ij</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2"/>
                <w:sz w:val="28"/>
                <w:szCs w:val="28"/>
              </w:rPr>
              <w:t>C</w:t>
            </w:r>
            <w:r>
              <w:rPr>
                <w:rFonts w:ascii="Times New Roman" w:hAnsi="Times New Roman" w:eastAsia="Times New Roman" w:cs="Times New Roman"/>
                <w:spacing w:val="-2"/>
                <w:sz w:val="18"/>
                <w:szCs w:val="18"/>
              </w:rPr>
              <w:t>ij</w:t>
            </w:r>
            <w:r>
              <w:rPr>
                <w:rFonts w:ascii="Times New Roman" w:hAnsi="Times New Roman" w:eastAsia="Times New Roman" w:cs="Times New Roman"/>
                <w:spacing w:val="-2"/>
                <w:position w:val="1"/>
                <w:sz w:val="28"/>
                <w:szCs w:val="28"/>
              </w:rPr>
              <w:t>/Cs</w:t>
            </w:r>
            <w:r>
              <w:rPr>
                <w:rFonts w:ascii="Times New Roman" w:hAnsi="Times New Roman" w:eastAsia="Times New Roman" w:cs="Times New Roman"/>
                <w:spacing w:val="-2"/>
                <w:position w:val="-1"/>
                <w:sz w:val="18"/>
                <w:szCs w:val="18"/>
              </w:rPr>
              <w:t>i</w:t>
            </w:r>
          </w:p>
          <w:p>
            <w:pPr>
              <w:spacing w:before="152" w:line="327" w:lineRule="auto"/>
              <w:ind w:left="1787" w:right="849" w:hanging="1194"/>
              <w:rPr>
                <w:rFonts w:ascii="宋体" w:hAnsi="宋体" w:eastAsia="宋体" w:cs="宋体"/>
                <w:sz w:val="24"/>
                <w:szCs w:val="24"/>
              </w:rPr>
            </w:pPr>
            <w:r>
              <w:rPr>
                <w:rFonts w:ascii="宋体" w:hAnsi="宋体" w:eastAsia="宋体" w:cs="宋体"/>
                <w:spacing w:val="-6"/>
                <w:w w:val="99"/>
                <w:sz w:val="24"/>
                <w:szCs w:val="24"/>
              </w:rPr>
              <w:t>式中：</w:t>
            </w:r>
            <w:r>
              <w:rPr>
                <w:rFonts w:ascii="宋体" w:hAnsi="宋体" w:eastAsia="宋体" w:cs="宋体"/>
                <w:spacing w:val="61"/>
                <w:sz w:val="24"/>
                <w:szCs w:val="24"/>
              </w:rPr>
              <w:t xml:space="preserve"> </w:t>
            </w:r>
            <w:r>
              <w:rPr>
                <w:rFonts w:ascii="Times New Roman" w:hAnsi="Times New Roman" w:eastAsia="Times New Roman" w:cs="Times New Roman"/>
                <w:spacing w:val="-6"/>
                <w:w w:val="99"/>
                <w:position w:val="-1"/>
                <w:sz w:val="24"/>
                <w:szCs w:val="24"/>
              </w:rPr>
              <w:t>S</w:t>
            </w:r>
            <w:r>
              <w:rPr>
                <w:rFonts w:ascii="Times New Roman" w:hAnsi="Times New Roman" w:eastAsia="Times New Roman" w:cs="Times New Roman"/>
                <w:spacing w:val="-6"/>
                <w:w w:val="99"/>
                <w:position w:val="-1"/>
                <w:sz w:val="16"/>
                <w:szCs w:val="16"/>
              </w:rPr>
              <w:t>ij</w:t>
            </w:r>
            <w:r>
              <w:rPr>
                <w:rFonts w:ascii="Times New Roman" w:hAnsi="Times New Roman" w:eastAsia="Times New Roman" w:cs="Times New Roman"/>
                <w:spacing w:val="-6"/>
                <w:w w:val="99"/>
                <w:sz w:val="24"/>
                <w:szCs w:val="24"/>
              </w:rPr>
              <w:t>——</w:t>
            </w:r>
            <w:r>
              <w:rPr>
                <w:rFonts w:ascii="宋体" w:hAnsi="宋体" w:eastAsia="宋体" w:cs="宋体"/>
                <w:spacing w:val="-6"/>
                <w:w w:val="99"/>
                <w:sz w:val="24"/>
                <w:szCs w:val="24"/>
              </w:rPr>
              <w:t>评价因子</w:t>
            </w:r>
            <w:r>
              <w:rPr>
                <w:rFonts w:ascii="Times New Roman" w:hAnsi="Times New Roman" w:eastAsia="Times New Roman" w:cs="Times New Roman"/>
                <w:spacing w:val="-6"/>
                <w:w w:val="99"/>
                <w:sz w:val="24"/>
                <w:szCs w:val="24"/>
              </w:rPr>
              <w:t>i</w:t>
            </w:r>
            <w:r>
              <w:rPr>
                <w:rFonts w:ascii="Times New Roman" w:hAnsi="Times New Roman" w:eastAsia="Times New Roman" w:cs="Times New Roman"/>
                <w:spacing w:val="30"/>
                <w:sz w:val="24"/>
                <w:szCs w:val="24"/>
              </w:rPr>
              <w:t xml:space="preserve"> </w:t>
            </w:r>
            <w:r>
              <w:rPr>
                <w:rFonts w:ascii="宋体" w:hAnsi="宋体" w:eastAsia="宋体" w:cs="宋体"/>
                <w:spacing w:val="-6"/>
                <w:w w:val="99"/>
                <w:sz w:val="24"/>
                <w:szCs w:val="24"/>
              </w:rPr>
              <w:t>的水质指数，大于</w:t>
            </w:r>
            <w:r>
              <w:rPr>
                <w:rFonts w:ascii="宋体" w:hAnsi="宋体" w:eastAsia="宋体" w:cs="宋体"/>
                <w:spacing w:val="-32"/>
                <w:sz w:val="24"/>
                <w:szCs w:val="24"/>
              </w:rPr>
              <w:t xml:space="preserve"> </w:t>
            </w:r>
            <w:r>
              <w:rPr>
                <w:rFonts w:ascii="Times New Roman" w:hAnsi="Times New Roman" w:eastAsia="Times New Roman" w:cs="Times New Roman"/>
                <w:spacing w:val="-6"/>
                <w:w w:val="99"/>
                <w:sz w:val="24"/>
                <w:szCs w:val="24"/>
              </w:rPr>
              <w:t>1</w:t>
            </w:r>
            <w:r>
              <w:rPr>
                <w:rFonts w:ascii="Times New Roman" w:hAnsi="Times New Roman" w:eastAsia="Times New Roman" w:cs="Times New Roman"/>
                <w:spacing w:val="9"/>
                <w:sz w:val="24"/>
                <w:szCs w:val="24"/>
              </w:rPr>
              <w:t xml:space="preserve"> </w:t>
            </w:r>
            <w:r>
              <w:rPr>
                <w:rFonts w:ascii="宋体" w:hAnsi="宋体" w:eastAsia="宋体" w:cs="宋体"/>
                <w:spacing w:val="-6"/>
                <w:w w:val="99"/>
                <w:sz w:val="24"/>
                <w:szCs w:val="24"/>
              </w:rPr>
              <w:t>表明该水质因子超标；</w:t>
            </w:r>
            <w:r>
              <w:rPr>
                <w:rFonts w:ascii="宋体" w:hAnsi="宋体" w:eastAsia="宋体" w:cs="宋体"/>
                <w:sz w:val="24"/>
                <w:szCs w:val="24"/>
              </w:rPr>
              <w:t xml:space="preserve"> </w:t>
            </w:r>
            <w:r>
              <w:rPr>
                <w:rFonts w:ascii="Times New Roman" w:hAnsi="Times New Roman" w:eastAsia="Times New Roman" w:cs="Times New Roman"/>
                <w:position w:val="-1"/>
                <w:sz w:val="24"/>
                <w:szCs w:val="24"/>
              </w:rPr>
              <w:t>C</w:t>
            </w:r>
            <w:r>
              <w:rPr>
                <w:rFonts w:ascii="Times New Roman" w:hAnsi="Times New Roman" w:eastAsia="Times New Roman" w:cs="Times New Roman"/>
                <w:position w:val="-1"/>
                <w:sz w:val="16"/>
                <w:szCs w:val="16"/>
              </w:rPr>
              <w:t>ij</w:t>
            </w:r>
            <w:r>
              <w:rPr>
                <w:rFonts w:ascii="Times New Roman" w:hAnsi="Times New Roman" w:eastAsia="Times New Roman" w:cs="Times New Roman"/>
                <w:sz w:val="24"/>
                <w:szCs w:val="24"/>
              </w:rPr>
              <w:t>——</w:t>
            </w:r>
            <w:r>
              <w:rPr>
                <w:rFonts w:ascii="宋体" w:hAnsi="宋体" w:eastAsia="宋体" w:cs="宋体"/>
                <w:sz w:val="24"/>
                <w:szCs w:val="24"/>
              </w:rPr>
              <w:t>评价因子</w:t>
            </w:r>
            <w:r>
              <w:rPr>
                <w:rFonts w:ascii="宋体" w:hAnsi="宋体" w:eastAsia="宋体" w:cs="宋体"/>
                <w:spacing w:val="-41"/>
                <w:sz w:val="24"/>
                <w:szCs w:val="24"/>
              </w:rPr>
              <w:t xml:space="preserve"> </w:t>
            </w:r>
            <w:r>
              <w:rPr>
                <w:rFonts w:ascii="Times New Roman" w:hAnsi="Times New Roman" w:eastAsia="Times New Roman" w:cs="Times New Roman"/>
                <w:sz w:val="24"/>
                <w:szCs w:val="24"/>
              </w:rPr>
              <w:t>i</w:t>
            </w:r>
            <w:r>
              <w:rPr>
                <w:rFonts w:ascii="Times New Roman" w:hAnsi="Times New Roman" w:eastAsia="Times New Roman" w:cs="Times New Roman"/>
                <w:spacing w:val="9"/>
                <w:sz w:val="24"/>
                <w:szCs w:val="24"/>
              </w:rPr>
              <w:t xml:space="preserve"> </w:t>
            </w:r>
            <w:r>
              <w:rPr>
                <w:rFonts w:ascii="宋体" w:hAnsi="宋体" w:eastAsia="宋体" w:cs="宋体"/>
                <w:sz w:val="24"/>
                <w:szCs w:val="24"/>
              </w:rPr>
              <w:t>在</w:t>
            </w:r>
            <w:r>
              <w:rPr>
                <w:rFonts w:ascii="Times New Roman" w:hAnsi="Times New Roman" w:eastAsia="Times New Roman" w:cs="Times New Roman"/>
                <w:sz w:val="24"/>
                <w:szCs w:val="24"/>
              </w:rPr>
              <w:t>j</w:t>
            </w:r>
            <w:r>
              <w:rPr>
                <w:rFonts w:ascii="Times New Roman" w:hAnsi="Times New Roman" w:eastAsia="Times New Roman" w:cs="Times New Roman"/>
                <w:spacing w:val="18"/>
                <w:w w:val="101"/>
                <w:sz w:val="24"/>
                <w:szCs w:val="24"/>
              </w:rPr>
              <w:t xml:space="preserve"> </w:t>
            </w:r>
            <w:r>
              <w:rPr>
                <w:rFonts w:ascii="宋体" w:hAnsi="宋体" w:eastAsia="宋体" w:cs="宋体"/>
                <w:sz w:val="24"/>
                <w:szCs w:val="24"/>
              </w:rPr>
              <w:t>点的实测统计代表值，</w:t>
            </w:r>
            <w:r>
              <w:rPr>
                <w:rFonts w:ascii="Times New Roman" w:hAnsi="Times New Roman" w:eastAsia="Times New Roman" w:cs="Times New Roman"/>
                <w:sz w:val="24"/>
                <w:szCs w:val="24"/>
              </w:rPr>
              <w:t>mg/L</w:t>
            </w:r>
            <w:r>
              <w:rPr>
                <w:rFonts w:ascii="宋体" w:hAnsi="宋体" w:eastAsia="宋体" w:cs="宋体"/>
                <w:sz w:val="24"/>
                <w:szCs w:val="24"/>
              </w:rPr>
              <w:t xml:space="preserve">；    </w:t>
            </w:r>
            <w:r>
              <w:rPr>
                <w:rFonts w:ascii="Times New Roman" w:hAnsi="Times New Roman" w:eastAsia="Times New Roman" w:cs="Times New Roman"/>
                <w:sz w:val="24"/>
                <w:szCs w:val="24"/>
              </w:rPr>
              <w:t>Cs</w:t>
            </w:r>
            <w:r>
              <w:rPr>
                <w:rFonts w:ascii="Times New Roman" w:hAnsi="Times New Roman" w:eastAsia="Times New Roman" w:cs="Times New Roman"/>
                <w:position w:val="-1"/>
                <w:sz w:val="16"/>
                <w:szCs w:val="16"/>
              </w:rPr>
              <w:t>i</w:t>
            </w:r>
            <w:r>
              <w:rPr>
                <w:rFonts w:ascii="Times New Roman" w:hAnsi="Times New Roman" w:eastAsia="Times New Roman" w:cs="Times New Roman"/>
                <w:sz w:val="24"/>
                <w:szCs w:val="24"/>
              </w:rPr>
              <w:t>——</w:t>
            </w:r>
            <w:r>
              <w:rPr>
                <w:rFonts w:ascii="宋体" w:hAnsi="宋体" w:eastAsia="宋体" w:cs="宋体"/>
                <w:sz w:val="24"/>
                <w:szCs w:val="24"/>
              </w:rPr>
              <w:t>评价因子</w:t>
            </w:r>
            <w:r>
              <w:rPr>
                <w:rFonts w:ascii="Times New Roman" w:hAnsi="Times New Roman" w:eastAsia="Times New Roman" w:cs="Times New Roman"/>
                <w:sz w:val="24"/>
                <w:szCs w:val="24"/>
              </w:rPr>
              <w:t>i</w:t>
            </w:r>
            <w:r>
              <w:rPr>
                <w:rFonts w:ascii="Times New Roman" w:hAnsi="Times New Roman" w:eastAsia="Times New Roman" w:cs="Times New Roman"/>
                <w:spacing w:val="50"/>
                <w:sz w:val="24"/>
                <w:szCs w:val="24"/>
              </w:rPr>
              <w:t xml:space="preserve"> </w:t>
            </w:r>
            <w:r>
              <w:rPr>
                <w:rFonts w:ascii="宋体" w:hAnsi="宋体" w:eastAsia="宋体" w:cs="宋体"/>
                <w:sz w:val="24"/>
                <w:szCs w:val="24"/>
              </w:rPr>
              <w:t>的水质评价标准限值，</w:t>
            </w:r>
            <w:r>
              <w:rPr>
                <w:rFonts w:ascii="Times New Roman" w:hAnsi="Times New Roman" w:eastAsia="Times New Roman" w:cs="Times New Roman"/>
                <w:sz w:val="24"/>
                <w:szCs w:val="24"/>
              </w:rPr>
              <w:t>mg/L</w:t>
            </w:r>
            <w:r>
              <w:rPr>
                <w:rFonts w:ascii="宋体" w:hAnsi="宋体" w:eastAsia="宋体" w:cs="宋体"/>
                <w:sz w:val="24"/>
                <w:szCs w:val="24"/>
              </w:rPr>
              <w:t>。</w:t>
            </w:r>
          </w:p>
        </w:tc>
      </w:tr>
    </w:tbl>
    <w:p>
      <w:pPr>
        <w:rPr>
          <w:rFonts w:ascii="微软雅黑"/>
          <w:sz w:val="21"/>
        </w:rPr>
      </w:pPr>
    </w:p>
    <w:p>
      <w:pPr>
        <w:sectPr>
          <w:footerReference r:id="rId39" w:type="default"/>
          <w:pgSz w:w="11907" w:h="16840"/>
          <w:pgMar w:top="1431" w:right="1413" w:bottom="959" w:left="1413" w:header="0" w:footer="775" w:gutter="0"/>
          <w:cols w:space="720" w:num="1"/>
        </w:sectPr>
      </w:pPr>
    </w:p>
    <w:p>
      <w:r>
        <w:drawing>
          <wp:anchor distT="0" distB="0" distL="0" distR="0" simplePos="0" relativeHeight="251696128" behindDoc="0" locked="0" layoutInCell="0" allowOverlap="1">
            <wp:simplePos x="0" y="0"/>
            <wp:positionH relativeFrom="page">
              <wp:posOffset>1335405</wp:posOffset>
            </wp:positionH>
            <wp:positionV relativeFrom="page">
              <wp:posOffset>7493000</wp:posOffset>
            </wp:positionV>
            <wp:extent cx="18415" cy="16129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0"/>
                    <a:stretch>
                      <a:fillRect/>
                    </a:stretch>
                  </pic:blipFill>
                  <pic:spPr>
                    <a:xfrm>
                      <a:off x="0" y="0"/>
                      <a:ext cx="18288" cy="1612900"/>
                    </a:xfrm>
                    <a:prstGeom prst="rect">
                      <a:avLst/>
                    </a:prstGeom>
                  </pic:spPr>
                </pic:pic>
              </a:graphicData>
            </a:graphic>
          </wp:anchor>
        </w:drawing>
      </w:r>
    </w:p>
    <w:p>
      <w:pPr>
        <w:spacing w:line="28" w:lineRule="exact"/>
      </w:pPr>
    </w:p>
    <w:tbl>
      <w:tblPr>
        <w:tblStyle w:val="4"/>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2165"/>
        <w:gridCol w:w="1695"/>
        <w:gridCol w:w="1219"/>
        <w:gridCol w:w="1904"/>
        <w:gridCol w:w="1368"/>
        <w:gridCol w:w="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7" w:hRule="atLeast"/>
        </w:trPr>
        <w:tc>
          <w:tcPr>
            <w:tcW w:w="556" w:type="dxa"/>
            <w:vMerge w:val="restart"/>
            <w:tcBorders>
              <w:top w:val="single" w:color="000000" w:sz="6" w:space="0"/>
              <w:left w:val="single" w:color="000000" w:sz="6" w:space="0"/>
              <w:bottom w:val="nil"/>
            </w:tcBorders>
            <w:vAlign w:val="top"/>
          </w:tcPr>
          <w:p>
            <w:pPr>
              <w:rPr>
                <w:rFonts w:ascii="微软雅黑"/>
                <w:sz w:val="21"/>
              </w:rPr>
            </w:pPr>
          </w:p>
        </w:tc>
        <w:tc>
          <w:tcPr>
            <w:tcW w:w="8509" w:type="dxa"/>
            <w:gridSpan w:val="6"/>
            <w:tcBorders>
              <w:top w:val="single" w:color="000000" w:sz="6" w:space="0"/>
              <w:bottom w:val="single" w:color="000000" w:sz="10" w:space="0"/>
              <w:right w:val="single" w:color="000000" w:sz="6" w:space="0"/>
            </w:tcBorders>
            <w:vAlign w:val="top"/>
          </w:tcPr>
          <w:p>
            <w:pPr>
              <w:spacing w:before="183" w:line="185" w:lineRule="auto"/>
              <w:ind w:firstLine="591"/>
              <w:rPr>
                <w:rFonts w:ascii="宋体" w:hAnsi="宋体" w:eastAsia="宋体" w:cs="宋体"/>
                <w:sz w:val="24"/>
                <w:szCs w:val="24"/>
              </w:rPr>
            </w:pPr>
            <w:r>
              <w:rPr>
                <w:rFonts w:ascii="宋体" w:hAnsi="宋体" w:eastAsia="宋体" w:cs="宋体"/>
                <w:spacing w:val="-1"/>
                <w:sz w:val="24"/>
                <w:szCs w:val="24"/>
              </w:rPr>
              <w:t>溶解氧（</w:t>
            </w:r>
            <w:r>
              <w:rPr>
                <w:rFonts w:ascii="Times New Roman" w:hAnsi="Times New Roman" w:eastAsia="Times New Roman" w:cs="Times New Roman"/>
                <w:spacing w:val="-1"/>
                <w:sz w:val="24"/>
                <w:szCs w:val="24"/>
              </w:rPr>
              <w:t>DO</w:t>
            </w:r>
            <w:r>
              <w:rPr>
                <w:rFonts w:ascii="宋体" w:hAnsi="宋体" w:eastAsia="宋体" w:cs="宋体"/>
                <w:spacing w:val="-1"/>
                <w:sz w:val="24"/>
                <w:szCs w:val="24"/>
              </w:rPr>
              <w:t>）的标准指数计算公式：</w:t>
            </w:r>
          </w:p>
          <w:p>
            <w:pPr>
              <w:spacing w:before="203" w:line="315" w:lineRule="exact"/>
              <w:ind w:firstLine="594"/>
              <w:rPr>
                <w:rFonts w:ascii="Times New Roman" w:hAnsi="Times New Roman" w:eastAsia="Times New Roman" w:cs="Times New Roman"/>
                <w:sz w:val="16"/>
                <w:szCs w:val="16"/>
              </w:rPr>
            </w:pPr>
            <w:r>
              <w:rPr>
                <w:rFonts w:ascii="Times New Roman" w:hAnsi="Times New Roman" w:eastAsia="Times New Roman" w:cs="Times New Roman"/>
                <w:spacing w:val="-1"/>
                <w:position w:val="1"/>
                <w:sz w:val="24"/>
                <w:szCs w:val="24"/>
              </w:rPr>
              <w:t>S</w:t>
            </w:r>
            <w:r>
              <w:rPr>
                <w:rFonts w:ascii="Times New Roman" w:hAnsi="Times New Roman" w:eastAsia="Times New Roman" w:cs="Times New Roman"/>
                <w:spacing w:val="-1"/>
                <w:sz w:val="16"/>
                <w:szCs w:val="16"/>
              </w:rPr>
              <w:t>DO</w:t>
            </w:r>
            <w:r>
              <w:rPr>
                <w:rFonts w:ascii="宋体" w:hAnsi="宋体" w:eastAsia="宋体" w:cs="宋体"/>
                <w:spacing w:val="-1"/>
                <w:position w:val="-2"/>
                <w:sz w:val="12"/>
                <w:szCs w:val="12"/>
              </w:rPr>
              <w:t>，</w:t>
            </w:r>
            <w:r>
              <w:rPr>
                <w:rFonts w:ascii="Times New Roman" w:hAnsi="Times New Roman" w:eastAsia="Times New Roman" w:cs="Times New Roman"/>
                <w:spacing w:val="-1"/>
                <w:sz w:val="16"/>
                <w:szCs w:val="16"/>
              </w:rPr>
              <w:t>j</w:t>
            </w:r>
            <w:r>
              <w:rPr>
                <w:rFonts w:ascii="Times New Roman" w:hAnsi="Times New Roman" w:eastAsia="Times New Roman" w:cs="Times New Roman"/>
                <w:spacing w:val="-1"/>
                <w:position w:val="1"/>
                <w:sz w:val="24"/>
                <w:szCs w:val="24"/>
              </w:rPr>
              <w:t>=DOs/DOj</w:t>
            </w:r>
            <w:r>
              <w:rPr>
                <w:rFonts w:ascii="Times New Roman" w:hAnsi="Times New Roman" w:eastAsia="Times New Roman" w:cs="Times New Roman"/>
                <w:spacing w:val="1"/>
                <w:position w:val="1"/>
                <w:sz w:val="24"/>
                <w:szCs w:val="24"/>
              </w:rPr>
              <w:t xml:space="preserve">       </w:t>
            </w:r>
            <w:r>
              <w:rPr>
                <w:rFonts w:ascii="Times New Roman" w:hAnsi="Times New Roman" w:eastAsia="Times New Roman" w:cs="Times New Roman"/>
                <w:spacing w:val="-1"/>
                <w:position w:val="1"/>
                <w:sz w:val="24"/>
                <w:szCs w:val="24"/>
              </w:rPr>
              <w:t>DOj≤DO</w:t>
            </w:r>
            <w:r>
              <w:rPr>
                <w:rFonts w:ascii="Times New Roman" w:hAnsi="Times New Roman" w:eastAsia="Times New Roman" w:cs="Times New Roman"/>
                <w:spacing w:val="-1"/>
                <w:position w:val="1"/>
                <w:sz w:val="16"/>
                <w:szCs w:val="16"/>
              </w:rPr>
              <w:t>f</w:t>
            </w:r>
          </w:p>
          <w:p>
            <w:pPr>
              <w:spacing w:before="191" w:line="888" w:lineRule="exact"/>
              <w:ind w:firstLine="569"/>
              <w:textAlignment w:val="center"/>
            </w:pPr>
            <w:r>
              <w:drawing>
                <wp:inline distT="0" distB="0" distL="0" distR="0">
                  <wp:extent cx="1432560" cy="563880"/>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11"/>
                          <a:stretch>
                            <a:fillRect/>
                          </a:stretch>
                        </pic:blipFill>
                        <pic:spPr>
                          <a:xfrm>
                            <a:off x="0" y="0"/>
                            <a:ext cx="1432560" cy="563880"/>
                          </a:xfrm>
                          <a:prstGeom prst="rect">
                            <a:avLst/>
                          </a:prstGeom>
                        </pic:spPr>
                      </pic:pic>
                    </a:graphicData>
                  </a:graphic>
                </wp:inline>
              </w:drawing>
            </w:r>
          </w:p>
          <w:p>
            <w:pPr>
              <w:spacing w:before="45" w:line="315" w:lineRule="exact"/>
              <w:ind w:firstLine="58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DOj&gt;DOf</w:t>
            </w:r>
          </w:p>
          <w:p>
            <w:pPr>
              <w:spacing w:before="201" w:line="208" w:lineRule="auto"/>
              <w:ind w:firstLine="593"/>
              <w:rPr>
                <w:rFonts w:ascii="宋体" w:hAnsi="宋体" w:eastAsia="宋体" w:cs="宋体"/>
                <w:sz w:val="24"/>
                <w:szCs w:val="24"/>
              </w:rPr>
            </w:pPr>
            <w:r>
              <w:rPr>
                <w:rFonts w:ascii="宋体" w:hAnsi="宋体" w:eastAsia="宋体" w:cs="宋体"/>
                <w:spacing w:val="-4"/>
                <w:w w:val="98"/>
                <w:sz w:val="24"/>
                <w:szCs w:val="24"/>
              </w:rPr>
              <w:t>式中：</w:t>
            </w:r>
            <w:r>
              <w:rPr>
                <w:rFonts w:ascii="宋体" w:hAnsi="宋体" w:eastAsia="宋体" w:cs="宋体"/>
                <w:spacing w:val="84"/>
                <w:sz w:val="24"/>
                <w:szCs w:val="24"/>
              </w:rPr>
              <w:t xml:space="preserve"> </w:t>
            </w:r>
            <w:r>
              <w:rPr>
                <w:rFonts w:ascii="Times New Roman" w:hAnsi="Times New Roman" w:eastAsia="Times New Roman" w:cs="Times New Roman"/>
                <w:spacing w:val="-4"/>
                <w:w w:val="98"/>
                <w:sz w:val="24"/>
                <w:szCs w:val="24"/>
              </w:rPr>
              <w:t>S</w:t>
            </w:r>
            <w:r>
              <w:rPr>
                <w:rFonts w:ascii="Times New Roman" w:hAnsi="Times New Roman" w:eastAsia="Times New Roman" w:cs="Times New Roman"/>
                <w:spacing w:val="-4"/>
                <w:w w:val="98"/>
                <w:position w:val="-1"/>
                <w:sz w:val="16"/>
                <w:szCs w:val="16"/>
              </w:rPr>
              <w:t>DO</w:t>
            </w:r>
            <w:r>
              <w:rPr>
                <w:rFonts w:ascii="宋体" w:hAnsi="宋体" w:eastAsia="宋体" w:cs="宋体"/>
                <w:spacing w:val="-4"/>
                <w:w w:val="98"/>
                <w:position w:val="-3"/>
                <w:sz w:val="12"/>
                <w:szCs w:val="12"/>
              </w:rPr>
              <w:t>，</w:t>
            </w:r>
            <w:r>
              <w:rPr>
                <w:rFonts w:ascii="Times New Roman" w:hAnsi="Times New Roman" w:eastAsia="Times New Roman" w:cs="Times New Roman"/>
                <w:spacing w:val="-4"/>
                <w:w w:val="98"/>
                <w:position w:val="-1"/>
                <w:sz w:val="16"/>
                <w:szCs w:val="16"/>
              </w:rPr>
              <w:t>j</w:t>
            </w:r>
            <w:r>
              <w:rPr>
                <w:rFonts w:ascii="Times New Roman" w:hAnsi="Times New Roman" w:eastAsia="Times New Roman" w:cs="Times New Roman"/>
                <w:spacing w:val="-4"/>
                <w:w w:val="98"/>
                <w:sz w:val="24"/>
                <w:szCs w:val="24"/>
              </w:rPr>
              <w:t>——</w:t>
            </w:r>
            <w:r>
              <w:rPr>
                <w:rFonts w:ascii="宋体" w:hAnsi="宋体" w:eastAsia="宋体" w:cs="宋体"/>
                <w:spacing w:val="-4"/>
                <w:w w:val="98"/>
                <w:sz w:val="24"/>
                <w:szCs w:val="24"/>
              </w:rPr>
              <w:t>溶解氧的标准指数，大于</w:t>
            </w:r>
            <w:r>
              <w:rPr>
                <w:rFonts w:ascii="宋体" w:hAnsi="宋体" w:eastAsia="宋体" w:cs="宋体"/>
                <w:spacing w:val="-32"/>
                <w:sz w:val="24"/>
                <w:szCs w:val="24"/>
              </w:rPr>
              <w:t xml:space="preserve"> </w:t>
            </w:r>
            <w:r>
              <w:rPr>
                <w:rFonts w:ascii="Times New Roman" w:hAnsi="Times New Roman" w:eastAsia="Times New Roman" w:cs="Times New Roman"/>
                <w:spacing w:val="-4"/>
                <w:w w:val="98"/>
                <w:sz w:val="24"/>
                <w:szCs w:val="24"/>
              </w:rPr>
              <w:t>1</w:t>
            </w:r>
            <w:r>
              <w:rPr>
                <w:rFonts w:ascii="Times New Roman" w:hAnsi="Times New Roman" w:eastAsia="Times New Roman" w:cs="Times New Roman"/>
                <w:spacing w:val="8"/>
                <w:w w:val="101"/>
                <w:sz w:val="24"/>
                <w:szCs w:val="24"/>
              </w:rPr>
              <w:t xml:space="preserve"> </w:t>
            </w:r>
            <w:r>
              <w:rPr>
                <w:rFonts w:ascii="宋体" w:hAnsi="宋体" w:eastAsia="宋体" w:cs="宋体"/>
                <w:spacing w:val="-4"/>
                <w:w w:val="98"/>
                <w:sz w:val="24"/>
                <w:szCs w:val="24"/>
              </w:rPr>
              <w:t>表明该水质因子超标；</w:t>
            </w:r>
          </w:p>
          <w:p>
            <w:pPr>
              <w:spacing w:before="174" w:line="242" w:lineRule="auto"/>
              <w:ind w:firstLine="583"/>
              <w:rPr>
                <w:rFonts w:ascii="宋体" w:hAnsi="宋体" w:eastAsia="宋体" w:cs="宋体"/>
                <w:sz w:val="24"/>
                <w:szCs w:val="24"/>
              </w:rPr>
            </w:pPr>
            <w:r>
              <w:rPr>
                <w:rFonts w:ascii="Times New Roman" w:hAnsi="Times New Roman" w:eastAsia="Times New Roman" w:cs="Times New Roman"/>
                <w:spacing w:val="1"/>
                <w:sz w:val="24"/>
                <w:szCs w:val="24"/>
              </w:rPr>
              <w:t>DO</w:t>
            </w:r>
            <w:r>
              <w:rPr>
                <w:rFonts w:ascii="Times New Roman" w:hAnsi="Times New Roman" w:eastAsia="Times New Roman" w:cs="Times New Roman"/>
                <w:spacing w:val="1"/>
                <w:sz w:val="16"/>
                <w:szCs w:val="16"/>
              </w:rPr>
              <w:t>j</w:t>
            </w:r>
            <w:r>
              <w:rPr>
                <w:rFonts w:ascii="Times New Roman" w:hAnsi="Times New Roman" w:eastAsia="Times New Roman" w:cs="Times New Roman"/>
                <w:spacing w:val="1"/>
                <w:sz w:val="24"/>
                <w:szCs w:val="24"/>
              </w:rPr>
              <w:t>——</w:t>
            </w:r>
            <w:r>
              <w:rPr>
                <w:rFonts w:ascii="宋体" w:hAnsi="宋体" w:eastAsia="宋体" w:cs="宋体"/>
                <w:spacing w:val="1"/>
                <w:sz w:val="24"/>
                <w:szCs w:val="24"/>
              </w:rPr>
              <w:t>溶解氧在</w:t>
            </w:r>
            <w:r>
              <w:rPr>
                <w:rFonts w:ascii="Times New Roman" w:hAnsi="Times New Roman" w:eastAsia="Times New Roman" w:cs="Times New Roman"/>
                <w:spacing w:val="1"/>
                <w:sz w:val="24"/>
                <w:szCs w:val="24"/>
              </w:rPr>
              <w:t>j</w:t>
            </w:r>
            <w:r>
              <w:rPr>
                <w:rFonts w:ascii="Times New Roman" w:hAnsi="Times New Roman" w:eastAsia="Times New Roman" w:cs="Times New Roman"/>
                <w:spacing w:val="27"/>
                <w:sz w:val="24"/>
                <w:szCs w:val="24"/>
              </w:rPr>
              <w:t xml:space="preserve"> </w:t>
            </w:r>
            <w:r>
              <w:rPr>
                <w:rFonts w:ascii="宋体" w:hAnsi="宋体" w:eastAsia="宋体" w:cs="宋体"/>
                <w:spacing w:val="1"/>
                <w:sz w:val="24"/>
                <w:szCs w:val="24"/>
              </w:rPr>
              <w:t>点的实测统计代表值，</w:t>
            </w:r>
            <w:r>
              <w:rPr>
                <w:rFonts w:ascii="Times New Roman" w:hAnsi="Times New Roman" w:eastAsia="Times New Roman" w:cs="Times New Roman"/>
                <w:spacing w:val="1"/>
                <w:sz w:val="24"/>
                <w:szCs w:val="24"/>
              </w:rPr>
              <w:t>mg/L</w:t>
            </w:r>
            <w:r>
              <w:rPr>
                <w:rFonts w:ascii="宋体" w:hAnsi="宋体" w:eastAsia="宋体" w:cs="宋体"/>
                <w:spacing w:val="1"/>
                <w:sz w:val="24"/>
                <w:szCs w:val="24"/>
              </w:rPr>
              <w:t>；</w:t>
            </w:r>
          </w:p>
          <w:p>
            <w:pPr>
              <w:spacing w:before="166" w:line="242" w:lineRule="auto"/>
              <w:ind w:firstLine="583"/>
              <w:rPr>
                <w:rFonts w:ascii="宋体" w:hAnsi="宋体" w:eastAsia="宋体" w:cs="宋体"/>
                <w:sz w:val="24"/>
                <w:szCs w:val="24"/>
              </w:rPr>
            </w:pPr>
            <w:r>
              <w:rPr>
                <w:rFonts w:ascii="Times New Roman" w:hAnsi="Times New Roman" w:eastAsia="Times New Roman" w:cs="Times New Roman"/>
                <w:spacing w:val="-1"/>
                <w:sz w:val="24"/>
                <w:szCs w:val="24"/>
              </w:rPr>
              <w:t>DO</w:t>
            </w:r>
            <w:r>
              <w:rPr>
                <w:rFonts w:ascii="Times New Roman" w:hAnsi="Times New Roman" w:eastAsia="Times New Roman" w:cs="Times New Roman"/>
                <w:spacing w:val="-1"/>
                <w:sz w:val="16"/>
                <w:szCs w:val="16"/>
              </w:rPr>
              <w:t>s</w:t>
            </w:r>
            <w:r>
              <w:rPr>
                <w:rFonts w:ascii="Times New Roman" w:hAnsi="Times New Roman" w:eastAsia="Times New Roman" w:cs="Times New Roman"/>
                <w:spacing w:val="-1"/>
                <w:sz w:val="24"/>
                <w:szCs w:val="24"/>
              </w:rPr>
              <w:t>——</w:t>
            </w:r>
            <w:r>
              <w:rPr>
                <w:rFonts w:ascii="宋体" w:hAnsi="宋体" w:eastAsia="宋体" w:cs="宋体"/>
                <w:spacing w:val="-1"/>
                <w:sz w:val="24"/>
                <w:szCs w:val="24"/>
              </w:rPr>
              <w:t>溶解氧的水质评价标准限值，</w:t>
            </w:r>
            <w:r>
              <w:rPr>
                <w:rFonts w:ascii="Times New Roman" w:hAnsi="Times New Roman" w:eastAsia="Times New Roman" w:cs="Times New Roman"/>
                <w:spacing w:val="-1"/>
                <w:sz w:val="24"/>
                <w:szCs w:val="24"/>
              </w:rPr>
              <w:t>mg/L</w:t>
            </w:r>
            <w:r>
              <w:rPr>
                <w:rFonts w:ascii="宋体" w:hAnsi="宋体" w:eastAsia="宋体" w:cs="宋体"/>
                <w:spacing w:val="-1"/>
                <w:sz w:val="24"/>
                <w:szCs w:val="24"/>
              </w:rPr>
              <w:t>；</w:t>
            </w:r>
          </w:p>
          <w:p>
            <w:pPr>
              <w:spacing w:before="165" w:line="242" w:lineRule="auto"/>
              <w:ind w:firstLine="583"/>
              <w:rPr>
                <w:rFonts w:ascii="宋体" w:hAnsi="宋体" w:eastAsia="宋体" w:cs="宋体"/>
                <w:sz w:val="24"/>
                <w:szCs w:val="24"/>
              </w:rPr>
            </w:pPr>
            <w:r>
              <w:rPr>
                <w:rFonts w:ascii="Times New Roman" w:hAnsi="Times New Roman" w:eastAsia="Times New Roman" w:cs="Times New Roman"/>
                <w:spacing w:val="-1"/>
                <w:sz w:val="24"/>
                <w:szCs w:val="24"/>
              </w:rPr>
              <w:t>DO</w:t>
            </w:r>
            <w:r>
              <w:rPr>
                <w:rFonts w:ascii="Times New Roman" w:hAnsi="Times New Roman" w:eastAsia="Times New Roman" w:cs="Times New Roman"/>
                <w:spacing w:val="-1"/>
                <w:sz w:val="16"/>
                <w:szCs w:val="16"/>
              </w:rPr>
              <w:t>f</w:t>
            </w:r>
            <w:r>
              <w:rPr>
                <w:rFonts w:ascii="Times New Roman" w:hAnsi="Times New Roman" w:eastAsia="Times New Roman" w:cs="Times New Roman"/>
                <w:spacing w:val="17"/>
                <w:w w:val="101"/>
                <w:sz w:val="16"/>
                <w:szCs w:val="16"/>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饱和溶解氧浓度，</w:t>
            </w:r>
            <w:r>
              <w:rPr>
                <w:rFonts w:ascii="Times New Roman" w:hAnsi="Times New Roman" w:eastAsia="Times New Roman" w:cs="Times New Roman"/>
                <w:spacing w:val="-1"/>
                <w:sz w:val="24"/>
                <w:szCs w:val="24"/>
              </w:rPr>
              <w:t>mg/L</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，对于河流，</w:t>
            </w:r>
            <w:r>
              <w:rPr>
                <w:rFonts w:ascii="Times New Roman" w:hAnsi="Times New Roman" w:eastAsia="Times New Roman" w:cs="Times New Roman"/>
                <w:spacing w:val="-1"/>
                <w:sz w:val="24"/>
                <w:szCs w:val="24"/>
              </w:rPr>
              <w:t>mg/L</w:t>
            </w:r>
            <w:r>
              <w:rPr>
                <w:rFonts w:ascii="宋体" w:hAnsi="宋体" w:eastAsia="宋体" w:cs="宋体"/>
                <w:spacing w:val="-1"/>
                <w:sz w:val="24"/>
                <w:szCs w:val="24"/>
              </w:rPr>
              <w:t>；</w:t>
            </w:r>
            <w:r>
              <w:rPr>
                <w:rFonts w:ascii="Times New Roman" w:hAnsi="Times New Roman" w:eastAsia="Times New Roman" w:cs="Times New Roman"/>
                <w:spacing w:val="-1"/>
                <w:sz w:val="24"/>
                <w:szCs w:val="24"/>
              </w:rPr>
              <w:t>DO</w:t>
            </w:r>
            <w:r>
              <w:rPr>
                <w:rFonts w:ascii="Times New Roman" w:hAnsi="Times New Roman" w:eastAsia="Times New Roman" w:cs="Times New Roman"/>
                <w:spacing w:val="-1"/>
                <w:sz w:val="16"/>
                <w:szCs w:val="16"/>
              </w:rPr>
              <w:t>f</w:t>
            </w:r>
            <w:r>
              <w:rPr>
                <w:rFonts w:ascii="Times New Roman" w:hAnsi="Times New Roman" w:eastAsia="Times New Roman" w:cs="Times New Roman"/>
                <w:spacing w:val="4"/>
                <w:sz w:val="16"/>
                <w:szCs w:val="16"/>
              </w:rPr>
              <w:t xml:space="preserve">  </w:t>
            </w:r>
            <w:r>
              <w:rPr>
                <w:rFonts w:ascii="Times New Roman" w:hAnsi="Times New Roman" w:eastAsia="Times New Roman" w:cs="Times New Roman"/>
                <w:spacing w:val="-1"/>
                <w:sz w:val="24"/>
                <w:szCs w:val="24"/>
              </w:rPr>
              <w:t>=468/(31.6+T)</w:t>
            </w:r>
            <w:r>
              <w:rPr>
                <w:rFonts w:ascii="宋体" w:hAnsi="宋体" w:eastAsia="宋体" w:cs="宋体"/>
                <w:spacing w:val="-1"/>
                <w:sz w:val="24"/>
                <w:szCs w:val="24"/>
              </w:rPr>
              <w:t>；</w:t>
            </w:r>
          </w:p>
          <w:p>
            <w:pPr>
              <w:spacing w:before="201" w:line="185" w:lineRule="auto"/>
              <w:ind w:firstLine="586"/>
              <w:rPr>
                <w:rFonts w:ascii="宋体" w:hAnsi="宋体" w:eastAsia="宋体" w:cs="宋体"/>
                <w:sz w:val="24"/>
                <w:szCs w:val="24"/>
              </w:rPr>
            </w:pPr>
            <w:r>
              <w:rPr>
                <w:rFonts w:ascii="Times New Roman" w:hAnsi="Times New Roman" w:eastAsia="Times New Roman" w:cs="Times New Roman"/>
                <w:spacing w:val="-1"/>
                <w:sz w:val="24"/>
                <w:szCs w:val="24"/>
              </w:rPr>
              <w:t>T——</w:t>
            </w:r>
            <w:r>
              <w:rPr>
                <w:rFonts w:ascii="宋体" w:hAnsi="宋体" w:eastAsia="宋体" w:cs="宋体"/>
                <w:spacing w:val="-1"/>
                <w:sz w:val="24"/>
                <w:szCs w:val="24"/>
              </w:rPr>
              <w:t>水温，℃。</w:t>
            </w:r>
          </w:p>
          <w:p>
            <w:pPr>
              <w:spacing w:before="239" w:line="198" w:lineRule="auto"/>
              <w:ind w:firstLine="578"/>
              <w:rPr>
                <w:rFonts w:ascii="宋体" w:hAnsi="宋体" w:eastAsia="宋体" w:cs="宋体"/>
                <w:sz w:val="24"/>
                <w:szCs w:val="24"/>
              </w:rPr>
            </w:pPr>
            <w:r>
              <w:rPr>
                <w:rFonts w:ascii="Times New Roman" w:hAnsi="Times New Roman" w:eastAsia="Times New Roman" w:cs="Times New Roman"/>
                <w:spacing w:val="-1"/>
                <w:sz w:val="24"/>
                <w:szCs w:val="24"/>
              </w:rPr>
              <w:t>pH</w:t>
            </w:r>
            <w:r>
              <w:rPr>
                <w:rFonts w:ascii="Times New Roman" w:hAnsi="Times New Roman" w:eastAsia="Times New Roman" w:cs="Times New Roman"/>
                <w:spacing w:val="10"/>
                <w:w w:val="101"/>
                <w:sz w:val="24"/>
                <w:szCs w:val="24"/>
              </w:rPr>
              <w:t xml:space="preserve"> </w:t>
            </w:r>
            <w:r>
              <w:rPr>
                <w:rFonts w:ascii="宋体" w:hAnsi="宋体" w:eastAsia="宋体" w:cs="宋体"/>
                <w:spacing w:val="-1"/>
                <w:sz w:val="24"/>
                <w:szCs w:val="24"/>
              </w:rPr>
              <w:t>值的指数计算公式：</w:t>
            </w:r>
          </w:p>
          <w:p>
            <w:pPr>
              <w:spacing w:before="188" w:line="242" w:lineRule="auto"/>
              <w:ind w:firstLine="5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rFonts w:ascii="Times New Roman" w:hAnsi="Times New Roman" w:eastAsia="Times New Roman" w:cs="Times New Roman"/>
                <w:spacing w:val="-2"/>
                <w:position w:val="-1"/>
                <w:sz w:val="16"/>
                <w:szCs w:val="16"/>
              </w:rPr>
              <w:t>pH,j</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1"/>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7.0-pH</w:t>
            </w:r>
            <w:r>
              <w:rPr>
                <w:rFonts w:ascii="Times New Roman" w:hAnsi="Times New Roman" w:eastAsia="Times New Roman" w:cs="Times New Roman"/>
                <w:spacing w:val="-2"/>
                <w:sz w:val="16"/>
                <w:szCs w:val="16"/>
              </w:rPr>
              <w:t>j</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r>
              <w:rPr>
                <w:rFonts w:ascii="Times New Roman" w:hAnsi="Times New Roman" w:eastAsia="Times New Roman" w:cs="Times New Roman"/>
                <w:spacing w:val="-2"/>
                <w:sz w:val="24"/>
                <w:szCs w:val="24"/>
              </w:rPr>
              <w:t>7.0-pH</w:t>
            </w:r>
            <w:r>
              <w:rPr>
                <w:rFonts w:ascii="Times New Roman" w:hAnsi="Times New Roman" w:eastAsia="Times New Roman" w:cs="Times New Roman"/>
                <w:spacing w:val="-2"/>
                <w:position w:val="-1"/>
                <w:sz w:val="16"/>
                <w:szCs w:val="16"/>
              </w:rPr>
              <w:t>s</w:t>
            </w:r>
            <w:r>
              <w:rPr>
                <w:rFonts w:ascii="Times New Roman" w:hAnsi="Times New Roman" w:eastAsia="Times New Roman" w:cs="Times New Roman"/>
                <w:spacing w:val="-2"/>
                <w:sz w:val="16"/>
                <w:szCs w:val="16"/>
              </w:rPr>
              <w:t>d</w:t>
            </w:r>
            <w:r>
              <w:rPr>
                <w:rFonts w:ascii="宋体" w:hAnsi="宋体" w:eastAsia="宋体" w:cs="宋体"/>
                <w:spacing w:val="-2"/>
                <w:sz w:val="24"/>
                <w:szCs w:val="24"/>
              </w:rPr>
              <w:t>）</w:t>
            </w:r>
            <w:r>
              <w:rPr>
                <w:rFonts w:ascii="宋体" w:hAnsi="宋体" w:eastAsia="宋体" w:cs="宋体"/>
                <w:sz w:val="24"/>
                <w:szCs w:val="24"/>
              </w:rPr>
              <w:t xml:space="preserve">    </w:t>
            </w:r>
            <w:r>
              <w:rPr>
                <w:rFonts w:ascii="Times New Roman" w:hAnsi="Times New Roman" w:eastAsia="Times New Roman" w:cs="Times New Roman"/>
                <w:spacing w:val="-2"/>
                <w:sz w:val="24"/>
                <w:szCs w:val="24"/>
              </w:rPr>
              <w:t>pH</w:t>
            </w:r>
            <w:r>
              <w:rPr>
                <w:rFonts w:ascii="Times New Roman" w:hAnsi="Times New Roman" w:eastAsia="Times New Roman" w:cs="Times New Roman"/>
                <w:spacing w:val="-2"/>
                <w:sz w:val="16"/>
                <w:szCs w:val="16"/>
              </w:rPr>
              <w:t>j</w:t>
            </w:r>
            <w:r>
              <w:rPr>
                <w:rFonts w:ascii="Times New Roman" w:hAnsi="Times New Roman" w:eastAsia="Times New Roman" w:cs="Times New Roman"/>
                <w:spacing w:val="-2"/>
                <w:sz w:val="24"/>
                <w:szCs w:val="24"/>
              </w:rPr>
              <w:t>≤7</w:t>
            </w:r>
          </w:p>
          <w:p>
            <w:pPr>
              <w:spacing w:before="165" w:line="242" w:lineRule="auto"/>
              <w:ind w:firstLine="59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Sph,</w:t>
            </w:r>
            <w:r>
              <w:rPr>
                <w:rFonts w:ascii="Times New Roman" w:hAnsi="Times New Roman" w:eastAsia="Times New Roman" w:cs="Times New Roman"/>
                <w:spacing w:val="-2"/>
                <w:position w:val="-1"/>
                <w:sz w:val="16"/>
                <w:szCs w:val="16"/>
              </w:rPr>
              <w:t>j</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r>
              <w:rPr>
                <w:rFonts w:ascii="宋体" w:hAnsi="宋体" w:eastAsia="宋体" w:cs="宋体"/>
                <w:spacing w:val="37"/>
                <w:sz w:val="24"/>
                <w:szCs w:val="24"/>
              </w:rPr>
              <w:t xml:space="preserve"> </w:t>
            </w:r>
            <w:r>
              <w:rPr>
                <w:rFonts w:ascii="Times New Roman" w:hAnsi="Times New Roman" w:eastAsia="Times New Roman" w:cs="Times New Roman"/>
                <w:spacing w:val="-2"/>
                <w:sz w:val="24"/>
                <w:szCs w:val="24"/>
              </w:rPr>
              <w:t>pH</w:t>
            </w:r>
            <w:r>
              <w:rPr>
                <w:rFonts w:ascii="Times New Roman" w:hAnsi="Times New Roman" w:eastAsia="Times New Roman" w:cs="Times New Roman"/>
                <w:spacing w:val="-2"/>
                <w:sz w:val="16"/>
                <w:szCs w:val="16"/>
              </w:rPr>
              <w:t>j</w:t>
            </w:r>
            <w:r>
              <w:rPr>
                <w:rFonts w:ascii="Times New Roman" w:hAnsi="Times New Roman" w:eastAsia="Times New Roman" w:cs="Times New Roman"/>
                <w:spacing w:val="-2"/>
                <w:sz w:val="24"/>
                <w:szCs w:val="24"/>
              </w:rPr>
              <w:t>-7.0</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r>
              <w:rPr>
                <w:rFonts w:ascii="Times New Roman" w:hAnsi="Times New Roman" w:eastAsia="Times New Roman" w:cs="Times New Roman"/>
                <w:spacing w:val="-2"/>
                <w:sz w:val="24"/>
                <w:szCs w:val="24"/>
              </w:rPr>
              <w:t>pH</w:t>
            </w:r>
            <w:r>
              <w:rPr>
                <w:rFonts w:ascii="Times New Roman" w:hAnsi="Times New Roman" w:eastAsia="Times New Roman" w:cs="Times New Roman"/>
                <w:spacing w:val="-2"/>
                <w:position w:val="-1"/>
                <w:sz w:val="16"/>
                <w:szCs w:val="16"/>
              </w:rPr>
              <w:t>su</w:t>
            </w:r>
            <w:r>
              <w:rPr>
                <w:rFonts w:ascii="Times New Roman" w:hAnsi="Times New Roman" w:eastAsia="Times New Roman" w:cs="Times New Roman"/>
                <w:spacing w:val="-2"/>
                <w:position w:val="-1"/>
                <w:sz w:val="24"/>
                <w:szCs w:val="24"/>
              </w:rPr>
              <w:t>-</w:t>
            </w:r>
            <w:r>
              <w:rPr>
                <w:rFonts w:ascii="Times New Roman" w:hAnsi="Times New Roman" w:eastAsia="Times New Roman" w:cs="Times New Roman"/>
                <w:spacing w:val="-2"/>
                <w:sz w:val="24"/>
                <w:szCs w:val="24"/>
              </w:rPr>
              <w:t>7.0</w:t>
            </w:r>
            <w:r>
              <w:rPr>
                <w:rFonts w:ascii="宋体" w:hAnsi="宋体" w:eastAsia="宋体" w:cs="宋体"/>
                <w:spacing w:val="-2"/>
                <w:sz w:val="24"/>
                <w:szCs w:val="24"/>
              </w:rPr>
              <w:t>）</w:t>
            </w:r>
            <w:r>
              <w:rPr>
                <w:rFonts w:ascii="宋体" w:hAnsi="宋体" w:eastAsia="宋体" w:cs="宋体"/>
                <w:spacing w:val="40"/>
                <w:sz w:val="24"/>
                <w:szCs w:val="24"/>
              </w:rPr>
              <w:t xml:space="preserve">   </w:t>
            </w:r>
            <w:r>
              <w:rPr>
                <w:rFonts w:ascii="Times New Roman" w:hAnsi="Times New Roman" w:eastAsia="Times New Roman" w:cs="Times New Roman"/>
                <w:spacing w:val="-2"/>
                <w:sz w:val="24"/>
                <w:szCs w:val="24"/>
              </w:rPr>
              <w:t>pH</w:t>
            </w:r>
            <w:r>
              <w:rPr>
                <w:rFonts w:ascii="Times New Roman" w:hAnsi="Times New Roman" w:eastAsia="Times New Roman" w:cs="Times New Roman"/>
                <w:spacing w:val="-2"/>
                <w:sz w:val="16"/>
                <w:szCs w:val="16"/>
              </w:rPr>
              <w:t>j</w:t>
            </w:r>
            <w:r>
              <w:rPr>
                <w:rFonts w:ascii="Times New Roman" w:hAnsi="Times New Roman" w:eastAsia="Times New Roman" w:cs="Times New Roman"/>
                <w:spacing w:val="-2"/>
                <w:sz w:val="24"/>
                <w:szCs w:val="24"/>
              </w:rPr>
              <w:t>&gt;7</w:t>
            </w:r>
          </w:p>
          <w:p>
            <w:pPr>
              <w:spacing w:before="166" w:line="379" w:lineRule="auto"/>
              <w:ind w:left="578" w:right="1653" w:firstLine="14"/>
              <w:rPr>
                <w:rFonts w:ascii="宋体" w:hAnsi="宋体" w:eastAsia="宋体" w:cs="宋体"/>
                <w:sz w:val="24"/>
                <w:szCs w:val="24"/>
              </w:rPr>
            </w:pPr>
            <w:r>
              <w:rPr>
                <w:rFonts w:ascii="宋体" w:hAnsi="宋体" w:eastAsia="宋体" w:cs="宋体"/>
                <w:spacing w:val="-11"/>
                <w:sz w:val="24"/>
                <w:szCs w:val="24"/>
              </w:rPr>
              <w:t>式中：</w:t>
            </w:r>
            <w:r>
              <w:rPr>
                <w:rFonts w:ascii="宋体" w:hAnsi="宋体" w:eastAsia="宋体" w:cs="宋体"/>
                <w:spacing w:val="87"/>
                <w:sz w:val="24"/>
                <w:szCs w:val="24"/>
              </w:rPr>
              <w:t xml:space="preserve"> </w:t>
            </w:r>
            <w:r>
              <w:rPr>
                <w:rFonts w:ascii="Times New Roman" w:hAnsi="Times New Roman" w:eastAsia="Times New Roman" w:cs="Times New Roman"/>
                <w:spacing w:val="-11"/>
                <w:sz w:val="24"/>
                <w:szCs w:val="24"/>
              </w:rPr>
              <w:t>S</w:t>
            </w:r>
            <w:r>
              <w:rPr>
                <w:rFonts w:ascii="Times New Roman" w:hAnsi="Times New Roman" w:eastAsia="Times New Roman" w:cs="Times New Roman"/>
                <w:spacing w:val="-11"/>
                <w:position w:val="-1"/>
                <w:sz w:val="16"/>
                <w:szCs w:val="16"/>
              </w:rPr>
              <w:t>pH</w:t>
            </w:r>
            <w:r>
              <w:rPr>
                <w:rFonts w:ascii="Times New Roman" w:hAnsi="Times New Roman" w:eastAsia="Times New Roman" w:cs="Times New Roman"/>
                <w:spacing w:val="-11"/>
                <w:sz w:val="24"/>
                <w:szCs w:val="24"/>
              </w:rPr>
              <w:t>,j——pH</w:t>
            </w:r>
            <w:r>
              <w:rPr>
                <w:rFonts w:ascii="Times New Roman" w:hAnsi="Times New Roman" w:eastAsia="Times New Roman" w:cs="Times New Roman"/>
                <w:spacing w:val="9"/>
                <w:w w:val="101"/>
                <w:sz w:val="24"/>
                <w:szCs w:val="24"/>
              </w:rPr>
              <w:t xml:space="preserve"> </w:t>
            </w:r>
            <w:r>
              <w:rPr>
                <w:rFonts w:ascii="宋体" w:hAnsi="宋体" w:eastAsia="宋体" w:cs="宋体"/>
                <w:spacing w:val="-11"/>
                <w:sz w:val="24"/>
                <w:szCs w:val="24"/>
              </w:rPr>
              <w:t>值的指数，大于</w:t>
            </w:r>
            <w:r>
              <w:rPr>
                <w:rFonts w:ascii="宋体" w:hAnsi="宋体" w:eastAsia="宋体" w:cs="宋体"/>
                <w:spacing w:val="-32"/>
                <w:sz w:val="24"/>
                <w:szCs w:val="24"/>
              </w:rPr>
              <w:t xml:space="preserve"> </w:t>
            </w:r>
            <w:r>
              <w:rPr>
                <w:rFonts w:ascii="Times New Roman" w:hAnsi="Times New Roman" w:eastAsia="Times New Roman" w:cs="Times New Roman"/>
                <w:spacing w:val="-11"/>
                <w:sz w:val="24"/>
                <w:szCs w:val="24"/>
              </w:rPr>
              <w:t>1</w:t>
            </w:r>
            <w:r>
              <w:rPr>
                <w:rFonts w:ascii="Times New Roman" w:hAnsi="Times New Roman" w:eastAsia="Times New Roman" w:cs="Times New Roman"/>
                <w:spacing w:val="8"/>
                <w:w w:val="101"/>
                <w:sz w:val="24"/>
                <w:szCs w:val="24"/>
              </w:rPr>
              <w:t xml:space="preserve"> </w:t>
            </w:r>
            <w:r>
              <w:rPr>
                <w:rFonts w:ascii="宋体" w:hAnsi="宋体" w:eastAsia="宋体" w:cs="宋体"/>
                <w:spacing w:val="-11"/>
                <w:sz w:val="24"/>
                <w:szCs w:val="24"/>
              </w:rPr>
              <w:t>表明该水质因子超标；</w:t>
            </w:r>
            <w:r>
              <w:rPr>
                <w:rFonts w:ascii="宋体" w:hAnsi="宋体" w:eastAsia="宋体" w:cs="宋体"/>
                <w:sz w:val="24"/>
                <w:szCs w:val="24"/>
              </w:rPr>
              <w:t xml:space="preserve"> </w:t>
            </w:r>
            <w:r>
              <w:rPr>
                <w:rFonts w:ascii="Times New Roman" w:hAnsi="Times New Roman" w:eastAsia="Times New Roman" w:cs="Times New Roman"/>
                <w:spacing w:val="-1"/>
                <w:sz w:val="24"/>
                <w:szCs w:val="24"/>
              </w:rPr>
              <w:t>pH</w:t>
            </w:r>
            <w:r>
              <w:rPr>
                <w:rFonts w:ascii="Times New Roman" w:hAnsi="Times New Roman" w:eastAsia="Times New Roman" w:cs="Times New Roman"/>
                <w:spacing w:val="-1"/>
                <w:sz w:val="16"/>
                <w:szCs w:val="16"/>
              </w:rPr>
              <w:t>j</w:t>
            </w:r>
            <w:r>
              <w:rPr>
                <w:rFonts w:ascii="Times New Roman" w:hAnsi="Times New Roman" w:eastAsia="Times New Roman" w:cs="Times New Roman"/>
                <w:spacing w:val="-1"/>
                <w:sz w:val="24"/>
                <w:szCs w:val="24"/>
              </w:rPr>
              <w:t>——pH</w:t>
            </w:r>
            <w:r>
              <w:rPr>
                <w:rFonts w:ascii="Times New Roman" w:hAnsi="Times New Roman" w:eastAsia="Times New Roman" w:cs="Times New Roman"/>
                <w:spacing w:val="15"/>
                <w:sz w:val="24"/>
                <w:szCs w:val="24"/>
              </w:rPr>
              <w:t xml:space="preserve"> </w:t>
            </w:r>
            <w:r>
              <w:rPr>
                <w:rFonts w:ascii="宋体" w:hAnsi="宋体" w:eastAsia="宋体" w:cs="宋体"/>
                <w:spacing w:val="-1"/>
                <w:sz w:val="24"/>
                <w:szCs w:val="24"/>
              </w:rPr>
              <w:t>值的实测统计代表值；</w:t>
            </w:r>
          </w:p>
          <w:p>
            <w:pPr>
              <w:spacing w:before="9" w:line="480" w:lineRule="exact"/>
              <w:ind w:firstLine="578"/>
              <w:rPr>
                <w:rFonts w:ascii="宋体" w:hAnsi="宋体" w:eastAsia="宋体" w:cs="宋体"/>
                <w:sz w:val="24"/>
                <w:szCs w:val="24"/>
              </w:rPr>
            </w:pPr>
            <w:r>
              <w:rPr>
                <w:rFonts w:ascii="Times New Roman" w:hAnsi="Times New Roman" w:eastAsia="Times New Roman" w:cs="Times New Roman"/>
                <w:spacing w:val="2"/>
                <w:position w:val="16"/>
                <w:sz w:val="24"/>
                <w:szCs w:val="24"/>
              </w:rPr>
              <w:t>pH</w:t>
            </w:r>
            <w:r>
              <w:rPr>
                <w:rFonts w:ascii="Times New Roman" w:hAnsi="Times New Roman" w:eastAsia="Times New Roman" w:cs="Times New Roman"/>
                <w:spacing w:val="2"/>
                <w:position w:val="15"/>
                <w:sz w:val="16"/>
                <w:szCs w:val="16"/>
              </w:rPr>
              <w:t>sd</w:t>
            </w:r>
            <w:r>
              <w:rPr>
                <w:rFonts w:ascii="Times New Roman" w:hAnsi="Times New Roman" w:eastAsia="Times New Roman" w:cs="Times New Roman"/>
                <w:spacing w:val="2"/>
                <w:position w:val="16"/>
                <w:sz w:val="24"/>
                <w:szCs w:val="24"/>
              </w:rPr>
              <w:t>——</w:t>
            </w:r>
            <w:r>
              <w:rPr>
                <w:rFonts w:ascii="宋体" w:hAnsi="宋体" w:eastAsia="宋体" w:cs="宋体"/>
                <w:spacing w:val="2"/>
                <w:position w:val="16"/>
                <w:sz w:val="24"/>
                <w:szCs w:val="24"/>
              </w:rPr>
              <w:t>评价标准中</w:t>
            </w:r>
            <w:r>
              <w:rPr>
                <w:rFonts w:ascii="Times New Roman" w:hAnsi="Times New Roman" w:eastAsia="Times New Roman" w:cs="Times New Roman"/>
                <w:spacing w:val="2"/>
                <w:position w:val="16"/>
                <w:sz w:val="24"/>
                <w:szCs w:val="24"/>
              </w:rPr>
              <w:t>pH</w:t>
            </w:r>
            <w:r>
              <w:rPr>
                <w:rFonts w:ascii="Times New Roman" w:hAnsi="Times New Roman" w:eastAsia="Times New Roman" w:cs="Times New Roman"/>
                <w:spacing w:val="15"/>
                <w:w w:val="101"/>
                <w:position w:val="16"/>
                <w:sz w:val="24"/>
                <w:szCs w:val="24"/>
              </w:rPr>
              <w:t xml:space="preserve"> </w:t>
            </w:r>
            <w:r>
              <w:rPr>
                <w:rFonts w:ascii="宋体" w:hAnsi="宋体" w:eastAsia="宋体" w:cs="宋体"/>
                <w:spacing w:val="2"/>
                <w:position w:val="16"/>
                <w:sz w:val="24"/>
                <w:szCs w:val="24"/>
              </w:rPr>
              <w:t>值的下限值；</w:t>
            </w:r>
          </w:p>
          <w:p>
            <w:pPr>
              <w:spacing w:before="1" w:line="204" w:lineRule="auto"/>
              <w:ind w:firstLine="578"/>
              <w:rPr>
                <w:rFonts w:ascii="宋体" w:hAnsi="宋体" w:eastAsia="宋体" w:cs="宋体"/>
                <w:sz w:val="24"/>
                <w:szCs w:val="24"/>
              </w:rPr>
            </w:pPr>
            <w:r>
              <w:rPr>
                <w:rFonts w:ascii="Times New Roman" w:hAnsi="Times New Roman" w:eastAsia="Times New Roman" w:cs="Times New Roman"/>
                <w:spacing w:val="2"/>
                <w:sz w:val="24"/>
                <w:szCs w:val="24"/>
              </w:rPr>
              <w:t>pH</w:t>
            </w:r>
            <w:r>
              <w:rPr>
                <w:rFonts w:ascii="Times New Roman" w:hAnsi="Times New Roman" w:eastAsia="Times New Roman" w:cs="Times New Roman"/>
                <w:spacing w:val="2"/>
                <w:sz w:val="16"/>
                <w:szCs w:val="16"/>
              </w:rPr>
              <w:t>su</w:t>
            </w:r>
            <w:r>
              <w:rPr>
                <w:rFonts w:ascii="Times New Roman" w:hAnsi="Times New Roman" w:eastAsia="Times New Roman" w:cs="Times New Roman"/>
                <w:spacing w:val="2"/>
                <w:sz w:val="24"/>
                <w:szCs w:val="24"/>
              </w:rPr>
              <w:t>——</w:t>
            </w:r>
            <w:r>
              <w:rPr>
                <w:rFonts w:ascii="宋体" w:hAnsi="宋体" w:eastAsia="宋体" w:cs="宋体"/>
                <w:spacing w:val="2"/>
                <w:sz w:val="24"/>
                <w:szCs w:val="24"/>
              </w:rPr>
              <w:t>评价标准中</w:t>
            </w:r>
            <w:r>
              <w:rPr>
                <w:rFonts w:ascii="Times New Roman" w:hAnsi="Times New Roman" w:eastAsia="Times New Roman" w:cs="Times New Roman"/>
                <w:spacing w:val="2"/>
                <w:sz w:val="24"/>
                <w:szCs w:val="24"/>
              </w:rPr>
              <w:t>pH</w:t>
            </w:r>
            <w:r>
              <w:rPr>
                <w:rFonts w:ascii="Times New Roman" w:hAnsi="Times New Roman" w:eastAsia="Times New Roman" w:cs="Times New Roman"/>
                <w:spacing w:val="16"/>
                <w:sz w:val="24"/>
                <w:szCs w:val="24"/>
              </w:rPr>
              <w:t xml:space="preserve"> </w:t>
            </w:r>
            <w:r>
              <w:rPr>
                <w:rFonts w:ascii="宋体" w:hAnsi="宋体" w:eastAsia="宋体" w:cs="宋体"/>
                <w:spacing w:val="2"/>
                <w:sz w:val="24"/>
                <w:szCs w:val="24"/>
              </w:rPr>
              <w:t>值的上限值。</w:t>
            </w:r>
          </w:p>
          <w:p>
            <w:pPr>
              <w:spacing w:before="214" w:line="185" w:lineRule="auto"/>
              <w:ind w:firstLine="586"/>
              <w:rPr>
                <w:rFonts w:ascii="宋体" w:hAnsi="宋体" w:eastAsia="宋体" w:cs="宋体"/>
                <w:sz w:val="24"/>
                <w:szCs w:val="24"/>
              </w:rPr>
            </w:pPr>
            <w:r>
              <w:rPr>
                <w:rFonts w:ascii="宋体" w:hAnsi="宋体" w:eastAsia="宋体" w:cs="宋体"/>
                <w:spacing w:val="-2"/>
                <w:sz w:val="24"/>
                <w:szCs w:val="24"/>
              </w:rPr>
              <w:t>④评价结果</w:t>
            </w:r>
          </w:p>
          <w:p>
            <w:pPr>
              <w:spacing w:before="240" w:line="277" w:lineRule="auto"/>
              <w:ind w:left="109" w:right="51" w:firstLine="479"/>
              <w:rPr>
                <w:rFonts w:ascii="宋体" w:hAnsi="宋体" w:eastAsia="宋体" w:cs="宋体"/>
                <w:sz w:val="24"/>
                <w:szCs w:val="24"/>
              </w:rPr>
            </w:pPr>
            <w:r>
              <w:rPr>
                <w:rFonts w:ascii="宋体" w:hAnsi="宋体" w:eastAsia="宋体" w:cs="宋体"/>
                <w:spacing w:val="-2"/>
                <w:sz w:val="24"/>
                <w:szCs w:val="24"/>
              </w:rPr>
              <w:t>根据评价方法及评价标准，对监测结果进行评价，并对评价结果进行分析，</w:t>
            </w:r>
            <w:r>
              <w:rPr>
                <w:rFonts w:ascii="宋体" w:hAnsi="宋体" w:eastAsia="宋体" w:cs="宋体"/>
                <w:spacing w:val="5"/>
                <w:sz w:val="24"/>
                <w:szCs w:val="24"/>
              </w:rPr>
              <w:t xml:space="preserve"> </w:t>
            </w:r>
            <w:r>
              <w:rPr>
                <w:rFonts w:ascii="宋体" w:hAnsi="宋体" w:eastAsia="宋体" w:cs="宋体"/>
                <w:spacing w:val="-1"/>
                <w:sz w:val="24"/>
                <w:szCs w:val="24"/>
              </w:rPr>
              <w:t>监测及评价结果见下表。</w:t>
            </w:r>
          </w:p>
          <w:p>
            <w:pPr>
              <w:spacing w:before="199" w:line="320" w:lineRule="exact"/>
              <w:ind w:firstLine="664"/>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表</w:t>
            </w:r>
            <w:r>
              <w:rPr>
                <w:rFonts w:ascii="宋体" w:hAnsi="宋体" w:eastAsia="宋体" w:cs="宋体"/>
                <w:spacing w:val="-41"/>
                <w:sz w:val="24"/>
                <w:szCs w:val="24"/>
              </w:rPr>
              <w:t xml:space="preserve"> </w:t>
            </w:r>
            <w:r>
              <w:rPr>
                <w:rFonts w:ascii="Times New Roman" w:hAnsi="Times New Roman" w:eastAsia="Times New Roman" w:cs="Times New Roman"/>
                <w:b/>
                <w:bCs/>
                <w:spacing w:val="-6"/>
                <w:sz w:val="24"/>
                <w:szCs w:val="24"/>
              </w:rPr>
              <w:t>3-4</w:t>
            </w:r>
            <w:r>
              <w:rPr>
                <w:rFonts w:ascii="Times New Roman" w:hAnsi="Times New Roman" w:eastAsia="Times New Roman" w:cs="Times New Roman"/>
                <w:spacing w:val="1"/>
                <w:w w:val="101"/>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地表水现状监测结果与评价一览表（单位：</w:t>
            </w:r>
            <w:r>
              <w:rPr>
                <w:rFonts w:ascii="宋体" w:hAnsi="宋体" w:eastAsia="宋体" w:cs="宋体"/>
                <w:spacing w:val="32"/>
                <w:sz w:val="24"/>
                <w:szCs w:val="24"/>
              </w:rPr>
              <w:t xml:space="preserve"> </w:t>
            </w:r>
            <w:r>
              <w:rPr>
                <w:rFonts w:ascii="Times New Roman" w:hAnsi="Times New Roman" w:eastAsia="Times New Roman" w:cs="Times New Roman"/>
                <w:b/>
                <w:bCs/>
                <w:spacing w:val="-6"/>
                <w:sz w:val="24"/>
                <w:szCs w:val="24"/>
              </w:rPr>
              <w:t>mg/L</w:t>
            </w:r>
            <w:r>
              <w:rPr>
                <w:rFonts w:ascii="Times New Roman" w:hAnsi="Times New Roman" w:eastAsia="Times New Roman" w:cs="Times New Roman"/>
                <w:spacing w:val="-33"/>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6"/>
                <w:sz w:val="24"/>
                <w:szCs w:val="24"/>
              </w:rPr>
              <w:t>pH</w:t>
            </w:r>
            <w:r>
              <w:rPr>
                <w:rFonts w:ascii="Times New Roman" w:hAnsi="Times New Roman" w:eastAsia="Times New Roman" w:cs="Times New Roman"/>
                <w:spacing w:val="8"/>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值除外）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56" w:type="dxa"/>
            <w:vMerge w:val="continue"/>
            <w:tcBorders>
              <w:top w:val="nil"/>
              <w:left w:val="single" w:color="000000" w:sz="6" w:space="0"/>
              <w:bottom w:val="nil"/>
            </w:tcBorders>
            <w:vAlign w:val="top"/>
          </w:tcPr>
          <w:p>
            <w:pPr>
              <w:rPr>
                <w:rFonts w:ascii="微软雅黑"/>
                <w:sz w:val="21"/>
              </w:rPr>
            </w:pPr>
          </w:p>
        </w:tc>
        <w:tc>
          <w:tcPr>
            <w:tcW w:w="2165" w:type="dxa"/>
            <w:vMerge w:val="restart"/>
            <w:tcBorders>
              <w:top w:val="single" w:color="000000" w:sz="10" w:space="0"/>
              <w:bottom w:val="nil"/>
            </w:tcBorders>
            <w:vAlign w:val="top"/>
          </w:tcPr>
          <w:p>
            <w:pPr>
              <w:spacing w:before="272" w:line="184" w:lineRule="auto"/>
              <w:ind w:firstLine="736"/>
              <w:outlineLvl w:val="0"/>
              <w:rPr>
                <w:rFonts w:ascii="宋体" w:hAnsi="宋体" w:eastAsia="宋体" w:cs="宋体"/>
                <w:sz w:val="21"/>
                <w:szCs w:val="21"/>
              </w:rPr>
            </w:pPr>
            <w:r>
              <w:rPr>
                <w:rFonts w:ascii="宋体" w:hAnsi="宋体" w:eastAsia="宋体" w:cs="宋体"/>
                <w:spacing w:val="-3"/>
                <w:sz w:val="21"/>
                <w:szCs w:val="21"/>
              </w:rPr>
              <w:t>监测项目</w:t>
            </w:r>
          </w:p>
        </w:tc>
        <w:tc>
          <w:tcPr>
            <w:tcW w:w="1695" w:type="dxa"/>
            <w:tcBorders>
              <w:top w:val="single" w:color="000000" w:sz="10" w:space="0"/>
            </w:tcBorders>
            <w:vAlign w:val="top"/>
          </w:tcPr>
          <w:p>
            <w:pPr>
              <w:spacing w:before="96" w:line="184" w:lineRule="auto"/>
              <w:ind w:firstLine="431"/>
              <w:rPr>
                <w:rFonts w:ascii="宋体" w:hAnsi="宋体" w:eastAsia="宋体" w:cs="宋体"/>
                <w:sz w:val="21"/>
                <w:szCs w:val="21"/>
              </w:rPr>
            </w:pPr>
            <w:r>
              <w:rPr>
                <w:rFonts w:ascii="宋体" w:hAnsi="宋体" w:eastAsia="宋体" w:cs="宋体"/>
                <w:spacing w:val="-3"/>
                <w:sz w:val="21"/>
                <w:szCs w:val="21"/>
              </w:rPr>
              <w:t>监测断面</w:t>
            </w:r>
          </w:p>
        </w:tc>
        <w:tc>
          <w:tcPr>
            <w:tcW w:w="1219" w:type="dxa"/>
            <w:vMerge w:val="restart"/>
            <w:tcBorders>
              <w:top w:val="single" w:color="000000" w:sz="10" w:space="0"/>
              <w:bottom w:val="nil"/>
            </w:tcBorders>
            <w:vAlign w:val="top"/>
          </w:tcPr>
          <w:p>
            <w:pPr>
              <w:spacing w:before="272" w:line="184" w:lineRule="auto"/>
              <w:ind w:firstLine="301"/>
              <w:rPr>
                <w:rFonts w:ascii="宋体" w:hAnsi="宋体" w:eastAsia="宋体" w:cs="宋体"/>
                <w:sz w:val="21"/>
                <w:szCs w:val="21"/>
              </w:rPr>
            </w:pPr>
            <w:r>
              <w:rPr>
                <w:rFonts w:ascii="宋体" w:hAnsi="宋体" w:eastAsia="宋体" w:cs="宋体"/>
                <w:spacing w:val="-4"/>
                <w:sz w:val="21"/>
                <w:szCs w:val="21"/>
              </w:rPr>
              <w:t>标准值</w:t>
            </w:r>
          </w:p>
        </w:tc>
        <w:tc>
          <w:tcPr>
            <w:tcW w:w="1904" w:type="dxa"/>
            <w:vMerge w:val="restart"/>
            <w:tcBorders>
              <w:top w:val="single" w:color="000000" w:sz="10" w:space="0"/>
              <w:bottom w:val="nil"/>
            </w:tcBorders>
            <w:vAlign w:val="top"/>
          </w:tcPr>
          <w:p>
            <w:pPr>
              <w:spacing w:before="272" w:line="184" w:lineRule="auto"/>
              <w:ind w:firstLine="541"/>
              <w:rPr>
                <w:rFonts w:ascii="宋体" w:hAnsi="宋体" w:eastAsia="宋体" w:cs="宋体"/>
                <w:sz w:val="21"/>
                <w:szCs w:val="21"/>
              </w:rPr>
            </w:pPr>
            <w:r>
              <w:rPr>
                <w:rFonts w:ascii="宋体" w:hAnsi="宋体" w:eastAsia="宋体" w:cs="宋体"/>
                <w:spacing w:val="-3"/>
                <w:sz w:val="21"/>
                <w:szCs w:val="21"/>
              </w:rPr>
              <w:t>标准指数</w:t>
            </w:r>
          </w:p>
        </w:tc>
        <w:tc>
          <w:tcPr>
            <w:tcW w:w="1368" w:type="dxa"/>
            <w:vMerge w:val="restart"/>
            <w:tcBorders>
              <w:top w:val="single" w:color="000000" w:sz="10" w:space="0"/>
              <w:bottom w:val="nil"/>
              <w:right w:val="single" w:color="000000" w:sz="10" w:space="0"/>
            </w:tcBorders>
            <w:vAlign w:val="top"/>
          </w:tcPr>
          <w:p>
            <w:pPr>
              <w:spacing w:before="272" w:line="184" w:lineRule="auto"/>
              <w:ind w:firstLine="275"/>
              <w:rPr>
                <w:rFonts w:ascii="宋体" w:hAnsi="宋体" w:eastAsia="宋体" w:cs="宋体"/>
                <w:sz w:val="21"/>
                <w:szCs w:val="21"/>
              </w:rPr>
            </w:pPr>
            <w:r>
              <w:rPr>
                <w:rFonts w:ascii="宋体" w:hAnsi="宋体" w:eastAsia="宋体" w:cs="宋体"/>
                <w:spacing w:val="-3"/>
                <w:sz w:val="21"/>
                <w:szCs w:val="21"/>
              </w:rPr>
              <w:t>达标情况</w:t>
            </w:r>
          </w:p>
        </w:tc>
        <w:tc>
          <w:tcPr>
            <w:tcW w:w="158" w:type="dxa"/>
            <w:vMerge w:val="restart"/>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2165" w:type="dxa"/>
            <w:vMerge w:val="continue"/>
            <w:tcBorders>
              <w:top w:val="nil"/>
            </w:tcBorders>
            <w:vAlign w:val="top"/>
          </w:tcPr>
          <w:p>
            <w:pPr>
              <w:rPr>
                <w:rFonts w:ascii="微软雅黑"/>
                <w:sz w:val="21"/>
              </w:rPr>
            </w:pPr>
          </w:p>
        </w:tc>
        <w:tc>
          <w:tcPr>
            <w:tcW w:w="1695" w:type="dxa"/>
            <w:vAlign w:val="top"/>
          </w:tcPr>
          <w:p>
            <w:pPr>
              <w:spacing w:before="79" w:line="184" w:lineRule="auto"/>
              <w:ind w:firstLine="227"/>
              <w:rPr>
                <w:rFonts w:ascii="宋体" w:hAnsi="宋体" w:eastAsia="宋体" w:cs="宋体"/>
                <w:sz w:val="21"/>
                <w:szCs w:val="21"/>
              </w:rPr>
            </w:pPr>
            <w:r>
              <w:rPr>
                <w:rFonts w:ascii="宋体" w:hAnsi="宋体" w:eastAsia="宋体" w:cs="宋体"/>
                <w:spacing w:val="-3"/>
                <w:sz w:val="21"/>
                <w:szCs w:val="21"/>
              </w:rPr>
              <w:t>蓟运河主河道</w:t>
            </w:r>
          </w:p>
        </w:tc>
        <w:tc>
          <w:tcPr>
            <w:tcW w:w="1219" w:type="dxa"/>
            <w:vMerge w:val="continue"/>
            <w:tcBorders>
              <w:top w:val="nil"/>
            </w:tcBorders>
            <w:vAlign w:val="top"/>
          </w:tcPr>
          <w:p>
            <w:pPr>
              <w:rPr>
                <w:rFonts w:ascii="微软雅黑"/>
                <w:sz w:val="21"/>
              </w:rPr>
            </w:pPr>
          </w:p>
        </w:tc>
        <w:tc>
          <w:tcPr>
            <w:tcW w:w="1904" w:type="dxa"/>
            <w:vMerge w:val="continue"/>
            <w:tcBorders>
              <w:top w:val="nil"/>
            </w:tcBorders>
            <w:vAlign w:val="top"/>
          </w:tcPr>
          <w:p>
            <w:pPr>
              <w:rPr>
                <w:rFonts w:ascii="微软雅黑"/>
                <w:sz w:val="21"/>
              </w:rPr>
            </w:pPr>
          </w:p>
        </w:tc>
        <w:tc>
          <w:tcPr>
            <w:tcW w:w="1368" w:type="dxa"/>
            <w:vMerge w:val="continue"/>
            <w:tcBorders>
              <w:top w:val="nil"/>
              <w:right w:val="single" w:color="000000" w:sz="10" w:space="0"/>
            </w:tcBorders>
            <w:vAlign w:val="top"/>
          </w:tcPr>
          <w:p>
            <w:pPr>
              <w:rPr>
                <w:rFonts w:ascii="微软雅黑"/>
                <w:sz w:val="21"/>
              </w:rPr>
            </w:pPr>
          </w:p>
        </w:tc>
        <w:tc>
          <w:tcPr>
            <w:tcW w:w="158"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56" w:type="dxa"/>
            <w:vMerge w:val="continue"/>
            <w:tcBorders>
              <w:top w:val="nil"/>
              <w:left w:val="single" w:color="000000" w:sz="6" w:space="0"/>
              <w:bottom w:val="nil"/>
            </w:tcBorders>
            <w:vAlign w:val="top"/>
          </w:tcPr>
          <w:p>
            <w:pPr>
              <w:rPr>
                <w:rFonts w:ascii="微软雅黑"/>
                <w:sz w:val="21"/>
              </w:rPr>
            </w:pPr>
          </w:p>
        </w:tc>
        <w:tc>
          <w:tcPr>
            <w:tcW w:w="2165" w:type="dxa"/>
            <w:vAlign w:val="top"/>
          </w:tcPr>
          <w:p>
            <w:pPr>
              <w:spacing w:before="118" w:line="184" w:lineRule="auto"/>
              <w:ind w:firstLine="1020"/>
              <w:rPr>
                <w:rFonts w:ascii="Times New Roman" w:hAnsi="Times New Roman" w:eastAsia="Times New Roman" w:cs="Times New Roman"/>
                <w:sz w:val="21"/>
                <w:szCs w:val="21"/>
              </w:rPr>
            </w:pPr>
            <w:r>
              <w:rPr>
                <w:rFonts w:ascii="Times New Roman" w:hAnsi="Times New Roman" w:eastAsia="Times New Roman" w:cs="Times New Roman"/>
                <w:sz w:val="21"/>
                <w:szCs w:val="21"/>
              </w:rPr>
              <w:t>pH</w:t>
            </w:r>
          </w:p>
        </w:tc>
        <w:tc>
          <w:tcPr>
            <w:tcW w:w="1695" w:type="dxa"/>
            <w:vAlign w:val="top"/>
          </w:tcPr>
          <w:p>
            <w:pPr>
              <w:spacing w:before="116" w:line="180" w:lineRule="auto"/>
              <w:ind w:firstLine="4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7.72-7.74</w:t>
            </w:r>
          </w:p>
        </w:tc>
        <w:tc>
          <w:tcPr>
            <w:tcW w:w="1219" w:type="dxa"/>
            <w:vAlign w:val="top"/>
          </w:tcPr>
          <w:p>
            <w:pPr>
              <w:spacing w:before="116" w:line="180" w:lineRule="auto"/>
              <w:ind w:firstLine="47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6-9</w:t>
            </w:r>
          </w:p>
        </w:tc>
        <w:tc>
          <w:tcPr>
            <w:tcW w:w="1904" w:type="dxa"/>
            <w:vAlign w:val="top"/>
          </w:tcPr>
          <w:p>
            <w:pPr>
              <w:spacing w:before="116" w:line="180" w:lineRule="auto"/>
              <w:ind w:firstLine="5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0.36-0.37</w:t>
            </w:r>
          </w:p>
        </w:tc>
        <w:tc>
          <w:tcPr>
            <w:tcW w:w="1368" w:type="dxa"/>
            <w:tcBorders>
              <w:right w:val="single" w:color="000000" w:sz="10" w:space="0"/>
            </w:tcBorders>
            <w:vAlign w:val="top"/>
          </w:tcPr>
          <w:p>
            <w:pPr>
              <w:spacing w:before="77" w:line="184" w:lineRule="auto"/>
              <w:ind w:firstLine="484"/>
              <w:rPr>
                <w:rFonts w:ascii="宋体" w:hAnsi="宋体" w:eastAsia="宋体" w:cs="宋体"/>
                <w:sz w:val="21"/>
                <w:szCs w:val="21"/>
              </w:rPr>
            </w:pPr>
            <w:r>
              <w:rPr>
                <w:rFonts w:ascii="宋体" w:hAnsi="宋体" w:eastAsia="宋体" w:cs="宋体"/>
                <w:spacing w:val="-5"/>
                <w:sz w:val="21"/>
                <w:szCs w:val="21"/>
              </w:rPr>
              <w:t>达标</w:t>
            </w:r>
          </w:p>
        </w:tc>
        <w:tc>
          <w:tcPr>
            <w:tcW w:w="158"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2165" w:type="dxa"/>
            <w:vAlign w:val="top"/>
          </w:tcPr>
          <w:p>
            <w:pPr>
              <w:spacing w:before="79" w:line="184" w:lineRule="auto"/>
              <w:ind w:firstLine="844"/>
              <w:rPr>
                <w:rFonts w:ascii="宋体" w:hAnsi="宋体" w:eastAsia="宋体" w:cs="宋体"/>
                <w:sz w:val="21"/>
                <w:szCs w:val="21"/>
              </w:rPr>
            </w:pPr>
            <w:r>
              <w:rPr>
                <w:rFonts w:ascii="宋体" w:hAnsi="宋体" w:eastAsia="宋体" w:cs="宋体"/>
                <w:spacing w:val="-4"/>
                <w:sz w:val="21"/>
                <w:szCs w:val="21"/>
              </w:rPr>
              <w:t>溶解氧</w:t>
            </w:r>
          </w:p>
        </w:tc>
        <w:tc>
          <w:tcPr>
            <w:tcW w:w="1695" w:type="dxa"/>
            <w:vAlign w:val="top"/>
          </w:tcPr>
          <w:p>
            <w:pPr>
              <w:spacing w:before="117" w:line="180" w:lineRule="auto"/>
              <w:ind w:firstLine="550"/>
              <w:rPr>
                <w:rFonts w:ascii="Times New Roman" w:hAnsi="Times New Roman" w:eastAsia="Times New Roman" w:cs="Times New Roman"/>
                <w:sz w:val="21"/>
                <w:szCs w:val="21"/>
              </w:rPr>
            </w:pPr>
            <w:r>
              <w:rPr>
                <w:rFonts w:ascii="Times New Roman" w:hAnsi="Times New Roman" w:eastAsia="Times New Roman" w:cs="Times New Roman"/>
                <w:sz w:val="21"/>
                <w:szCs w:val="21"/>
              </w:rPr>
              <w:t>4.2-5.6</w:t>
            </w:r>
          </w:p>
        </w:tc>
        <w:tc>
          <w:tcPr>
            <w:tcW w:w="1219" w:type="dxa"/>
            <w:vAlign w:val="top"/>
          </w:tcPr>
          <w:p>
            <w:pPr>
              <w:spacing w:before="117" w:line="180" w:lineRule="auto"/>
              <w:ind w:firstLine="565"/>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904" w:type="dxa"/>
            <w:vAlign w:val="top"/>
          </w:tcPr>
          <w:p>
            <w:pPr>
              <w:spacing w:before="117" w:line="180" w:lineRule="auto"/>
              <w:ind w:firstLine="55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0.54-0.71</w:t>
            </w:r>
          </w:p>
        </w:tc>
        <w:tc>
          <w:tcPr>
            <w:tcW w:w="1368" w:type="dxa"/>
            <w:tcBorders>
              <w:right w:val="single" w:color="000000" w:sz="10" w:space="0"/>
            </w:tcBorders>
            <w:vAlign w:val="top"/>
          </w:tcPr>
          <w:p>
            <w:pPr>
              <w:spacing w:before="79" w:line="184" w:lineRule="auto"/>
              <w:ind w:firstLine="484"/>
              <w:rPr>
                <w:rFonts w:ascii="宋体" w:hAnsi="宋体" w:eastAsia="宋体" w:cs="宋体"/>
                <w:sz w:val="21"/>
                <w:szCs w:val="21"/>
              </w:rPr>
            </w:pPr>
            <w:r>
              <w:rPr>
                <w:rFonts w:ascii="宋体" w:hAnsi="宋体" w:eastAsia="宋体" w:cs="宋体"/>
                <w:spacing w:val="-5"/>
                <w:sz w:val="21"/>
                <w:szCs w:val="21"/>
              </w:rPr>
              <w:t>达标</w:t>
            </w:r>
          </w:p>
        </w:tc>
        <w:tc>
          <w:tcPr>
            <w:tcW w:w="158"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56" w:type="dxa"/>
            <w:vMerge w:val="continue"/>
            <w:tcBorders>
              <w:top w:val="nil"/>
              <w:left w:val="single" w:color="000000" w:sz="6" w:space="0"/>
              <w:bottom w:val="nil"/>
            </w:tcBorders>
            <w:vAlign w:val="top"/>
          </w:tcPr>
          <w:p>
            <w:pPr>
              <w:rPr>
                <w:rFonts w:ascii="微软雅黑"/>
                <w:sz w:val="21"/>
              </w:rPr>
            </w:pPr>
          </w:p>
        </w:tc>
        <w:tc>
          <w:tcPr>
            <w:tcW w:w="2165" w:type="dxa"/>
            <w:vAlign w:val="top"/>
          </w:tcPr>
          <w:p>
            <w:pPr>
              <w:spacing w:before="115" w:line="180" w:lineRule="auto"/>
              <w:ind w:firstLine="934"/>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COD</w:t>
            </w:r>
          </w:p>
        </w:tc>
        <w:tc>
          <w:tcPr>
            <w:tcW w:w="1695" w:type="dxa"/>
            <w:vAlign w:val="top"/>
          </w:tcPr>
          <w:p>
            <w:pPr>
              <w:spacing w:before="116" w:line="180" w:lineRule="auto"/>
              <w:ind w:firstLine="6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68-71</w:t>
            </w:r>
          </w:p>
        </w:tc>
        <w:tc>
          <w:tcPr>
            <w:tcW w:w="1219" w:type="dxa"/>
            <w:vAlign w:val="top"/>
          </w:tcPr>
          <w:p>
            <w:pPr>
              <w:spacing w:before="115" w:line="180" w:lineRule="auto"/>
              <w:ind w:firstLine="50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30</w:t>
            </w:r>
          </w:p>
        </w:tc>
        <w:tc>
          <w:tcPr>
            <w:tcW w:w="1904" w:type="dxa"/>
            <w:vAlign w:val="top"/>
          </w:tcPr>
          <w:p>
            <w:pPr>
              <w:spacing w:before="116" w:line="180" w:lineRule="auto"/>
              <w:ind w:firstLine="55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2.27-2.37</w:t>
            </w:r>
          </w:p>
        </w:tc>
        <w:tc>
          <w:tcPr>
            <w:tcW w:w="1368" w:type="dxa"/>
            <w:tcBorders>
              <w:right w:val="single" w:color="000000" w:sz="10" w:space="0"/>
            </w:tcBorders>
            <w:vAlign w:val="top"/>
          </w:tcPr>
          <w:p>
            <w:pPr>
              <w:spacing w:before="80" w:line="184" w:lineRule="auto"/>
              <w:ind w:firstLine="385"/>
              <w:rPr>
                <w:rFonts w:ascii="宋体" w:hAnsi="宋体" w:eastAsia="宋体" w:cs="宋体"/>
                <w:sz w:val="21"/>
                <w:szCs w:val="21"/>
              </w:rPr>
            </w:pPr>
            <w:r>
              <w:rPr>
                <w:rFonts w:ascii="宋体" w:hAnsi="宋体" w:eastAsia="宋体" w:cs="宋体"/>
                <w:spacing w:val="-5"/>
                <w:sz w:val="21"/>
                <w:szCs w:val="21"/>
              </w:rPr>
              <w:t>不达标</w:t>
            </w:r>
          </w:p>
        </w:tc>
        <w:tc>
          <w:tcPr>
            <w:tcW w:w="158"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2165" w:type="dxa"/>
            <w:vAlign w:val="top"/>
          </w:tcPr>
          <w:p>
            <w:pPr>
              <w:spacing w:before="117" w:line="180" w:lineRule="auto"/>
              <w:ind w:firstLine="896"/>
              <w:rPr>
                <w:rFonts w:ascii="Times New Roman" w:hAnsi="Times New Roman" w:eastAsia="Times New Roman" w:cs="Times New Roman"/>
                <w:sz w:val="14"/>
                <w:szCs w:val="14"/>
              </w:rPr>
            </w:pPr>
            <w:r>
              <w:rPr>
                <w:rFonts w:ascii="Times New Roman" w:hAnsi="Times New Roman" w:eastAsia="Times New Roman" w:cs="Times New Roman"/>
                <w:spacing w:val="-2"/>
                <w:sz w:val="21"/>
                <w:szCs w:val="21"/>
              </w:rPr>
              <w:t>BOD</w:t>
            </w:r>
            <w:r>
              <w:rPr>
                <w:rFonts w:ascii="Times New Roman" w:hAnsi="Times New Roman" w:eastAsia="Times New Roman" w:cs="Times New Roman"/>
                <w:spacing w:val="-2"/>
                <w:position w:val="-1"/>
                <w:sz w:val="14"/>
                <w:szCs w:val="14"/>
              </w:rPr>
              <w:t>5</w:t>
            </w:r>
          </w:p>
        </w:tc>
        <w:tc>
          <w:tcPr>
            <w:tcW w:w="1695" w:type="dxa"/>
            <w:vAlign w:val="top"/>
          </w:tcPr>
          <w:p>
            <w:pPr>
              <w:spacing w:before="118" w:line="180" w:lineRule="auto"/>
              <w:ind w:firstLine="45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36.8-37.4</w:t>
            </w:r>
          </w:p>
        </w:tc>
        <w:tc>
          <w:tcPr>
            <w:tcW w:w="1219" w:type="dxa"/>
            <w:vAlign w:val="top"/>
          </w:tcPr>
          <w:p>
            <w:pPr>
              <w:spacing w:before="117" w:line="180" w:lineRule="auto"/>
              <w:ind w:firstLine="565"/>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904" w:type="dxa"/>
            <w:vAlign w:val="top"/>
          </w:tcPr>
          <w:p>
            <w:pPr>
              <w:spacing w:before="118" w:line="180" w:lineRule="auto"/>
              <w:ind w:firstLine="56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6.</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4"/>
                <w:sz w:val="21"/>
                <w:szCs w:val="21"/>
              </w:rPr>
              <w:t>13-6.23</w:t>
            </w:r>
          </w:p>
        </w:tc>
        <w:tc>
          <w:tcPr>
            <w:tcW w:w="1368" w:type="dxa"/>
            <w:tcBorders>
              <w:right w:val="single" w:color="000000" w:sz="10" w:space="0"/>
            </w:tcBorders>
            <w:vAlign w:val="top"/>
          </w:tcPr>
          <w:p>
            <w:pPr>
              <w:spacing w:before="79" w:line="184" w:lineRule="auto"/>
              <w:ind w:firstLine="385"/>
              <w:rPr>
                <w:rFonts w:ascii="宋体" w:hAnsi="宋体" w:eastAsia="宋体" w:cs="宋体"/>
                <w:sz w:val="21"/>
                <w:szCs w:val="21"/>
              </w:rPr>
            </w:pPr>
            <w:r>
              <w:rPr>
                <w:rFonts w:ascii="宋体" w:hAnsi="宋体" w:eastAsia="宋体" w:cs="宋体"/>
                <w:spacing w:val="-5"/>
                <w:sz w:val="21"/>
                <w:szCs w:val="21"/>
              </w:rPr>
              <w:t>不达标</w:t>
            </w:r>
          </w:p>
        </w:tc>
        <w:tc>
          <w:tcPr>
            <w:tcW w:w="158"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56" w:type="dxa"/>
            <w:vMerge w:val="continue"/>
            <w:tcBorders>
              <w:top w:val="nil"/>
              <w:left w:val="single" w:color="000000" w:sz="6" w:space="0"/>
              <w:bottom w:val="single" w:color="000000" w:sz="6" w:space="0"/>
            </w:tcBorders>
            <w:vAlign w:val="top"/>
          </w:tcPr>
          <w:p>
            <w:pPr>
              <w:rPr>
                <w:rFonts w:ascii="微软雅黑"/>
                <w:sz w:val="21"/>
              </w:rPr>
            </w:pPr>
          </w:p>
        </w:tc>
        <w:tc>
          <w:tcPr>
            <w:tcW w:w="2165" w:type="dxa"/>
            <w:tcBorders>
              <w:bottom w:val="single" w:color="000000" w:sz="6" w:space="0"/>
            </w:tcBorders>
            <w:vAlign w:val="top"/>
          </w:tcPr>
          <w:p>
            <w:pPr>
              <w:spacing w:before="80" w:line="184" w:lineRule="auto"/>
              <w:ind w:firstLine="947"/>
              <w:rPr>
                <w:rFonts w:ascii="宋体" w:hAnsi="宋体" w:eastAsia="宋体" w:cs="宋体"/>
                <w:sz w:val="21"/>
                <w:szCs w:val="21"/>
              </w:rPr>
            </w:pPr>
            <w:r>
              <w:rPr>
                <w:rFonts w:ascii="宋体" w:hAnsi="宋体" w:eastAsia="宋体" w:cs="宋体"/>
                <w:spacing w:val="-5"/>
                <w:sz w:val="21"/>
                <w:szCs w:val="21"/>
              </w:rPr>
              <w:t>氨氮</w:t>
            </w:r>
          </w:p>
        </w:tc>
        <w:tc>
          <w:tcPr>
            <w:tcW w:w="1695" w:type="dxa"/>
            <w:tcBorders>
              <w:bottom w:val="single" w:color="000000" w:sz="6" w:space="0"/>
            </w:tcBorders>
            <w:vAlign w:val="top"/>
          </w:tcPr>
          <w:p>
            <w:pPr>
              <w:spacing w:before="118" w:line="180" w:lineRule="auto"/>
              <w:ind w:firstLine="34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0.029-0.044</w:t>
            </w:r>
          </w:p>
        </w:tc>
        <w:tc>
          <w:tcPr>
            <w:tcW w:w="1219" w:type="dxa"/>
            <w:tcBorders>
              <w:bottom w:val="single" w:color="000000" w:sz="6" w:space="0"/>
            </w:tcBorders>
            <w:vAlign w:val="top"/>
          </w:tcPr>
          <w:p>
            <w:pPr>
              <w:spacing w:before="118" w:line="180" w:lineRule="auto"/>
              <w:ind w:firstLine="50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1.5</w:t>
            </w:r>
          </w:p>
        </w:tc>
        <w:tc>
          <w:tcPr>
            <w:tcW w:w="1904" w:type="dxa"/>
            <w:tcBorders>
              <w:bottom w:val="single" w:color="000000" w:sz="6" w:space="0"/>
            </w:tcBorders>
            <w:vAlign w:val="top"/>
          </w:tcPr>
          <w:p>
            <w:pPr>
              <w:spacing w:before="118" w:line="180" w:lineRule="auto"/>
              <w:ind w:firstLine="5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0.02-0.03</w:t>
            </w:r>
          </w:p>
        </w:tc>
        <w:tc>
          <w:tcPr>
            <w:tcW w:w="1368" w:type="dxa"/>
            <w:tcBorders>
              <w:bottom w:val="single" w:color="000000" w:sz="6" w:space="0"/>
              <w:right w:val="single" w:color="000000" w:sz="10" w:space="0"/>
            </w:tcBorders>
            <w:vAlign w:val="top"/>
          </w:tcPr>
          <w:p>
            <w:pPr>
              <w:spacing w:before="80" w:line="184" w:lineRule="auto"/>
              <w:ind w:firstLine="484"/>
              <w:rPr>
                <w:rFonts w:ascii="宋体" w:hAnsi="宋体" w:eastAsia="宋体" w:cs="宋体"/>
                <w:sz w:val="21"/>
                <w:szCs w:val="21"/>
              </w:rPr>
            </w:pPr>
            <w:r>
              <w:rPr>
                <w:rFonts w:ascii="宋体" w:hAnsi="宋体" w:eastAsia="宋体" w:cs="宋体"/>
                <w:spacing w:val="-5"/>
                <w:sz w:val="21"/>
                <w:szCs w:val="21"/>
              </w:rPr>
              <w:t>达标</w:t>
            </w:r>
          </w:p>
        </w:tc>
        <w:tc>
          <w:tcPr>
            <w:tcW w:w="158" w:type="dxa"/>
            <w:vMerge w:val="continue"/>
            <w:tcBorders>
              <w:top w:val="nil"/>
              <w:left w:val="single" w:color="000000" w:sz="10" w:space="0"/>
              <w:bottom w:val="single" w:color="000000" w:sz="6" w:space="0"/>
              <w:right w:val="single" w:color="000000" w:sz="6" w:space="0"/>
            </w:tcBorders>
            <w:vAlign w:val="top"/>
          </w:tcPr>
          <w:p>
            <w:pPr>
              <w:rPr>
                <w:rFonts w:ascii="微软雅黑"/>
                <w:sz w:val="21"/>
              </w:rPr>
            </w:pPr>
          </w:p>
        </w:tc>
      </w:tr>
    </w:tbl>
    <w:p>
      <w:pPr>
        <w:rPr>
          <w:rFonts w:ascii="微软雅黑"/>
          <w:sz w:val="21"/>
        </w:rPr>
      </w:pPr>
    </w:p>
    <w:p>
      <w:pPr>
        <w:sectPr>
          <w:footerReference r:id="rId40" w:type="default"/>
          <w:pgSz w:w="11907" w:h="16840"/>
          <w:pgMar w:top="1431" w:right="1413" w:bottom="959" w:left="1413" w:header="0" w:footer="775" w:gutter="0"/>
          <w:cols w:space="720" w:num="1"/>
        </w:sectPr>
      </w:pPr>
    </w:p>
    <w:p>
      <w:r>
        <w:drawing>
          <wp:anchor distT="0" distB="0" distL="0" distR="0" simplePos="0" relativeHeight="251697152" behindDoc="0" locked="0" layoutInCell="0" allowOverlap="1">
            <wp:simplePos x="0" y="0"/>
            <wp:positionH relativeFrom="page">
              <wp:posOffset>6553200</wp:posOffset>
            </wp:positionH>
            <wp:positionV relativeFrom="page">
              <wp:posOffset>1110615</wp:posOffset>
            </wp:positionV>
            <wp:extent cx="18415" cy="420751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2"/>
                    <a:stretch>
                      <a:fillRect/>
                    </a:stretch>
                  </pic:blipFill>
                  <pic:spPr>
                    <a:xfrm>
                      <a:off x="0" y="0"/>
                      <a:ext cx="18287" cy="4207510"/>
                    </a:xfrm>
                    <a:prstGeom prst="rect">
                      <a:avLst/>
                    </a:prstGeom>
                  </pic:spPr>
                </pic:pic>
              </a:graphicData>
            </a:graphic>
          </wp:anchor>
        </w:drawing>
      </w:r>
    </w:p>
    <w:p>
      <w:pPr>
        <w:spacing w:line="28" w:lineRule="exact"/>
      </w:pPr>
    </w:p>
    <w:tbl>
      <w:tblPr>
        <w:tblStyle w:val="4"/>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48"/>
        <w:gridCol w:w="2017"/>
        <w:gridCol w:w="1695"/>
        <w:gridCol w:w="1219"/>
        <w:gridCol w:w="1904"/>
        <w:gridCol w:w="1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556" w:type="dxa"/>
            <w:vMerge w:val="restart"/>
            <w:tcBorders>
              <w:top w:val="single" w:color="000000" w:sz="6" w:space="0"/>
              <w:left w:val="single" w:color="000000" w:sz="6" w:space="0"/>
              <w:bottom w:val="nil"/>
            </w:tcBorders>
            <w:vAlign w:val="top"/>
          </w:tcPr>
          <w:p>
            <w:pPr>
              <w:rPr>
                <w:rFonts w:ascii="微软雅黑"/>
                <w:sz w:val="21"/>
              </w:rPr>
            </w:pPr>
          </w:p>
        </w:tc>
        <w:tc>
          <w:tcPr>
            <w:tcW w:w="148" w:type="dxa"/>
            <w:vMerge w:val="restart"/>
            <w:tcBorders>
              <w:top w:val="single" w:color="000000" w:sz="6" w:space="0"/>
              <w:bottom w:val="nil"/>
              <w:right w:val="single" w:color="000000" w:sz="10" w:space="0"/>
            </w:tcBorders>
            <w:vAlign w:val="top"/>
          </w:tcPr>
          <w:p>
            <w:pPr>
              <w:rPr>
                <w:rFonts w:ascii="微软雅黑"/>
                <w:sz w:val="21"/>
              </w:rPr>
            </w:pPr>
          </w:p>
        </w:tc>
        <w:tc>
          <w:tcPr>
            <w:tcW w:w="2017" w:type="dxa"/>
            <w:tcBorders>
              <w:top w:val="single" w:color="000000" w:sz="6" w:space="0"/>
              <w:left w:val="single" w:color="000000" w:sz="10" w:space="0"/>
            </w:tcBorders>
            <w:vAlign w:val="top"/>
          </w:tcPr>
          <w:p>
            <w:pPr>
              <w:spacing w:before="100" w:line="184" w:lineRule="auto"/>
              <w:ind w:firstLine="242"/>
              <w:rPr>
                <w:rFonts w:ascii="宋体" w:hAnsi="宋体" w:eastAsia="宋体" w:cs="宋体"/>
                <w:sz w:val="21"/>
                <w:szCs w:val="21"/>
              </w:rPr>
            </w:pPr>
            <w:r>
              <w:rPr>
                <w:rFonts w:ascii="宋体" w:hAnsi="宋体" w:eastAsia="宋体" w:cs="宋体"/>
                <w:spacing w:val="-3"/>
                <w:sz w:val="21"/>
                <w:szCs w:val="21"/>
              </w:rPr>
              <w:t>总氮（以</w:t>
            </w:r>
            <w:r>
              <w:rPr>
                <w:rFonts w:ascii="宋体" w:hAnsi="宋体" w:eastAsia="宋体" w:cs="宋体"/>
                <w:spacing w:val="-52"/>
                <w:sz w:val="21"/>
                <w:szCs w:val="21"/>
              </w:rPr>
              <w:t xml:space="preserve"> </w:t>
            </w:r>
            <w:r>
              <w:rPr>
                <w:rFonts w:ascii="Times New Roman" w:hAnsi="Times New Roman" w:eastAsia="Times New Roman" w:cs="Times New Roman"/>
                <w:spacing w:val="-3"/>
                <w:sz w:val="21"/>
                <w:szCs w:val="21"/>
              </w:rPr>
              <w:t>N</w:t>
            </w:r>
            <w:r>
              <w:rPr>
                <w:rFonts w:ascii="Times New Roman" w:hAnsi="Times New Roman" w:eastAsia="Times New Roman" w:cs="Times New Roman"/>
                <w:spacing w:val="8"/>
                <w:w w:val="101"/>
                <w:sz w:val="21"/>
                <w:szCs w:val="21"/>
              </w:rPr>
              <w:t xml:space="preserve"> </w:t>
            </w:r>
            <w:r>
              <w:rPr>
                <w:rFonts w:ascii="宋体" w:hAnsi="宋体" w:eastAsia="宋体" w:cs="宋体"/>
                <w:spacing w:val="-3"/>
                <w:sz w:val="21"/>
                <w:szCs w:val="21"/>
              </w:rPr>
              <w:t>计）</w:t>
            </w:r>
          </w:p>
        </w:tc>
        <w:tc>
          <w:tcPr>
            <w:tcW w:w="1695" w:type="dxa"/>
            <w:tcBorders>
              <w:top w:val="single" w:color="000000" w:sz="6" w:space="0"/>
            </w:tcBorders>
            <w:vAlign w:val="top"/>
          </w:tcPr>
          <w:p>
            <w:pPr>
              <w:spacing w:before="138" w:line="180" w:lineRule="auto"/>
              <w:ind w:firstLine="44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2.50-2.58</w:t>
            </w:r>
          </w:p>
        </w:tc>
        <w:tc>
          <w:tcPr>
            <w:tcW w:w="1219" w:type="dxa"/>
            <w:tcBorders>
              <w:top w:val="single" w:color="000000" w:sz="6" w:space="0"/>
            </w:tcBorders>
            <w:vAlign w:val="top"/>
          </w:tcPr>
          <w:p>
            <w:pPr>
              <w:spacing w:before="138" w:line="180" w:lineRule="auto"/>
              <w:ind w:firstLine="50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1.5</w:t>
            </w:r>
          </w:p>
        </w:tc>
        <w:tc>
          <w:tcPr>
            <w:tcW w:w="1904" w:type="dxa"/>
            <w:tcBorders>
              <w:top w:val="single" w:color="000000" w:sz="6" w:space="0"/>
            </w:tcBorders>
            <w:vAlign w:val="top"/>
          </w:tcPr>
          <w:p>
            <w:pPr>
              <w:spacing w:before="138" w:line="180" w:lineRule="auto"/>
              <w:ind w:firstLine="576"/>
              <w:rPr>
                <w:rFonts w:ascii="Times New Roman" w:hAnsi="Times New Roman" w:eastAsia="Times New Roman" w:cs="Times New Roman"/>
                <w:sz w:val="21"/>
                <w:szCs w:val="21"/>
              </w:rPr>
            </w:pPr>
            <w:r>
              <w:rPr>
                <w:rFonts w:ascii="Times New Roman" w:hAnsi="Times New Roman" w:eastAsia="Times New Roman" w:cs="Times New Roman"/>
                <w:spacing w:val="-5"/>
                <w:w w:val="99"/>
                <w:sz w:val="21"/>
                <w:szCs w:val="21"/>
              </w:rPr>
              <w:t>1.67-</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5"/>
                <w:w w:val="99"/>
                <w:sz w:val="21"/>
                <w:szCs w:val="21"/>
              </w:rPr>
              <w:t>1.72</w:t>
            </w:r>
          </w:p>
        </w:tc>
        <w:tc>
          <w:tcPr>
            <w:tcW w:w="1526" w:type="dxa"/>
            <w:tcBorders>
              <w:top w:val="single" w:color="000000" w:sz="6" w:space="0"/>
              <w:right w:val="single" w:color="000000" w:sz="6" w:space="0"/>
            </w:tcBorders>
            <w:vAlign w:val="top"/>
          </w:tcPr>
          <w:p>
            <w:pPr>
              <w:spacing w:before="100" w:line="184" w:lineRule="auto"/>
              <w:ind w:firstLine="385"/>
              <w:rPr>
                <w:rFonts w:ascii="宋体" w:hAnsi="宋体" w:eastAsia="宋体" w:cs="宋体"/>
                <w:sz w:val="21"/>
                <w:szCs w:val="21"/>
              </w:rPr>
            </w:pPr>
            <w:r>
              <w:rPr>
                <w:rFonts w:ascii="宋体" w:hAnsi="宋体" w:eastAsia="宋体" w:cs="宋体"/>
                <w:spacing w:val="-5"/>
                <w:sz w:val="21"/>
                <w:szCs w:val="21"/>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81" w:line="184" w:lineRule="auto"/>
              <w:ind w:firstLine="261"/>
              <w:rPr>
                <w:rFonts w:ascii="宋体" w:hAnsi="宋体" w:eastAsia="宋体" w:cs="宋体"/>
                <w:sz w:val="21"/>
                <w:szCs w:val="21"/>
              </w:rPr>
            </w:pPr>
            <w:r>
              <w:rPr>
                <w:rFonts w:ascii="宋体" w:hAnsi="宋体" w:eastAsia="宋体" w:cs="宋体"/>
                <w:spacing w:val="-4"/>
                <w:sz w:val="21"/>
                <w:szCs w:val="21"/>
              </w:rPr>
              <w:t>总磷（以</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P</w:t>
            </w:r>
            <w:r>
              <w:rPr>
                <w:rFonts w:ascii="Times New Roman" w:hAnsi="Times New Roman" w:eastAsia="Times New Roman" w:cs="Times New Roman"/>
                <w:spacing w:val="7"/>
                <w:w w:val="101"/>
                <w:sz w:val="21"/>
                <w:szCs w:val="21"/>
              </w:rPr>
              <w:t xml:space="preserve"> </w:t>
            </w:r>
            <w:r>
              <w:rPr>
                <w:rFonts w:ascii="宋体" w:hAnsi="宋体" w:eastAsia="宋体" w:cs="宋体"/>
                <w:spacing w:val="-4"/>
                <w:sz w:val="21"/>
                <w:szCs w:val="21"/>
              </w:rPr>
              <w:t>计）</w:t>
            </w:r>
          </w:p>
        </w:tc>
        <w:tc>
          <w:tcPr>
            <w:tcW w:w="1695" w:type="dxa"/>
            <w:vAlign w:val="top"/>
          </w:tcPr>
          <w:p>
            <w:pPr>
              <w:spacing w:before="117" w:line="180" w:lineRule="auto"/>
              <w:ind w:firstLine="4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0.43-0.44</w:t>
            </w:r>
          </w:p>
        </w:tc>
        <w:tc>
          <w:tcPr>
            <w:tcW w:w="1219" w:type="dxa"/>
            <w:vAlign w:val="top"/>
          </w:tcPr>
          <w:p>
            <w:pPr>
              <w:spacing w:before="117" w:line="180" w:lineRule="auto"/>
              <w:ind w:firstLine="48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0.3</w:t>
            </w:r>
          </w:p>
        </w:tc>
        <w:tc>
          <w:tcPr>
            <w:tcW w:w="1904" w:type="dxa"/>
            <w:vAlign w:val="top"/>
          </w:tcPr>
          <w:p>
            <w:pPr>
              <w:spacing w:before="117" w:line="180" w:lineRule="auto"/>
              <w:ind w:firstLine="576"/>
              <w:rPr>
                <w:rFonts w:ascii="Times New Roman" w:hAnsi="Times New Roman" w:eastAsia="Times New Roman" w:cs="Times New Roman"/>
                <w:sz w:val="21"/>
                <w:szCs w:val="21"/>
              </w:rPr>
            </w:pPr>
            <w:r>
              <w:rPr>
                <w:rFonts w:ascii="Times New Roman" w:hAnsi="Times New Roman" w:eastAsia="Times New Roman" w:cs="Times New Roman"/>
                <w:spacing w:val="-5"/>
                <w:w w:val="99"/>
                <w:sz w:val="21"/>
                <w:szCs w:val="21"/>
              </w:rPr>
              <w:t>1.43-</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5"/>
                <w:w w:val="99"/>
                <w:sz w:val="21"/>
                <w:szCs w:val="21"/>
              </w:rPr>
              <w:t>1.47</w:t>
            </w:r>
          </w:p>
        </w:tc>
        <w:tc>
          <w:tcPr>
            <w:tcW w:w="1526" w:type="dxa"/>
            <w:tcBorders>
              <w:right w:val="single" w:color="000000" w:sz="6" w:space="0"/>
            </w:tcBorders>
            <w:vAlign w:val="top"/>
          </w:tcPr>
          <w:p>
            <w:pPr>
              <w:spacing w:before="81" w:line="184" w:lineRule="auto"/>
              <w:ind w:firstLine="385"/>
              <w:rPr>
                <w:rFonts w:ascii="宋体" w:hAnsi="宋体" w:eastAsia="宋体" w:cs="宋体"/>
                <w:sz w:val="21"/>
                <w:szCs w:val="21"/>
              </w:rPr>
            </w:pPr>
            <w:r>
              <w:rPr>
                <w:rFonts w:ascii="宋体" w:hAnsi="宋体" w:eastAsia="宋体" w:cs="宋体"/>
                <w:spacing w:val="-5"/>
                <w:sz w:val="21"/>
                <w:szCs w:val="21"/>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68" w:line="184" w:lineRule="auto"/>
              <w:ind w:firstLine="683"/>
              <w:rPr>
                <w:rFonts w:ascii="宋体" w:hAnsi="宋体" w:eastAsia="宋体" w:cs="宋体"/>
                <w:sz w:val="21"/>
                <w:szCs w:val="21"/>
              </w:rPr>
            </w:pPr>
            <w:r>
              <w:rPr>
                <w:rFonts w:ascii="宋体" w:hAnsi="宋体" w:eastAsia="宋体" w:cs="宋体"/>
                <w:spacing w:val="-4"/>
                <w:sz w:val="21"/>
                <w:szCs w:val="21"/>
              </w:rPr>
              <w:t>磷酸盐</w:t>
            </w:r>
          </w:p>
        </w:tc>
        <w:tc>
          <w:tcPr>
            <w:tcW w:w="1695" w:type="dxa"/>
            <w:vAlign w:val="top"/>
          </w:tcPr>
          <w:p>
            <w:pPr>
              <w:spacing w:before="104" w:line="180" w:lineRule="auto"/>
              <w:ind w:firstLine="45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6.40-7.24</w:t>
            </w:r>
          </w:p>
        </w:tc>
        <w:tc>
          <w:tcPr>
            <w:tcW w:w="1219" w:type="dxa"/>
            <w:vAlign w:val="top"/>
          </w:tcPr>
          <w:p>
            <w:pPr>
              <w:spacing w:before="192" w:line="118" w:lineRule="exact"/>
              <w:ind w:firstLine="545"/>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904" w:type="dxa"/>
            <w:vAlign w:val="top"/>
          </w:tcPr>
          <w:p>
            <w:pPr>
              <w:spacing w:before="192"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192" w:line="118" w:lineRule="exact"/>
              <w:ind w:firstLine="62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9" w:line="184" w:lineRule="auto"/>
              <w:ind w:firstLine="173"/>
              <w:rPr>
                <w:rFonts w:ascii="宋体" w:hAnsi="宋体" w:eastAsia="宋体" w:cs="宋体"/>
                <w:sz w:val="21"/>
                <w:szCs w:val="21"/>
              </w:rPr>
            </w:pPr>
            <w:r>
              <w:rPr>
                <w:rFonts w:ascii="宋体" w:hAnsi="宋体" w:eastAsia="宋体" w:cs="宋体"/>
                <w:spacing w:val="-4"/>
                <w:sz w:val="21"/>
                <w:szCs w:val="21"/>
              </w:rPr>
              <w:t>阳离子表面活性剂</w:t>
            </w:r>
          </w:p>
        </w:tc>
        <w:tc>
          <w:tcPr>
            <w:tcW w:w="1695" w:type="dxa"/>
            <w:vAlign w:val="top"/>
          </w:tcPr>
          <w:p>
            <w:pPr>
              <w:spacing w:before="118" w:line="180" w:lineRule="auto"/>
              <w:ind w:firstLine="2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0.</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5"/>
                <w:sz w:val="21"/>
                <w:szCs w:val="21"/>
              </w:rPr>
              <w:t>126-0.</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5"/>
                <w:sz w:val="21"/>
                <w:szCs w:val="21"/>
              </w:rPr>
              <w:t>1354</w:t>
            </w:r>
          </w:p>
        </w:tc>
        <w:tc>
          <w:tcPr>
            <w:tcW w:w="1219" w:type="dxa"/>
            <w:vAlign w:val="top"/>
          </w:tcPr>
          <w:p>
            <w:pPr>
              <w:spacing w:before="118" w:line="180" w:lineRule="auto"/>
              <w:ind w:firstLine="484"/>
              <w:rPr>
                <w:rFonts w:ascii="Times New Roman" w:hAnsi="Times New Roman" w:eastAsia="Times New Roman" w:cs="Times New Roman"/>
                <w:sz w:val="21"/>
                <w:szCs w:val="21"/>
              </w:rPr>
            </w:pPr>
            <w:r>
              <w:rPr>
                <w:rFonts w:ascii="Times New Roman" w:hAnsi="Times New Roman" w:eastAsia="Times New Roman" w:cs="Times New Roman"/>
                <w:sz w:val="21"/>
                <w:szCs w:val="21"/>
              </w:rPr>
              <w:t>0.3</w:t>
            </w:r>
          </w:p>
        </w:tc>
        <w:tc>
          <w:tcPr>
            <w:tcW w:w="1904" w:type="dxa"/>
            <w:vAlign w:val="top"/>
          </w:tcPr>
          <w:p>
            <w:pPr>
              <w:spacing w:before="118" w:line="180" w:lineRule="auto"/>
              <w:ind w:firstLine="55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0.42-0.45</w:t>
            </w:r>
          </w:p>
        </w:tc>
        <w:tc>
          <w:tcPr>
            <w:tcW w:w="1526" w:type="dxa"/>
            <w:tcBorders>
              <w:right w:val="single" w:color="000000" w:sz="6" w:space="0"/>
            </w:tcBorders>
            <w:vAlign w:val="top"/>
          </w:tcPr>
          <w:p>
            <w:pPr>
              <w:spacing w:before="79"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69" w:line="184" w:lineRule="auto"/>
              <w:ind w:firstLine="682"/>
              <w:rPr>
                <w:rFonts w:ascii="宋体" w:hAnsi="宋体" w:eastAsia="宋体" w:cs="宋体"/>
                <w:sz w:val="21"/>
                <w:szCs w:val="21"/>
              </w:rPr>
            </w:pPr>
            <w:r>
              <w:rPr>
                <w:rFonts w:ascii="宋体" w:hAnsi="宋体" w:eastAsia="宋体" w:cs="宋体"/>
                <w:spacing w:val="-3"/>
                <w:sz w:val="21"/>
                <w:szCs w:val="21"/>
              </w:rPr>
              <w:t>硫化物</w:t>
            </w:r>
          </w:p>
        </w:tc>
        <w:tc>
          <w:tcPr>
            <w:tcW w:w="1695" w:type="dxa"/>
            <w:vAlign w:val="top"/>
          </w:tcPr>
          <w:p>
            <w:pPr>
              <w:spacing w:before="110"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vAlign w:val="top"/>
          </w:tcPr>
          <w:p>
            <w:pPr>
              <w:spacing w:before="107" w:line="180" w:lineRule="auto"/>
              <w:ind w:firstLine="48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w:t>
            </w:r>
          </w:p>
        </w:tc>
        <w:tc>
          <w:tcPr>
            <w:tcW w:w="1904" w:type="dxa"/>
            <w:vAlign w:val="top"/>
          </w:tcPr>
          <w:p>
            <w:pPr>
              <w:spacing w:before="195"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69"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1" w:line="184" w:lineRule="auto"/>
              <w:ind w:firstLine="158"/>
              <w:rPr>
                <w:rFonts w:ascii="宋体" w:hAnsi="宋体" w:eastAsia="宋体" w:cs="宋体"/>
                <w:sz w:val="21"/>
                <w:szCs w:val="21"/>
              </w:rPr>
            </w:pPr>
            <w:r>
              <w:rPr>
                <w:rFonts w:ascii="宋体" w:hAnsi="宋体" w:eastAsia="宋体" w:cs="宋体"/>
                <w:spacing w:val="-2"/>
                <w:sz w:val="21"/>
                <w:szCs w:val="21"/>
              </w:rPr>
              <w:t>氟化物（以</w:t>
            </w:r>
            <w:r>
              <w:rPr>
                <w:rFonts w:ascii="宋体" w:hAnsi="宋体" w:eastAsia="宋体" w:cs="宋体"/>
                <w:spacing w:val="-46"/>
                <w:sz w:val="21"/>
                <w:szCs w:val="21"/>
              </w:rPr>
              <w:t xml:space="preserve"> </w:t>
            </w:r>
            <w:r>
              <w:rPr>
                <w:rFonts w:ascii="Times New Roman" w:hAnsi="Times New Roman" w:eastAsia="Times New Roman" w:cs="Times New Roman"/>
                <w:spacing w:val="-2"/>
                <w:sz w:val="21"/>
                <w:szCs w:val="21"/>
              </w:rPr>
              <w:t>F</w:t>
            </w:r>
            <w:r>
              <w:rPr>
                <w:rFonts w:ascii="Times New Roman" w:hAnsi="Times New Roman" w:eastAsia="Times New Roman" w:cs="Times New Roman"/>
                <w:spacing w:val="-2"/>
                <w:position w:val="6"/>
                <w:sz w:val="14"/>
                <w:szCs w:val="14"/>
              </w:rPr>
              <w:t>-</w:t>
            </w:r>
            <w:r>
              <w:rPr>
                <w:rFonts w:ascii="宋体" w:hAnsi="宋体" w:eastAsia="宋体" w:cs="宋体"/>
                <w:spacing w:val="-2"/>
                <w:sz w:val="21"/>
                <w:szCs w:val="21"/>
              </w:rPr>
              <w:t>计）</w:t>
            </w:r>
          </w:p>
        </w:tc>
        <w:tc>
          <w:tcPr>
            <w:tcW w:w="1695" w:type="dxa"/>
            <w:vAlign w:val="top"/>
          </w:tcPr>
          <w:p>
            <w:pPr>
              <w:spacing w:before="107" w:line="180" w:lineRule="auto"/>
              <w:ind w:firstLine="466"/>
              <w:rPr>
                <w:rFonts w:ascii="Times New Roman" w:hAnsi="Times New Roman" w:eastAsia="Times New Roman" w:cs="Times New Roman"/>
                <w:sz w:val="21"/>
                <w:szCs w:val="21"/>
              </w:rPr>
            </w:pPr>
            <w:r>
              <w:rPr>
                <w:rFonts w:ascii="Times New Roman" w:hAnsi="Times New Roman" w:eastAsia="Times New Roman" w:cs="Times New Roman"/>
                <w:spacing w:val="-5"/>
                <w:w w:val="96"/>
                <w:sz w:val="21"/>
                <w:szCs w:val="21"/>
              </w:rPr>
              <w:t>1.07-</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5"/>
                <w:w w:val="96"/>
                <w:sz w:val="21"/>
                <w:szCs w:val="21"/>
              </w:rPr>
              <w:t>1.</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5"/>
                <w:w w:val="96"/>
                <w:sz w:val="21"/>
                <w:szCs w:val="21"/>
              </w:rPr>
              <w:t>17</w:t>
            </w:r>
          </w:p>
        </w:tc>
        <w:tc>
          <w:tcPr>
            <w:tcW w:w="1219" w:type="dxa"/>
            <w:vAlign w:val="top"/>
          </w:tcPr>
          <w:p>
            <w:pPr>
              <w:spacing w:before="107" w:line="180" w:lineRule="auto"/>
              <w:ind w:firstLine="50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1.5</w:t>
            </w:r>
          </w:p>
        </w:tc>
        <w:tc>
          <w:tcPr>
            <w:tcW w:w="1904" w:type="dxa"/>
            <w:vAlign w:val="top"/>
          </w:tcPr>
          <w:p>
            <w:pPr>
              <w:spacing w:before="107" w:line="180" w:lineRule="auto"/>
              <w:ind w:firstLine="55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0.71-0.78</w:t>
            </w:r>
          </w:p>
        </w:tc>
        <w:tc>
          <w:tcPr>
            <w:tcW w:w="1526" w:type="dxa"/>
            <w:tcBorders>
              <w:right w:val="single" w:color="000000" w:sz="6" w:space="0"/>
            </w:tcBorders>
            <w:vAlign w:val="top"/>
          </w:tcPr>
          <w:p>
            <w:pPr>
              <w:spacing w:before="71"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113" w:line="184" w:lineRule="auto"/>
              <w:ind w:firstLine="686"/>
              <w:rPr>
                <w:rFonts w:ascii="宋体" w:hAnsi="宋体" w:eastAsia="宋体" w:cs="宋体"/>
                <w:sz w:val="21"/>
                <w:szCs w:val="21"/>
              </w:rPr>
            </w:pPr>
            <w:r>
              <w:rPr>
                <w:rFonts w:ascii="宋体" w:hAnsi="宋体" w:eastAsia="宋体" w:cs="宋体"/>
                <w:spacing w:val="-5"/>
                <w:sz w:val="21"/>
                <w:szCs w:val="21"/>
              </w:rPr>
              <w:t>氯化物</w:t>
            </w:r>
          </w:p>
        </w:tc>
        <w:tc>
          <w:tcPr>
            <w:tcW w:w="1695" w:type="dxa"/>
            <w:vAlign w:val="top"/>
          </w:tcPr>
          <w:p>
            <w:pPr>
              <w:spacing w:before="149" w:line="180" w:lineRule="auto"/>
              <w:ind w:firstLine="516"/>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140-</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7"/>
                <w:sz w:val="21"/>
                <w:szCs w:val="21"/>
              </w:rPr>
              <w:t>141</w:t>
            </w:r>
          </w:p>
        </w:tc>
        <w:tc>
          <w:tcPr>
            <w:tcW w:w="1219" w:type="dxa"/>
            <w:vAlign w:val="top"/>
          </w:tcPr>
          <w:p>
            <w:pPr>
              <w:spacing w:before="149" w:line="180" w:lineRule="auto"/>
              <w:ind w:firstLine="4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250</w:t>
            </w:r>
          </w:p>
        </w:tc>
        <w:tc>
          <w:tcPr>
            <w:tcW w:w="1904" w:type="dxa"/>
            <w:vAlign w:val="top"/>
          </w:tcPr>
          <w:p>
            <w:pPr>
              <w:spacing w:before="149" w:line="180" w:lineRule="auto"/>
              <w:ind w:firstLine="50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0.56-0.564</w:t>
            </w:r>
          </w:p>
        </w:tc>
        <w:tc>
          <w:tcPr>
            <w:tcW w:w="1526" w:type="dxa"/>
            <w:tcBorders>
              <w:right w:val="single" w:color="000000" w:sz="6" w:space="0"/>
            </w:tcBorders>
            <w:vAlign w:val="top"/>
          </w:tcPr>
          <w:p>
            <w:pPr>
              <w:spacing w:before="113"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3" w:line="184" w:lineRule="auto"/>
              <w:ind w:firstLine="682"/>
              <w:rPr>
                <w:rFonts w:ascii="宋体" w:hAnsi="宋体" w:eastAsia="宋体" w:cs="宋体"/>
                <w:sz w:val="21"/>
                <w:szCs w:val="21"/>
              </w:rPr>
            </w:pPr>
            <w:r>
              <w:rPr>
                <w:rFonts w:ascii="宋体" w:hAnsi="宋体" w:eastAsia="宋体" w:cs="宋体"/>
                <w:spacing w:val="-3"/>
                <w:sz w:val="21"/>
                <w:szCs w:val="21"/>
              </w:rPr>
              <w:t>挥发酚</w:t>
            </w:r>
          </w:p>
        </w:tc>
        <w:tc>
          <w:tcPr>
            <w:tcW w:w="1695" w:type="dxa"/>
            <w:vAlign w:val="top"/>
          </w:tcPr>
          <w:p>
            <w:pPr>
              <w:spacing w:before="112"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vAlign w:val="top"/>
          </w:tcPr>
          <w:p>
            <w:pPr>
              <w:spacing w:before="109" w:line="180" w:lineRule="auto"/>
              <w:ind w:firstLine="43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0.01</w:t>
            </w:r>
          </w:p>
        </w:tc>
        <w:tc>
          <w:tcPr>
            <w:tcW w:w="1904" w:type="dxa"/>
            <w:vAlign w:val="top"/>
          </w:tcPr>
          <w:p>
            <w:pPr>
              <w:spacing w:before="197"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73"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2" w:line="184" w:lineRule="auto"/>
              <w:ind w:firstLine="682"/>
              <w:rPr>
                <w:rFonts w:ascii="宋体" w:hAnsi="宋体" w:eastAsia="宋体" w:cs="宋体"/>
                <w:sz w:val="21"/>
                <w:szCs w:val="21"/>
              </w:rPr>
            </w:pPr>
            <w:r>
              <w:rPr>
                <w:rFonts w:ascii="宋体" w:hAnsi="宋体" w:eastAsia="宋体" w:cs="宋体"/>
                <w:spacing w:val="-3"/>
                <w:sz w:val="21"/>
                <w:szCs w:val="21"/>
              </w:rPr>
              <w:t>氰化物</w:t>
            </w:r>
          </w:p>
        </w:tc>
        <w:tc>
          <w:tcPr>
            <w:tcW w:w="1695" w:type="dxa"/>
            <w:vAlign w:val="top"/>
          </w:tcPr>
          <w:p>
            <w:pPr>
              <w:spacing w:before="113"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vAlign w:val="top"/>
          </w:tcPr>
          <w:p>
            <w:pPr>
              <w:spacing w:before="110" w:line="180" w:lineRule="auto"/>
              <w:ind w:firstLine="48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0.2</w:t>
            </w:r>
          </w:p>
        </w:tc>
        <w:tc>
          <w:tcPr>
            <w:tcW w:w="1904" w:type="dxa"/>
            <w:vAlign w:val="top"/>
          </w:tcPr>
          <w:p>
            <w:pPr>
              <w:spacing w:before="198"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72"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2" w:line="184" w:lineRule="auto"/>
              <w:ind w:firstLine="894"/>
              <w:rPr>
                <w:rFonts w:ascii="宋体" w:hAnsi="宋体" w:eastAsia="宋体" w:cs="宋体"/>
                <w:sz w:val="21"/>
                <w:szCs w:val="21"/>
              </w:rPr>
            </w:pPr>
            <w:r>
              <w:rPr>
                <w:rFonts w:ascii="宋体" w:hAnsi="宋体" w:eastAsia="宋体" w:cs="宋体"/>
                <w:sz w:val="21"/>
                <w:szCs w:val="21"/>
              </w:rPr>
              <w:t>铜</w:t>
            </w:r>
          </w:p>
        </w:tc>
        <w:tc>
          <w:tcPr>
            <w:tcW w:w="1695" w:type="dxa"/>
            <w:vAlign w:val="top"/>
          </w:tcPr>
          <w:p>
            <w:pPr>
              <w:spacing w:before="109" w:line="180" w:lineRule="auto"/>
              <w:ind w:firstLine="34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0.034-0.048</w:t>
            </w:r>
          </w:p>
        </w:tc>
        <w:tc>
          <w:tcPr>
            <w:tcW w:w="1219" w:type="dxa"/>
            <w:vAlign w:val="top"/>
          </w:tcPr>
          <w:p>
            <w:pPr>
              <w:spacing w:before="109" w:line="180" w:lineRule="auto"/>
              <w:ind w:firstLine="501"/>
              <w:rPr>
                <w:rFonts w:ascii="Times New Roman" w:hAnsi="Times New Roman" w:eastAsia="Times New Roman" w:cs="Times New Roman"/>
                <w:sz w:val="21"/>
                <w:szCs w:val="21"/>
              </w:rPr>
            </w:pPr>
            <w:r>
              <w:rPr>
                <w:rFonts w:ascii="Times New Roman" w:hAnsi="Times New Roman" w:eastAsia="Times New Roman" w:cs="Times New Roman"/>
                <w:spacing w:val="-5"/>
                <w:w w:val="99"/>
                <w:sz w:val="21"/>
                <w:szCs w:val="21"/>
              </w:rPr>
              <w:t>1.0</w:t>
            </w:r>
          </w:p>
        </w:tc>
        <w:tc>
          <w:tcPr>
            <w:tcW w:w="1904" w:type="dxa"/>
            <w:vAlign w:val="top"/>
          </w:tcPr>
          <w:p>
            <w:pPr>
              <w:spacing w:before="109" w:line="180" w:lineRule="auto"/>
              <w:ind w:firstLine="4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0.034-0.048</w:t>
            </w:r>
          </w:p>
        </w:tc>
        <w:tc>
          <w:tcPr>
            <w:tcW w:w="1526" w:type="dxa"/>
            <w:tcBorders>
              <w:right w:val="single" w:color="000000" w:sz="6" w:space="0"/>
            </w:tcBorders>
            <w:vAlign w:val="top"/>
          </w:tcPr>
          <w:p>
            <w:pPr>
              <w:spacing w:before="72"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6" w:line="184" w:lineRule="auto"/>
              <w:ind w:firstLine="893"/>
              <w:rPr>
                <w:rFonts w:ascii="宋体" w:hAnsi="宋体" w:eastAsia="宋体" w:cs="宋体"/>
                <w:sz w:val="21"/>
                <w:szCs w:val="21"/>
              </w:rPr>
            </w:pPr>
            <w:r>
              <w:rPr>
                <w:rFonts w:ascii="宋体" w:hAnsi="宋体" w:eastAsia="宋体" w:cs="宋体"/>
                <w:sz w:val="21"/>
                <w:szCs w:val="21"/>
              </w:rPr>
              <w:t>铁</w:t>
            </w:r>
          </w:p>
        </w:tc>
        <w:tc>
          <w:tcPr>
            <w:tcW w:w="1695" w:type="dxa"/>
            <w:vAlign w:val="top"/>
          </w:tcPr>
          <w:p>
            <w:pPr>
              <w:spacing w:before="114"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vAlign w:val="top"/>
          </w:tcPr>
          <w:p>
            <w:pPr>
              <w:spacing w:before="112" w:line="180" w:lineRule="auto"/>
              <w:ind w:firstLine="484"/>
              <w:rPr>
                <w:rFonts w:ascii="Times New Roman" w:hAnsi="Times New Roman" w:eastAsia="Times New Roman" w:cs="Times New Roman"/>
                <w:sz w:val="21"/>
                <w:szCs w:val="21"/>
              </w:rPr>
            </w:pPr>
            <w:r>
              <w:rPr>
                <w:rFonts w:ascii="Times New Roman" w:hAnsi="Times New Roman" w:eastAsia="Times New Roman" w:cs="Times New Roman"/>
                <w:sz w:val="21"/>
                <w:szCs w:val="21"/>
              </w:rPr>
              <w:t>0.3</w:t>
            </w:r>
          </w:p>
        </w:tc>
        <w:tc>
          <w:tcPr>
            <w:tcW w:w="1904" w:type="dxa"/>
            <w:vAlign w:val="top"/>
          </w:tcPr>
          <w:p>
            <w:pPr>
              <w:spacing w:before="200"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76"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2" w:line="184" w:lineRule="auto"/>
              <w:ind w:firstLine="893"/>
              <w:rPr>
                <w:rFonts w:ascii="宋体" w:hAnsi="宋体" w:eastAsia="宋体" w:cs="宋体"/>
                <w:sz w:val="21"/>
                <w:szCs w:val="21"/>
              </w:rPr>
            </w:pPr>
            <w:r>
              <w:rPr>
                <w:rFonts w:ascii="宋体" w:hAnsi="宋体" w:eastAsia="宋体" w:cs="宋体"/>
                <w:sz w:val="21"/>
                <w:szCs w:val="21"/>
              </w:rPr>
              <w:t>锌</w:t>
            </w:r>
          </w:p>
        </w:tc>
        <w:tc>
          <w:tcPr>
            <w:tcW w:w="1695" w:type="dxa"/>
            <w:vAlign w:val="top"/>
          </w:tcPr>
          <w:p>
            <w:pPr>
              <w:spacing w:before="113"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vAlign w:val="top"/>
          </w:tcPr>
          <w:p>
            <w:pPr>
              <w:spacing w:before="111" w:line="180" w:lineRule="auto"/>
              <w:ind w:firstLine="48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1904" w:type="dxa"/>
            <w:vAlign w:val="top"/>
          </w:tcPr>
          <w:p>
            <w:pPr>
              <w:spacing w:before="199"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72"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3" w:line="184" w:lineRule="auto"/>
              <w:ind w:firstLine="893"/>
              <w:rPr>
                <w:rFonts w:ascii="宋体" w:hAnsi="宋体" w:eastAsia="宋体" w:cs="宋体"/>
                <w:sz w:val="21"/>
                <w:szCs w:val="21"/>
              </w:rPr>
            </w:pPr>
            <w:r>
              <w:rPr>
                <w:rFonts w:ascii="宋体" w:hAnsi="宋体" w:eastAsia="宋体" w:cs="宋体"/>
                <w:sz w:val="21"/>
                <w:szCs w:val="21"/>
              </w:rPr>
              <w:t>硒</w:t>
            </w:r>
          </w:p>
        </w:tc>
        <w:tc>
          <w:tcPr>
            <w:tcW w:w="1695" w:type="dxa"/>
            <w:vAlign w:val="top"/>
          </w:tcPr>
          <w:p>
            <w:pPr>
              <w:spacing w:before="109" w:line="180" w:lineRule="auto"/>
              <w:ind w:firstLine="23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0.0062-0.0067</w:t>
            </w:r>
          </w:p>
        </w:tc>
        <w:tc>
          <w:tcPr>
            <w:tcW w:w="1219" w:type="dxa"/>
            <w:vAlign w:val="top"/>
          </w:tcPr>
          <w:p>
            <w:pPr>
              <w:spacing w:before="109" w:line="180" w:lineRule="auto"/>
              <w:ind w:firstLine="4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0.02</w:t>
            </w:r>
          </w:p>
        </w:tc>
        <w:tc>
          <w:tcPr>
            <w:tcW w:w="1904" w:type="dxa"/>
            <w:vAlign w:val="top"/>
          </w:tcPr>
          <w:p>
            <w:pPr>
              <w:spacing w:before="109" w:line="180" w:lineRule="auto"/>
              <w:ind w:firstLine="55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0.31-0.34</w:t>
            </w:r>
          </w:p>
        </w:tc>
        <w:tc>
          <w:tcPr>
            <w:tcW w:w="1526" w:type="dxa"/>
            <w:tcBorders>
              <w:right w:val="single" w:color="000000" w:sz="6" w:space="0"/>
            </w:tcBorders>
            <w:vAlign w:val="top"/>
          </w:tcPr>
          <w:p>
            <w:pPr>
              <w:spacing w:before="73"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4" w:line="184" w:lineRule="auto"/>
              <w:ind w:firstLine="894"/>
              <w:rPr>
                <w:rFonts w:ascii="宋体" w:hAnsi="宋体" w:eastAsia="宋体" w:cs="宋体"/>
                <w:sz w:val="21"/>
                <w:szCs w:val="21"/>
              </w:rPr>
            </w:pPr>
            <w:r>
              <w:rPr>
                <w:rFonts w:ascii="宋体" w:hAnsi="宋体" w:eastAsia="宋体" w:cs="宋体"/>
                <w:sz w:val="21"/>
                <w:szCs w:val="21"/>
              </w:rPr>
              <w:t>铅</w:t>
            </w:r>
          </w:p>
        </w:tc>
        <w:tc>
          <w:tcPr>
            <w:tcW w:w="1695" w:type="dxa"/>
            <w:vAlign w:val="top"/>
          </w:tcPr>
          <w:p>
            <w:pPr>
              <w:spacing w:before="113"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vAlign w:val="top"/>
          </w:tcPr>
          <w:p>
            <w:pPr>
              <w:spacing w:before="110" w:line="180" w:lineRule="auto"/>
              <w:ind w:firstLine="43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0.05</w:t>
            </w:r>
          </w:p>
        </w:tc>
        <w:tc>
          <w:tcPr>
            <w:tcW w:w="1904" w:type="dxa"/>
            <w:vAlign w:val="top"/>
          </w:tcPr>
          <w:p>
            <w:pPr>
              <w:spacing w:before="198"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74"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2" w:line="184" w:lineRule="auto"/>
              <w:ind w:firstLine="893"/>
              <w:rPr>
                <w:rFonts w:ascii="宋体" w:hAnsi="宋体" w:eastAsia="宋体" w:cs="宋体"/>
                <w:sz w:val="21"/>
                <w:szCs w:val="21"/>
              </w:rPr>
            </w:pPr>
            <w:r>
              <w:rPr>
                <w:rFonts w:ascii="宋体" w:hAnsi="宋体" w:eastAsia="宋体" w:cs="宋体"/>
                <w:sz w:val="21"/>
                <w:szCs w:val="21"/>
              </w:rPr>
              <w:t>砷</w:t>
            </w:r>
          </w:p>
        </w:tc>
        <w:tc>
          <w:tcPr>
            <w:tcW w:w="1695" w:type="dxa"/>
            <w:vAlign w:val="top"/>
          </w:tcPr>
          <w:p>
            <w:pPr>
              <w:spacing w:before="113"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vAlign w:val="top"/>
          </w:tcPr>
          <w:p>
            <w:pPr>
              <w:spacing w:before="111" w:line="180" w:lineRule="auto"/>
              <w:ind w:firstLine="484"/>
              <w:rPr>
                <w:rFonts w:ascii="Times New Roman" w:hAnsi="Times New Roman" w:eastAsia="Times New Roman" w:cs="Times New Roman"/>
                <w:sz w:val="21"/>
                <w:szCs w:val="21"/>
              </w:rPr>
            </w:pPr>
            <w:r>
              <w:rPr>
                <w:rFonts w:ascii="Times New Roman" w:hAnsi="Times New Roman" w:eastAsia="Times New Roman" w:cs="Times New Roman"/>
                <w:spacing w:val="5"/>
                <w:w w:val="101"/>
                <w:sz w:val="21"/>
                <w:szCs w:val="21"/>
              </w:rPr>
              <w:t>0.1</w:t>
            </w:r>
          </w:p>
        </w:tc>
        <w:tc>
          <w:tcPr>
            <w:tcW w:w="1904" w:type="dxa"/>
            <w:vAlign w:val="top"/>
          </w:tcPr>
          <w:p>
            <w:pPr>
              <w:spacing w:before="199"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72"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3" w:line="184" w:lineRule="auto"/>
              <w:ind w:firstLine="895"/>
              <w:rPr>
                <w:rFonts w:ascii="宋体" w:hAnsi="宋体" w:eastAsia="宋体" w:cs="宋体"/>
                <w:sz w:val="21"/>
                <w:szCs w:val="21"/>
              </w:rPr>
            </w:pPr>
            <w:r>
              <w:rPr>
                <w:rFonts w:ascii="宋体" w:hAnsi="宋体" w:eastAsia="宋体" w:cs="宋体"/>
                <w:sz w:val="21"/>
                <w:szCs w:val="21"/>
              </w:rPr>
              <w:t>汞</w:t>
            </w:r>
          </w:p>
        </w:tc>
        <w:tc>
          <w:tcPr>
            <w:tcW w:w="1695" w:type="dxa"/>
            <w:vAlign w:val="top"/>
          </w:tcPr>
          <w:p>
            <w:pPr>
              <w:spacing w:before="112"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vAlign w:val="top"/>
          </w:tcPr>
          <w:p>
            <w:pPr>
              <w:spacing w:before="109" w:line="180" w:lineRule="auto"/>
              <w:ind w:firstLine="37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0.001</w:t>
            </w:r>
          </w:p>
        </w:tc>
        <w:tc>
          <w:tcPr>
            <w:tcW w:w="1904" w:type="dxa"/>
            <w:vAlign w:val="top"/>
          </w:tcPr>
          <w:p>
            <w:pPr>
              <w:spacing w:before="197"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73"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tcBorders>
            <w:vAlign w:val="top"/>
          </w:tcPr>
          <w:p>
            <w:pPr>
              <w:spacing w:before="74" w:line="184" w:lineRule="auto"/>
              <w:ind w:firstLine="893"/>
              <w:rPr>
                <w:rFonts w:ascii="宋体" w:hAnsi="宋体" w:eastAsia="宋体" w:cs="宋体"/>
                <w:sz w:val="21"/>
                <w:szCs w:val="21"/>
              </w:rPr>
            </w:pPr>
            <w:r>
              <w:rPr>
                <w:rFonts w:ascii="宋体" w:hAnsi="宋体" w:eastAsia="宋体" w:cs="宋体"/>
                <w:sz w:val="21"/>
                <w:szCs w:val="21"/>
              </w:rPr>
              <w:t>镉</w:t>
            </w:r>
          </w:p>
        </w:tc>
        <w:tc>
          <w:tcPr>
            <w:tcW w:w="1695" w:type="dxa"/>
            <w:vAlign w:val="top"/>
          </w:tcPr>
          <w:p>
            <w:pPr>
              <w:spacing w:before="113"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vAlign w:val="top"/>
          </w:tcPr>
          <w:p>
            <w:pPr>
              <w:spacing w:before="110" w:line="180" w:lineRule="auto"/>
              <w:ind w:firstLine="37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0.005</w:t>
            </w:r>
          </w:p>
        </w:tc>
        <w:tc>
          <w:tcPr>
            <w:tcW w:w="1904" w:type="dxa"/>
            <w:vAlign w:val="top"/>
          </w:tcPr>
          <w:p>
            <w:pPr>
              <w:spacing w:before="198"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right w:val="single" w:color="000000" w:sz="6" w:space="0"/>
            </w:tcBorders>
            <w:vAlign w:val="top"/>
          </w:tcPr>
          <w:p>
            <w:pPr>
              <w:spacing w:before="74"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6" w:type="dxa"/>
            <w:vMerge w:val="continue"/>
            <w:tcBorders>
              <w:top w:val="nil"/>
              <w:left w:val="single" w:color="000000" w:sz="6" w:space="0"/>
              <w:bottom w:val="nil"/>
            </w:tcBorders>
            <w:vAlign w:val="top"/>
          </w:tcPr>
          <w:p>
            <w:pPr>
              <w:rPr>
                <w:rFonts w:ascii="微软雅黑"/>
                <w:sz w:val="21"/>
              </w:rPr>
            </w:pPr>
          </w:p>
        </w:tc>
        <w:tc>
          <w:tcPr>
            <w:tcW w:w="148" w:type="dxa"/>
            <w:vMerge w:val="continue"/>
            <w:tcBorders>
              <w:top w:val="nil"/>
              <w:bottom w:val="nil"/>
              <w:right w:val="single" w:color="000000" w:sz="10" w:space="0"/>
            </w:tcBorders>
            <w:vAlign w:val="top"/>
          </w:tcPr>
          <w:p>
            <w:pPr>
              <w:rPr>
                <w:rFonts w:ascii="微软雅黑"/>
                <w:sz w:val="21"/>
              </w:rPr>
            </w:pPr>
          </w:p>
        </w:tc>
        <w:tc>
          <w:tcPr>
            <w:tcW w:w="2017" w:type="dxa"/>
            <w:tcBorders>
              <w:left w:val="single" w:color="000000" w:sz="10" w:space="0"/>
              <w:bottom w:val="single" w:color="000000" w:sz="10" w:space="0"/>
            </w:tcBorders>
            <w:vAlign w:val="top"/>
          </w:tcPr>
          <w:p>
            <w:pPr>
              <w:spacing w:before="137" w:line="184" w:lineRule="auto"/>
              <w:ind w:firstLine="685"/>
              <w:rPr>
                <w:rFonts w:ascii="宋体" w:hAnsi="宋体" w:eastAsia="宋体" w:cs="宋体"/>
                <w:sz w:val="21"/>
                <w:szCs w:val="21"/>
              </w:rPr>
            </w:pPr>
            <w:r>
              <w:rPr>
                <w:rFonts w:ascii="宋体" w:hAnsi="宋体" w:eastAsia="宋体" w:cs="宋体"/>
                <w:spacing w:val="-4"/>
                <w:sz w:val="21"/>
                <w:szCs w:val="21"/>
              </w:rPr>
              <w:t>六价铬</w:t>
            </w:r>
          </w:p>
        </w:tc>
        <w:tc>
          <w:tcPr>
            <w:tcW w:w="1695" w:type="dxa"/>
            <w:tcBorders>
              <w:bottom w:val="single" w:color="000000" w:sz="10" w:space="0"/>
            </w:tcBorders>
            <w:vAlign w:val="top"/>
          </w:tcPr>
          <w:p>
            <w:pPr>
              <w:spacing w:before="176" w:line="180" w:lineRule="auto"/>
              <w:ind w:firstLine="689"/>
              <w:rPr>
                <w:rFonts w:ascii="Times New Roman" w:hAnsi="Times New Roman" w:eastAsia="Times New Roman" w:cs="Times New Roman"/>
                <w:sz w:val="21"/>
                <w:szCs w:val="21"/>
              </w:rPr>
            </w:pPr>
            <w:r>
              <w:rPr>
                <w:rFonts w:ascii="Times New Roman" w:hAnsi="Times New Roman" w:eastAsia="Times New Roman" w:cs="Times New Roman"/>
                <w:sz w:val="21"/>
                <w:szCs w:val="21"/>
              </w:rPr>
              <w:t>ND</w:t>
            </w:r>
          </w:p>
        </w:tc>
        <w:tc>
          <w:tcPr>
            <w:tcW w:w="1219" w:type="dxa"/>
            <w:tcBorders>
              <w:bottom w:val="single" w:color="000000" w:sz="10" w:space="0"/>
            </w:tcBorders>
            <w:vAlign w:val="top"/>
          </w:tcPr>
          <w:p>
            <w:pPr>
              <w:spacing w:before="173" w:line="180" w:lineRule="auto"/>
              <w:ind w:firstLine="432"/>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0.05</w:t>
            </w:r>
          </w:p>
        </w:tc>
        <w:tc>
          <w:tcPr>
            <w:tcW w:w="1904" w:type="dxa"/>
            <w:tcBorders>
              <w:bottom w:val="single" w:color="000000" w:sz="10" w:space="0"/>
            </w:tcBorders>
            <w:vAlign w:val="top"/>
          </w:tcPr>
          <w:p>
            <w:pPr>
              <w:spacing w:before="261" w:line="118" w:lineRule="exact"/>
              <w:ind w:firstLine="89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w:t>
            </w:r>
          </w:p>
        </w:tc>
        <w:tc>
          <w:tcPr>
            <w:tcW w:w="1526" w:type="dxa"/>
            <w:tcBorders>
              <w:bottom w:val="single" w:color="000000" w:sz="10" w:space="0"/>
              <w:right w:val="single" w:color="000000" w:sz="6" w:space="0"/>
            </w:tcBorders>
            <w:vAlign w:val="top"/>
          </w:tcPr>
          <w:p>
            <w:pPr>
              <w:spacing w:before="137" w:line="184" w:lineRule="auto"/>
              <w:ind w:firstLine="484"/>
              <w:rPr>
                <w:rFonts w:ascii="宋体" w:hAnsi="宋体" w:eastAsia="宋体" w:cs="宋体"/>
                <w:sz w:val="21"/>
                <w:szCs w:val="21"/>
              </w:rPr>
            </w:pPr>
            <w:r>
              <w:rPr>
                <w:rFonts w:ascii="宋体" w:hAnsi="宋体" w:eastAsia="宋体" w:cs="宋体"/>
                <w:spacing w:val="-5"/>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3" w:hRule="atLeast"/>
        </w:trPr>
        <w:tc>
          <w:tcPr>
            <w:tcW w:w="556" w:type="dxa"/>
            <w:vMerge w:val="continue"/>
            <w:tcBorders>
              <w:top w:val="nil"/>
              <w:left w:val="single" w:color="000000" w:sz="6" w:space="0"/>
            </w:tcBorders>
            <w:vAlign w:val="top"/>
          </w:tcPr>
          <w:p>
            <w:pPr>
              <w:rPr>
                <w:rFonts w:ascii="微软雅黑"/>
                <w:sz w:val="21"/>
              </w:rPr>
            </w:pPr>
          </w:p>
        </w:tc>
        <w:tc>
          <w:tcPr>
            <w:tcW w:w="8509" w:type="dxa"/>
            <w:gridSpan w:val="6"/>
            <w:tcBorders>
              <w:top w:val="single" w:color="000000" w:sz="10" w:space="0"/>
              <w:right w:val="single" w:color="000000" w:sz="6" w:space="0"/>
            </w:tcBorders>
            <w:vAlign w:val="top"/>
          </w:tcPr>
          <w:p>
            <w:pPr>
              <w:spacing w:before="177" w:line="185" w:lineRule="auto"/>
              <w:ind w:firstLine="617"/>
              <w:rPr>
                <w:rFonts w:ascii="宋体" w:hAnsi="宋体" w:eastAsia="宋体" w:cs="宋体"/>
                <w:sz w:val="24"/>
                <w:szCs w:val="24"/>
              </w:rPr>
            </w:pPr>
            <w:r>
              <w:rPr>
                <w:rFonts w:ascii="宋体" w:hAnsi="宋体" w:eastAsia="宋体" w:cs="宋体"/>
                <w:spacing w:val="-5"/>
                <w:sz w:val="24"/>
                <w:szCs w:val="24"/>
              </w:rPr>
              <w:t>由上表可知，监测点位化学需氧量、五日生化需氧量、总氮、总磷均出现超</w:t>
            </w:r>
          </w:p>
          <w:p>
            <w:pPr>
              <w:spacing w:before="240" w:line="324" w:lineRule="auto"/>
              <w:ind w:left="107" w:right="51" w:firstLine="1"/>
              <w:rPr>
                <w:rFonts w:ascii="宋体" w:hAnsi="宋体" w:eastAsia="宋体" w:cs="宋体"/>
                <w:sz w:val="24"/>
                <w:szCs w:val="24"/>
              </w:rPr>
            </w:pPr>
            <w:r>
              <w:rPr>
                <w:rFonts w:ascii="宋体" w:hAnsi="宋体" w:eastAsia="宋体" w:cs="宋体"/>
                <w:spacing w:val="-4"/>
                <w:sz w:val="24"/>
                <w:szCs w:val="24"/>
              </w:rPr>
              <w:t>标，其他因子均能满足《地表水环境质量标准》</w:t>
            </w:r>
            <w:r>
              <w:rPr>
                <w:rFonts w:ascii="宋体" w:hAnsi="宋体" w:eastAsia="宋体" w:cs="宋体"/>
                <w:spacing w:val="-5"/>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GB3838-2002</w:t>
            </w:r>
            <w:r>
              <w:rPr>
                <w:rFonts w:ascii="宋体" w:hAnsi="宋体" w:eastAsia="宋体" w:cs="宋体"/>
                <w:spacing w:val="-4"/>
                <w:sz w:val="24"/>
                <w:szCs w:val="24"/>
              </w:rPr>
              <w:t>）Ⅳ类标准。根</w:t>
            </w:r>
            <w:r>
              <w:rPr>
                <w:rFonts w:ascii="宋体" w:hAnsi="宋体" w:eastAsia="宋体" w:cs="宋体"/>
                <w:sz w:val="24"/>
                <w:szCs w:val="24"/>
              </w:rPr>
              <w:t xml:space="preserve"> </w:t>
            </w:r>
            <w:r>
              <w:rPr>
                <w:rFonts w:ascii="宋体" w:hAnsi="宋体" w:eastAsia="宋体" w:cs="宋体"/>
                <w:spacing w:val="3"/>
                <w:sz w:val="24"/>
                <w:szCs w:val="24"/>
              </w:rPr>
              <w:t>据规划环评现状监测可知污水处理厂建成前区域水体中上述因子已存在超标情</w:t>
            </w:r>
            <w:r>
              <w:rPr>
                <w:rFonts w:ascii="宋体" w:hAnsi="宋体" w:eastAsia="宋体" w:cs="宋体"/>
                <w:spacing w:val="26"/>
                <w:sz w:val="24"/>
                <w:szCs w:val="24"/>
              </w:rPr>
              <w:t xml:space="preserve"> </w:t>
            </w:r>
            <w:r>
              <w:rPr>
                <w:rFonts w:ascii="宋体" w:hAnsi="宋体" w:eastAsia="宋体" w:cs="宋体"/>
                <w:spacing w:val="-8"/>
                <w:sz w:val="24"/>
                <w:szCs w:val="24"/>
              </w:rPr>
              <w:t>况，属原生水质问题；</w:t>
            </w:r>
            <w:r>
              <w:rPr>
                <w:rFonts w:ascii="宋体" w:hAnsi="宋体" w:eastAsia="宋体" w:cs="宋体"/>
                <w:spacing w:val="99"/>
                <w:sz w:val="24"/>
                <w:szCs w:val="24"/>
              </w:rPr>
              <w:t xml:space="preserve"> </w:t>
            </w:r>
            <w:r>
              <w:rPr>
                <w:rFonts w:ascii="宋体" w:hAnsi="宋体" w:eastAsia="宋体" w:cs="宋体"/>
                <w:spacing w:val="-8"/>
                <w:sz w:val="24"/>
                <w:szCs w:val="24"/>
              </w:rPr>
              <w:t>同时监测期间蓟运河处于冰封期，水体表面被冰层覆盖，</w:t>
            </w:r>
            <w:r>
              <w:rPr>
                <w:rFonts w:ascii="宋体" w:hAnsi="宋体" w:eastAsia="宋体" w:cs="宋体"/>
                <w:sz w:val="24"/>
                <w:szCs w:val="24"/>
              </w:rPr>
              <w:t xml:space="preserve"> </w:t>
            </w:r>
            <w:r>
              <w:rPr>
                <w:rFonts w:ascii="宋体" w:hAnsi="宋体" w:eastAsia="宋体" w:cs="宋体"/>
                <w:spacing w:val="-2"/>
                <w:sz w:val="24"/>
                <w:szCs w:val="24"/>
              </w:rPr>
              <w:t>水中溶解氧浓度降低，造成</w:t>
            </w:r>
            <w:r>
              <w:rPr>
                <w:rFonts w:ascii="宋体" w:hAnsi="宋体" w:eastAsia="宋体" w:cs="宋体"/>
                <w:spacing w:val="-30"/>
                <w:sz w:val="24"/>
                <w:szCs w:val="24"/>
              </w:rPr>
              <w:t xml:space="preserve"> </w:t>
            </w:r>
            <w:r>
              <w:rPr>
                <w:rFonts w:ascii="Times New Roman" w:hAnsi="Times New Roman" w:eastAsia="Times New Roman" w:cs="Times New Roman"/>
                <w:spacing w:val="-2"/>
                <w:sz w:val="24"/>
                <w:szCs w:val="24"/>
              </w:rPr>
              <w:t>COD</w:t>
            </w:r>
            <w:r>
              <w:rPr>
                <w:rFonts w:ascii="Times New Roman" w:hAnsi="Times New Roman" w:eastAsia="Times New Roman" w:cs="Times New Roman"/>
                <w:spacing w:val="-35"/>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BOD</w:t>
            </w:r>
            <w:r>
              <w:rPr>
                <w:rFonts w:ascii="Times New Roman" w:hAnsi="Times New Roman" w:eastAsia="Times New Roman" w:cs="Times New Roman"/>
                <w:spacing w:val="-2"/>
                <w:position w:val="-1"/>
                <w:sz w:val="16"/>
                <w:szCs w:val="16"/>
              </w:rPr>
              <w:t>5</w:t>
            </w:r>
            <w:r>
              <w:rPr>
                <w:rFonts w:ascii="宋体" w:hAnsi="宋体" w:eastAsia="宋体" w:cs="宋体"/>
                <w:spacing w:val="-2"/>
                <w:position w:val="-3"/>
                <w:sz w:val="12"/>
                <w:szCs w:val="12"/>
              </w:rPr>
              <w:t>、</w:t>
            </w:r>
            <w:r>
              <w:rPr>
                <w:rFonts w:ascii="宋体" w:hAnsi="宋体" w:eastAsia="宋体" w:cs="宋体"/>
                <w:spacing w:val="-2"/>
                <w:sz w:val="24"/>
                <w:szCs w:val="24"/>
              </w:rPr>
              <w:t>总氮、总磷指标监测值较大。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3" w:hRule="atLeast"/>
        </w:trPr>
        <w:tc>
          <w:tcPr>
            <w:tcW w:w="556" w:type="dxa"/>
            <w:tcBorders>
              <w:left w:val="single" w:color="000000" w:sz="6" w:space="0"/>
              <w:bottom w:val="single" w:color="000000" w:sz="6" w:space="0"/>
            </w:tcBorders>
            <w:textDirection w:val="tbRlV"/>
            <w:vAlign w:val="top"/>
          </w:tcPr>
          <w:p>
            <w:pPr>
              <w:spacing w:before="157" w:line="180" w:lineRule="auto"/>
              <w:ind w:firstLine="1033"/>
              <w:rPr>
                <w:rFonts w:ascii="宋体" w:hAnsi="宋体" w:eastAsia="宋体" w:cs="宋体"/>
                <w:sz w:val="24"/>
                <w:szCs w:val="24"/>
              </w:rPr>
            </w:pPr>
            <w:r>
              <w:rPr>
                <w:rFonts w:ascii="宋体" w:hAnsi="宋体" w:eastAsia="宋体" w:cs="宋体"/>
                <w:spacing w:val="12"/>
                <w:sz w:val="24"/>
                <w:szCs w:val="24"/>
                <w14:textOutline w14:w="4358" w14:cap="sq" w14:cmpd="sng">
                  <w14:solidFill>
                    <w14:srgbClr w14:val="000000"/>
                  </w14:solidFill>
                  <w14:prstDash w14:val="solid"/>
                  <w14:bevel/>
                </w14:textOutline>
              </w:rPr>
              <w:t>环境</w:t>
            </w:r>
            <w:r>
              <w:rPr>
                <w:rFonts w:ascii="宋体" w:hAnsi="宋体" w:eastAsia="宋体" w:cs="宋体"/>
                <w:spacing w:val="-48"/>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保</w:t>
            </w:r>
            <w:r>
              <w:rPr>
                <w:rFonts w:ascii="宋体" w:hAnsi="宋体" w:eastAsia="宋体" w:cs="宋体"/>
                <w:spacing w:val="-49"/>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护</w:t>
            </w:r>
            <w:r>
              <w:rPr>
                <w:rFonts w:ascii="宋体" w:hAnsi="宋体" w:eastAsia="宋体" w:cs="宋体"/>
                <w:spacing w:val="-48"/>
                <w:sz w:val="24"/>
                <w:szCs w:val="24"/>
              </w:rPr>
              <w:t xml:space="preserve"> </w:t>
            </w:r>
            <w:r>
              <w:rPr>
                <w:rFonts w:ascii="宋体" w:hAnsi="宋体" w:eastAsia="宋体" w:cs="宋体"/>
                <w:spacing w:val="12"/>
                <w:position w:val="1"/>
                <w:sz w:val="24"/>
                <w:szCs w:val="24"/>
                <w14:textOutline w14:w="4358" w14:cap="sq" w14:cmpd="sng">
                  <w14:solidFill>
                    <w14:srgbClr w14:val="000000"/>
                  </w14:solidFill>
                  <w14:prstDash w14:val="solid"/>
                  <w14:bevel/>
                </w14:textOutline>
              </w:rPr>
              <w:t>目</w:t>
            </w:r>
            <w:r>
              <w:rPr>
                <w:rFonts w:ascii="宋体" w:hAnsi="宋体" w:eastAsia="宋体" w:cs="宋体"/>
                <w:spacing w:val="-52"/>
                <w:position w:val="1"/>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标</w:t>
            </w:r>
          </w:p>
        </w:tc>
        <w:tc>
          <w:tcPr>
            <w:tcW w:w="8509" w:type="dxa"/>
            <w:gridSpan w:val="6"/>
            <w:tcBorders>
              <w:bottom w:val="single" w:color="000000" w:sz="6" w:space="0"/>
              <w:right w:val="single" w:color="000000" w:sz="6" w:space="0"/>
            </w:tcBorders>
            <w:vAlign w:val="top"/>
          </w:tcPr>
          <w:p>
            <w:pPr>
              <w:spacing w:before="191" w:line="369" w:lineRule="auto"/>
              <w:ind w:left="126" w:right="175" w:firstLine="480"/>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18"/>
                <w:sz w:val="24"/>
                <w:szCs w:val="24"/>
              </w:rPr>
              <w:t xml:space="preserve"> </w:t>
            </w:r>
            <w:r>
              <w:rPr>
                <w:rFonts w:ascii="宋体" w:hAnsi="宋体" w:eastAsia="宋体" w:cs="宋体"/>
                <w:spacing w:val="-8"/>
                <w:sz w:val="24"/>
                <w:szCs w:val="24"/>
              </w:rPr>
              <w:t>、大气环境：</w:t>
            </w:r>
            <w:r>
              <w:rPr>
                <w:rFonts w:ascii="宋体" w:hAnsi="宋体" w:eastAsia="宋体" w:cs="宋体"/>
                <w:spacing w:val="55"/>
                <w:sz w:val="24"/>
                <w:szCs w:val="24"/>
              </w:rPr>
              <w:t xml:space="preserve"> </w:t>
            </w:r>
            <w:r>
              <w:rPr>
                <w:rFonts w:ascii="宋体" w:hAnsi="宋体" w:eastAsia="宋体" w:cs="宋体"/>
                <w:spacing w:val="-8"/>
                <w:sz w:val="24"/>
                <w:szCs w:val="24"/>
              </w:rPr>
              <w:t>本项目环境空气保护目标主要为厂界外</w:t>
            </w:r>
            <w:r>
              <w:rPr>
                <w:rFonts w:ascii="宋体" w:hAnsi="宋体" w:eastAsia="宋体" w:cs="宋体"/>
                <w:spacing w:val="-49"/>
                <w:sz w:val="24"/>
                <w:szCs w:val="24"/>
              </w:rPr>
              <w:t xml:space="preserve"> </w:t>
            </w:r>
            <w:r>
              <w:rPr>
                <w:rFonts w:ascii="Times New Roman" w:hAnsi="Times New Roman" w:eastAsia="Times New Roman" w:cs="Times New Roman"/>
                <w:spacing w:val="-8"/>
                <w:sz w:val="24"/>
                <w:szCs w:val="24"/>
              </w:rPr>
              <w:t>500m</w:t>
            </w:r>
            <w:r>
              <w:rPr>
                <w:rFonts w:ascii="Times New Roman" w:hAnsi="Times New Roman" w:eastAsia="Times New Roman" w:cs="Times New Roman"/>
                <w:spacing w:val="14"/>
                <w:sz w:val="24"/>
                <w:szCs w:val="24"/>
              </w:rPr>
              <w:t xml:space="preserve"> </w:t>
            </w:r>
            <w:r>
              <w:rPr>
                <w:rFonts w:ascii="宋体" w:hAnsi="宋体" w:eastAsia="宋体" w:cs="宋体"/>
                <w:spacing w:val="-8"/>
                <w:sz w:val="24"/>
                <w:szCs w:val="24"/>
              </w:rPr>
              <w:t>范围内的居民</w:t>
            </w:r>
            <w:r>
              <w:rPr>
                <w:rFonts w:ascii="宋体" w:hAnsi="宋体" w:eastAsia="宋体" w:cs="宋体"/>
                <w:sz w:val="24"/>
                <w:szCs w:val="24"/>
              </w:rPr>
              <w:t xml:space="preserve"> </w:t>
            </w:r>
            <w:r>
              <w:rPr>
                <w:rFonts w:ascii="宋体" w:hAnsi="宋体" w:eastAsia="宋体" w:cs="宋体"/>
                <w:spacing w:val="-3"/>
                <w:sz w:val="24"/>
                <w:szCs w:val="24"/>
              </w:rPr>
              <w:t>区等敏感点，具体情况见表</w:t>
            </w:r>
            <w:r>
              <w:rPr>
                <w:rFonts w:ascii="宋体" w:hAnsi="宋体" w:eastAsia="宋体" w:cs="宋体"/>
                <w:spacing w:val="-40"/>
                <w:sz w:val="24"/>
                <w:szCs w:val="24"/>
              </w:rPr>
              <w:t xml:space="preserve"> </w:t>
            </w:r>
            <w:r>
              <w:rPr>
                <w:rFonts w:ascii="Times New Roman" w:hAnsi="Times New Roman" w:eastAsia="Times New Roman" w:cs="Times New Roman"/>
                <w:spacing w:val="-3"/>
                <w:sz w:val="24"/>
                <w:szCs w:val="24"/>
              </w:rPr>
              <w:t>3-5</w:t>
            </w:r>
            <w:r>
              <w:rPr>
                <w:rFonts w:ascii="宋体" w:hAnsi="宋体" w:eastAsia="宋体" w:cs="宋体"/>
                <w:spacing w:val="-3"/>
                <w:sz w:val="24"/>
                <w:szCs w:val="24"/>
              </w:rPr>
              <w:t>。</w:t>
            </w:r>
          </w:p>
          <w:p>
            <w:pPr>
              <w:spacing w:before="1" w:line="201" w:lineRule="auto"/>
              <w:ind w:firstLine="584"/>
              <w:rPr>
                <w:rFonts w:ascii="宋体" w:hAnsi="宋体" w:eastAsia="宋体" w:cs="宋体"/>
                <w:sz w:val="24"/>
                <w:szCs w:val="24"/>
              </w:rPr>
            </w:pPr>
            <w:r>
              <w:rPr>
                <w:rFonts w:ascii="Times New Roman" w:hAnsi="Times New Roman" w:eastAsia="Times New Roman" w:cs="Times New Roman"/>
                <w:spacing w:val="-9"/>
                <w:sz w:val="24"/>
                <w:szCs w:val="24"/>
              </w:rPr>
              <w:t>2</w:t>
            </w:r>
            <w:r>
              <w:rPr>
                <w:rFonts w:ascii="Times New Roman" w:hAnsi="Times New Roman" w:eastAsia="Times New Roman" w:cs="Times New Roman"/>
                <w:spacing w:val="-27"/>
                <w:sz w:val="24"/>
                <w:szCs w:val="24"/>
              </w:rPr>
              <w:t xml:space="preserve"> </w:t>
            </w:r>
            <w:r>
              <w:rPr>
                <w:rFonts w:ascii="宋体" w:hAnsi="宋体" w:eastAsia="宋体" w:cs="宋体"/>
                <w:spacing w:val="-9"/>
                <w:sz w:val="24"/>
                <w:szCs w:val="24"/>
              </w:rPr>
              <w:t>、声环境：</w:t>
            </w:r>
            <w:r>
              <w:rPr>
                <w:rFonts w:ascii="宋体" w:hAnsi="宋体" w:eastAsia="宋体" w:cs="宋体"/>
                <w:spacing w:val="55"/>
                <w:sz w:val="24"/>
                <w:szCs w:val="24"/>
              </w:rPr>
              <w:t xml:space="preserve"> </w:t>
            </w:r>
            <w:r>
              <w:rPr>
                <w:rFonts w:ascii="宋体" w:hAnsi="宋体" w:eastAsia="宋体" w:cs="宋体"/>
                <w:spacing w:val="-9"/>
                <w:sz w:val="24"/>
                <w:szCs w:val="24"/>
              </w:rPr>
              <w:t>项目厂界外</w:t>
            </w:r>
            <w:r>
              <w:rPr>
                <w:rFonts w:ascii="宋体" w:hAnsi="宋体" w:eastAsia="宋体" w:cs="宋体"/>
                <w:spacing w:val="-49"/>
                <w:sz w:val="24"/>
                <w:szCs w:val="24"/>
              </w:rPr>
              <w:t xml:space="preserve"> </w:t>
            </w:r>
            <w:r>
              <w:rPr>
                <w:rFonts w:ascii="Times New Roman" w:hAnsi="Times New Roman" w:eastAsia="Times New Roman" w:cs="Times New Roman"/>
                <w:spacing w:val="-9"/>
                <w:sz w:val="24"/>
                <w:szCs w:val="24"/>
              </w:rPr>
              <w:t>50</w:t>
            </w:r>
            <w:r>
              <w:rPr>
                <w:rFonts w:ascii="Times New Roman" w:hAnsi="Times New Roman" w:eastAsia="Times New Roman" w:cs="Times New Roman"/>
                <w:spacing w:val="10"/>
                <w:sz w:val="24"/>
                <w:szCs w:val="24"/>
              </w:rPr>
              <w:t xml:space="preserve"> </w:t>
            </w:r>
            <w:r>
              <w:rPr>
                <w:rFonts w:ascii="宋体" w:hAnsi="宋体" w:eastAsia="宋体" w:cs="宋体"/>
                <w:spacing w:val="-9"/>
                <w:sz w:val="24"/>
                <w:szCs w:val="24"/>
              </w:rPr>
              <w:t>米范围内无声环境保护目标。</w:t>
            </w:r>
          </w:p>
          <w:p>
            <w:pPr>
              <w:spacing w:before="218" w:line="369" w:lineRule="auto"/>
              <w:ind w:left="111" w:right="120" w:firstLine="477"/>
              <w:rPr>
                <w:rFonts w:ascii="宋体" w:hAnsi="宋体" w:eastAsia="宋体" w:cs="宋体"/>
                <w:sz w:val="24"/>
                <w:szCs w:val="24"/>
              </w:rPr>
            </w:pPr>
            <w:r>
              <w:rPr>
                <w:rFonts w:ascii="Times New Roman" w:hAnsi="Times New Roman" w:eastAsia="Times New Roman" w:cs="Times New Roman"/>
                <w:spacing w:val="-7"/>
                <w:sz w:val="24"/>
                <w:szCs w:val="24"/>
              </w:rPr>
              <w:t>3</w:t>
            </w:r>
            <w:r>
              <w:rPr>
                <w:rFonts w:ascii="Times New Roman" w:hAnsi="Times New Roman" w:eastAsia="Times New Roman" w:cs="Times New Roman"/>
                <w:spacing w:val="-32"/>
                <w:sz w:val="24"/>
                <w:szCs w:val="24"/>
              </w:rPr>
              <w:t xml:space="preserve"> </w:t>
            </w:r>
            <w:r>
              <w:rPr>
                <w:rFonts w:ascii="宋体" w:hAnsi="宋体" w:eastAsia="宋体" w:cs="宋体"/>
                <w:spacing w:val="-7"/>
                <w:sz w:val="24"/>
                <w:szCs w:val="24"/>
              </w:rPr>
              <w:t>、地下水环境：</w:t>
            </w:r>
            <w:r>
              <w:rPr>
                <w:rFonts w:ascii="宋体" w:hAnsi="宋体" w:eastAsia="宋体" w:cs="宋体"/>
                <w:spacing w:val="59"/>
                <w:sz w:val="24"/>
                <w:szCs w:val="24"/>
              </w:rPr>
              <w:t xml:space="preserve"> </w:t>
            </w:r>
            <w:r>
              <w:rPr>
                <w:rFonts w:ascii="宋体" w:hAnsi="宋体" w:eastAsia="宋体" w:cs="宋体"/>
                <w:spacing w:val="-7"/>
                <w:sz w:val="24"/>
                <w:szCs w:val="24"/>
              </w:rPr>
              <w:t>项目厂界外</w:t>
            </w:r>
            <w:r>
              <w:rPr>
                <w:rFonts w:ascii="宋体" w:hAnsi="宋体" w:eastAsia="宋体" w:cs="宋体"/>
                <w:spacing w:val="-49"/>
                <w:sz w:val="24"/>
                <w:szCs w:val="24"/>
              </w:rPr>
              <w:t xml:space="preserve"> </w:t>
            </w:r>
            <w:r>
              <w:rPr>
                <w:rFonts w:ascii="Times New Roman" w:hAnsi="Times New Roman" w:eastAsia="Times New Roman" w:cs="Times New Roman"/>
                <w:spacing w:val="-7"/>
                <w:sz w:val="24"/>
                <w:szCs w:val="24"/>
              </w:rPr>
              <w:t>500</w:t>
            </w:r>
            <w:r>
              <w:rPr>
                <w:rFonts w:ascii="Times New Roman" w:hAnsi="Times New Roman" w:eastAsia="Times New Roman" w:cs="Times New Roman"/>
                <w:spacing w:val="10"/>
                <w:sz w:val="24"/>
                <w:szCs w:val="24"/>
              </w:rPr>
              <w:t xml:space="preserve"> </w:t>
            </w:r>
            <w:r>
              <w:rPr>
                <w:rFonts w:ascii="宋体" w:hAnsi="宋体" w:eastAsia="宋体" w:cs="宋体"/>
                <w:spacing w:val="-7"/>
                <w:sz w:val="24"/>
                <w:szCs w:val="24"/>
              </w:rPr>
              <w:t>米范围内无地下水集中式饮用水水源和热</w:t>
            </w:r>
            <w:r>
              <w:rPr>
                <w:rFonts w:ascii="宋体" w:hAnsi="宋体" w:eastAsia="宋体" w:cs="宋体"/>
                <w:sz w:val="24"/>
                <w:szCs w:val="24"/>
              </w:rPr>
              <w:t xml:space="preserve"> </w:t>
            </w:r>
            <w:r>
              <w:rPr>
                <w:rFonts w:ascii="宋体" w:hAnsi="宋体" w:eastAsia="宋体" w:cs="宋体"/>
                <w:spacing w:val="-1"/>
                <w:sz w:val="24"/>
                <w:szCs w:val="24"/>
              </w:rPr>
              <w:t>水、矿泉水、温泉等特殊地下水资源。</w:t>
            </w:r>
          </w:p>
          <w:p>
            <w:pPr>
              <w:spacing w:line="369" w:lineRule="auto"/>
              <w:ind w:left="108" w:right="120" w:firstLine="474"/>
              <w:rPr>
                <w:rFonts w:ascii="宋体" w:hAnsi="宋体" w:eastAsia="宋体" w:cs="宋体"/>
                <w:sz w:val="24"/>
                <w:szCs w:val="24"/>
              </w:rPr>
            </w:pPr>
            <w:r>
              <w:rPr>
                <w:rFonts w:ascii="Times New Roman" w:hAnsi="Times New Roman" w:eastAsia="Times New Roman" w:cs="Times New Roman"/>
                <w:spacing w:val="-7"/>
                <w:sz w:val="24"/>
                <w:szCs w:val="24"/>
              </w:rPr>
              <w:t>4</w:t>
            </w:r>
            <w:r>
              <w:rPr>
                <w:rFonts w:ascii="Times New Roman" w:hAnsi="Times New Roman" w:eastAsia="Times New Roman" w:cs="Times New Roman"/>
                <w:spacing w:val="-10"/>
                <w:sz w:val="24"/>
                <w:szCs w:val="24"/>
              </w:rPr>
              <w:t xml:space="preserve"> </w:t>
            </w:r>
            <w:r>
              <w:rPr>
                <w:rFonts w:ascii="宋体" w:hAnsi="宋体" w:eastAsia="宋体" w:cs="宋体"/>
                <w:spacing w:val="-7"/>
                <w:sz w:val="24"/>
                <w:szCs w:val="24"/>
              </w:rPr>
              <w:t>、生态环境：</w:t>
            </w:r>
            <w:r>
              <w:rPr>
                <w:rFonts w:ascii="宋体" w:hAnsi="宋体" w:eastAsia="宋体" w:cs="宋体"/>
                <w:spacing w:val="57"/>
                <w:sz w:val="24"/>
                <w:szCs w:val="24"/>
              </w:rPr>
              <w:t xml:space="preserve"> </w:t>
            </w:r>
            <w:r>
              <w:rPr>
                <w:rFonts w:ascii="宋体" w:hAnsi="宋体" w:eastAsia="宋体" w:cs="宋体"/>
                <w:spacing w:val="-7"/>
                <w:sz w:val="24"/>
                <w:szCs w:val="24"/>
              </w:rPr>
              <w:t>项目位于唐山市芦台经济开发区东部新兴产业园区，无生态</w:t>
            </w:r>
            <w:r>
              <w:rPr>
                <w:rFonts w:ascii="宋体" w:hAnsi="宋体" w:eastAsia="宋体" w:cs="宋体"/>
                <w:sz w:val="24"/>
                <w:szCs w:val="24"/>
              </w:rPr>
              <w:t xml:space="preserve"> </w:t>
            </w:r>
            <w:r>
              <w:rPr>
                <w:rFonts w:ascii="宋体" w:hAnsi="宋体" w:eastAsia="宋体" w:cs="宋体"/>
                <w:spacing w:val="-2"/>
                <w:sz w:val="24"/>
                <w:szCs w:val="24"/>
              </w:rPr>
              <w:t>环境保护目标。</w:t>
            </w:r>
          </w:p>
          <w:p>
            <w:pPr>
              <w:spacing w:line="204" w:lineRule="auto"/>
              <w:ind w:firstLine="592"/>
              <w:rPr>
                <w:rFonts w:ascii="宋体" w:hAnsi="宋体" w:eastAsia="宋体" w:cs="宋体"/>
                <w:sz w:val="24"/>
                <w:szCs w:val="24"/>
              </w:rPr>
            </w:pPr>
            <w:r>
              <w:rPr>
                <w:rFonts w:ascii="宋体" w:hAnsi="宋体" w:eastAsia="宋体" w:cs="宋体"/>
                <w:spacing w:val="-1"/>
                <w:sz w:val="24"/>
                <w:szCs w:val="24"/>
              </w:rPr>
              <w:t>项目主要环境保护目标及保护级别见下表。</w:t>
            </w:r>
          </w:p>
        </w:tc>
      </w:tr>
    </w:tbl>
    <w:p>
      <w:pPr>
        <w:rPr>
          <w:rFonts w:ascii="微软雅黑"/>
          <w:sz w:val="21"/>
        </w:rPr>
      </w:pPr>
    </w:p>
    <w:p>
      <w:pPr>
        <w:sectPr>
          <w:footerReference r:id="rId41" w:type="default"/>
          <w:pgSz w:w="11907" w:h="16840"/>
          <w:pgMar w:top="1431" w:right="1413" w:bottom="959" w:left="1413" w:header="0" w:footer="775" w:gutter="0"/>
          <w:cols w:space="720" w:num="1"/>
        </w:sectPr>
      </w:pPr>
    </w:p>
    <w:p>
      <w:r>
        <w:drawing>
          <wp:anchor distT="0" distB="0" distL="0" distR="0" simplePos="0" relativeHeight="251700224" behindDoc="0" locked="0" layoutInCell="0" allowOverlap="1">
            <wp:simplePos x="0" y="0"/>
            <wp:positionH relativeFrom="page">
              <wp:posOffset>1316355</wp:posOffset>
            </wp:positionH>
            <wp:positionV relativeFrom="page">
              <wp:posOffset>1390650</wp:posOffset>
            </wp:positionV>
            <wp:extent cx="18415" cy="314452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3"/>
                    <a:stretch>
                      <a:fillRect/>
                    </a:stretch>
                  </pic:blipFill>
                  <pic:spPr>
                    <a:xfrm>
                      <a:off x="0" y="0"/>
                      <a:ext cx="18288" cy="3144393"/>
                    </a:xfrm>
                    <a:prstGeom prst="rect">
                      <a:avLst/>
                    </a:prstGeom>
                  </pic:spPr>
                </pic:pic>
              </a:graphicData>
            </a:graphic>
          </wp:anchor>
        </w:drawing>
      </w:r>
      <w:r>
        <w:drawing>
          <wp:anchor distT="0" distB="0" distL="0" distR="0" simplePos="0" relativeHeight="251698176" behindDoc="0" locked="0" layoutInCell="0" allowOverlap="1">
            <wp:simplePos x="0" y="0"/>
            <wp:positionH relativeFrom="page">
              <wp:posOffset>6584950</wp:posOffset>
            </wp:positionH>
            <wp:positionV relativeFrom="page">
              <wp:posOffset>1409065</wp:posOffset>
            </wp:positionV>
            <wp:extent cx="18415" cy="3126105"/>
            <wp:effectExtent l="0" t="0" r="0" b="0"/>
            <wp:wrapNone/>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14"/>
                    <a:stretch>
                      <a:fillRect/>
                    </a:stretch>
                  </pic:blipFill>
                  <pic:spPr>
                    <a:xfrm>
                      <a:off x="0" y="0"/>
                      <a:ext cx="18287" cy="3126105"/>
                    </a:xfrm>
                    <a:prstGeom prst="rect">
                      <a:avLst/>
                    </a:prstGeom>
                  </pic:spPr>
                </pic:pic>
              </a:graphicData>
            </a:graphic>
          </wp:anchor>
        </w:drawing>
      </w:r>
      <w:r>
        <w:drawing>
          <wp:anchor distT="0" distB="0" distL="0" distR="0" simplePos="0" relativeHeight="251699200" behindDoc="0" locked="0" layoutInCell="0" allowOverlap="1">
            <wp:simplePos x="0" y="0"/>
            <wp:positionH relativeFrom="page">
              <wp:posOffset>1310005</wp:posOffset>
            </wp:positionH>
            <wp:positionV relativeFrom="page">
              <wp:posOffset>7891780</wp:posOffset>
            </wp:positionV>
            <wp:extent cx="18415" cy="102679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5"/>
                    <a:stretch>
                      <a:fillRect/>
                    </a:stretch>
                  </pic:blipFill>
                  <pic:spPr>
                    <a:xfrm>
                      <a:off x="0" y="0"/>
                      <a:ext cx="18288" cy="1026794"/>
                    </a:xfrm>
                    <a:prstGeom prst="rect">
                      <a:avLst/>
                    </a:prstGeom>
                  </pic:spPr>
                </pic:pic>
              </a:graphicData>
            </a:graphic>
          </wp:anchor>
        </w:drawing>
      </w:r>
    </w:p>
    <w:p>
      <w:pPr>
        <w:spacing w:line="28" w:lineRule="exact"/>
      </w:pPr>
    </w:p>
    <w:tbl>
      <w:tblPr>
        <w:tblStyle w:val="4"/>
        <w:tblW w:w="906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
        <w:gridCol w:w="578"/>
        <w:gridCol w:w="255"/>
        <w:gridCol w:w="210"/>
        <w:gridCol w:w="479"/>
        <w:gridCol w:w="723"/>
        <w:gridCol w:w="848"/>
        <w:gridCol w:w="681"/>
        <w:gridCol w:w="682"/>
        <w:gridCol w:w="791"/>
        <w:gridCol w:w="280"/>
        <w:gridCol w:w="1091"/>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56" w:type="dxa"/>
            <w:vMerge w:val="restart"/>
            <w:tcBorders>
              <w:top w:val="single" w:color="000000" w:sz="6" w:space="0"/>
              <w:left w:val="single" w:color="000000" w:sz="6" w:space="0"/>
              <w:bottom w:val="nil"/>
              <w:right w:val="single" w:color="000000" w:sz="2" w:space="0"/>
            </w:tcBorders>
            <w:vAlign w:val="top"/>
          </w:tcPr>
          <w:p>
            <w:pPr>
              <w:rPr>
                <w:rFonts w:ascii="微软雅黑"/>
                <w:sz w:val="21"/>
              </w:rPr>
            </w:pPr>
          </w:p>
        </w:tc>
        <w:tc>
          <w:tcPr>
            <w:tcW w:w="8509" w:type="dxa"/>
            <w:gridSpan w:val="12"/>
            <w:tcBorders>
              <w:top w:val="single" w:color="000000" w:sz="6" w:space="0"/>
              <w:left w:val="single" w:color="000000" w:sz="2" w:space="0"/>
              <w:bottom w:val="single" w:color="000000" w:sz="10" w:space="0"/>
              <w:right w:val="single" w:color="000000" w:sz="6" w:space="0"/>
            </w:tcBorders>
            <w:vAlign w:val="top"/>
          </w:tcPr>
          <w:p>
            <w:pPr>
              <w:spacing w:before="174" w:line="185" w:lineRule="auto"/>
              <w:ind w:firstLine="310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50"/>
                <w:sz w:val="24"/>
                <w:szCs w:val="24"/>
              </w:rPr>
              <w:t xml:space="preserve"> </w:t>
            </w:r>
            <w:r>
              <w:rPr>
                <w:rFonts w:ascii="Times New Roman" w:hAnsi="Times New Roman" w:eastAsia="Times New Roman" w:cs="Times New Roman"/>
                <w:b/>
                <w:bCs/>
                <w:spacing w:val="-2"/>
                <w:sz w:val="24"/>
                <w:szCs w:val="24"/>
              </w:rPr>
              <w:t>3-5</w:t>
            </w:r>
            <w:r>
              <w:rPr>
                <w:rFonts w:ascii="Times New Roman" w:hAnsi="Times New Roman" w:eastAsia="Times New Roman" w:cs="Times New Roman"/>
                <w:spacing w:val="3"/>
                <w:w w:val="10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主要环境保护目标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833" w:type="dxa"/>
            <w:gridSpan w:val="2"/>
            <w:tcBorders>
              <w:top w:val="single" w:color="000000" w:sz="10" w:space="0"/>
              <w:left w:val="single" w:color="000000" w:sz="2" w:space="0"/>
            </w:tcBorders>
            <w:vAlign w:val="top"/>
          </w:tcPr>
          <w:p>
            <w:pPr>
              <w:spacing w:before="162" w:line="238" w:lineRule="auto"/>
              <w:ind w:left="265" w:right="150"/>
              <w:rPr>
                <w:rFonts w:ascii="宋体" w:hAnsi="宋体" w:eastAsia="宋体" w:cs="宋体"/>
                <w:sz w:val="21"/>
                <w:szCs w:val="21"/>
              </w:rPr>
            </w:pPr>
            <w:r>
              <w:rPr>
                <w:rFonts w:ascii="宋体" w:hAnsi="宋体" w:eastAsia="宋体" w:cs="宋体"/>
                <w:spacing w:val="-6"/>
                <w:sz w:val="21"/>
                <w:szCs w:val="21"/>
              </w:rPr>
              <w:t>环境</w:t>
            </w:r>
            <w:r>
              <w:rPr>
                <w:rFonts w:ascii="宋体" w:hAnsi="宋体" w:eastAsia="宋体" w:cs="宋体"/>
                <w:spacing w:val="1"/>
                <w:sz w:val="21"/>
                <w:szCs w:val="21"/>
              </w:rPr>
              <w:t xml:space="preserve"> </w:t>
            </w:r>
            <w:r>
              <w:rPr>
                <w:rFonts w:ascii="宋体" w:hAnsi="宋体" w:eastAsia="宋体" w:cs="宋体"/>
                <w:spacing w:val="-6"/>
                <w:sz w:val="21"/>
                <w:szCs w:val="21"/>
              </w:rPr>
              <w:t>要素</w:t>
            </w:r>
          </w:p>
        </w:tc>
        <w:tc>
          <w:tcPr>
            <w:tcW w:w="689" w:type="dxa"/>
            <w:gridSpan w:val="2"/>
            <w:tcBorders>
              <w:top w:val="single" w:color="000000" w:sz="10" w:space="0"/>
            </w:tcBorders>
            <w:vAlign w:val="top"/>
          </w:tcPr>
          <w:p>
            <w:pPr>
              <w:spacing w:before="296" w:line="184" w:lineRule="auto"/>
              <w:ind w:firstLine="135"/>
              <w:rPr>
                <w:rFonts w:ascii="宋体" w:hAnsi="宋体" w:eastAsia="宋体" w:cs="宋体"/>
                <w:sz w:val="21"/>
                <w:szCs w:val="21"/>
              </w:rPr>
            </w:pPr>
            <w:r>
              <w:rPr>
                <w:rFonts w:ascii="宋体" w:hAnsi="宋体" w:eastAsia="宋体" w:cs="宋体"/>
                <w:spacing w:val="-6"/>
                <w:sz w:val="21"/>
                <w:szCs w:val="21"/>
              </w:rPr>
              <w:t>名称</w:t>
            </w:r>
          </w:p>
        </w:tc>
        <w:tc>
          <w:tcPr>
            <w:tcW w:w="1571" w:type="dxa"/>
            <w:gridSpan w:val="2"/>
            <w:tcBorders>
              <w:top w:val="single" w:color="000000" w:sz="10" w:space="0"/>
            </w:tcBorders>
            <w:vAlign w:val="top"/>
          </w:tcPr>
          <w:p>
            <w:pPr>
              <w:spacing w:before="296" w:line="184" w:lineRule="auto"/>
              <w:ind w:firstLine="568"/>
              <w:rPr>
                <w:rFonts w:ascii="宋体" w:hAnsi="宋体" w:eastAsia="宋体" w:cs="宋体"/>
                <w:sz w:val="21"/>
                <w:szCs w:val="21"/>
              </w:rPr>
            </w:pPr>
            <w:r>
              <w:rPr>
                <w:rFonts w:ascii="宋体" w:hAnsi="宋体" w:eastAsia="宋体" w:cs="宋体"/>
                <w:spacing w:val="-5"/>
                <w:sz w:val="21"/>
                <w:szCs w:val="21"/>
              </w:rPr>
              <w:t>坐标</w:t>
            </w:r>
          </w:p>
        </w:tc>
        <w:tc>
          <w:tcPr>
            <w:tcW w:w="681" w:type="dxa"/>
            <w:tcBorders>
              <w:top w:val="single" w:color="000000" w:sz="10" w:space="0"/>
            </w:tcBorders>
            <w:vAlign w:val="top"/>
          </w:tcPr>
          <w:p>
            <w:pPr>
              <w:spacing w:before="162" w:line="238" w:lineRule="auto"/>
              <w:ind w:firstLine="118"/>
              <w:rPr>
                <w:rFonts w:ascii="宋体" w:hAnsi="宋体" w:eastAsia="宋体" w:cs="宋体"/>
                <w:sz w:val="21"/>
                <w:szCs w:val="21"/>
              </w:rPr>
            </w:pPr>
            <w:r>
              <w:rPr>
                <w:rFonts w:ascii="宋体" w:hAnsi="宋体" w:eastAsia="宋体" w:cs="宋体"/>
                <w:spacing w:val="-5"/>
                <w:sz w:val="21"/>
                <w:szCs w:val="21"/>
              </w:rPr>
              <w:t>保护</w:t>
            </w:r>
          </w:p>
          <w:p>
            <w:pPr>
              <w:spacing w:line="204" w:lineRule="auto"/>
              <w:ind w:firstLine="116"/>
              <w:rPr>
                <w:rFonts w:ascii="宋体" w:hAnsi="宋体" w:eastAsia="宋体" w:cs="宋体"/>
                <w:sz w:val="21"/>
                <w:szCs w:val="21"/>
              </w:rPr>
            </w:pPr>
            <w:r>
              <w:rPr>
                <w:rFonts w:ascii="宋体" w:hAnsi="宋体" w:eastAsia="宋体" w:cs="宋体"/>
                <w:spacing w:val="-5"/>
                <w:sz w:val="21"/>
                <w:szCs w:val="21"/>
              </w:rPr>
              <w:t>对象</w:t>
            </w:r>
          </w:p>
        </w:tc>
        <w:tc>
          <w:tcPr>
            <w:tcW w:w="682" w:type="dxa"/>
            <w:tcBorders>
              <w:top w:val="single" w:color="000000" w:sz="10" w:space="0"/>
            </w:tcBorders>
            <w:vAlign w:val="top"/>
          </w:tcPr>
          <w:p>
            <w:pPr>
              <w:spacing w:before="162" w:line="238" w:lineRule="auto"/>
              <w:ind w:firstLine="121"/>
              <w:rPr>
                <w:rFonts w:ascii="宋体" w:hAnsi="宋体" w:eastAsia="宋体" w:cs="宋体"/>
                <w:sz w:val="21"/>
                <w:szCs w:val="21"/>
              </w:rPr>
            </w:pPr>
            <w:r>
              <w:rPr>
                <w:rFonts w:ascii="宋体" w:hAnsi="宋体" w:eastAsia="宋体" w:cs="宋体"/>
                <w:spacing w:val="-5"/>
                <w:sz w:val="21"/>
                <w:szCs w:val="21"/>
              </w:rPr>
              <w:t>保护</w:t>
            </w:r>
          </w:p>
          <w:p>
            <w:pPr>
              <w:spacing w:line="204" w:lineRule="auto"/>
              <w:ind w:firstLine="145"/>
              <w:rPr>
                <w:rFonts w:ascii="宋体" w:hAnsi="宋体" w:eastAsia="宋体" w:cs="宋体"/>
                <w:sz w:val="21"/>
                <w:szCs w:val="21"/>
              </w:rPr>
            </w:pPr>
            <w:r>
              <w:rPr>
                <w:rFonts w:ascii="宋体" w:hAnsi="宋体" w:eastAsia="宋体" w:cs="宋体"/>
                <w:spacing w:val="-18"/>
                <w:sz w:val="21"/>
                <w:szCs w:val="21"/>
              </w:rPr>
              <w:t>内容</w:t>
            </w:r>
          </w:p>
        </w:tc>
        <w:tc>
          <w:tcPr>
            <w:tcW w:w="1071" w:type="dxa"/>
            <w:gridSpan w:val="2"/>
            <w:tcBorders>
              <w:top w:val="single" w:color="000000" w:sz="10" w:space="0"/>
            </w:tcBorders>
            <w:vAlign w:val="top"/>
          </w:tcPr>
          <w:p>
            <w:pPr>
              <w:spacing w:before="162" w:line="238" w:lineRule="auto"/>
              <w:ind w:left="314" w:right="125" w:hanging="209"/>
              <w:rPr>
                <w:rFonts w:ascii="宋体" w:hAnsi="宋体" w:eastAsia="宋体" w:cs="宋体"/>
                <w:sz w:val="21"/>
                <w:szCs w:val="21"/>
              </w:rPr>
            </w:pPr>
            <w:r>
              <w:rPr>
                <w:rFonts w:ascii="宋体" w:hAnsi="宋体" w:eastAsia="宋体" w:cs="宋体"/>
                <w:spacing w:val="-3"/>
                <w:sz w:val="21"/>
                <w:szCs w:val="21"/>
              </w:rPr>
              <w:t>相对厂址</w:t>
            </w:r>
            <w:r>
              <w:rPr>
                <w:rFonts w:ascii="宋体" w:hAnsi="宋体" w:eastAsia="宋体" w:cs="宋体"/>
                <w:spacing w:val="1"/>
                <w:sz w:val="21"/>
                <w:szCs w:val="21"/>
              </w:rPr>
              <w:t xml:space="preserve"> </w:t>
            </w:r>
            <w:r>
              <w:rPr>
                <w:rFonts w:ascii="宋体" w:hAnsi="宋体" w:eastAsia="宋体" w:cs="宋体"/>
                <w:spacing w:val="-5"/>
                <w:sz w:val="21"/>
                <w:szCs w:val="21"/>
              </w:rPr>
              <w:t>方位</w:t>
            </w:r>
          </w:p>
        </w:tc>
        <w:tc>
          <w:tcPr>
            <w:tcW w:w="1091" w:type="dxa"/>
            <w:tcBorders>
              <w:top w:val="single" w:color="000000" w:sz="10" w:space="0"/>
            </w:tcBorders>
            <w:vAlign w:val="top"/>
          </w:tcPr>
          <w:p>
            <w:pPr>
              <w:spacing w:before="162" w:line="238" w:lineRule="auto"/>
              <w:ind w:left="123" w:right="129" w:hanging="2"/>
              <w:rPr>
                <w:rFonts w:ascii="宋体" w:hAnsi="宋体" w:eastAsia="宋体" w:cs="宋体"/>
                <w:sz w:val="21"/>
                <w:szCs w:val="21"/>
              </w:rPr>
            </w:pPr>
            <w:r>
              <w:rPr>
                <w:rFonts w:ascii="宋体" w:hAnsi="宋体" w:eastAsia="宋体" w:cs="宋体"/>
                <w:spacing w:val="-3"/>
                <w:sz w:val="21"/>
                <w:szCs w:val="21"/>
              </w:rPr>
              <w:t>相对厂界</w:t>
            </w:r>
            <w:r>
              <w:rPr>
                <w:rFonts w:ascii="宋体" w:hAnsi="宋体" w:eastAsia="宋体" w:cs="宋体"/>
                <w:spacing w:val="1"/>
                <w:sz w:val="21"/>
                <w:szCs w:val="21"/>
              </w:rPr>
              <w:t xml:space="preserve"> </w:t>
            </w:r>
            <w:r>
              <w:rPr>
                <w:rFonts w:ascii="宋体" w:hAnsi="宋体" w:eastAsia="宋体" w:cs="宋体"/>
                <w:spacing w:val="-4"/>
                <w:sz w:val="21"/>
                <w:szCs w:val="21"/>
              </w:rPr>
              <w:t>最近距离</w:t>
            </w:r>
          </w:p>
        </w:tc>
        <w:tc>
          <w:tcPr>
            <w:tcW w:w="1891" w:type="dxa"/>
            <w:tcBorders>
              <w:top w:val="single" w:color="000000" w:sz="10" w:space="0"/>
              <w:right w:val="single" w:color="000000" w:sz="6" w:space="0"/>
            </w:tcBorders>
            <w:vAlign w:val="top"/>
          </w:tcPr>
          <w:p>
            <w:pPr>
              <w:spacing w:before="296" w:line="184" w:lineRule="auto"/>
              <w:ind w:firstLine="372"/>
              <w:rPr>
                <w:rFonts w:ascii="宋体" w:hAnsi="宋体" w:eastAsia="宋体" w:cs="宋体"/>
                <w:sz w:val="21"/>
                <w:szCs w:val="21"/>
              </w:rPr>
            </w:pPr>
            <w:r>
              <w:rPr>
                <w:rFonts w:ascii="宋体" w:hAnsi="宋体" w:eastAsia="宋体" w:cs="宋体"/>
                <w:spacing w:val="-2"/>
                <w:sz w:val="21"/>
                <w:szCs w:val="21"/>
              </w:rPr>
              <w:t>环境功能区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833" w:type="dxa"/>
            <w:gridSpan w:val="2"/>
            <w:tcBorders>
              <w:left w:val="single" w:color="000000" w:sz="2" w:space="0"/>
            </w:tcBorders>
            <w:vAlign w:val="top"/>
          </w:tcPr>
          <w:p>
            <w:pPr>
              <w:spacing w:line="243" w:lineRule="auto"/>
              <w:rPr>
                <w:rFonts w:ascii="微软雅黑"/>
                <w:sz w:val="21"/>
              </w:rPr>
            </w:pPr>
          </w:p>
          <w:p>
            <w:pPr>
              <w:spacing w:before="68" w:line="238" w:lineRule="auto"/>
              <w:ind w:left="271" w:right="150" w:hanging="6"/>
              <w:rPr>
                <w:rFonts w:ascii="宋体" w:hAnsi="宋体" w:eastAsia="宋体" w:cs="宋体"/>
                <w:sz w:val="21"/>
                <w:szCs w:val="21"/>
              </w:rPr>
            </w:pPr>
            <w:r>
              <w:rPr>
                <w:rFonts w:ascii="宋体" w:hAnsi="宋体" w:eastAsia="宋体" w:cs="宋体"/>
                <w:spacing w:val="-6"/>
                <w:sz w:val="21"/>
                <w:szCs w:val="21"/>
              </w:rPr>
              <w:t>环境</w:t>
            </w:r>
            <w:r>
              <w:rPr>
                <w:rFonts w:ascii="宋体" w:hAnsi="宋体" w:eastAsia="宋体" w:cs="宋体"/>
                <w:spacing w:val="1"/>
                <w:sz w:val="21"/>
                <w:szCs w:val="21"/>
              </w:rPr>
              <w:t xml:space="preserve"> </w:t>
            </w:r>
            <w:r>
              <w:rPr>
                <w:rFonts w:ascii="宋体" w:hAnsi="宋体" w:eastAsia="宋体" w:cs="宋体"/>
                <w:spacing w:val="-9"/>
                <w:sz w:val="21"/>
                <w:szCs w:val="21"/>
              </w:rPr>
              <w:t>空气</w:t>
            </w:r>
          </w:p>
        </w:tc>
        <w:tc>
          <w:tcPr>
            <w:tcW w:w="689" w:type="dxa"/>
            <w:gridSpan w:val="2"/>
            <w:vAlign w:val="top"/>
          </w:tcPr>
          <w:p>
            <w:pPr>
              <w:spacing w:line="243" w:lineRule="auto"/>
              <w:rPr>
                <w:rFonts w:ascii="微软雅黑"/>
                <w:sz w:val="21"/>
              </w:rPr>
            </w:pPr>
          </w:p>
          <w:p>
            <w:pPr>
              <w:spacing w:before="68" w:line="238" w:lineRule="auto"/>
              <w:ind w:left="107" w:right="107" w:firstLine="5"/>
              <w:rPr>
                <w:rFonts w:ascii="宋体" w:hAnsi="宋体" w:eastAsia="宋体" w:cs="宋体"/>
                <w:sz w:val="21"/>
                <w:szCs w:val="21"/>
              </w:rPr>
            </w:pPr>
            <w:r>
              <w:rPr>
                <w:rFonts w:ascii="宋体" w:hAnsi="宋体" w:eastAsia="宋体" w:cs="宋体"/>
                <w:spacing w:val="-14"/>
                <w:sz w:val="21"/>
                <w:szCs w:val="21"/>
              </w:rPr>
              <w:t>马</w:t>
            </w:r>
            <w:r>
              <w:rPr>
                <w:rFonts w:ascii="宋体" w:hAnsi="宋体" w:eastAsia="宋体" w:cs="宋体"/>
                <w:spacing w:val="-39"/>
                <w:sz w:val="21"/>
                <w:szCs w:val="21"/>
              </w:rPr>
              <w:t xml:space="preserve"> </w:t>
            </w:r>
            <w:r>
              <w:rPr>
                <w:rFonts w:ascii="宋体" w:hAnsi="宋体" w:eastAsia="宋体" w:cs="宋体"/>
                <w:spacing w:val="-14"/>
                <w:sz w:val="21"/>
                <w:szCs w:val="21"/>
              </w:rPr>
              <w:t>聪</w:t>
            </w:r>
            <w:r>
              <w:rPr>
                <w:rFonts w:ascii="宋体" w:hAnsi="宋体" w:eastAsia="宋体" w:cs="宋体"/>
                <w:sz w:val="21"/>
                <w:szCs w:val="21"/>
              </w:rPr>
              <w:t xml:space="preserve"> </w:t>
            </w:r>
            <w:r>
              <w:rPr>
                <w:rFonts w:ascii="宋体" w:hAnsi="宋体" w:eastAsia="宋体" w:cs="宋体"/>
                <w:spacing w:val="-5"/>
                <w:sz w:val="21"/>
                <w:szCs w:val="21"/>
              </w:rPr>
              <w:t>庄村</w:t>
            </w:r>
          </w:p>
        </w:tc>
        <w:tc>
          <w:tcPr>
            <w:tcW w:w="1571" w:type="dxa"/>
            <w:gridSpan w:val="2"/>
            <w:vAlign w:val="top"/>
          </w:tcPr>
          <w:p>
            <w:pPr>
              <w:spacing w:line="282" w:lineRule="auto"/>
              <w:rPr>
                <w:rFonts w:ascii="微软雅黑"/>
                <w:sz w:val="21"/>
              </w:rPr>
            </w:pPr>
          </w:p>
          <w:p>
            <w:pPr>
              <w:spacing w:before="61" w:line="239" w:lineRule="auto"/>
              <w:ind w:left="215" w:right="215" w:hanging="21"/>
              <w:rPr>
                <w:rFonts w:ascii="Times New Roman" w:hAnsi="Times New Roman" w:eastAsia="Times New Roman" w:cs="Times New Roman"/>
                <w:sz w:val="21"/>
                <w:szCs w:val="21"/>
              </w:rPr>
            </w:pPr>
            <w:r>
              <w:rPr>
                <w:rFonts w:ascii="Times New Roman" w:hAnsi="Times New Roman" w:eastAsia="Times New Roman" w:cs="Times New Roman"/>
                <w:sz w:val="21"/>
                <w:szCs w:val="21"/>
              </w:rPr>
              <w:t>N39.3616268</w:t>
            </w:r>
            <w:r>
              <w:rPr>
                <w:rFonts w:ascii="Times New Roman" w:hAnsi="Times New Roman" w:eastAsia="Times New Roman" w:cs="Times New Roman"/>
                <w:spacing w:val="1"/>
                <w:w w:val="101"/>
                <w:sz w:val="21"/>
                <w:szCs w:val="21"/>
              </w:rPr>
              <w:t xml:space="preserve"> </w:t>
            </w:r>
            <w:r>
              <w:rPr>
                <w:rFonts w:ascii="Times New Roman" w:hAnsi="Times New Roman" w:eastAsia="Times New Roman" w:cs="Times New Roman"/>
                <w:spacing w:val="-1"/>
                <w:sz w:val="21"/>
                <w:szCs w:val="21"/>
              </w:rPr>
              <w:t>E117.675172</w:t>
            </w:r>
          </w:p>
        </w:tc>
        <w:tc>
          <w:tcPr>
            <w:tcW w:w="681" w:type="dxa"/>
            <w:vAlign w:val="top"/>
          </w:tcPr>
          <w:p>
            <w:pPr>
              <w:spacing w:line="333" w:lineRule="auto"/>
              <w:rPr>
                <w:rFonts w:ascii="微软雅黑"/>
                <w:sz w:val="21"/>
              </w:rPr>
            </w:pPr>
          </w:p>
          <w:p>
            <w:pPr>
              <w:spacing w:before="69" w:line="184" w:lineRule="auto"/>
              <w:ind w:firstLine="118"/>
              <w:rPr>
                <w:rFonts w:ascii="宋体" w:hAnsi="宋体" w:eastAsia="宋体" w:cs="宋体"/>
                <w:sz w:val="21"/>
                <w:szCs w:val="21"/>
              </w:rPr>
            </w:pPr>
            <w:r>
              <w:rPr>
                <w:rFonts w:ascii="宋体" w:hAnsi="宋体" w:eastAsia="宋体" w:cs="宋体"/>
                <w:spacing w:val="-6"/>
                <w:sz w:val="21"/>
                <w:szCs w:val="21"/>
              </w:rPr>
              <w:t>居民</w:t>
            </w:r>
          </w:p>
        </w:tc>
        <w:tc>
          <w:tcPr>
            <w:tcW w:w="682" w:type="dxa"/>
            <w:vAlign w:val="top"/>
          </w:tcPr>
          <w:p>
            <w:pPr>
              <w:spacing w:line="362" w:lineRule="auto"/>
              <w:rPr>
                <w:rFonts w:ascii="微软雅黑"/>
                <w:sz w:val="21"/>
              </w:rPr>
            </w:pPr>
          </w:p>
          <w:p>
            <w:pPr>
              <w:spacing w:before="61" w:line="180" w:lineRule="auto"/>
              <w:ind w:firstLine="136"/>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1025</w:t>
            </w:r>
          </w:p>
        </w:tc>
        <w:tc>
          <w:tcPr>
            <w:tcW w:w="1071" w:type="dxa"/>
            <w:gridSpan w:val="2"/>
            <w:vAlign w:val="top"/>
          </w:tcPr>
          <w:p>
            <w:pPr>
              <w:spacing w:line="365" w:lineRule="auto"/>
              <w:rPr>
                <w:rFonts w:ascii="微软雅黑"/>
                <w:sz w:val="21"/>
              </w:rPr>
            </w:pPr>
          </w:p>
          <w:p>
            <w:pPr>
              <w:spacing w:before="60" w:line="180" w:lineRule="auto"/>
              <w:ind w:firstLine="421"/>
              <w:rPr>
                <w:rFonts w:ascii="Times New Roman" w:hAnsi="Times New Roman" w:eastAsia="Times New Roman" w:cs="Times New Roman"/>
                <w:sz w:val="21"/>
                <w:szCs w:val="21"/>
              </w:rPr>
            </w:pPr>
            <w:r>
              <w:rPr>
                <w:rFonts w:ascii="Times New Roman" w:hAnsi="Times New Roman" w:eastAsia="Times New Roman" w:cs="Times New Roman"/>
                <w:sz w:val="21"/>
                <w:szCs w:val="21"/>
              </w:rPr>
              <w:t>W</w:t>
            </w:r>
          </w:p>
        </w:tc>
        <w:tc>
          <w:tcPr>
            <w:tcW w:w="1091" w:type="dxa"/>
            <w:vAlign w:val="top"/>
          </w:tcPr>
          <w:p>
            <w:pPr>
              <w:spacing w:line="362" w:lineRule="auto"/>
              <w:rPr>
                <w:rFonts w:ascii="微软雅黑"/>
                <w:sz w:val="21"/>
              </w:rPr>
            </w:pPr>
          </w:p>
          <w:p>
            <w:pPr>
              <w:spacing w:before="61" w:line="180" w:lineRule="auto"/>
              <w:ind w:firstLine="37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480</w:t>
            </w:r>
          </w:p>
        </w:tc>
        <w:tc>
          <w:tcPr>
            <w:tcW w:w="1891" w:type="dxa"/>
            <w:tcBorders>
              <w:right w:val="single" w:color="000000" w:sz="6" w:space="0"/>
            </w:tcBorders>
            <w:vAlign w:val="top"/>
          </w:tcPr>
          <w:p>
            <w:pPr>
              <w:spacing w:before="160" w:line="239" w:lineRule="auto"/>
              <w:ind w:left="121" w:right="214" w:firstLine="40"/>
              <w:rPr>
                <w:rFonts w:ascii="宋体" w:hAnsi="宋体" w:eastAsia="宋体" w:cs="宋体"/>
                <w:sz w:val="21"/>
                <w:szCs w:val="21"/>
              </w:rPr>
            </w:pPr>
            <w:r>
              <w:rPr>
                <w:rFonts w:ascii="宋体" w:hAnsi="宋体" w:eastAsia="宋体" w:cs="宋体"/>
                <w:spacing w:val="-2"/>
                <w:sz w:val="21"/>
                <w:szCs w:val="21"/>
              </w:rPr>
              <w:t>《环境空气质量</w:t>
            </w:r>
            <w:r>
              <w:rPr>
                <w:rFonts w:ascii="宋体" w:hAnsi="宋体" w:eastAsia="宋体" w:cs="宋体"/>
                <w:spacing w:val="4"/>
                <w:sz w:val="21"/>
                <w:szCs w:val="21"/>
              </w:rPr>
              <w:t xml:space="preserve"> </w:t>
            </w:r>
            <w:r>
              <w:rPr>
                <w:rFonts w:ascii="宋体" w:hAnsi="宋体" w:eastAsia="宋体" w:cs="宋体"/>
                <w:spacing w:val="-12"/>
                <w:sz w:val="21"/>
                <w:szCs w:val="21"/>
              </w:rPr>
              <w:t>标准》</w:t>
            </w:r>
            <w:r>
              <w:rPr>
                <w:rFonts w:ascii="宋体" w:hAnsi="宋体" w:eastAsia="宋体" w:cs="宋体"/>
                <w:spacing w:val="5"/>
                <w:sz w:val="21"/>
                <w:szCs w:val="21"/>
              </w:rPr>
              <w:t xml:space="preserve"> </w:t>
            </w:r>
            <w:r>
              <w:rPr>
                <w:rFonts w:ascii="宋体" w:hAnsi="宋体" w:eastAsia="宋体" w:cs="宋体"/>
                <w:spacing w:val="-12"/>
                <w:sz w:val="21"/>
                <w:szCs w:val="21"/>
              </w:rPr>
              <w:t>（</w:t>
            </w:r>
            <w:r>
              <w:rPr>
                <w:rFonts w:ascii="Times New Roman" w:hAnsi="Times New Roman" w:eastAsia="Times New Roman" w:cs="Times New Roman"/>
                <w:spacing w:val="-12"/>
                <w:sz w:val="21"/>
                <w:szCs w:val="21"/>
              </w:rPr>
              <w:t>GB3095</w:t>
            </w:r>
            <w:r>
              <w:rPr>
                <w:rFonts w:ascii="Times New Roman" w:hAnsi="Times New Roman" w:eastAsia="Times New Roman" w:cs="Times New Roman"/>
                <w:w w:val="101"/>
                <w:sz w:val="21"/>
                <w:szCs w:val="21"/>
              </w:rPr>
              <w:t xml:space="preserve"> </w:t>
            </w:r>
            <w:r>
              <w:rPr>
                <w:rFonts w:ascii="Times New Roman" w:hAnsi="Times New Roman" w:eastAsia="Times New Roman" w:cs="Times New Roman"/>
                <w:spacing w:val="-1"/>
                <w:sz w:val="21"/>
                <w:szCs w:val="21"/>
              </w:rPr>
              <w:t>-2012</w:t>
            </w:r>
            <w:r>
              <w:rPr>
                <w:rFonts w:ascii="宋体" w:hAnsi="宋体" w:eastAsia="宋体" w:cs="宋体"/>
                <w:spacing w:val="-1"/>
                <w:sz w:val="21"/>
                <w:szCs w:val="21"/>
              </w:rPr>
              <w:t>）二级标准</w:t>
            </w:r>
          </w:p>
          <w:p>
            <w:pPr>
              <w:spacing w:before="1" w:line="202" w:lineRule="auto"/>
              <w:ind w:firstLine="474"/>
              <w:rPr>
                <w:rFonts w:ascii="宋体" w:hAnsi="宋体" w:eastAsia="宋体" w:cs="宋体"/>
                <w:sz w:val="21"/>
                <w:szCs w:val="21"/>
              </w:rPr>
            </w:pPr>
            <w:r>
              <w:rPr>
                <w:rFonts w:ascii="宋体" w:hAnsi="宋体" w:eastAsia="宋体" w:cs="宋体"/>
                <w:spacing w:val="-3"/>
                <w:sz w:val="21"/>
                <w:szCs w:val="21"/>
              </w:rPr>
              <w:t>及修改单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833" w:type="dxa"/>
            <w:gridSpan w:val="2"/>
            <w:tcBorders>
              <w:left w:val="single" w:color="000000" w:sz="2" w:space="0"/>
            </w:tcBorders>
            <w:vAlign w:val="top"/>
          </w:tcPr>
          <w:p>
            <w:pPr>
              <w:spacing w:line="365" w:lineRule="auto"/>
              <w:rPr>
                <w:rFonts w:ascii="微软雅黑"/>
                <w:sz w:val="21"/>
              </w:rPr>
            </w:pPr>
          </w:p>
          <w:p>
            <w:pPr>
              <w:spacing w:before="68" w:line="184" w:lineRule="auto"/>
              <w:ind w:firstLine="275"/>
              <w:rPr>
                <w:rFonts w:ascii="宋体" w:hAnsi="宋体" w:eastAsia="宋体" w:cs="宋体"/>
                <w:sz w:val="21"/>
                <w:szCs w:val="21"/>
              </w:rPr>
            </w:pPr>
            <w:r>
              <w:rPr>
                <w:rFonts w:ascii="宋体" w:hAnsi="宋体" w:eastAsia="宋体" w:cs="宋体"/>
                <w:spacing w:val="-10"/>
                <w:sz w:val="21"/>
                <w:szCs w:val="21"/>
              </w:rPr>
              <w:t>噪声</w:t>
            </w:r>
          </w:p>
        </w:tc>
        <w:tc>
          <w:tcPr>
            <w:tcW w:w="5785" w:type="dxa"/>
            <w:gridSpan w:val="9"/>
            <w:vAlign w:val="top"/>
          </w:tcPr>
          <w:p>
            <w:pPr>
              <w:spacing w:line="365" w:lineRule="auto"/>
              <w:rPr>
                <w:rFonts w:ascii="微软雅黑"/>
                <w:sz w:val="21"/>
              </w:rPr>
            </w:pPr>
          </w:p>
          <w:p>
            <w:pPr>
              <w:spacing w:before="68" w:line="184" w:lineRule="auto"/>
              <w:ind w:firstLine="765"/>
              <w:rPr>
                <w:rFonts w:ascii="宋体" w:hAnsi="宋体" w:eastAsia="宋体" w:cs="宋体"/>
                <w:sz w:val="21"/>
                <w:szCs w:val="21"/>
              </w:rPr>
            </w:pPr>
            <w:r>
              <w:rPr>
                <w:rFonts w:ascii="宋体" w:hAnsi="宋体" w:eastAsia="宋体" w:cs="宋体"/>
                <w:spacing w:val="-2"/>
                <w:sz w:val="21"/>
                <w:szCs w:val="21"/>
              </w:rPr>
              <w:t>项目厂界外</w:t>
            </w:r>
            <w:r>
              <w:rPr>
                <w:rFonts w:ascii="宋体" w:hAnsi="宋体" w:eastAsia="宋体" w:cs="宋体"/>
                <w:spacing w:val="-35"/>
                <w:sz w:val="21"/>
                <w:szCs w:val="21"/>
              </w:rPr>
              <w:t xml:space="preserve"> </w:t>
            </w:r>
            <w:r>
              <w:rPr>
                <w:rFonts w:ascii="Times New Roman" w:hAnsi="Times New Roman" w:eastAsia="Times New Roman" w:cs="Times New Roman"/>
                <w:spacing w:val="-2"/>
                <w:sz w:val="21"/>
                <w:szCs w:val="21"/>
              </w:rPr>
              <w:t>50m</w:t>
            </w:r>
            <w:r>
              <w:rPr>
                <w:rFonts w:ascii="Times New Roman" w:hAnsi="Times New Roman" w:eastAsia="Times New Roman" w:cs="Times New Roman"/>
                <w:spacing w:val="12"/>
                <w:sz w:val="21"/>
                <w:szCs w:val="21"/>
              </w:rPr>
              <w:t xml:space="preserve"> </w:t>
            </w:r>
            <w:r>
              <w:rPr>
                <w:rFonts w:ascii="宋体" w:hAnsi="宋体" w:eastAsia="宋体" w:cs="宋体"/>
                <w:spacing w:val="-2"/>
                <w:sz w:val="21"/>
                <w:szCs w:val="21"/>
              </w:rPr>
              <w:t>范围内不涉及声环境保护目标</w:t>
            </w:r>
          </w:p>
        </w:tc>
        <w:tc>
          <w:tcPr>
            <w:tcW w:w="1891" w:type="dxa"/>
            <w:tcBorders>
              <w:right w:val="single" w:color="000000" w:sz="6" w:space="0"/>
            </w:tcBorders>
            <w:vAlign w:val="top"/>
          </w:tcPr>
          <w:p>
            <w:pPr>
              <w:spacing w:before="208" w:line="184" w:lineRule="auto"/>
              <w:ind w:firstLine="161"/>
              <w:rPr>
                <w:rFonts w:ascii="宋体" w:hAnsi="宋体" w:eastAsia="宋体" w:cs="宋体"/>
                <w:sz w:val="21"/>
                <w:szCs w:val="21"/>
              </w:rPr>
            </w:pPr>
            <w:r>
              <w:rPr>
                <w:rFonts w:ascii="宋体" w:hAnsi="宋体" w:eastAsia="宋体" w:cs="宋体"/>
                <w:spacing w:val="-2"/>
                <w:sz w:val="21"/>
                <w:szCs w:val="21"/>
              </w:rPr>
              <w:t>《声环境质量标</w:t>
            </w:r>
          </w:p>
          <w:p>
            <w:pPr>
              <w:spacing w:before="61" w:line="184" w:lineRule="auto"/>
              <w:ind w:firstLine="227"/>
              <w:rPr>
                <w:rFonts w:ascii="Times New Roman" w:hAnsi="Times New Roman" w:eastAsia="Times New Roman" w:cs="Times New Roman"/>
                <w:sz w:val="21"/>
                <w:szCs w:val="21"/>
              </w:rPr>
            </w:pPr>
            <w:r>
              <w:rPr>
                <w:rFonts w:ascii="宋体" w:hAnsi="宋体" w:eastAsia="宋体" w:cs="宋体"/>
                <w:spacing w:val="-13"/>
                <w:sz w:val="21"/>
                <w:szCs w:val="21"/>
              </w:rPr>
              <w:t>准》</w:t>
            </w:r>
            <w:r>
              <w:rPr>
                <w:rFonts w:ascii="宋体" w:hAnsi="宋体" w:eastAsia="宋体" w:cs="宋体"/>
                <w:spacing w:val="3"/>
                <w:sz w:val="21"/>
                <w:szCs w:val="21"/>
              </w:rPr>
              <w:t xml:space="preserve"> </w:t>
            </w:r>
            <w:r>
              <w:rPr>
                <w:rFonts w:ascii="宋体" w:hAnsi="宋体" w:eastAsia="宋体" w:cs="宋体"/>
                <w:spacing w:val="-13"/>
                <w:sz w:val="21"/>
                <w:szCs w:val="21"/>
              </w:rPr>
              <w:t>（</w:t>
            </w:r>
            <w:r>
              <w:rPr>
                <w:rFonts w:ascii="Times New Roman" w:hAnsi="Times New Roman" w:eastAsia="Times New Roman" w:cs="Times New Roman"/>
                <w:spacing w:val="-13"/>
                <w:sz w:val="21"/>
                <w:szCs w:val="21"/>
              </w:rPr>
              <w:t>GB3096</w:t>
            </w:r>
          </w:p>
          <w:p>
            <w:pPr>
              <w:spacing w:before="61" w:line="184" w:lineRule="auto"/>
              <w:ind w:firstLine="154"/>
              <w:rPr>
                <w:rFonts w:ascii="宋体" w:hAnsi="宋体" w:eastAsia="宋体" w:cs="宋体"/>
                <w:sz w:val="21"/>
                <w:szCs w:val="21"/>
              </w:rPr>
            </w:pPr>
            <w:r>
              <w:rPr>
                <w:rFonts w:ascii="Times New Roman" w:hAnsi="Times New Roman" w:eastAsia="Times New Roman" w:cs="Times New Roman"/>
                <w:spacing w:val="-3"/>
                <w:sz w:val="21"/>
                <w:szCs w:val="21"/>
              </w:rPr>
              <w:t>-2008</w:t>
            </w:r>
            <w:r>
              <w:rPr>
                <w:rFonts w:ascii="宋体" w:hAnsi="宋体" w:eastAsia="宋体" w:cs="宋体"/>
                <w:spacing w:val="-3"/>
                <w:sz w:val="21"/>
                <w:szCs w:val="21"/>
              </w:rPr>
              <w:t>）</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18"/>
                <w:w w:val="101"/>
                <w:sz w:val="21"/>
                <w:szCs w:val="21"/>
              </w:rPr>
              <w:t xml:space="preserve"> </w:t>
            </w:r>
            <w:r>
              <w:rPr>
                <w:rFonts w:ascii="宋体" w:hAnsi="宋体" w:eastAsia="宋体" w:cs="宋体"/>
                <w:spacing w:val="-3"/>
                <w:sz w:val="21"/>
                <w:szCs w:val="21"/>
              </w:rPr>
              <w:t>类区标</w:t>
            </w:r>
          </w:p>
          <w:p>
            <w:pPr>
              <w:spacing w:before="64" w:line="184" w:lineRule="auto"/>
              <w:ind w:firstLine="793"/>
              <w:rPr>
                <w:rFonts w:ascii="宋体" w:hAnsi="宋体" w:eastAsia="宋体" w:cs="宋体"/>
                <w:sz w:val="21"/>
                <w:szCs w:val="21"/>
              </w:rPr>
            </w:pPr>
            <w:r>
              <w:rPr>
                <w:rFonts w:ascii="宋体" w:hAnsi="宋体" w:eastAsia="宋体" w:cs="宋体"/>
                <w:sz w:val="21"/>
                <w:szCs w:val="21"/>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56" w:type="dxa"/>
            <w:vMerge w:val="continue"/>
            <w:tcBorders>
              <w:top w:val="nil"/>
              <w:left w:val="single" w:color="000000" w:sz="6" w:space="0"/>
              <w:bottom w:val="single" w:color="000000" w:sz="2" w:space="0"/>
              <w:right w:val="single" w:color="000000" w:sz="2" w:space="0"/>
            </w:tcBorders>
            <w:vAlign w:val="top"/>
          </w:tcPr>
          <w:p>
            <w:pPr>
              <w:rPr>
                <w:rFonts w:ascii="微软雅黑"/>
                <w:sz w:val="21"/>
              </w:rPr>
            </w:pPr>
          </w:p>
        </w:tc>
        <w:tc>
          <w:tcPr>
            <w:tcW w:w="833" w:type="dxa"/>
            <w:gridSpan w:val="2"/>
            <w:tcBorders>
              <w:left w:val="single" w:color="000000" w:sz="2" w:space="0"/>
              <w:bottom w:val="single" w:color="000000" w:sz="2" w:space="0"/>
            </w:tcBorders>
            <w:vAlign w:val="top"/>
          </w:tcPr>
          <w:p>
            <w:pPr>
              <w:spacing w:before="378" w:line="241" w:lineRule="auto"/>
              <w:ind w:left="370" w:right="150" w:hanging="105"/>
              <w:rPr>
                <w:rFonts w:ascii="宋体" w:hAnsi="宋体" w:eastAsia="宋体" w:cs="宋体"/>
                <w:sz w:val="21"/>
                <w:szCs w:val="21"/>
              </w:rPr>
            </w:pPr>
            <w:r>
              <w:rPr>
                <w:rFonts w:ascii="宋体" w:hAnsi="宋体" w:eastAsia="宋体" w:cs="宋体"/>
                <w:spacing w:val="-6"/>
                <w:sz w:val="21"/>
                <w:szCs w:val="21"/>
              </w:rPr>
              <w:t>地下</w:t>
            </w:r>
            <w:r>
              <w:rPr>
                <w:rFonts w:ascii="宋体" w:hAnsi="宋体" w:eastAsia="宋体" w:cs="宋体"/>
                <w:spacing w:val="1"/>
                <w:sz w:val="21"/>
                <w:szCs w:val="21"/>
              </w:rPr>
              <w:t xml:space="preserve"> </w:t>
            </w:r>
            <w:r>
              <w:rPr>
                <w:rFonts w:ascii="宋体" w:hAnsi="宋体" w:eastAsia="宋体" w:cs="宋体"/>
                <w:sz w:val="21"/>
                <w:szCs w:val="21"/>
              </w:rPr>
              <w:t>水</w:t>
            </w:r>
          </w:p>
        </w:tc>
        <w:tc>
          <w:tcPr>
            <w:tcW w:w="5785" w:type="dxa"/>
            <w:gridSpan w:val="9"/>
            <w:tcBorders>
              <w:bottom w:val="single" w:color="000000" w:sz="2" w:space="0"/>
            </w:tcBorders>
            <w:vAlign w:val="top"/>
          </w:tcPr>
          <w:p>
            <w:pPr>
              <w:spacing w:line="298" w:lineRule="auto"/>
              <w:rPr>
                <w:rFonts w:ascii="微软雅黑"/>
                <w:sz w:val="21"/>
              </w:rPr>
            </w:pPr>
          </w:p>
          <w:p>
            <w:pPr>
              <w:spacing w:before="69" w:line="184" w:lineRule="auto"/>
              <w:ind w:firstLine="1110"/>
              <w:rPr>
                <w:rFonts w:ascii="宋体" w:hAnsi="宋体" w:eastAsia="宋体" w:cs="宋体"/>
                <w:sz w:val="21"/>
                <w:szCs w:val="21"/>
              </w:rPr>
            </w:pPr>
            <w:r>
              <w:rPr>
                <w:rFonts w:ascii="宋体" w:hAnsi="宋体" w:eastAsia="宋体" w:cs="宋体"/>
                <w:spacing w:val="-2"/>
                <w:sz w:val="21"/>
                <w:szCs w:val="21"/>
              </w:rPr>
              <w:t>厂界外</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500</w:t>
            </w:r>
            <w:r>
              <w:rPr>
                <w:rFonts w:ascii="Times New Roman" w:hAnsi="Times New Roman" w:eastAsia="Times New Roman" w:cs="Times New Roman"/>
                <w:spacing w:val="7"/>
                <w:w w:val="101"/>
                <w:sz w:val="21"/>
                <w:szCs w:val="21"/>
              </w:rPr>
              <w:t xml:space="preserve"> </w:t>
            </w:r>
            <w:r>
              <w:rPr>
                <w:rFonts w:ascii="宋体" w:hAnsi="宋体" w:eastAsia="宋体" w:cs="宋体"/>
                <w:spacing w:val="-2"/>
                <w:sz w:val="21"/>
                <w:szCs w:val="21"/>
              </w:rPr>
              <w:t>米范围内无地下水保护目标</w:t>
            </w:r>
          </w:p>
        </w:tc>
        <w:tc>
          <w:tcPr>
            <w:tcW w:w="1891" w:type="dxa"/>
            <w:tcBorders>
              <w:bottom w:val="single" w:color="000000" w:sz="2" w:space="0"/>
              <w:right w:val="single" w:color="000000" w:sz="6" w:space="0"/>
            </w:tcBorders>
            <w:vAlign w:val="top"/>
          </w:tcPr>
          <w:p>
            <w:pPr>
              <w:spacing w:before="243" w:line="230" w:lineRule="auto"/>
              <w:ind w:left="109" w:right="200" w:firstLine="51"/>
              <w:rPr>
                <w:rFonts w:ascii="宋体" w:hAnsi="宋体" w:eastAsia="宋体" w:cs="宋体"/>
                <w:sz w:val="21"/>
                <w:szCs w:val="21"/>
              </w:rPr>
            </w:pPr>
            <w:r>
              <w:rPr>
                <w:rFonts w:ascii="宋体" w:hAnsi="宋体" w:eastAsia="宋体" w:cs="宋体"/>
                <w:spacing w:val="-2"/>
                <w:sz w:val="21"/>
                <w:szCs w:val="21"/>
              </w:rPr>
              <w:t>《地下水质量标</w:t>
            </w:r>
            <w:r>
              <w:rPr>
                <w:rFonts w:ascii="宋体" w:hAnsi="宋体" w:eastAsia="宋体" w:cs="宋体"/>
                <w:spacing w:val="4"/>
                <w:sz w:val="21"/>
                <w:szCs w:val="21"/>
              </w:rPr>
              <w:t xml:space="preserve"> </w:t>
            </w:r>
            <w:r>
              <w:rPr>
                <w:rFonts w:ascii="宋体" w:hAnsi="宋体" w:eastAsia="宋体" w:cs="宋体"/>
                <w:spacing w:val="-10"/>
                <w:sz w:val="21"/>
                <w:szCs w:val="21"/>
              </w:rPr>
              <w:t>准》</w:t>
            </w:r>
            <w:r>
              <w:rPr>
                <w:rFonts w:ascii="宋体" w:hAnsi="宋体" w:eastAsia="宋体" w:cs="宋体"/>
                <w:spacing w:val="-51"/>
                <w:sz w:val="21"/>
                <w:szCs w:val="21"/>
              </w:rPr>
              <w:t xml:space="preserve"> </w:t>
            </w:r>
            <w:r>
              <w:rPr>
                <w:rFonts w:ascii="宋体" w:hAnsi="宋体" w:eastAsia="宋体" w:cs="宋体"/>
                <w:spacing w:val="-10"/>
                <w:sz w:val="21"/>
                <w:szCs w:val="21"/>
              </w:rPr>
              <w:t>（</w:t>
            </w:r>
            <w:r>
              <w:rPr>
                <w:rFonts w:ascii="Times New Roman" w:hAnsi="Times New Roman" w:eastAsia="Times New Roman" w:cs="Times New Roman"/>
                <w:spacing w:val="-10"/>
                <w:sz w:val="21"/>
                <w:szCs w:val="21"/>
              </w:rPr>
              <w:t>GB/T14848</w:t>
            </w:r>
            <w:r>
              <w:rPr>
                <w:rFonts w:ascii="Times New Roman" w:hAnsi="Times New Roman" w:eastAsia="Times New Roman" w:cs="Times New Roman"/>
                <w:w w:val="101"/>
                <w:sz w:val="21"/>
                <w:szCs w:val="21"/>
              </w:rPr>
              <w:t xml:space="preserve"> </w:t>
            </w:r>
            <w:r>
              <w:rPr>
                <w:rFonts w:ascii="Times New Roman" w:hAnsi="Times New Roman" w:eastAsia="Times New Roman" w:cs="Times New Roman"/>
                <w:sz w:val="21"/>
                <w:szCs w:val="21"/>
              </w:rPr>
              <w:t>-2017</w:t>
            </w:r>
            <w:r>
              <w:rPr>
                <w:rFonts w:ascii="宋体" w:hAnsi="宋体" w:eastAsia="宋体" w:cs="宋体"/>
                <w:sz w:val="21"/>
                <w:szCs w:val="21"/>
              </w:rPr>
              <w:t>）Ⅲ类标准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3" w:hRule="atLeast"/>
        </w:trPr>
        <w:tc>
          <w:tcPr>
            <w:tcW w:w="556" w:type="dxa"/>
            <w:vMerge w:val="restart"/>
            <w:tcBorders>
              <w:top w:val="single" w:color="000000" w:sz="2" w:space="0"/>
              <w:left w:val="single" w:color="000000" w:sz="6" w:space="0"/>
              <w:bottom w:val="nil"/>
              <w:right w:val="single" w:color="000000" w:sz="2" w:space="0"/>
            </w:tcBorders>
            <w:vAlign w:val="top"/>
          </w:tcPr>
          <w:p>
            <w:pPr>
              <w:spacing w:line="252" w:lineRule="auto"/>
              <w:rPr>
                <w:rFonts w:ascii="微软雅黑"/>
                <w:sz w:val="21"/>
              </w:rPr>
            </w:pPr>
          </w:p>
          <w:p>
            <w:pPr>
              <w:spacing w:line="252" w:lineRule="auto"/>
              <w:rPr>
                <w:rFonts w:ascii="微软雅黑"/>
                <w:sz w:val="21"/>
              </w:rPr>
            </w:pPr>
          </w:p>
          <w:p>
            <w:pPr>
              <w:spacing w:line="252" w:lineRule="auto"/>
              <w:rPr>
                <w:rFonts w:ascii="微软雅黑"/>
                <w:sz w:val="21"/>
              </w:rPr>
            </w:pPr>
          </w:p>
          <w:p>
            <w:pPr>
              <w:spacing w:line="252" w:lineRule="auto"/>
              <w:rPr>
                <w:rFonts w:ascii="微软雅黑"/>
                <w:sz w:val="21"/>
              </w:rPr>
            </w:pPr>
          </w:p>
          <w:p>
            <w:pPr>
              <w:spacing w:line="252" w:lineRule="auto"/>
              <w:rPr>
                <w:rFonts w:ascii="微软雅黑"/>
                <w:sz w:val="21"/>
              </w:rPr>
            </w:pPr>
          </w:p>
          <w:p>
            <w:pPr>
              <w:spacing w:line="252" w:lineRule="auto"/>
              <w:rPr>
                <w:rFonts w:ascii="微软雅黑"/>
                <w:sz w:val="21"/>
              </w:rPr>
            </w:pPr>
          </w:p>
          <w:p>
            <w:pPr>
              <w:spacing w:line="253" w:lineRule="auto"/>
              <w:rPr>
                <w:rFonts w:ascii="微软雅黑"/>
                <w:sz w:val="21"/>
              </w:rPr>
            </w:pPr>
          </w:p>
          <w:p>
            <w:pPr>
              <w:spacing w:before="78" w:line="185" w:lineRule="auto"/>
              <w:ind w:firstLine="39"/>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污染</w:t>
            </w:r>
          </w:p>
          <w:p>
            <w:pPr>
              <w:spacing w:before="71" w:line="185" w:lineRule="auto"/>
              <w:ind w:firstLine="3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物排</w:t>
            </w:r>
          </w:p>
          <w:p>
            <w:pPr>
              <w:spacing w:before="71" w:line="185" w:lineRule="auto"/>
              <w:ind w:firstLine="3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放控</w:t>
            </w:r>
          </w:p>
          <w:p>
            <w:pPr>
              <w:spacing w:before="69" w:line="185" w:lineRule="auto"/>
              <w:ind w:firstLine="38"/>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制标</w:t>
            </w:r>
          </w:p>
          <w:p>
            <w:pPr>
              <w:spacing w:before="71" w:line="185" w:lineRule="auto"/>
              <w:ind w:firstLine="15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准</w:t>
            </w:r>
          </w:p>
        </w:tc>
        <w:tc>
          <w:tcPr>
            <w:tcW w:w="8509" w:type="dxa"/>
            <w:gridSpan w:val="12"/>
            <w:tcBorders>
              <w:top w:val="single" w:color="000000" w:sz="2" w:space="0"/>
              <w:left w:val="single" w:color="000000" w:sz="2" w:space="0"/>
              <w:bottom w:val="single" w:color="000000" w:sz="10" w:space="0"/>
              <w:right w:val="single" w:color="000000" w:sz="6" w:space="0"/>
            </w:tcBorders>
            <w:vAlign w:val="top"/>
          </w:tcPr>
          <w:p>
            <w:pPr>
              <w:spacing w:before="59" w:line="184" w:lineRule="auto"/>
              <w:ind w:firstLine="532"/>
              <w:rPr>
                <w:rFonts w:ascii="宋体" w:hAnsi="宋体" w:eastAsia="宋体" w:cs="宋体"/>
                <w:sz w:val="21"/>
                <w:szCs w:val="21"/>
              </w:rPr>
            </w:pPr>
            <w:r>
              <w:rPr>
                <w:rFonts w:ascii="Times New Roman" w:hAnsi="Times New Roman" w:eastAsia="Times New Roman" w:cs="Times New Roman"/>
                <w:b/>
                <w:bCs/>
                <w:spacing w:val="-9"/>
                <w:sz w:val="21"/>
                <w:szCs w:val="21"/>
              </w:rPr>
              <w:t>1</w:t>
            </w:r>
            <w:r>
              <w:rPr>
                <w:rFonts w:ascii="Times New Roman" w:hAnsi="Times New Roman" w:eastAsia="Times New Roman" w:cs="Times New Roman"/>
                <w:spacing w:val="-29"/>
                <w:sz w:val="21"/>
                <w:szCs w:val="21"/>
              </w:rPr>
              <w:t xml:space="preserve"> </w:t>
            </w:r>
            <w:r>
              <w:rPr>
                <w:rFonts w:ascii="宋体" w:hAnsi="宋体" w:eastAsia="宋体" w:cs="宋体"/>
                <w:spacing w:val="-9"/>
                <w:sz w:val="21"/>
                <w:szCs w:val="21"/>
                <w14:textOutline w14:w="3795" w14:cap="sq" w14:cmpd="sng">
                  <w14:solidFill>
                    <w14:srgbClr w14:val="000000"/>
                  </w14:solidFill>
                  <w14:prstDash w14:val="solid"/>
                  <w14:bevel/>
                </w14:textOutline>
              </w:rPr>
              <w:t>、废气</w:t>
            </w:r>
          </w:p>
          <w:p>
            <w:pPr>
              <w:spacing w:before="226" w:line="384" w:lineRule="auto"/>
              <w:ind w:left="114" w:right="100" w:firstLine="475"/>
              <w:rPr>
                <w:rFonts w:ascii="宋体" w:hAnsi="宋体" w:eastAsia="宋体" w:cs="宋体"/>
                <w:sz w:val="24"/>
                <w:szCs w:val="24"/>
              </w:rPr>
            </w:pPr>
            <w:r>
              <w:rPr>
                <w:rFonts w:ascii="宋体" w:hAnsi="宋体" w:eastAsia="宋体" w:cs="宋体"/>
                <w:spacing w:val="-4"/>
                <w:sz w:val="24"/>
                <w:szCs w:val="24"/>
              </w:rPr>
              <w:t>静电喷塑粉尘执行《大气污染物综合排放标准》</w:t>
            </w:r>
            <w:r>
              <w:rPr>
                <w:rFonts w:ascii="宋体" w:hAnsi="宋体" w:eastAsia="宋体" w:cs="宋体"/>
                <w:spacing w:val="-14"/>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GB16297-</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4"/>
                <w:sz w:val="24"/>
                <w:szCs w:val="24"/>
              </w:rPr>
              <w:t>1996</w:t>
            </w:r>
            <w:r>
              <w:rPr>
                <w:rFonts w:ascii="Times New Roman" w:hAnsi="Times New Roman" w:eastAsia="Times New Roman" w:cs="Times New Roman"/>
                <w:spacing w:val="8"/>
                <w:sz w:val="24"/>
                <w:szCs w:val="24"/>
              </w:rPr>
              <w:t xml:space="preserve"> </w:t>
            </w:r>
            <w:r>
              <w:rPr>
                <w:rFonts w:ascii="宋体" w:hAnsi="宋体" w:eastAsia="宋体" w:cs="宋体"/>
                <w:spacing w:val="-4"/>
                <w:sz w:val="24"/>
                <w:szCs w:val="24"/>
              </w:rPr>
              <w:t>表</w:t>
            </w:r>
            <w:r>
              <w:rPr>
                <w:rFonts w:ascii="宋体" w:hAnsi="宋体" w:eastAsia="宋体" w:cs="宋体"/>
                <w:spacing w:val="-53"/>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14"/>
                <w:sz w:val="24"/>
                <w:szCs w:val="24"/>
              </w:rPr>
              <w:t xml:space="preserve"> </w:t>
            </w:r>
            <w:r>
              <w:rPr>
                <w:rFonts w:ascii="宋体" w:hAnsi="宋体" w:eastAsia="宋体" w:cs="宋体"/>
                <w:spacing w:val="-4"/>
                <w:sz w:val="24"/>
                <w:szCs w:val="24"/>
              </w:rPr>
              <w:t>二级</w:t>
            </w:r>
            <w:r>
              <w:rPr>
                <w:rFonts w:ascii="宋体" w:hAnsi="宋体" w:eastAsia="宋体" w:cs="宋体"/>
                <w:sz w:val="24"/>
                <w:szCs w:val="24"/>
              </w:rPr>
              <w:t xml:space="preserve"> </w:t>
            </w:r>
            <w:r>
              <w:rPr>
                <w:rFonts w:ascii="宋体" w:hAnsi="宋体" w:eastAsia="宋体" w:cs="宋体"/>
                <w:spacing w:val="-5"/>
                <w:sz w:val="24"/>
                <w:szCs w:val="24"/>
              </w:rPr>
              <w:t>（染料尘）</w:t>
            </w:r>
            <w:r>
              <w:rPr>
                <w:rFonts w:ascii="宋体" w:hAnsi="宋体" w:eastAsia="宋体" w:cs="宋体"/>
                <w:spacing w:val="-22"/>
                <w:sz w:val="24"/>
                <w:szCs w:val="24"/>
              </w:rPr>
              <w:t xml:space="preserve"> </w:t>
            </w:r>
            <w:r>
              <w:rPr>
                <w:rFonts w:ascii="宋体" w:hAnsi="宋体" w:eastAsia="宋体" w:cs="宋体"/>
                <w:spacing w:val="-5"/>
                <w:sz w:val="24"/>
                <w:szCs w:val="24"/>
              </w:rPr>
              <w:t>标准及无组织排放监控浓度限值，排气筒高度应高出周围</w:t>
            </w:r>
            <w:r>
              <w:rPr>
                <w:rFonts w:ascii="宋体" w:hAnsi="宋体" w:eastAsia="宋体" w:cs="宋体"/>
                <w:spacing w:val="-55"/>
                <w:sz w:val="24"/>
                <w:szCs w:val="24"/>
              </w:rPr>
              <w:t xml:space="preserve"> </w:t>
            </w:r>
            <w:r>
              <w:rPr>
                <w:rFonts w:ascii="Times New Roman" w:hAnsi="Times New Roman" w:eastAsia="Times New Roman" w:cs="Times New Roman"/>
                <w:spacing w:val="-5"/>
                <w:sz w:val="24"/>
                <w:szCs w:val="24"/>
              </w:rPr>
              <w:t>200m</w:t>
            </w:r>
            <w:r>
              <w:rPr>
                <w:rFonts w:ascii="Times New Roman" w:hAnsi="Times New Roman" w:eastAsia="Times New Roman" w:cs="Times New Roman"/>
                <w:spacing w:val="14"/>
                <w:sz w:val="24"/>
                <w:szCs w:val="24"/>
              </w:rPr>
              <w:t xml:space="preserve"> </w:t>
            </w:r>
            <w:r>
              <w:rPr>
                <w:rFonts w:ascii="宋体" w:hAnsi="宋体" w:eastAsia="宋体" w:cs="宋体"/>
                <w:spacing w:val="-5"/>
                <w:sz w:val="24"/>
                <w:szCs w:val="24"/>
              </w:rPr>
              <w:t>半径</w:t>
            </w:r>
            <w:r>
              <w:rPr>
                <w:rFonts w:ascii="宋体" w:hAnsi="宋体" w:eastAsia="宋体" w:cs="宋体"/>
                <w:sz w:val="24"/>
                <w:szCs w:val="24"/>
              </w:rPr>
              <w:t xml:space="preserve"> </w:t>
            </w:r>
            <w:r>
              <w:rPr>
                <w:rFonts w:ascii="宋体" w:hAnsi="宋体" w:eastAsia="宋体" w:cs="宋体"/>
                <w:spacing w:val="-7"/>
                <w:sz w:val="24"/>
                <w:szCs w:val="24"/>
              </w:rPr>
              <w:t>范围的建筑</w:t>
            </w:r>
            <w:r>
              <w:rPr>
                <w:rFonts w:ascii="宋体" w:hAnsi="宋体" w:eastAsia="宋体" w:cs="宋体"/>
                <w:spacing w:val="-42"/>
                <w:sz w:val="24"/>
                <w:szCs w:val="24"/>
              </w:rPr>
              <w:t xml:space="preserve"> </w:t>
            </w:r>
            <w:r>
              <w:rPr>
                <w:rFonts w:ascii="Times New Roman" w:hAnsi="Times New Roman" w:eastAsia="Times New Roman" w:cs="Times New Roman"/>
                <w:spacing w:val="-7"/>
                <w:sz w:val="24"/>
                <w:szCs w:val="24"/>
              </w:rPr>
              <w:t>5m</w:t>
            </w:r>
            <w:r>
              <w:rPr>
                <w:rFonts w:ascii="Times New Roman" w:hAnsi="Times New Roman" w:eastAsia="Times New Roman" w:cs="Times New Roman"/>
                <w:spacing w:val="35"/>
                <w:sz w:val="24"/>
                <w:szCs w:val="24"/>
              </w:rPr>
              <w:t xml:space="preserve"> </w:t>
            </w:r>
            <w:r>
              <w:rPr>
                <w:rFonts w:ascii="宋体" w:hAnsi="宋体" w:eastAsia="宋体" w:cs="宋体"/>
                <w:spacing w:val="-7"/>
                <w:sz w:val="24"/>
                <w:szCs w:val="24"/>
              </w:rPr>
              <w:t>以上。</w:t>
            </w:r>
          </w:p>
          <w:p>
            <w:pPr>
              <w:spacing w:before="6" w:line="380" w:lineRule="auto"/>
              <w:ind w:left="107" w:firstLine="501"/>
              <w:rPr>
                <w:rFonts w:ascii="宋体" w:hAnsi="宋体" w:eastAsia="宋体" w:cs="宋体"/>
                <w:sz w:val="24"/>
                <w:szCs w:val="24"/>
              </w:rPr>
            </w:pPr>
            <w:r>
              <w:rPr>
                <w:rFonts w:ascii="宋体" w:hAnsi="宋体" w:eastAsia="宋体" w:cs="宋体"/>
                <w:spacing w:val="2"/>
                <w:sz w:val="24"/>
                <w:szCs w:val="24"/>
              </w:rPr>
              <w:t>固化工序产生的非甲烷总烃执行《工业企业挥发性有机物排放控制标准》</w:t>
            </w:r>
            <w:r>
              <w:rPr>
                <w:rFonts w:ascii="宋体" w:hAnsi="宋体" w:eastAsia="宋体" w:cs="宋体"/>
                <w:spacing w:val="14"/>
                <w:sz w:val="24"/>
                <w:szCs w:val="24"/>
              </w:rPr>
              <w:t xml:space="preserve">  </w:t>
            </w:r>
            <w:r>
              <w:rPr>
                <w:rFonts w:ascii="宋体" w:hAnsi="宋体" w:eastAsia="宋体" w:cs="宋体"/>
                <w:spacing w:val="-6"/>
                <w:sz w:val="24"/>
                <w:szCs w:val="24"/>
              </w:rPr>
              <w:t>（</w:t>
            </w:r>
            <w:r>
              <w:rPr>
                <w:rFonts w:ascii="Times New Roman" w:hAnsi="Times New Roman" w:eastAsia="Times New Roman" w:cs="Times New Roman"/>
                <w:spacing w:val="-6"/>
                <w:sz w:val="24"/>
                <w:szCs w:val="24"/>
              </w:rPr>
              <w:t>DB13/2322-2016</w:t>
            </w:r>
            <w:r>
              <w:rPr>
                <w:rFonts w:ascii="宋体" w:hAnsi="宋体" w:eastAsia="宋体" w:cs="宋体"/>
                <w:spacing w:val="-6"/>
                <w:sz w:val="24"/>
                <w:szCs w:val="24"/>
              </w:rPr>
              <w:t>）表</w:t>
            </w:r>
            <w:r>
              <w:rPr>
                <w:rFonts w:ascii="宋体" w:hAnsi="宋体" w:eastAsia="宋体" w:cs="宋体"/>
                <w:spacing w:val="-9"/>
                <w:sz w:val="24"/>
                <w:szCs w:val="24"/>
              </w:rPr>
              <w:t xml:space="preserve"> </w:t>
            </w:r>
            <w:r>
              <w:rPr>
                <w:rFonts w:ascii="Times New Roman" w:hAnsi="Times New Roman" w:eastAsia="Times New Roman" w:cs="Times New Roman"/>
                <w:spacing w:val="-6"/>
                <w:sz w:val="24"/>
                <w:szCs w:val="24"/>
              </w:rPr>
              <w:t>1“</w:t>
            </w:r>
            <w:r>
              <w:rPr>
                <w:rFonts w:ascii="宋体" w:hAnsi="宋体" w:eastAsia="宋体" w:cs="宋体"/>
                <w:spacing w:val="-6"/>
                <w:sz w:val="24"/>
                <w:szCs w:val="24"/>
              </w:rPr>
              <w:t>表面涂装业</w:t>
            </w:r>
            <w:r>
              <w:rPr>
                <w:rFonts w:ascii="Times New Roman" w:hAnsi="Times New Roman" w:eastAsia="Times New Roman" w:cs="Times New Roman"/>
                <w:spacing w:val="-6"/>
                <w:sz w:val="24"/>
                <w:szCs w:val="24"/>
              </w:rPr>
              <w:t>”</w:t>
            </w:r>
            <w:r>
              <w:rPr>
                <w:rFonts w:ascii="宋体" w:hAnsi="宋体" w:eastAsia="宋体" w:cs="宋体"/>
                <w:spacing w:val="-6"/>
                <w:sz w:val="24"/>
                <w:szCs w:val="24"/>
              </w:rPr>
              <w:t>标准要求；</w:t>
            </w:r>
            <w:r>
              <w:rPr>
                <w:rFonts w:ascii="宋体" w:hAnsi="宋体" w:eastAsia="宋体" w:cs="宋体"/>
                <w:spacing w:val="61"/>
                <w:sz w:val="24"/>
                <w:szCs w:val="24"/>
              </w:rPr>
              <w:t xml:space="preserve"> </w:t>
            </w:r>
            <w:r>
              <w:rPr>
                <w:rFonts w:ascii="宋体" w:hAnsi="宋体" w:eastAsia="宋体" w:cs="宋体"/>
                <w:spacing w:val="-6"/>
                <w:sz w:val="24"/>
                <w:szCs w:val="24"/>
              </w:rPr>
              <w:t>无组织有机废气排放《工业企</w:t>
            </w:r>
            <w:r>
              <w:rPr>
                <w:rFonts w:ascii="宋体" w:hAnsi="宋体" w:eastAsia="宋体" w:cs="宋体"/>
                <w:sz w:val="24"/>
                <w:szCs w:val="24"/>
              </w:rPr>
              <w:t xml:space="preserve">  </w:t>
            </w:r>
            <w:r>
              <w:rPr>
                <w:rFonts w:ascii="宋体" w:hAnsi="宋体" w:eastAsia="宋体" w:cs="宋体"/>
                <w:spacing w:val="-2"/>
                <w:sz w:val="24"/>
                <w:szCs w:val="24"/>
              </w:rPr>
              <w:t>业挥发性有机物排放控制标准》</w:t>
            </w:r>
            <w:r>
              <w:rPr>
                <w:rFonts w:ascii="宋体" w:hAnsi="宋体" w:eastAsia="宋体" w:cs="宋体"/>
                <w:spacing w:val="40"/>
                <w:sz w:val="24"/>
                <w:szCs w:val="24"/>
              </w:rPr>
              <w:t xml:space="preserve"> </w:t>
            </w:r>
            <w:r>
              <w:rPr>
                <w:rFonts w:ascii="Times New Roman" w:hAnsi="Times New Roman" w:eastAsia="Times New Roman" w:cs="Times New Roman"/>
                <w:spacing w:val="-2"/>
                <w:sz w:val="24"/>
                <w:szCs w:val="24"/>
              </w:rPr>
              <w:t>(DB</w:t>
            </w:r>
            <w:r>
              <w:rPr>
                <w:rFonts w:ascii="Times New Roman" w:hAnsi="Times New Roman" w:eastAsia="Times New Roman" w:cs="Times New Roman"/>
                <w:spacing w:val="34"/>
                <w:w w:val="101"/>
                <w:sz w:val="24"/>
                <w:szCs w:val="24"/>
              </w:rPr>
              <w:t xml:space="preserve"> </w:t>
            </w:r>
            <w:r>
              <w:rPr>
                <w:rFonts w:ascii="Times New Roman" w:hAnsi="Times New Roman" w:eastAsia="Times New Roman" w:cs="Times New Roman"/>
                <w:spacing w:val="-2"/>
                <w:sz w:val="24"/>
                <w:szCs w:val="24"/>
              </w:rPr>
              <w:t>13/2322-2016)</w:t>
            </w:r>
            <w:r>
              <w:rPr>
                <w:rFonts w:ascii="宋体" w:hAnsi="宋体" w:eastAsia="宋体" w:cs="宋体"/>
                <w:spacing w:val="-2"/>
                <w:sz w:val="24"/>
                <w:szCs w:val="24"/>
              </w:rPr>
              <w:t>表</w:t>
            </w:r>
            <w:r>
              <w:rPr>
                <w:rFonts w:ascii="宋体" w:hAnsi="宋体" w:eastAsia="宋体" w:cs="宋体"/>
                <w:spacing w:val="-46"/>
                <w:sz w:val="24"/>
                <w:szCs w:val="24"/>
              </w:rPr>
              <w:t xml:space="preserve"> </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18"/>
                <w:sz w:val="24"/>
                <w:szCs w:val="24"/>
              </w:rPr>
              <w:t xml:space="preserve"> </w:t>
            </w:r>
            <w:r>
              <w:rPr>
                <w:rFonts w:ascii="宋体" w:hAnsi="宋体" w:eastAsia="宋体" w:cs="宋体"/>
                <w:spacing w:val="-2"/>
                <w:sz w:val="24"/>
                <w:szCs w:val="24"/>
              </w:rPr>
              <w:t>其他企业边界大气污染</w:t>
            </w:r>
            <w:r>
              <w:rPr>
                <w:rFonts w:ascii="宋体" w:hAnsi="宋体" w:eastAsia="宋体" w:cs="宋体"/>
                <w:sz w:val="24"/>
                <w:szCs w:val="24"/>
              </w:rPr>
              <w:t xml:space="preserve">  </w:t>
            </w:r>
            <w:r>
              <w:rPr>
                <w:rFonts w:ascii="宋体" w:hAnsi="宋体" w:eastAsia="宋体" w:cs="宋体"/>
                <w:spacing w:val="-8"/>
                <w:sz w:val="24"/>
                <w:szCs w:val="24"/>
              </w:rPr>
              <w:t>物浓度限值，同时需满足《挥发性有机物无组织排放控制标准》（</w:t>
            </w:r>
            <w:r>
              <w:rPr>
                <w:rFonts w:ascii="Times New Roman" w:hAnsi="Times New Roman" w:eastAsia="Times New Roman" w:cs="Times New Roman"/>
                <w:spacing w:val="-8"/>
                <w:sz w:val="24"/>
                <w:szCs w:val="24"/>
              </w:rPr>
              <w:t>GB37822-2019</w:t>
            </w:r>
            <w:r>
              <w:rPr>
                <w:rFonts w:ascii="宋体" w:hAnsi="宋体" w:eastAsia="宋体" w:cs="宋体"/>
                <w:spacing w:val="-8"/>
                <w:sz w:val="24"/>
                <w:szCs w:val="24"/>
              </w:rPr>
              <w:t>）</w:t>
            </w:r>
            <w:r>
              <w:rPr>
                <w:rFonts w:ascii="宋体" w:hAnsi="宋体" w:eastAsia="宋体" w:cs="宋体"/>
                <w:spacing w:val="34"/>
                <w:sz w:val="24"/>
                <w:szCs w:val="24"/>
              </w:rPr>
              <w:t xml:space="preserve"> </w:t>
            </w:r>
            <w:r>
              <w:rPr>
                <w:rFonts w:ascii="宋体" w:hAnsi="宋体" w:eastAsia="宋体" w:cs="宋体"/>
                <w:spacing w:val="-6"/>
                <w:sz w:val="24"/>
                <w:szCs w:val="24"/>
              </w:rPr>
              <w:t>相关要求。企业排气筒高度一般不应低于</w:t>
            </w:r>
            <w:r>
              <w:rPr>
                <w:rFonts w:ascii="宋体" w:hAnsi="宋体" w:eastAsia="宋体" w:cs="宋体"/>
                <w:spacing w:val="4"/>
                <w:sz w:val="24"/>
                <w:szCs w:val="24"/>
              </w:rPr>
              <w:t xml:space="preserve"> </w:t>
            </w:r>
            <w:r>
              <w:rPr>
                <w:rFonts w:ascii="Times New Roman" w:hAnsi="Times New Roman" w:eastAsia="Times New Roman" w:cs="Times New Roman"/>
                <w:spacing w:val="-6"/>
                <w:sz w:val="24"/>
                <w:szCs w:val="24"/>
              </w:rPr>
              <w:t>15m</w:t>
            </w:r>
            <w:r>
              <w:rPr>
                <w:rFonts w:ascii="Times New Roman" w:hAnsi="Times New Roman" w:eastAsia="Times New Roman" w:cs="Times New Roman"/>
                <w:spacing w:val="10"/>
                <w:w w:val="101"/>
                <w:sz w:val="24"/>
                <w:szCs w:val="24"/>
              </w:rPr>
              <w:t xml:space="preserve"> </w:t>
            </w:r>
            <w:r>
              <w:rPr>
                <w:rFonts w:ascii="宋体" w:hAnsi="宋体" w:eastAsia="宋体" w:cs="宋体"/>
                <w:spacing w:val="-6"/>
                <w:sz w:val="24"/>
                <w:szCs w:val="24"/>
              </w:rPr>
              <w:t>且高出周围</w:t>
            </w:r>
            <w:r>
              <w:rPr>
                <w:rFonts w:ascii="宋体" w:hAnsi="宋体" w:eastAsia="宋体" w:cs="宋体"/>
                <w:spacing w:val="-55"/>
                <w:sz w:val="24"/>
                <w:szCs w:val="24"/>
              </w:rPr>
              <w:t xml:space="preserve"> </w:t>
            </w:r>
            <w:r>
              <w:rPr>
                <w:rFonts w:ascii="Times New Roman" w:hAnsi="Times New Roman" w:eastAsia="Times New Roman" w:cs="Times New Roman"/>
                <w:spacing w:val="-6"/>
                <w:sz w:val="24"/>
                <w:szCs w:val="24"/>
              </w:rPr>
              <w:t>200m</w:t>
            </w:r>
            <w:r>
              <w:rPr>
                <w:rFonts w:ascii="Times New Roman" w:hAnsi="Times New Roman" w:eastAsia="Times New Roman" w:cs="Times New Roman"/>
                <w:spacing w:val="14"/>
                <w:sz w:val="24"/>
                <w:szCs w:val="24"/>
              </w:rPr>
              <w:t xml:space="preserve"> </w:t>
            </w:r>
            <w:r>
              <w:rPr>
                <w:rFonts w:ascii="宋体" w:hAnsi="宋体" w:eastAsia="宋体" w:cs="宋体"/>
                <w:spacing w:val="-6"/>
                <w:sz w:val="24"/>
                <w:szCs w:val="24"/>
              </w:rPr>
              <w:t>半径范围的建筑</w:t>
            </w:r>
            <w:r>
              <w:rPr>
                <w:rFonts w:ascii="宋体" w:hAnsi="宋体" w:eastAsia="宋体" w:cs="宋体"/>
                <w:sz w:val="24"/>
                <w:szCs w:val="24"/>
              </w:rPr>
              <w:t xml:space="preserve">  </w:t>
            </w:r>
            <w:r>
              <w:rPr>
                <w:rFonts w:ascii="Times New Roman" w:hAnsi="Times New Roman" w:eastAsia="Times New Roman" w:cs="Times New Roman"/>
                <w:spacing w:val="-10"/>
                <w:sz w:val="24"/>
                <w:szCs w:val="24"/>
              </w:rPr>
              <w:t>5m</w:t>
            </w:r>
            <w:r>
              <w:rPr>
                <w:rFonts w:ascii="Times New Roman" w:hAnsi="Times New Roman" w:eastAsia="Times New Roman" w:cs="Times New Roman"/>
                <w:spacing w:val="39"/>
                <w:sz w:val="24"/>
                <w:szCs w:val="24"/>
              </w:rPr>
              <w:t xml:space="preserve"> </w:t>
            </w:r>
            <w:r>
              <w:rPr>
                <w:rFonts w:ascii="宋体" w:hAnsi="宋体" w:eastAsia="宋体" w:cs="宋体"/>
                <w:spacing w:val="-10"/>
                <w:sz w:val="24"/>
                <w:szCs w:val="24"/>
              </w:rPr>
              <w:t>以上。</w:t>
            </w:r>
          </w:p>
          <w:p>
            <w:pPr>
              <w:spacing w:before="60" w:line="185" w:lineRule="auto"/>
              <w:ind w:firstLine="274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49"/>
                <w:sz w:val="24"/>
                <w:szCs w:val="24"/>
              </w:rPr>
              <w:t xml:space="preserve"> </w:t>
            </w:r>
            <w:r>
              <w:rPr>
                <w:rFonts w:ascii="Times New Roman" w:hAnsi="Times New Roman" w:eastAsia="Times New Roman" w:cs="Times New Roman"/>
                <w:b/>
                <w:bCs/>
                <w:spacing w:val="-2"/>
                <w:sz w:val="24"/>
                <w:szCs w:val="24"/>
              </w:rPr>
              <w:t>3-6</w:t>
            </w:r>
            <w:r>
              <w:rPr>
                <w:rFonts w:ascii="Times New Roman" w:hAnsi="Times New Roman" w:eastAsia="Times New Roman" w:cs="Times New Roman"/>
                <w:spacing w:val="3"/>
                <w:w w:val="10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大气污染物排放标准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56" w:type="dxa"/>
            <w:vMerge w:val="continue"/>
            <w:tcBorders>
              <w:top w:val="nil"/>
              <w:left w:val="single" w:color="000000" w:sz="6" w:space="0"/>
              <w:bottom w:val="nil"/>
              <w:right w:val="single" w:color="000000" w:sz="2" w:space="0"/>
            </w:tcBorders>
            <w:vAlign w:val="top"/>
          </w:tcPr>
          <w:p>
            <w:pPr>
              <w:rPr>
                <w:rFonts w:ascii="微软雅黑"/>
                <w:sz w:val="21"/>
              </w:rPr>
            </w:pPr>
          </w:p>
        </w:tc>
        <w:tc>
          <w:tcPr>
            <w:tcW w:w="578" w:type="dxa"/>
            <w:tcBorders>
              <w:top w:val="single" w:color="000000" w:sz="10" w:space="0"/>
              <w:left w:val="single" w:color="000000" w:sz="2" w:space="0"/>
            </w:tcBorders>
            <w:textDirection w:val="tbRlV"/>
            <w:vAlign w:val="top"/>
          </w:tcPr>
          <w:p>
            <w:pPr>
              <w:spacing w:before="133" w:line="180" w:lineRule="auto"/>
              <w:ind w:firstLine="87"/>
              <w:rPr>
                <w:rFonts w:ascii="宋体" w:hAnsi="宋体" w:eastAsia="宋体" w:cs="宋体"/>
                <w:sz w:val="21"/>
                <w:szCs w:val="21"/>
              </w:rPr>
            </w:pPr>
            <w:r>
              <w:rPr>
                <w:rFonts w:ascii="宋体" w:hAnsi="宋体" w:eastAsia="宋体" w:cs="宋体"/>
                <w:spacing w:val="-1"/>
                <w:sz w:val="21"/>
                <w:szCs w:val="21"/>
              </w:rPr>
              <w:t>项</w:t>
            </w:r>
            <w:r>
              <w:rPr>
                <w:rFonts w:ascii="宋体" w:hAnsi="宋体" w:eastAsia="宋体" w:cs="宋体"/>
                <w:spacing w:val="-42"/>
                <w:sz w:val="21"/>
                <w:szCs w:val="21"/>
              </w:rPr>
              <w:t xml:space="preserve"> </w:t>
            </w:r>
            <w:r>
              <w:rPr>
                <w:rFonts w:ascii="宋体" w:hAnsi="宋体" w:eastAsia="宋体" w:cs="宋体"/>
                <w:spacing w:val="-1"/>
                <w:position w:val="1"/>
                <w:sz w:val="21"/>
                <w:szCs w:val="21"/>
              </w:rPr>
              <w:t>目</w:t>
            </w:r>
          </w:p>
        </w:tc>
        <w:tc>
          <w:tcPr>
            <w:tcW w:w="2515" w:type="dxa"/>
            <w:gridSpan w:val="5"/>
            <w:tcBorders>
              <w:top w:val="single" w:color="000000" w:sz="10" w:space="0"/>
            </w:tcBorders>
            <w:vAlign w:val="top"/>
          </w:tcPr>
          <w:p>
            <w:pPr>
              <w:spacing w:before="222" w:line="184" w:lineRule="auto"/>
              <w:ind w:firstLine="949"/>
              <w:rPr>
                <w:rFonts w:ascii="宋体" w:hAnsi="宋体" w:eastAsia="宋体" w:cs="宋体"/>
                <w:sz w:val="21"/>
                <w:szCs w:val="21"/>
              </w:rPr>
            </w:pPr>
            <w:r>
              <w:rPr>
                <w:rFonts w:ascii="宋体" w:hAnsi="宋体" w:eastAsia="宋体" w:cs="宋体"/>
                <w:spacing w:val="-4"/>
                <w:sz w:val="21"/>
                <w:szCs w:val="21"/>
              </w:rPr>
              <w:t>污染物</w:t>
            </w:r>
          </w:p>
        </w:tc>
        <w:tc>
          <w:tcPr>
            <w:tcW w:w="2154" w:type="dxa"/>
            <w:gridSpan w:val="3"/>
            <w:tcBorders>
              <w:top w:val="single" w:color="000000" w:sz="10" w:space="0"/>
            </w:tcBorders>
            <w:vAlign w:val="top"/>
          </w:tcPr>
          <w:p>
            <w:pPr>
              <w:spacing w:before="222" w:line="184" w:lineRule="auto"/>
              <w:ind w:firstLine="674"/>
              <w:rPr>
                <w:rFonts w:ascii="宋体" w:hAnsi="宋体" w:eastAsia="宋体" w:cs="宋体"/>
                <w:sz w:val="21"/>
                <w:szCs w:val="21"/>
              </w:rPr>
            </w:pPr>
            <w:r>
              <w:rPr>
                <w:rFonts w:ascii="宋体" w:hAnsi="宋体" w:eastAsia="宋体" w:cs="宋体"/>
                <w:spacing w:val="-3"/>
                <w:sz w:val="21"/>
                <w:szCs w:val="21"/>
              </w:rPr>
              <w:t>排放限值</w:t>
            </w:r>
          </w:p>
        </w:tc>
        <w:tc>
          <w:tcPr>
            <w:tcW w:w="3262" w:type="dxa"/>
            <w:gridSpan w:val="3"/>
            <w:tcBorders>
              <w:top w:val="single" w:color="000000" w:sz="10" w:space="0"/>
              <w:right w:val="single" w:color="000000" w:sz="6" w:space="0"/>
            </w:tcBorders>
            <w:vAlign w:val="top"/>
          </w:tcPr>
          <w:p>
            <w:pPr>
              <w:spacing w:before="222" w:line="184" w:lineRule="auto"/>
              <w:ind w:firstLine="1167"/>
              <w:rPr>
                <w:rFonts w:ascii="宋体" w:hAnsi="宋体" w:eastAsia="宋体" w:cs="宋体"/>
                <w:sz w:val="21"/>
                <w:szCs w:val="21"/>
              </w:rPr>
            </w:pPr>
            <w:r>
              <w:rPr>
                <w:rFonts w:ascii="宋体" w:hAnsi="宋体" w:eastAsia="宋体" w:cs="宋体"/>
                <w:spacing w:val="-3"/>
                <w:sz w:val="21"/>
                <w:szCs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56" w:type="dxa"/>
            <w:vMerge w:val="continue"/>
            <w:tcBorders>
              <w:top w:val="nil"/>
              <w:left w:val="single" w:color="000000" w:sz="6" w:space="0"/>
              <w:bottom w:val="single" w:color="000000" w:sz="6" w:space="0"/>
              <w:right w:val="single" w:color="000000" w:sz="2" w:space="0"/>
            </w:tcBorders>
            <w:vAlign w:val="top"/>
          </w:tcPr>
          <w:p>
            <w:pPr>
              <w:rPr>
                <w:rFonts w:ascii="微软雅黑"/>
                <w:sz w:val="21"/>
              </w:rPr>
            </w:pPr>
          </w:p>
        </w:tc>
        <w:tc>
          <w:tcPr>
            <w:tcW w:w="578" w:type="dxa"/>
            <w:tcBorders>
              <w:left w:val="single" w:color="000000" w:sz="2" w:space="0"/>
              <w:bottom w:val="single" w:color="000000" w:sz="6" w:space="0"/>
            </w:tcBorders>
            <w:textDirection w:val="tbRlV"/>
            <w:vAlign w:val="top"/>
          </w:tcPr>
          <w:p>
            <w:pPr>
              <w:spacing w:before="132" w:line="180" w:lineRule="auto"/>
              <w:ind w:firstLine="227"/>
              <w:rPr>
                <w:rFonts w:ascii="宋体" w:hAnsi="宋体" w:eastAsia="宋体" w:cs="宋体"/>
                <w:sz w:val="21"/>
                <w:szCs w:val="21"/>
              </w:rPr>
            </w:pPr>
            <w:r>
              <w:rPr>
                <w:rFonts w:ascii="宋体" w:hAnsi="宋体" w:eastAsia="宋体" w:cs="宋体"/>
                <w:spacing w:val="-1"/>
                <w:sz w:val="21"/>
                <w:szCs w:val="21"/>
              </w:rPr>
              <w:t>废</w:t>
            </w:r>
            <w:r>
              <w:rPr>
                <w:rFonts w:ascii="宋体" w:hAnsi="宋体" w:eastAsia="宋体" w:cs="宋体"/>
                <w:spacing w:val="-42"/>
                <w:sz w:val="21"/>
                <w:szCs w:val="21"/>
              </w:rPr>
              <w:t xml:space="preserve"> </w:t>
            </w:r>
            <w:r>
              <w:rPr>
                <w:rFonts w:ascii="宋体" w:hAnsi="宋体" w:eastAsia="宋体" w:cs="宋体"/>
                <w:spacing w:val="-1"/>
                <w:sz w:val="21"/>
                <w:szCs w:val="21"/>
              </w:rPr>
              <w:t>气</w:t>
            </w:r>
          </w:p>
        </w:tc>
        <w:tc>
          <w:tcPr>
            <w:tcW w:w="465" w:type="dxa"/>
            <w:gridSpan w:val="2"/>
            <w:tcBorders>
              <w:bottom w:val="single" w:color="000000" w:sz="6" w:space="0"/>
            </w:tcBorders>
            <w:textDirection w:val="tbRlV"/>
            <w:vAlign w:val="top"/>
          </w:tcPr>
          <w:p>
            <w:pPr>
              <w:spacing w:before="130" w:line="180" w:lineRule="auto"/>
              <w:ind w:firstLine="90"/>
              <w:rPr>
                <w:rFonts w:ascii="宋体" w:hAnsi="宋体" w:eastAsia="宋体" w:cs="宋体"/>
                <w:sz w:val="21"/>
                <w:szCs w:val="21"/>
              </w:rPr>
            </w:pPr>
            <w:r>
              <w:rPr>
                <w:rFonts w:ascii="宋体" w:hAnsi="宋体" w:eastAsia="宋体" w:cs="宋体"/>
                <w:spacing w:val="-1"/>
                <w:sz w:val="21"/>
                <w:szCs w:val="21"/>
              </w:rPr>
              <w:t>有</w:t>
            </w:r>
            <w:r>
              <w:rPr>
                <w:rFonts w:ascii="宋体" w:hAnsi="宋体" w:eastAsia="宋体" w:cs="宋体"/>
                <w:spacing w:val="-39"/>
                <w:sz w:val="21"/>
                <w:szCs w:val="21"/>
              </w:rPr>
              <w:t xml:space="preserve"> </w:t>
            </w:r>
            <w:r>
              <w:rPr>
                <w:rFonts w:ascii="宋体" w:hAnsi="宋体" w:eastAsia="宋体" w:cs="宋体"/>
                <w:spacing w:val="-1"/>
                <w:sz w:val="21"/>
                <w:szCs w:val="21"/>
              </w:rPr>
              <w:t>组</w:t>
            </w:r>
            <w:r>
              <w:rPr>
                <w:rFonts w:ascii="宋体" w:hAnsi="宋体" w:eastAsia="宋体" w:cs="宋体"/>
                <w:spacing w:val="-44"/>
                <w:sz w:val="21"/>
                <w:szCs w:val="21"/>
              </w:rPr>
              <w:t xml:space="preserve"> </w:t>
            </w:r>
            <w:r>
              <w:rPr>
                <w:rFonts w:ascii="宋体" w:hAnsi="宋体" w:eastAsia="宋体" w:cs="宋体"/>
                <w:spacing w:val="-1"/>
                <w:sz w:val="21"/>
                <w:szCs w:val="21"/>
              </w:rPr>
              <w:t>织</w:t>
            </w:r>
          </w:p>
        </w:tc>
        <w:tc>
          <w:tcPr>
            <w:tcW w:w="1202" w:type="dxa"/>
            <w:gridSpan w:val="2"/>
            <w:tcBorders>
              <w:bottom w:val="single" w:color="000000" w:sz="6" w:space="0"/>
            </w:tcBorders>
            <w:vAlign w:val="top"/>
          </w:tcPr>
          <w:p>
            <w:pPr>
              <w:spacing w:before="228" w:line="238" w:lineRule="auto"/>
              <w:ind w:left="113" w:right="68" w:firstLine="84"/>
              <w:rPr>
                <w:rFonts w:ascii="宋体" w:hAnsi="宋体" w:eastAsia="宋体" w:cs="宋体"/>
                <w:sz w:val="21"/>
                <w:szCs w:val="21"/>
              </w:rPr>
            </w:pPr>
            <w:r>
              <w:rPr>
                <w:rFonts w:ascii="宋体" w:hAnsi="宋体" w:eastAsia="宋体" w:cs="宋体"/>
                <w:spacing w:val="-8"/>
                <w:sz w:val="21"/>
                <w:szCs w:val="21"/>
              </w:rPr>
              <w:t>固化废气</w:t>
            </w:r>
            <w:r>
              <w:rPr>
                <w:rFonts w:ascii="宋体" w:hAnsi="宋体" w:eastAsia="宋体" w:cs="宋体"/>
                <w:spacing w:val="1"/>
                <w:w w:val="101"/>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DA003</w:t>
            </w:r>
            <w:r>
              <w:rPr>
                <w:rFonts w:ascii="宋体" w:hAnsi="宋体" w:eastAsia="宋体" w:cs="宋体"/>
                <w:spacing w:val="-4"/>
                <w:sz w:val="21"/>
                <w:szCs w:val="21"/>
              </w:rPr>
              <w:t>）</w:t>
            </w:r>
          </w:p>
        </w:tc>
        <w:tc>
          <w:tcPr>
            <w:tcW w:w="848" w:type="dxa"/>
            <w:tcBorders>
              <w:bottom w:val="single" w:color="000000" w:sz="6" w:space="0"/>
            </w:tcBorders>
            <w:vAlign w:val="top"/>
          </w:tcPr>
          <w:p>
            <w:pPr>
              <w:spacing w:before="228" w:line="238" w:lineRule="auto"/>
              <w:ind w:left="222" w:right="101" w:hanging="104"/>
              <w:rPr>
                <w:rFonts w:ascii="宋体" w:hAnsi="宋体" w:eastAsia="宋体" w:cs="宋体"/>
                <w:sz w:val="21"/>
                <w:szCs w:val="21"/>
              </w:rPr>
            </w:pPr>
            <w:r>
              <w:rPr>
                <w:rFonts w:ascii="宋体" w:hAnsi="宋体" w:eastAsia="宋体" w:cs="宋体"/>
                <w:spacing w:val="-5"/>
                <w:sz w:val="21"/>
                <w:szCs w:val="21"/>
              </w:rPr>
              <w:t>非甲烷</w:t>
            </w:r>
            <w:r>
              <w:rPr>
                <w:rFonts w:ascii="宋体" w:hAnsi="宋体" w:eastAsia="宋体" w:cs="宋体"/>
                <w:spacing w:val="2"/>
                <w:sz w:val="21"/>
                <w:szCs w:val="21"/>
              </w:rPr>
              <w:t xml:space="preserve"> </w:t>
            </w:r>
            <w:r>
              <w:rPr>
                <w:rFonts w:ascii="宋体" w:hAnsi="宋体" w:eastAsia="宋体" w:cs="宋体"/>
                <w:spacing w:val="-6"/>
                <w:sz w:val="21"/>
                <w:szCs w:val="21"/>
              </w:rPr>
              <w:t>总烃</w:t>
            </w:r>
          </w:p>
        </w:tc>
        <w:tc>
          <w:tcPr>
            <w:tcW w:w="2154" w:type="dxa"/>
            <w:gridSpan w:val="3"/>
            <w:tcBorders>
              <w:bottom w:val="single" w:color="000000" w:sz="6" w:space="0"/>
            </w:tcBorders>
            <w:vAlign w:val="top"/>
          </w:tcPr>
          <w:p>
            <w:pPr>
              <w:spacing w:before="195"/>
              <w:ind w:left="146" w:right="118" w:firstLine="11"/>
              <w:rPr>
                <w:rFonts w:ascii="宋体" w:hAnsi="宋体" w:eastAsia="宋体" w:cs="宋体"/>
                <w:sz w:val="21"/>
                <w:szCs w:val="21"/>
              </w:rPr>
            </w:pPr>
            <w:r>
              <w:rPr>
                <w:rFonts w:ascii="宋体" w:hAnsi="宋体" w:eastAsia="宋体" w:cs="宋体"/>
                <w:spacing w:val="-4"/>
                <w:sz w:val="21"/>
                <w:szCs w:val="21"/>
              </w:rPr>
              <w:t>排放浓度</w:t>
            </w:r>
            <w:r>
              <w:rPr>
                <w:rFonts w:ascii="宋体" w:hAnsi="宋体" w:eastAsia="宋体" w:cs="宋体"/>
                <w:spacing w:val="-31"/>
                <w:sz w:val="21"/>
                <w:szCs w:val="21"/>
              </w:rPr>
              <w:t xml:space="preserve"> </w:t>
            </w:r>
            <w:r>
              <w:rPr>
                <w:rFonts w:ascii="Times New Roman" w:hAnsi="Times New Roman" w:eastAsia="Times New Roman" w:cs="Times New Roman"/>
                <w:spacing w:val="-4"/>
                <w:sz w:val="21"/>
                <w:szCs w:val="21"/>
              </w:rPr>
              <w:t>60mg/m</w:t>
            </w:r>
            <w:r>
              <w:rPr>
                <w:rFonts w:ascii="Times New Roman" w:hAnsi="Times New Roman" w:eastAsia="Times New Roman" w:cs="Times New Roman"/>
                <w:spacing w:val="-4"/>
                <w:position w:val="6"/>
                <w:sz w:val="14"/>
                <w:szCs w:val="14"/>
              </w:rPr>
              <w:t>3</w:t>
            </w:r>
            <w:r>
              <w:rPr>
                <w:rFonts w:ascii="Times New Roman" w:hAnsi="Times New Roman" w:eastAsia="Times New Roman" w:cs="Times New Roman"/>
                <w:spacing w:val="-14"/>
                <w:position w:val="6"/>
                <w:sz w:val="14"/>
                <w:szCs w:val="14"/>
              </w:rPr>
              <w:t xml:space="preserve"> </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4"/>
                <w:sz w:val="21"/>
                <w:szCs w:val="21"/>
              </w:rPr>
              <w:t>（最低去除率</w:t>
            </w:r>
            <w:r>
              <w:rPr>
                <w:rFonts w:ascii="宋体" w:hAnsi="宋体" w:eastAsia="宋体" w:cs="宋体"/>
                <w:spacing w:val="-41"/>
                <w:sz w:val="21"/>
                <w:szCs w:val="21"/>
              </w:rPr>
              <w:t xml:space="preserve"> </w:t>
            </w:r>
            <w:r>
              <w:rPr>
                <w:rFonts w:ascii="Times New Roman" w:hAnsi="Times New Roman" w:eastAsia="Times New Roman" w:cs="Times New Roman"/>
                <w:spacing w:val="-4"/>
                <w:sz w:val="21"/>
                <w:szCs w:val="21"/>
              </w:rPr>
              <w:t>70%</w:t>
            </w:r>
            <w:r>
              <w:rPr>
                <w:rFonts w:ascii="宋体" w:hAnsi="宋体" w:eastAsia="宋体" w:cs="宋体"/>
                <w:spacing w:val="-4"/>
                <w:sz w:val="21"/>
                <w:szCs w:val="21"/>
              </w:rPr>
              <w:t>）</w:t>
            </w:r>
          </w:p>
        </w:tc>
        <w:tc>
          <w:tcPr>
            <w:tcW w:w="3262" w:type="dxa"/>
            <w:gridSpan w:val="3"/>
            <w:tcBorders>
              <w:bottom w:val="single" w:color="000000" w:sz="6" w:space="0"/>
              <w:right w:val="single" w:color="000000" w:sz="6" w:space="0"/>
            </w:tcBorders>
            <w:vAlign w:val="top"/>
          </w:tcPr>
          <w:p>
            <w:pPr>
              <w:spacing w:before="90" w:line="227" w:lineRule="auto"/>
              <w:ind w:left="127" w:right="205" w:firstLine="94"/>
              <w:rPr>
                <w:rFonts w:ascii="宋体" w:hAnsi="宋体" w:eastAsia="宋体" w:cs="宋体"/>
                <w:sz w:val="21"/>
                <w:szCs w:val="21"/>
              </w:rPr>
            </w:pPr>
            <w:r>
              <w:rPr>
                <w:rFonts w:ascii="宋体" w:hAnsi="宋体" w:eastAsia="宋体" w:cs="宋体"/>
                <w:spacing w:val="-1"/>
                <w:sz w:val="21"/>
                <w:szCs w:val="21"/>
              </w:rPr>
              <w:t>《工业企业挥发性有机物排放</w:t>
            </w:r>
            <w:r>
              <w:rPr>
                <w:rFonts w:ascii="宋体" w:hAnsi="宋体" w:eastAsia="宋体" w:cs="宋体"/>
                <w:spacing w:val="1"/>
                <w:w w:val="101"/>
                <w:sz w:val="21"/>
                <w:szCs w:val="21"/>
              </w:rPr>
              <w:t xml:space="preserve">  </w:t>
            </w:r>
            <w:r>
              <w:rPr>
                <w:rFonts w:ascii="宋体" w:hAnsi="宋体" w:eastAsia="宋体" w:cs="宋体"/>
                <w:spacing w:val="-7"/>
                <w:sz w:val="21"/>
                <w:szCs w:val="21"/>
              </w:rPr>
              <w:t>控制标准》</w:t>
            </w:r>
            <w:r>
              <w:rPr>
                <w:rFonts w:ascii="宋体" w:hAnsi="宋体" w:eastAsia="宋体" w:cs="宋体"/>
                <w:spacing w:val="19"/>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DB13/2322-2016</w:t>
            </w:r>
            <w:r>
              <w:rPr>
                <w:rFonts w:ascii="宋体" w:hAnsi="宋体" w:eastAsia="宋体" w:cs="宋体"/>
                <w:spacing w:val="-7"/>
                <w:sz w:val="21"/>
                <w:szCs w:val="21"/>
              </w:rPr>
              <w:t>）</w:t>
            </w:r>
          </w:p>
          <w:p>
            <w:pPr>
              <w:spacing w:before="28" w:line="184" w:lineRule="auto"/>
              <w:ind w:firstLine="364"/>
              <w:rPr>
                <w:rFonts w:ascii="宋体" w:hAnsi="宋体" w:eastAsia="宋体" w:cs="宋体"/>
                <w:sz w:val="21"/>
                <w:szCs w:val="21"/>
              </w:rPr>
            </w:pPr>
            <w:r>
              <w:rPr>
                <w:rFonts w:ascii="宋体" w:hAnsi="宋体" w:eastAsia="宋体" w:cs="宋体"/>
                <w:spacing w:val="-3"/>
                <w:sz w:val="21"/>
                <w:szCs w:val="21"/>
              </w:rPr>
              <w:t>表</w:t>
            </w:r>
            <w:r>
              <w:rPr>
                <w:rFonts w:ascii="宋体" w:hAnsi="宋体" w:eastAsia="宋体" w:cs="宋体"/>
                <w:spacing w:val="-23"/>
                <w:sz w:val="21"/>
                <w:szCs w:val="21"/>
              </w:rPr>
              <w:t xml:space="preserve"> </w:t>
            </w:r>
            <w:r>
              <w:rPr>
                <w:rFonts w:ascii="Times New Roman" w:hAnsi="Times New Roman" w:eastAsia="Times New Roman" w:cs="Times New Roman"/>
                <w:spacing w:val="-3"/>
                <w:sz w:val="21"/>
                <w:szCs w:val="21"/>
              </w:rPr>
              <w:t>1“</w:t>
            </w:r>
            <w:r>
              <w:rPr>
                <w:rFonts w:ascii="宋体" w:hAnsi="宋体" w:eastAsia="宋体" w:cs="宋体"/>
                <w:spacing w:val="-3"/>
                <w:sz w:val="21"/>
                <w:szCs w:val="21"/>
              </w:rPr>
              <w:t>表面涂装业</w:t>
            </w:r>
            <w:r>
              <w:rPr>
                <w:rFonts w:ascii="Times New Roman" w:hAnsi="Times New Roman" w:eastAsia="Times New Roman" w:cs="Times New Roman"/>
                <w:spacing w:val="-3"/>
                <w:sz w:val="21"/>
                <w:szCs w:val="21"/>
              </w:rPr>
              <w:t>”</w:t>
            </w:r>
            <w:r>
              <w:rPr>
                <w:rFonts w:ascii="宋体" w:hAnsi="宋体" w:eastAsia="宋体" w:cs="宋体"/>
                <w:spacing w:val="-3"/>
                <w:sz w:val="21"/>
                <w:szCs w:val="21"/>
              </w:rPr>
              <w:t>标准限值</w:t>
            </w:r>
          </w:p>
        </w:tc>
      </w:tr>
    </w:tbl>
    <w:p>
      <w:pPr>
        <w:rPr>
          <w:rFonts w:ascii="微软雅黑"/>
          <w:sz w:val="21"/>
        </w:rPr>
      </w:pPr>
    </w:p>
    <w:p>
      <w:pPr>
        <w:sectPr>
          <w:footerReference r:id="rId42" w:type="default"/>
          <w:pgSz w:w="11907" w:h="16840"/>
          <w:pgMar w:top="1431" w:right="1413" w:bottom="959" w:left="1413" w:header="0" w:footer="775" w:gutter="0"/>
          <w:cols w:space="720" w:num="1"/>
        </w:sectPr>
      </w:pPr>
    </w:p>
    <w:p>
      <w:r>
        <w:drawing>
          <wp:anchor distT="0" distB="0" distL="0" distR="0" simplePos="0" relativeHeight="251701248" behindDoc="0" locked="0" layoutInCell="0" allowOverlap="1">
            <wp:simplePos x="0" y="0"/>
            <wp:positionH relativeFrom="page">
              <wp:posOffset>1310005</wp:posOffset>
            </wp:positionH>
            <wp:positionV relativeFrom="page">
              <wp:posOffset>1085850</wp:posOffset>
            </wp:positionV>
            <wp:extent cx="18415" cy="4065270"/>
            <wp:effectExtent l="0" t="0" r="0" b="0"/>
            <wp:wrapNone/>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16"/>
                    <a:stretch>
                      <a:fillRect/>
                    </a:stretch>
                  </pic:blipFill>
                  <pic:spPr>
                    <a:xfrm>
                      <a:off x="0" y="0"/>
                      <a:ext cx="18288" cy="4065143"/>
                    </a:xfrm>
                    <a:prstGeom prst="rect">
                      <a:avLst/>
                    </a:prstGeom>
                  </pic:spPr>
                </pic:pic>
              </a:graphicData>
            </a:graphic>
          </wp:anchor>
        </w:drawing>
      </w:r>
      <w:r>
        <w:drawing>
          <wp:anchor distT="0" distB="0" distL="0" distR="0" simplePos="0" relativeHeight="251703296" behindDoc="0" locked="0" layoutInCell="0" allowOverlap="1">
            <wp:simplePos x="0" y="0"/>
            <wp:positionH relativeFrom="page">
              <wp:posOffset>6579235</wp:posOffset>
            </wp:positionH>
            <wp:positionV relativeFrom="page">
              <wp:posOffset>1104265</wp:posOffset>
            </wp:positionV>
            <wp:extent cx="18415" cy="40468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7"/>
                    <a:stretch>
                      <a:fillRect/>
                    </a:stretch>
                  </pic:blipFill>
                  <pic:spPr>
                    <a:xfrm>
                      <a:off x="0" y="0"/>
                      <a:ext cx="18287" cy="4046855"/>
                    </a:xfrm>
                    <a:prstGeom prst="rect">
                      <a:avLst/>
                    </a:prstGeom>
                  </pic:spPr>
                </pic:pic>
              </a:graphicData>
            </a:graphic>
          </wp:anchor>
        </w:drawing>
      </w:r>
      <w:r>
        <w:drawing>
          <wp:anchor distT="0" distB="0" distL="0" distR="0" simplePos="0" relativeHeight="251702272" behindDoc="0" locked="0" layoutInCell="0" allowOverlap="1">
            <wp:simplePos x="0" y="0"/>
            <wp:positionH relativeFrom="page">
              <wp:posOffset>6585585</wp:posOffset>
            </wp:positionH>
            <wp:positionV relativeFrom="page">
              <wp:posOffset>6998970</wp:posOffset>
            </wp:positionV>
            <wp:extent cx="18415" cy="556895"/>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18"/>
                    <a:stretch>
                      <a:fillRect/>
                    </a:stretch>
                  </pic:blipFill>
                  <pic:spPr>
                    <a:xfrm>
                      <a:off x="0" y="0"/>
                      <a:ext cx="18287" cy="556896"/>
                    </a:xfrm>
                    <a:prstGeom prst="rect">
                      <a:avLst/>
                    </a:prstGeom>
                  </pic:spPr>
                </pic:pic>
              </a:graphicData>
            </a:graphic>
          </wp:anchor>
        </w:drawing>
      </w:r>
    </w:p>
    <w:p>
      <w:pPr>
        <w:spacing w:line="28" w:lineRule="exact"/>
      </w:pPr>
    </w:p>
    <w:tbl>
      <w:tblPr>
        <w:tblStyle w:val="4"/>
        <w:tblW w:w="906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581"/>
        <w:gridCol w:w="467"/>
        <w:gridCol w:w="353"/>
        <w:gridCol w:w="855"/>
        <w:gridCol w:w="853"/>
        <w:gridCol w:w="1523"/>
        <w:gridCol w:w="640"/>
        <w:gridCol w:w="3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558" w:type="dxa"/>
            <w:vMerge w:val="restart"/>
            <w:tcBorders>
              <w:top w:val="single" w:color="000000" w:sz="6" w:space="0"/>
              <w:left w:val="single" w:color="000000" w:sz="6" w:space="0"/>
              <w:bottom w:val="nil"/>
              <w:right w:val="single" w:color="000000" w:sz="2" w:space="0"/>
            </w:tcBorders>
            <w:vAlign w:val="top"/>
          </w:tcPr>
          <w:p>
            <w:pPr>
              <w:rPr>
                <w:rFonts w:ascii="微软雅黑"/>
                <w:sz w:val="21"/>
              </w:rPr>
            </w:pPr>
          </w:p>
        </w:tc>
        <w:tc>
          <w:tcPr>
            <w:tcW w:w="581" w:type="dxa"/>
            <w:vMerge w:val="restart"/>
            <w:tcBorders>
              <w:top w:val="single" w:color="000000" w:sz="6" w:space="0"/>
              <w:left w:val="single" w:color="000000" w:sz="2" w:space="0"/>
              <w:bottom w:val="nil"/>
            </w:tcBorders>
            <w:vAlign w:val="top"/>
          </w:tcPr>
          <w:p>
            <w:pPr>
              <w:rPr>
                <w:rFonts w:ascii="微软雅黑"/>
                <w:sz w:val="21"/>
              </w:rPr>
            </w:pPr>
          </w:p>
        </w:tc>
        <w:tc>
          <w:tcPr>
            <w:tcW w:w="467" w:type="dxa"/>
            <w:tcBorders>
              <w:top w:val="single" w:color="000000" w:sz="6" w:space="0"/>
            </w:tcBorders>
            <w:textDirection w:val="tbRlV"/>
            <w:vAlign w:val="top"/>
          </w:tcPr>
          <w:p>
            <w:pPr>
              <w:spacing w:before="136" w:line="180" w:lineRule="auto"/>
              <w:ind w:firstLine="42"/>
              <w:rPr>
                <w:rFonts w:ascii="宋体" w:hAnsi="宋体" w:eastAsia="宋体" w:cs="宋体"/>
                <w:sz w:val="21"/>
                <w:szCs w:val="21"/>
              </w:rPr>
            </w:pPr>
            <w:r>
              <w:rPr>
                <w:rFonts w:ascii="宋体" w:hAnsi="宋体" w:eastAsia="宋体" w:cs="宋体"/>
                <w:spacing w:val="-1"/>
                <w:sz w:val="21"/>
                <w:szCs w:val="21"/>
              </w:rPr>
              <w:t>废</w:t>
            </w:r>
            <w:r>
              <w:rPr>
                <w:rFonts w:ascii="宋体" w:hAnsi="宋体" w:eastAsia="宋体" w:cs="宋体"/>
                <w:spacing w:val="-42"/>
                <w:sz w:val="21"/>
                <w:szCs w:val="21"/>
              </w:rPr>
              <w:t xml:space="preserve"> </w:t>
            </w:r>
            <w:r>
              <w:rPr>
                <w:rFonts w:ascii="宋体" w:hAnsi="宋体" w:eastAsia="宋体" w:cs="宋体"/>
                <w:spacing w:val="-1"/>
                <w:sz w:val="21"/>
                <w:szCs w:val="21"/>
              </w:rPr>
              <w:t>气</w:t>
            </w:r>
          </w:p>
        </w:tc>
        <w:tc>
          <w:tcPr>
            <w:tcW w:w="1208" w:type="dxa"/>
            <w:gridSpan w:val="2"/>
            <w:tcBorders>
              <w:top w:val="single" w:color="000000" w:sz="6" w:space="0"/>
            </w:tcBorders>
            <w:vAlign w:val="top"/>
          </w:tcPr>
          <w:p>
            <w:pPr>
              <w:spacing w:before="376" w:line="238" w:lineRule="auto"/>
              <w:ind w:left="106" w:right="81" w:firstLine="75"/>
              <w:rPr>
                <w:rFonts w:ascii="宋体" w:hAnsi="宋体" w:eastAsia="宋体" w:cs="宋体"/>
                <w:sz w:val="21"/>
                <w:szCs w:val="21"/>
              </w:rPr>
            </w:pPr>
            <w:r>
              <w:rPr>
                <w:rFonts w:ascii="宋体" w:hAnsi="宋体" w:eastAsia="宋体" w:cs="宋体"/>
                <w:spacing w:val="-5"/>
                <w:sz w:val="21"/>
                <w:szCs w:val="21"/>
              </w:rPr>
              <w:t>喷塑废气</w:t>
            </w:r>
            <w:r>
              <w:rPr>
                <w:rFonts w:ascii="宋体" w:hAnsi="宋体" w:eastAsia="宋体" w:cs="宋体"/>
                <w:w w:val="101"/>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DA003</w:t>
            </w:r>
            <w:r>
              <w:rPr>
                <w:rFonts w:ascii="宋体" w:hAnsi="宋体" w:eastAsia="宋体" w:cs="宋体"/>
                <w:spacing w:val="-4"/>
                <w:sz w:val="21"/>
                <w:szCs w:val="21"/>
              </w:rPr>
              <w:t>）</w:t>
            </w:r>
          </w:p>
        </w:tc>
        <w:tc>
          <w:tcPr>
            <w:tcW w:w="853" w:type="dxa"/>
            <w:tcBorders>
              <w:top w:val="single" w:color="000000" w:sz="6" w:space="0"/>
            </w:tcBorders>
            <w:vAlign w:val="top"/>
          </w:tcPr>
          <w:p>
            <w:pPr>
              <w:spacing w:before="239" w:line="184" w:lineRule="auto"/>
              <w:ind w:firstLine="101"/>
              <w:rPr>
                <w:rFonts w:ascii="宋体" w:hAnsi="宋体" w:eastAsia="宋体" w:cs="宋体"/>
                <w:sz w:val="21"/>
                <w:szCs w:val="21"/>
              </w:rPr>
            </w:pPr>
            <w:r>
              <w:rPr>
                <w:rFonts w:ascii="宋体" w:hAnsi="宋体" w:eastAsia="宋体" w:cs="宋体"/>
                <w:spacing w:val="-3"/>
                <w:sz w:val="21"/>
                <w:szCs w:val="21"/>
              </w:rPr>
              <w:t>颗粒物</w:t>
            </w:r>
          </w:p>
          <w:p>
            <w:pPr>
              <w:spacing w:before="62" w:line="238" w:lineRule="auto"/>
              <w:ind w:left="209" w:right="119" w:hanging="102"/>
              <w:rPr>
                <w:rFonts w:ascii="宋体" w:hAnsi="宋体" w:eastAsia="宋体" w:cs="宋体"/>
                <w:sz w:val="21"/>
                <w:szCs w:val="21"/>
              </w:rPr>
            </w:pPr>
            <w:r>
              <w:rPr>
                <w:rFonts w:ascii="宋体" w:hAnsi="宋体" w:eastAsia="宋体" w:cs="宋体"/>
                <w:spacing w:val="-5"/>
                <w:sz w:val="21"/>
                <w:szCs w:val="21"/>
              </w:rPr>
              <w:t>（染料</w:t>
            </w:r>
            <w:r>
              <w:rPr>
                <w:rFonts w:ascii="宋体" w:hAnsi="宋体" w:eastAsia="宋体" w:cs="宋体"/>
                <w:sz w:val="21"/>
                <w:szCs w:val="21"/>
              </w:rPr>
              <w:t xml:space="preserve"> </w:t>
            </w:r>
            <w:r>
              <w:rPr>
                <w:rFonts w:ascii="宋体" w:hAnsi="宋体" w:eastAsia="宋体" w:cs="宋体"/>
                <w:spacing w:val="-6"/>
                <w:sz w:val="21"/>
                <w:szCs w:val="21"/>
              </w:rPr>
              <w:t>尘）</w:t>
            </w:r>
          </w:p>
        </w:tc>
        <w:tc>
          <w:tcPr>
            <w:tcW w:w="2163" w:type="dxa"/>
            <w:gridSpan w:val="2"/>
            <w:tcBorders>
              <w:top w:val="single" w:color="000000" w:sz="6" w:space="0"/>
            </w:tcBorders>
            <w:vAlign w:val="top"/>
          </w:tcPr>
          <w:p>
            <w:pPr>
              <w:spacing w:before="100" w:line="236" w:lineRule="auto"/>
              <w:ind w:left="177" w:right="177" w:firstLine="60"/>
              <w:rPr>
                <w:rFonts w:ascii="宋体" w:hAnsi="宋体" w:eastAsia="宋体" w:cs="宋体"/>
                <w:sz w:val="21"/>
                <w:szCs w:val="21"/>
              </w:rPr>
            </w:pPr>
            <w:r>
              <w:rPr>
                <w:rFonts w:ascii="宋体" w:hAnsi="宋体" w:eastAsia="宋体" w:cs="宋体"/>
                <w:spacing w:val="-2"/>
                <w:sz w:val="21"/>
                <w:szCs w:val="21"/>
              </w:rPr>
              <w:t>最高允许排放浓度</w:t>
            </w:r>
            <w:r>
              <w:rPr>
                <w:rFonts w:ascii="宋体" w:hAnsi="宋体" w:eastAsia="宋体" w:cs="宋体"/>
                <w:spacing w:val="3"/>
                <w:sz w:val="21"/>
                <w:szCs w:val="21"/>
              </w:rPr>
              <w:t xml:space="preserve"> </w:t>
            </w:r>
            <w:r>
              <w:rPr>
                <w:rFonts w:ascii="Times New Roman" w:hAnsi="Times New Roman" w:eastAsia="Times New Roman" w:cs="Times New Roman"/>
                <w:spacing w:val="-4"/>
                <w:sz w:val="21"/>
                <w:szCs w:val="21"/>
              </w:rPr>
              <w:t>18mg/m</w:t>
            </w:r>
            <w:r>
              <w:rPr>
                <w:rFonts w:ascii="Times New Roman" w:hAnsi="Times New Roman" w:eastAsia="Times New Roman" w:cs="Times New Roman"/>
                <w:spacing w:val="-4"/>
                <w:position w:val="6"/>
                <w:sz w:val="14"/>
                <w:szCs w:val="14"/>
              </w:rPr>
              <w:t>3</w:t>
            </w:r>
            <w:r>
              <w:rPr>
                <w:rFonts w:ascii="Times New Roman" w:hAnsi="Times New Roman" w:eastAsia="Times New Roman" w:cs="Times New Roman"/>
                <w:spacing w:val="-10"/>
                <w:position w:val="6"/>
                <w:sz w:val="14"/>
                <w:szCs w:val="14"/>
              </w:rPr>
              <w:t xml:space="preserve"> </w:t>
            </w:r>
            <w:r>
              <w:rPr>
                <w:rFonts w:ascii="宋体" w:hAnsi="宋体" w:eastAsia="宋体" w:cs="宋体"/>
                <w:spacing w:val="-4"/>
                <w:sz w:val="21"/>
                <w:szCs w:val="21"/>
              </w:rPr>
              <w:t>，排放速率</w:t>
            </w:r>
            <w:r>
              <w:rPr>
                <w:rFonts w:ascii="宋体" w:hAnsi="宋体" w:eastAsia="宋体" w:cs="宋体"/>
                <w:sz w:val="21"/>
                <w:szCs w:val="21"/>
              </w:rPr>
              <w:t xml:space="preserve"> </w:t>
            </w:r>
            <w:r>
              <w:rPr>
                <w:rFonts w:ascii="Times New Roman" w:hAnsi="Times New Roman" w:eastAsia="Times New Roman" w:cs="Times New Roman"/>
                <w:spacing w:val="-5"/>
                <w:w w:val="99"/>
                <w:sz w:val="21"/>
                <w:szCs w:val="21"/>
              </w:rPr>
              <w:t>0.51kg/h</w:t>
            </w:r>
            <w:r>
              <w:rPr>
                <w:rFonts w:ascii="Times New Roman" w:hAnsi="Times New Roman" w:eastAsia="Times New Roman" w:cs="Times New Roman"/>
                <w:spacing w:val="-39"/>
                <w:sz w:val="21"/>
                <w:szCs w:val="21"/>
              </w:rPr>
              <w:t xml:space="preserve"> </w:t>
            </w:r>
            <w:r>
              <w:rPr>
                <w:rFonts w:ascii="宋体" w:hAnsi="宋体" w:eastAsia="宋体" w:cs="宋体"/>
                <w:spacing w:val="-5"/>
                <w:w w:val="99"/>
                <w:sz w:val="21"/>
                <w:szCs w:val="21"/>
              </w:rPr>
              <w:t>（</w:t>
            </w:r>
            <w:r>
              <w:rPr>
                <w:rFonts w:ascii="宋体" w:hAnsi="宋体" w:eastAsia="宋体" w:cs="宋体"/>
                <w:spacing w:val="-48"/>
                <w:sz w:val="21"/>
                <w:szCs w:val="21"/>
              </w:rPr>
              <w:t xml:space="preserve"> </w:t>
            </w:r>
            <w:r>
              <w:rPr>
                <w:rFonts w:ascii="Times New Roman" w:hAnsi="Times New Roman" w:eastAsia="Times New Roman" w:cs="Times New Roman"/>
                <w:spacing w:val="-5"/>
                <w:w w:val="99"/>
                <w:sz w:val="21"/>
                <w:szCs w:val="21"/>
              </w:rPr>
              <w:t>15m</w:t>
            </w:r>
            <w:r>
              <w:rPr>
                <w:rFonts w:ascii="Times New Roman" w:hAnsi="Times New Roman" w:eastAsia="Times New Roman" w:cs="Times New Roman"/>
                <w:spacing w:val="6"/>
                <w:w w:val="101"/>
                <w:sz w:val="21"/>
                <w:szCs w:val="21"/>
              </w:rPr>
              <w:t xml:space="preserve"> </w:t>
            </w:r>
            <w:r>
              <w:rPr>
                <w:rFonts w:ascii="宋体" w:hAnsi="宋体" w:eastAsia="宋体" w:cs="宋体"/>
                <w:spacing w:val="-5"/>
                <w:w w:val="99"/>
                <w:sz w:val="21"/>
                <w:szCs w:val="21"/>
              </w:rPr>
              <w:t>排气</w:t>
            </w:r>
          </w:p>
          <w:p>
            <w:pPr>
              <w:spacing w:before="12" w:line="192" w:lineRule="auto"/>
              <w:ind w:firstLine="868"/>
              <w:rPr>
                <w:rFonts w:ascii="宋体" w:hAnsi="宋体" w:eastAsia="宋体" w:cs="宋体"/>
                <w:sz w:val="21"/>
                <w:szCs w:val="21"/>
              </w:rPr>
            </w:pPr>
            <w:r>
              <w:rPr>
                <w:rFonts w:ascii="宋体" w:hAnsi="宋体" w:eastAsia="宋体" w:cs="宋体"/>
                <w:spacing w:val="-7"/>
                <w:sz w:val="21"/>
                <w:szCs w:val="21"/>
              </w:rPr>
              <w:t>筒）</w:t>
            </w:r>
          </w:p>
        </w:tc>
        <w:tc>
          <w:tcPr>
            <w:tcW w:w="3235" w:type="dxa"/>
            <w:tcBorders>
              <w:top w:val="single" w:color="000000" w:sz="6" w:space="0"/>
              <w:right w:val="single" w:color="000000" w:sz="6" w:space="0"/>
            </w:tcBorders>
            <w:vAlign w:val="top"/>
          </w:tcPr>
          <w:p>
            <w:pPr>
              <w:spacing w:before="240" w:line="238" w:lineRule="auto"/>
              <w:ind w:left="97" w:right="209" w:firstLine="97"/>
              <w:rPr>
                <w:rFonts w:ascii="宋体" w:hAnsi="宋体" w:eastAsia="宋体" w:cs="宋体"/>
                <w:sz w:val="21"/>
                <w:szCs w:val="21"/>
              </w:rPr>
            </w:pPr>
            <w:r>
              <w:rPr>
                <w:rFonts w:ascii="宋体" w:hAnsi="宋体" w:eastAsia="宋体" w:cs="宋体"/>
                <w:spacing w:val="-2"/>
                <w:sz w:val="21"/>
                <w:szCs w:val="21"/>
              </w:rPr>
              <w:t>《大气污染物综合排放标准》</w:t>
            </w:r>
            <w:r>
              <w:rPr>
                <w:rFonts w:ascii="宋体" w:hAnsi="宋体" w:eastAsia="宋体" w:cs="宋体"/>
                <w:spacing w:val="4"/>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GB16297-</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3"/>
                <w:sz w:val="21"/>
                <w:szCs w:val="21"/>
              </w:rPr>
              <w:t>1996</w:t>
            </w:r>
            <w:r>
              <w:rPr>
                <w:rFonts w:ascii="宋体" w:hAnsi="宋体" w:eastAsia="宋体" w:cs="宋体"/>
                <w:spacing w:val="-3"/>
                <w:sz w:val="21"/>
                <w:szCs w:val="21"/>
              </w:rPr>
              <w:t>）标准要求表</w:t>
            </w:r>
            <w:r>
              <w:rPr>
                <w:rFonts w:ascii="宋体" w:hAnsi="宋体" w:eastAsia="宋体" w:cs="宋体"/>
                <w:spacing w:val="-46"/>
                <w:sz w:val="21"/>
                <w:szCs w:val="21"/>
              </w:rPr>
              <w:t xml:space="preserve"> </w:t>
            </w:r>
            <w:r>
              <w:rPr>
                <w:rFonts w:ascii="Times New Roman" w:hAnsi="Times New Roman" w:eastAsia="Times New Roman" w:cs="Times New Roman"/>
                <w:spacing w:val="-3"/>
                <w:sz w:val="21"/>
                <w:szCs w:val="21"/>
              </w:rPr>
              <w:t>2</w:t>
            </w:r>
            <w:r>
              <w:rPr>
                <w:rFonts w:ascii="Times New Roman" w:hAnsi="Times New Roman" w:eastAsia="Times New Roman" w:cs="Times New Roman"/>
                <w:w w:val="101"/>
                <w:sz w:val="21"/>
                <w:szCs w:val="21"/>
              </w:rPr>
              <w:t xml:space="preserve"> </w:t>
            </w:r>
            <w:r>
              <w:rPr>
                <w:rFonts w:ascii="宋体" w:hAnsi="宋体" w:eastAsia="宋体" w:cs="宋体"/>
                <w:spacing w:val="-9"/>
                <w:sz w:val="21"/>
                <w:szCs w:val="21"/>
              </w:rPr>
              <w:t>颗粒物（染料尘）</w:t>
            </w:r>
            <w:r>
              <w:rPr>
                <w:rFonts w:ascii="宋体" w:hAnsi="宋体" w:eastAsia="宋体" w:cs="宋体"/>
                <w:spacing w:val="-7"/>
                <w:sz w:val="21"/>
                <w:szCs w:val="21"/>
              </w:rPr>
              <w:t xml:space="preserve"> </w:t>
            </w:r>
            <w:r>
              <w:rPr>
                <w:rFonts w:ascii="宋体" w:hAnsi="宋体" w:eastAsia="宋体" w:cs="宋体"/>
                <w:spacing w:val="-9"/>
                <w:sz w:val="21"/>
                <w:szCs w:val="21"/>
              </w:rPr>
              <w:t>排放限值要求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581" w:type="dxa"/>
            <w:vMerge w:val="continue"/>
            <w:tcBorders>
              <w:top w:val="nil"/>
              <w:left w:val="single" w:color="000000" w:sz="2" w:space="0"/>
              <w:bottom w:val="nil"/>
            </w:tcBorders>
            <w:vAlign w:val="top"/>
          </w:tcPr>
          <w:p>
            <w:pPr>
              <w:rPr>
                <w:rFonts w:ascii="微软雅黑"/>
                <w:sz w:val="21"/>
              </w:rPr>
            </w:pPr>
          </w:p>
        </w:tc>
        <w:tc>
          <w:tcPr>
            <w:tcW w:w="467" w:type="dxa"/>
            <w:vMerge w:val="restart"/>
            <w:tcBorders>
              <w:bottom w:val="nil"/>
            </w:tcBorders>
            <w:textDirection w:val="tbRlV"/>
            <w:vAlign w:val="top"/>
          </w:tcPr>
          <w:p>
            <w:pPr>
              <w:spacing w:before="155" w:line="180" w:lineRule="auto"/>
              <w:ind w:firstLine="1563"/>
              <w:rPr>
                <w:rFonts w:ascii="宋体" w:hAnsi="宋体" w:eastAsia="宋体" w:cs="宋体"/>
                <w:sz w:val="21"/>
                <w:szCs w:val="21"/>
              </w:rPr>
            </w:pPr>
            <w:r>
              <w:rPr>
                <w:rFonts w:ascii="宋体" w:hAnsi="宋体" w:eastAsia="宋体" w:cs="宋体"/>
                <w:spacing w:val="-1"/>
                <w:sz w:val="21"/>
                <w:szCs w:val="21"/>
              </w:rPr>
              <w:t>无</w:t>
            </w:r>
            <w:r>
              <w:rPr>
                <w:rFonts w:ascii="宋体" w:hAnsi="宋体" w:eastAsia="宋体" w:cs="宋体"/>
                <w:spacing w:val="-40"/>
                <w:sz w:val="21"/>
                <w:szCs w:val="21"/>
              </w:rPr>
              <w:t xml:space="preserve"> </w:t>
            </w:r>
            <w:r>
              <w:rPr>
                <w:rFonts w:ascii="宋体" w:hAnsi="宋体" w:eastAsia="宋体" w:cs="宋体"/>
                <w:spacing w:val="-1"/>
                <w:sz w:val="21"/>
                <w:szCs w:val="21"/>
              </w:rPr>
              <w:t>组</w:t>
            </w:r>
            <w:r>
              <w:rPr>
                <w:rFonts w:ascii="宋体" w:hAnsi="宋体" w:eastAsia="宋体" w:cs="宋体"/>
                <w:spacing w:val="-41"/>
                <w:sz w:val="21"/>
                <w:szCs w:val="21"/>
              </w:rPr>
              <w:t xml:space="preserve"> </w:t>
            </w:r>
            <w:r>
              <w:rPr>
                <w:rFonts w:ascii="宋体" w:hAnsi="宋体" w:eastAsia="宋体" w:cs="宋体"/>
                <w:spacing w:val="-1"/>
                <w:sz w:val="21"/>
                <w:szCs w:val="21"/>
              </w:rPr>
              <w:t>织</w:t>
            </w:r>
            <w:r>
              <w:rPr>
                <w:rFonts w:ascii="宋体" w:hAnsi="宋体" w:eastAsia="宋体" w:cs="宋体"/>
                <w:spacing w:val="-44"/>
                <w:sz w:val="21"/>
                <w:szCs w:val="21"/>
              </w:rPr>
              <w:t xml:space="preserve"> </w:t>
            </w:r>
            <w:r>
              <w:rPr>
                <w:rFonts w:ascii="宋体" w:hAnsi="宋体" w:eastAsia="宋体" w:cs="宋体"/>
                <w:spacing w:val="-1"/>
                <w:sz w:val="21"/>
                <w:szCs w:val="21"/>
              </w:rPr>
              <w:t>废</w:t>
            </w:r>
            <w:r>
              <w:rPr>
                <w:rFonts w:ascii="宋体" w:hAnsi="宋体" w:eastAsia="宋体" w:cs="宋体"/>
                <w:spacing w:val="-41"/>
                <w:sz w:val="21"/>
                <w:szCs w:val="21"/>
              </w:rPr>
              <w:t xml:space="preserve"> </w:t>
            </w:r>
            <w:r>
              <w:rPr>
                <w:rFonts w:ascii="宋体" w:hAnsi="宋体" w:eastAsia="宋体" w:cs="宋体"/>
                <w:spacing w:val="-1"/>
                <w:sz w:val="21"/>
                <w:szCs w:val="21"/>
              </w:rPr>
              <w:t>气</w:t>
            </w:r>
          </w:p>
        </w:tc>
        <w:tc>
          <w:tcPr>
            <w:tcW w:w="2061" w:type="dxa"/>
            <w:gridSpan w:val="3"/>
            <w:vAlign w:val="top"/>
          </w:tcPr>
          <w:p>
            <w:pPr>
              <w:spacing w:before="368" w:line="184" w:lineRule="auto"/>
              <w:ind w:firstLine="707"/>
              <w:rPr>
                <w:rFonts w:ascii="宋体" w:hAnsi="宋体" w:eastAsia="宋体" w:cs="宋体"/>
                <w:sz w:val="21"/>
                <w:szCs w:val="21"/>
              </w:rPr>
            </w:pPr>
            <w:r>
              <w:rPr>
                <w:rFonts w:ascii="宋体" w:hAnsi="宋体" w:eastAsia="宋体" w:cs="宋体"/>
                <w:spacing w:val="-3"/>
                <w:sz w:val="21"/>
                <w:szCs w:val="21"/>
              </w:rPr>
              <w:t>颗粒物</w:t>
            </w:r>
          </w:p>
        </w:tc>
        <w:tc>
          <w:tcPr>
            <w:tcW w:w="2163" w:type="dxa"/>
            <w:gridSpan w:val="2"/>
            <w:vAlign w:val="top"/>
          </w:tcPr>
          <w:p>
            <w:pPr>
              <w:spacing w:before="337" w:line="241" w:lineRule="auto"/>
              <w:ind w:firstLine="432"/>
              <w:rPr>
                <w:rFonts w:ascii="Times New Roman" w:hAnsi="Times New Roman" w:eastAsia="Times New Roman" w:cs="Times New Roman"/>
                <w:sz w:val="14"/>
                <w:szCs w:val="14"/>
              </w:rPr>
            </w:pPr>
            <w:r>
              <w:rPr>
                <w:rFonts w:ascii="宋体" w:hAnsi="宋体" w:eastAsia="宋体" w:cs="宋体"/>
                <w:spacing w:val="-4"/>
                <w:sz w:val="21"/>
                <w:szCs w:val="21"/>
              </w:rPr>
              <w:t>厂界</w:t>
            </w:r>
            <w:r>
              <w:rPr>
                <w:rFonts w:ascii="宋体" w:hAnsi="宋体" w:eastAsia="宋体" w:cs="宋体"/>
                <w:spacing w:val="-26"/>
                <w:sz w:val="21"/>
                <w:szCs w:val="21"/>
              </w:rPr>
              <w:t xml:space="preserve"> </w:t>
            </w:r>
            <w:r>
              <w:rPr>
                <w:rFonts w:ascii="Times New Roman" w:hAnsi="Times New Roman" w:eastAsia="Times New Roman" w:cs="Times New Roman"/>
                <w:spacing w:val="-4"/>
                <w:sz w:val="21"/>
                <w:szCs w:val="21"/>
              </w:rPr>
              <w:t>1.0mg/m</w:t>
            </w:r>
            <w:r>
              <w:rPr>
                <w:rFonts w:ascii="Times New Roman" w:hAnsi="Times New Roman" w:eastAsia="Times New Roman" w:cs="Times New Roman"/>
                <w:spacing w:val="-4"/>
                <w:position w:val="6"/>
                <w:sz w:val="14"/>
                <w:szCs w:val="14"/>
              </w:rPr>
              <w:t>3</w:t>
            </w:r>
          </w:p>
        </w:tc>
        <w:tc>
          <w:tcPr>
            <w:tcW w:w="3235" w:type="dxa"/>
            <w:tcBorders>
              <w:right w:val="single" w:color="000000" w:sz="6" w:space="0"/>
            </w:tcBorders>
            <w:vAlign w:val="top"/>
          </w:tcPr>
          <w:p>
            <w:pPr>
              <w:spacing w:before="94" w:line="184" w:lineRule="auto"/>
              <w:ind w:firstLine="194"/>
              <w:rPr>
                <w:rFonts w:ascii="宋体" w:hAnsi="宋体" w:eastAsia="宋体" w:cs="宋体"/>
                <w:sz w:val="21"/>
                <w:szCs w:val="21"/>
              </w:rPr>
            </w:pPr>
            <w:r>
              <w:rPr>
                <w:rFonts w:ascii="宋体" w:hAnsi="宋体" w:eastAsia="宋体" w:cs="宋体"/>
                <w:spacing w:val="-1"/>
                <w:sz w:val="21"/>
                <w:szCs w:val="21"/>
              </w:rPr>
              <w:t>《大气污染物综合排放标准》</w:t>
            </w:r>
          </w:p>
          <w:p>
            <w:pPr>
              <w:spacing w:before="33" w:line="241" w:lineRule="auto"/>
              <w:ind w:firstLine="103"/>
              <w:rPr>
                <w:rFonts w:ascii="宋体" w:hAnsi="宋体" w:eastAsia="宋体" w:cs="宋体"/>
                <w:sz w:val="21"/>
                <w:szCs w:val="21"/>
              </w:rPr>
            </w:pPr>
            <w:r>
              <w:rPr>
                <w:rFonts w:ascii="Times New Roman" w:hAnsi="Times New Roman" w:eastAsia="Times New Roman" w:cs="Times New Roman"/>
                <w:spacing w:val="-4"/>
                <w:sz w:val="21"/>
                <w:szCs w:val="21"/>
              </w:rPr>
              <w:t>(GB16297-</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4"/>
                <w:sz w:val="21"/>
                <w:szCs w:val="21"/>
              </w:rPr>
              <w:t>1996)</w:t>
            </w:r>
            <w:r>
              <w:rPr>
                <w:rFonts w:ascii="宋体" w:hAnsi="宋体" w:eastAsia="宋体" w:cs="宋体"/>
                <w:spacing w:val="-4"/>
                <w:sz w:val="21"/>
                <w:szCs w:val="21"/>
              </w:rPr>
              <w:t>表</w:t>
            </w:r>
            <w:r>
              <w:rPr>
                <w:rFonts w:ascii="宋体" w:hAnsi="宋体" w:eastAsia="宋体" w:cs="宋体"/>
                <w:spacing w:val="-46"/>
                <w:sz w:val="21"/>
                <w:szCs w:val="21"/>
              </w:rPr>
              <w:t xml:space="preserve"> </w:t>
            </w:r>
            <w:r>
              <w:rPr>
                <w:rFonts w:ascii="Times New Roman" w:hAnsi="Times New Roman" w:eastAsia="Times New Roman" w:cs="Times New Roman"/>
                <w:spacing w:val="-4"/>
                <w:sz w:val="21"/>
                <w:szCs w:val="21"/>
              </w:rPr>
              <w:t>2</w:t>
            </w:r>
            <w:r>
              <w:rPr>
                <w:rFonts w:ascii="Times New Roman" w:hAnsi="Times New Roman" w:eastAsia="Times New Roman" w:cs="Times New Roman"/>
                <w:spacing w:val="27"/>
                <w:w w:val="101"/>
                <w:sz w:val="21"/>
                <w:szCs w:val="21"/>
              </w:rPr>
              <w:t xml:space="preserve"> </w:t>
            </w:r>
            <w:r>
              <w:rPr>
                <w:rFonts w:ascii="宋体" w:hAnsi="宋体" w:eastAsia="宋体" w:cs="宋体"/>
                <w:spacing w:val="-4"/>
                <w:sz w:val="21"/>
                <w:szCs w:val="21"/>
              </w:rPr>
              <w:t>中无组织排</w:t>
            </w:r>
          </w:p>
          <w:p>
            <w:pPr>
              <w:spacing w:before="28" w:line="184" w:lineRule="auto"/>
              <w:ind w:firstLine="929"/>
              <w:rPr>
                <w:rFonts w:ascii="宋体" w:hAnsi="宋体" w:eastAsia="宋体" w:cs="宋体"/>
                <w:sz w:val="21"/>
                <w:szCs w:val="21"/>
              </w:rPr>
            </w:pPr>
            <w:r>
              <w:rPr>
                <w:rFonts w:ascii="宋体" w:hAnsi="宋体" w:eastAsia="宋体" w:cs="宋体"/>
                <w:spacing w:val="-2"/>
                <w:sz w:val="21"/>
                <w:szCs w:val="21"/>
              </w:rPr>
              <w:t>放周界外浓度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581" w:type="dxa"/>
            <w:vMerge w:val="continue"/>
            <w:tcBorders>
              <w:top w:val="nil"/>
              <w:left w:val="single" w:color="000000" w:sz="2" w:space="0"/>
              <w:bottom w:val="nil"/>
            </w:tcBorders>
            <w:vAlign w:val="top"/>
          </w:tcPr>
          <w:p>
            <w:pPr>
              <w:rPr>
                <w:rFonts w:ascii="微软雅黑"/>
                <w:sz w:val="21"/>
              </w:rPr>
            </w:pPr>
          </w:p>
        </w:tc>
        <w:tc>
          <w:tcPr>
            <w:tcW w:w="467" w:type="dxa"/>
            <w:vMerge w:val="continue"/>
            <w:tcBorders>
              <w:top w:val="nil"/>
              <w:bottom w:val="nil"/>
            </w:tcBorders>
            <w:textDirection w:val="tbRlV"/>
            <w:vAlign w:val="top"/>
          </w:tcPr>
          <w:p>
            <w:pPr>
              <w:rPr>
                <w:rFonts w:ascii="微软雅黑"/>
                <w:sz w:val="21"/>
              </w:rPr>
            </w:pPr>
          </w:p>
        </w:tc>
        <w:tc>
          <w:tcPr>
            <w:tcW w:w="2061" w:type="dxa"/>
            <w:gridSpan w:val="3"/>
            <w:vMerge w:val="restart"/>
            <w:tcBorders>
              <w:bottom w:val="nil"/>
            </w:tcBorders>
            <w:vAlign w:val="top"/>
          </w:tcPr>
          <w:p>
            <w:pPr>
              <w:spacing w:line="259" w:lineRule="auto"/>
              <w:rPr>
                <w:rFonts w:ascii="微软雅黑"/>
                <w:sz w:val="21"/>
              </w:rPr>
            </w:pPr>
          </w:p>
          <w:p>
            <w:pPr>
              <w:spacing w:line="259" w:lineRule="auto"/>
              <w:rPr>
                <w:rFonts w:ascii="微软雅黑"/>
                <w:sz w:val="21"/>
              </w:rPr>
            </w:pPr>
          </w:p>
          <w:p>
            <w:pPr>
              <w:spacing w:line="260" w:lineRule="auto"/>
              <w:rPr>
                <w:rFonts w:ascii="微软雅黑"/>
                <w:sz w:val="21"/>
              </w:rPr>
            </w:pPr>
          </w:p>
          <w:p>
            <w:pPr>
              <w:spacing w:line="260" w:lineRule="auto"/>
              <w:rPr>
                <w:rFonts w:ascii="微软雅黑"/>
                <w:sz w:val="21"/>
              </w:rPr>
            </w:pPr>
          </w:p>
          <w:p>
            <w:pPr>
              <w:spacing w:before="69" w:line="184" w:lineRule="auto"/>
              <w:ind w:firstLine="502"/>
              <w:rPr>
                <w:rFonts w:ascii="宋体" w:hAnsi="宋体" w:eastAsia="宋体" w:cs="宋体"/>
                <w:sz w:val="21"/>
                <w:szCs w:val="21"/>
              </w:rPr>
            </w:pPr>
            <w:r>
              <w:rPr>
                <w:rFonts w:ascii="宋体" w:hAnsi="宋体" w:eastAsia="宋体" w:cs="宋体"/>
                <w:spacing w:val="-3"/>
                <w:sz w:val="21"/>
                <w:szCs w:val="21"/>
              </w:rPr>
              <w:t>非甲烷总烃</w:t>
            </w:r>
          </w:p>
        </w:tc>
        <w:tc>
          <w:tcPr>
            <w:tcW w:w="2163" w:type="dxa"/>
            <w:gridSpan w:val="2"/>
            <w:vAlign w:val="top"/>
          </w:tcPr>
          <w:p>
            <w:pPr>
              <w:spacing w:before="319" w:line="241" w:lineRule="auto"/>
              <w:ind w:left="661" w:right="247" w:hanging="422"/>
              <w:rPr>
                <w:rFonts w:ascii="Times New Roman" w:hAnsi="Times New Roman" w:eastAsia="Times New Roman" w:cs="Times New Roman"/>
                <w:sz w:val="14"/>
                <w:szCs w:val="14"/>
              </w:rPr>
            </w:pPr>
            <w:r>
              <w:rPr>
                <w:rFonts w:ascii="宋体" w:hAnsi="宋体" w:eastAsia="宋体" w:cs="宋体"/>
                <w:spacing w:val="-2"/>
                <w:sz w:val="21"/>
                <w:szCs w:val="21"/>
              </w:rPr>
              <w:t>企业边界浓度限值</w:t>
            </w:r>
            <w:r>
              <w:rPr>
                <w:rFonts w:ascii="宋体" w:hAnsi="宋体" w:eastAsia="宋体" w:cs="宋体"/>
                <w:spacing w:val="2"/>
                <w:sz w:val="21"/>
                <w:szCs w:val="21"/>
              </w:rPr>
              <w:t xml:space="preserve"> </w:t>
            </w:r>
            <w:r>
              <w:rPr>
                <w:rFonts w:ascii="Times New Roman" w:hAnsi="Times New Roman" w:eastAsia="Times New Roman" w:cs="Times New Roman"/>
                <w:spacing w:val="-1"/>
                <w:sz w:val="21"/>
                <w:szCs w:val="21"/>
              </w:rPr>
              <w:t>2.0mg/m</w:t>
            </w:r>
            <w:r>
              <w:rPr>
                <w:rFonts w:ascii="Times New Roman" w:hAnsi="Times New Roman" w:eastAsia="Times New Roman" w:cs="Times New Roman"/>
                <w:spacing w:val="-1"/>
                <w:position w:val="6"/>
                <w:sz w:val="14"/>
                <w:szCs w:val="14"/>
              </w:rPr>
              <w:t>3</w:t>
            </w:r>
          </w:p>
        </w:tc>
        <w:tc>
          <w:tcPr>
            <w:tcW w:w="3235" w:type="dxa"/>
            <w:tcBorders>
              <w:right w:val="single" w:color="000000" w:sz="6" w:space="0"/>
            </w:tcBorders>
            <w:vAlign w:val="top"/>
          </w:tcPr>
          <w:p>
            <w:pPr>
              <w:spacing w:before="31" w:line="226" w:lineRule="auto"/>
              <w:ind w:left="100" w:right="205" w:firstLine="94"/>
              <w:rPr>
                <w:rFonts w:ascii="宋体" w:hAnsi="宋体" w:eastAsia="宋体" w:cs="宋体"/>
                <w:sz w:val="21"/>
                <w:szCs w:val="21"/>
              </w:rPr>
            </w:pPr>
            <w:r>
              <w:rPr>
                <w:rFonts w:ascii="宋体" w:hAnsi="宋体" w:eastAsia="宋体" w:cs="宋体"/>
                <w:spacing w:val="-1"/>
                <w:sz w:val="21"/>
                <w:szCs w:val="21"/>
              </w:rPr>
              <w:t>《工业企业挥发性有机物排放</w:t>
            </w:r>
            <w:r>
              <w:rPr>
                <w:rFonts w:ascii="宋体" w:hAnsi="宋体" w:eastAsia="宋体" w:cs="宋体"/>
                <w:spacing w:val="1"/>
                <w:w w:val="101"/>
                <w:sz w:val="21"/>
                <w:szCs w:val="21"/>
              </w:rPr>
              <w:t xml:space="preserve">  </w:t>
            </w:r>
            <w:r>
              <w:rPr>
                <w:rFonts w:ascii="宋体" w:hAnsi="宋体" w:eastAsia="宋体" w:cs="宋体"/>
                <w:spacing w:val="-7"/>
                <w:sz w:val="21"/>
                <w:szCs w:val="21"/>
              </w:rPr>
              <w:t>控制标准》</w:t>
            </w:r>
            <w:r>
              <w:rPr>
                <w:rFonts w:ascii="宋体" w:hAnsi="宋体" w:eastAsia="宋体" w:cs="宋体"/>
                <w:spacing w:val="19"/>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DB13/2322-2016</w:t>
            </w:r>
            <w:r>
              <w:rPr>
                <w:rFonts w:ascii="宋体" w:hAnsi="宋体" w:eastAsia="宋体" w:cs="宋体"/>
                <w:spacing w:val="-7"/>
                <w:sz w:val="21"/>
                <w:szCs w:val="21"/>
              </w:rPr>
              <w:t>）</w:t>
            </w:r>
          </w:p>
          <w:p>
            <w:pPr>
              <w:spacing w:before="30" w:line="211" w:lineRule="auto"/>
              <w:ind w:left="1139" w:right="280" w:hanging="972"/>
              <w:rPr>
                <w:rFonts w:ascii="宋体" w:hAnsi="宋体" w:eastAsia="宋体" w:cs="宋体"/>
                <w:sz w:val="21"/>
                <w:szCs w:val="21"/>
              </w:rPr>
            </w:pPr>
            <w:r>
              <w:rPr>
                <w:rFonts w:ascii="宋体" w:hAnsi="宋体" w:eastAsia="宋体" w:cs="宋体"/>
                <w:spacing w:val="-2"/>
                <w:sz w:val="21"/>
                <w:szCs w:val="21"/>
              </w:rPr>
              <w:t>表</w:t>
            </w:r>
            <w:r>
              <w:rPr>
                <w:rFonts w:ascii="宋体" w:hAnsi="宋体" w:eastAsia="宋体" w:cs="宋体"/>
                <w:spacing w:val="-46"/>
                <w:sz w:val="21"/>
                <w:szCs w:val="21"/>
              </w:rPr>
              <w:t xml:space="preserve"> </w:t>
            </w:r>
            <w:r>
              <w:rPr>
                <w:rFonts w:ascii="Times New Roman" w:hAnsi="Times New Roman" w:eastAsia="Times New Roman" w:cs="Times New Roman"/>
                <w:spacing w:val="-2"/>
                <w:sz w:val="21"/>
                <w:szCs w:val="21"/>
              </w:rPr>
              <w:t>2</w:t>
            </w:r>
            <w:r>
              <w:rPr>
                <w:rFonts w:ascii="Times New Roman" w:hAnsi="Times New Roman" w:eastAsia="Times New Roman" w:cs="Times New Roman"/>
                <w:spacing w:val="5"/>
                <w:w w:val="101"/>
                <w:sz w:val="21"/>
                <w:szCs w:val="21"/>
              </w:rPr>
              <w:t xml:space="preserve">  </w:t>
            </w:r>
            <w:r>
              <w:rPr>
                <w:rFonts w:ascii="宋体" w:hAnsi="宋体" w:eastAsia="宋体" w:cs="宋体"/>
                <w:spacing w:val="-2"/>
                <w:sz w:val="21"/>
                <w:szCs w:val="21"/>
              </w:rPr>
              <w:t>其他企业边界大气污染物</w:t>
            </w:r>
            <w:r>
              <w:rPr>
                <w:rFonts w:ascii="宋体" w:hAnsi="宋体" w:eastAsia="宋体" w:cs="宋体"/>
                <w:sz w:val="21"/>
                <w:szCs w:val="21"/>
              </w:rPr>
              <w:t xml:space="preserve"> </w:t>
            </w:r>
            <w:r>
              <w:rPr>
                <w:rFonts w:ascii="宋体" w:hAnsi="宋体" w:eastAsia="宋体" w:cs="宋体"/>
                <w:spacing w:val="-3"/>
                <w:sz w:val="21"/>
                <w:szCs w:val="21"/>
              </w:rPr>
              <w:t>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581" w:type="dxa"/>
            <w:vMerge w:val="continue"/>
            <w:tcBorders>
              <w:top w:val="nil"/>
              <w:left w:val="single" w:color="000000" w:sz="2" w:space="0"/>
              <w:bottom w:val="nil"/>
            </w:tcBorders>
            <w:vAlign w:val="top"/>
          </w:tcPr>
          <w:p>
            <w:pPr>
              <w:rPr>
                <w:rFonts w:ascii="微软雅黑"/>
                <w:sz w:val="21"/>
              </w:rPr>
            </w:pPr>
          </w:p>
        </w:tc>
        <w:tc>
          <w:tcPr>
            <w:tcW w:w="467" w:type="dxa"/>
            <w:vMerge w:val="continue"/>
            <w:tcBorders>
              <w:top w:val="nil"/>
              <w:bottom w:val="nil"/>
            </w:tcBorders>
            <w:textDirection w:val="tbRlV"/>
            <w:vAlign w:val="top"/>
          </w:tcPr>
          <w:p>
            <w:pPr>
              <w:rPr>
                <w:rFonts w:ascii="微软雅黑"/>
                <w:sz w:val="21"/>
              </w:rPr>
            </w:pPr>
          </w:p>
        </w:tc>
        <w:tc>
          <w:tcPr>
            <w:tcW w:w="2061" w:type="dxa"/>
            <w:gridSpan w:val="3"/>
            <w:vMerge w:val="continue"/>
            <w:tcBorders>
              <w:top w:val="nil"/>
              <w:bottom w:val="nil"/>
            </w:tcBorders>
            <w:vAlign w:val="top"/>
          </w:tcPr>
          <w:p>
            <w:pPr>
              <w:rPr>
                <w:rFonts w:ascii="微软雅黑"/>
                <w:sz w:val="21"/>
              </w:rPr>
            </w:pPr>
          </w:p>
        </w:tc>
        <w:tc>
          <w:tcPr>
            <w:tcW w:w="2163" w:type="dxa"/>
            <w:gridSpan w:val="2"/>
            <w:vAlign w:val="top"/>
          </w:tcPr>
          <w:p>
            <w:pPr>
              <w:spacing w:before="320" w:line="241" w:lineRule="auto"/>
              <w:ind w:left="659" w:right="352" w:hanging="319"/>
              <w:rPr>
                <w:rFonts w:ascii="Times New Roman" w:hAnsi="Times New Roman" w:eastAsia="Times New Roman" w:cs="Times New Roman"/>
                <w:sz w:val="14"/>
                <w:szCs w:val="14"/>
              </w:rPr>
            </w:pPr>
            <w:r>
              <w:rPr>
                <w:rFonts w:ascii="宋体" w:hAnsi="宋体" w:eastAsia="宋体" w:cs="宋体"/>
                <w:spacing w:val="-2"/>
                <w:sz w:val="21"/>
                <w:szCs w:val="21"/>
              </w:rPr>
              <w:t>生产车间无组织</w:t>
            </w:r>
            <w:r>
              <w:rPr>
                <w:rFonts w:ascii="宋体" w:hAnsi="宋体" w:eastAsia="宋体" w:cs="宋体"/>
                <w:spacing w:val="3"/>
                <w:sz w:val="21"/>
                <w:szCs w:val="21"/>
              </w:rPr>
              <w:t xml:space="preserve"> </w:t>
            </w:r>
            <w:r>
              <w:rPr>
                <w:rFonts w:ascii="Times New Roman" w:hAnsi="Times New Roman" w:eastAsia="Times New Roman" w:cs="Times New Roman"/>
                <w:spacing w:val="-1"/>
                <w:sz w:val="21"/>
                <w:szCs w:val="21"/>
              </w:rPr>
              <w:t>4.0mg/m</w:t>
            </w:r>
            <w:r>
              <w:rPr>
                <w:rFonts w:ascii="Times New Roman" w:hAnsi="Times New Roman" w:eastAsia="Times New Roman" w:cs="Times New Roman"/>
                <w:spacing w:val="-1"/>
                <w:position w:val="6"/>
                <w:sz w:val="14"/>
                <w:szCs w:val="14"/>
              </w:rPr>
              <w:t>3</w:t>
            </w:r>
          </w:p>
        </w:tc>
        <w:tc>
          <w:tcPr>
            <w:tcW w:w="3235" w:type="dxa"/>
            <w:tcBorders>
              <w:right w:val="single" w:color="000000" w:sz="6" w:space="0"/>
            </w:tcBorders>
            <w:vAlign w:val="top"/>
          </w:tcPr>
          <w:p>
            <w:pPr>
              <w:spacing w:before="32" w:line="226" w:lineRule="auto"/>
              <w:ind w:left="100" w:right="205" w:firstLine="94"/>
              <w:rPr>
                <w:rFonts w:ascii="宋体" w:hAnsi="宋体" w:eastAsia="宋体" w:cs="宋体"/>
                <w:sz w:val="21"/>
                <w:szCs w:val="21"/>
              </w:rPr>
            </w:pPr>
            <w:r>
              <w:rPr>
                <w:rFonts w:ascii="宋体" w:hAnsi="宋体" w:eastAsia="宋体" w:cs="宋体"/>
                <w:spacing w:val="-1"/>
                <w:sz w:val="21"/>
                <w:szCs w:val="21"/>
              </w:rPr>
              <w:t>《工业企业挥发性有机物排放</w:t>
            </w:r>
            <w:r>
              <w:rPr>
                <w:rFonts w:ascii="宋体" w:hAnsi="宋体" w:eastAsia="宋体" w:cs="宋体"/>
                <w:spacing w:val="1"/>
                <w:w w:val="101"/>
                <w:sz w:val="21"/>
                <w:szCs w:val="21"/>
              </w:rPr>
              <w:t xml:space="preserve">  </w:t>
            </w:r>
            <w:r>
              <w:rPr>
                <w:rFonts w:ascii="宋体" w:hAnsi="宋体" w:eastAsia="宋体" w:cs="宋体"/>
                <w:spacing w:val="-7"/>
                <w:sz w:val="21"/>
                <w:szCs w:val="21"/>
              </w:rPr>
              <w:t>控制标准》</w:t>
            </w:r>
            <w:r>
              <w:rPr>
                <w:rFonts w:ascii="宋体" w:hAnsi="宋体" w:eastAsia="宋体" w:cs="宋体"/>
                <w:spacing w:val="19"/>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DB13/2322-2016</w:t>
            </w:r>
            <w:r>
              <w:rPr>
                <w:rFonts w:ascii="宋体" w:hAnsi="宋体" w:eastAsia="宋体" w:cs="宋体"/>
                <w:spacing w:val="-7"/>
                <w:sz w:val="21"/>
                <w:szCs w:val="21"/>
              </w:rPr>
              <w:t>）</w:t>
            </w:r>
          </w:p>
          <w:p>
            <w:pPr>
              <w:spacing w:before="30" w:line="211" w:lineRule="auto"/>
              <w:ind w:left="826" w:right="230" w:hanging="712"/>
              <w:rPr>
                <w:rFonts w:ascii="宋体" w:hAnsi="宋体" w:eastAsia="宋体" w:cs="宋体"/>
                <w:sz w:val="21"/>
                <w:szCs w:val="21"/>
              </w:rPr>
            </w:pPr>
            <w:r>
              <w:rPr>
                <w:rFonts w:ascii="宋体" w:hAnsi="宋体" w:eastAsia="宋体" w:cs="宋体"/>
                <w:spacing w:val="-2"/>
                <w:sz w:val="21"/>
                <w:szCs w:val="21"/>
              </w:rPr>
              <w:t>表</w:t>
            </w:r>
            <w:r>
              <w:rPr>
                <w:rFonts w:ascii="宋体" w:hAnsi="宋体" w:eastAsia="宋体" w:cs="宋体"/>
                <w:spacing w:val="-35"/>
                <w:sz w:val="21"/>
                <w:szCs w:val="21"/>
              </w:rPr>
              <w:t xml:space="preserve"> </w:t>
            </w:r>
            <w:r>
              <w:rPr>
                <w:rFonts w:ascii="Times New Roman" w:hAnsi="Times New Roman" w:eastAsia="Times New Roman" w:cs="Times New Roman"/>
                <w:spacing w:val="-2"/>
                <w:sz w:val="21"/>
                <w:szCs w:val="21"/>
              </w:rPr>
              <w:t>3</w:t>
            </w:r>
            <w:r>
              <w:rPr>
                <w:rFonts w:ascii="Times New Roman" w:hAnsi="Times New Roman" w:eastAsia="Times New Roman" w:cs="Times New Roman"/>
                <w:spacing w:val="-52"/>
                <w:sz w:val="21"/>
                <w:szCs w:val="21"/>
              </w:rPr>
              <w:t xml:space="preserve"> </w:t>
            </w:r>
            <w:r>
              <w:rPr>
                <w:rFonts w:ascii="宋体" w:hAnsi="宋体" w:eastAsia="宋体" w:cs="宋体"/>
                <w:spacing w:val="-2"/>
                <w:sz w:val="21"/>
                <w:szCs w:val="21"/>
              </w:rPr>
              <w:t>（非甲烷总烃去除效率不满</w:t>
            </w:r>
            <w:r>
              <w:rPr>
                <w:rFonts w:ascii="宋体" w:hAnsi="宋体" w:eastAsia="宋体" w:cs="宋体"/>
                <w:sz w:val="21"/>
                <w:szCs w:val="21"/>
              </w:rPr>
              <w:t xml:space="preserve"> </w:t>
            </w:r>
            <w:r>
              <w:rPr>
                <w:rFonts w:ascii="宋体" w:hAnsi="宋体" w:eastAsia="宋体" w:cs="宋体"/>
                <w:spacing w:val="-2"/>
                <w:sz w:val="21"/>
                <w:szCs w:val="21"/>
              </w:rPr>
              <w:t>足要求时执行）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581" w:type="dxa"/>
            <w:vMerge w:val="continue"/>
            <w:tcBorders>
              <w:top w:val="nil"/>
              <w:left w:val="single" w:color="000000" w:sz="2" w:space="0"/>
              <w:bottom w:val="nil"/>
            </w:tcBorders>
            <w:vAlign w:val="top"/>
          </w:tcPr>
          <w:p>
            <w:pPr>
              <w:rPr>
                <w:rFonts w:ascii="微软雅黑"/>
                <w:sz w:val="21"/>
              </w:rPr>
            </w:pPr>
          </w:p>
        </w:tc>
        <w:tc>
          <w:tcPr>
            <w:tcW w:w="467" w:type="dxa"/>
            <w:vMerge w:val="continue"/>
            <w:tcBorders>
              <w:top w:val="nil"/>
              <w:bottom w:val="nil"/>
            </w:tcBorders>
            <w:textDirection w:val="tbRlV"/>
            <w:vAlign w:val="top"/>
          </w:tcPr>
          <w:p>
            <w:pPr>
              <w:rPr>
                <w:rFonts w:ascii="微软雅黑"/>
                <w:sz w:val="21"/>
              </w:rPr>
            </w:pPr>
          </w:p>
        </w:tc>
        <w:tc>
          <w:tcPr>
            <w:tcW w:w="2061" w:type="dxa"/>
            <w:gridSpan w:val="3"/>
            <w:vMerge w:val="continue"/>
            <w:tcBorders>
              <w:top w:val="nil"/>
              <w:bottom w:val="nil"/>
            </w:tcBorders>
            <w:vAlign w:val="top"/>
          </w:tcPr>
          <w:p>
            <w:pPr>
              <w:rPr>
                <w:rFonts w:ascii="微软雅黑"/>
                <w:sz w:val="21"/>
              </w:rPr>
            </w:pPr>
          </w:p>
        </w:tc>
        <w:tc>
          <w:tcPr>
            <w:tcW w:w="2163" w:type="dxa"/>
            <w:gridSpan w:val="2"/>
            <w:vAlign w:val="top"/>
          </w:tcPr>
          <w:p>
            <w:pPr>
              <w:spacing w:before="39"/>
              <w:ind w:left="506" w:right="194" w:hanging="322"/>
              <w:rPr>
                <w:rFonts w:ascii="Times New Roman" w:hAnsi="Times New Roman" w:eastAsia="Times New Roman" w:cs="Times New Roman"/>
                <w:sz w:val="14"/>
                <w:szCs w:val="14"/>
              </w:rPr>
            </w:pPr>
            <w:r>
              <w:rPr>
                <w:rFonts w:ascii="宋体" w:hAnsi="宋体" w:eastAsia="宋体" w:cs="宋体"/>
                <w:spacing w:val="-5"/>
                <w:sz w:val="21"/>
                <w:szCs w:val="21"/>
              </w:rPr>
              <w:t>监控点处</w:t>
            </w:r>
            <w:r>
              <w:rPr>
                <w:rFonts w:ascii="宋体" w:hAnsi="宋体" w:eastAsia="宋体" w:cs="宋体"/>
                <w:spacing w:val="-25"/>
                <w:sz w:val="21"/>
                <w:szCs w:val="21"/>
              </w:rPr>
              <w:t xml:space="preserve"> </w:t>
            </w:r>
            <w:r>
              <w:rPr>
                <w:rFonts w:ascii="Times New Roman" w:hAnsi="Times New Roman" w:eastAsia="Times New Roman" w:cs="Times New Roman"/>
                <w:spacing w:val="-5"/>
                <w:sz w:val="21"/>
                <w:szCs w:val="21"/>
              </w:rPr>
              <w:t>1h</w:t>
            </w:r>
            <w:r>
              <w:rPr>
                <w:rFonts w:ascii="Times New Roman" w:hAnsi="Times New Roman" w:eastAsia="Times New Roman" w:cs="Times New Roman"/>
                <w:spacing w:val="6"/>
                <w:w w:val="101"/>
                <w:sz w:val="21"/>
                <w:szCs w:val="21"/>
              </w:rPr>
              <w:t xml:space="preserve"> </w:t>
            </w:r>
            <w:r>
              <w:rPr>
                <w:rFonts w:ascii="宋体" w:hAnsi="宋体" w:eastAsia="宋体" w:cs="宋体"/>
                <w:spacing w:val="-5"/>
                <w:sz w:val="21"/>
                <w:szCs w:val="21"/>
              </w:rPr>
              <w:t>平均浓</w:t>
            </w:r>
            <w:r>
              <w:rPr>
                <w:rFonts w:ascii="宋体" w:hAnsi="宋体" w:eastAsia="宋体" w:cs="宋体"/>
                <w:sz w:val="21"/>
                <w:szCs w:val="21"/>
              </w:rPr>
              <w:t xml:space="preserve"> </w:t>
            </w:r>
            <w:r>
              <w:rPr>
                <w:rFonts w:ascii="宋体" w:hAnsi="宋体" w:eastAsia="宋体" w:cs="宋体"/>
                <w:spacing w:val="-3"/>
                <w:sz w:val="21"/>
                <w:szCs w:val="21"/>
              </w:rPr>
              <w:t>度值</w:t>
            </w:r>
            <w:r>
              <w:rPr>
                <w:rFonts w:ascii="宋体" w:hAnsi="宋体" w:eastAsia="宋体" w:cs="宋体"/>
                <w:spacing w:val="-37"/>
                <w:sz w:val="21"/>
                <w:szCs w:val="21"/>
              </w:rPr>
              <w:t xml:space="preserve"> </w:t>
            </w:r>
            <w:r>
              <w:rPr>
                <w:rFonts w:ascii="Times New Roman" w:hAnsi="Times New Roman" w:eastAsia="Times New Roman" w:cs="Times New Roman"/>
                <w:spacing w:val="-3"/>
                <w:sz w:val="21"/>
                <w:szCs w:val="21"/>
              </w:rPr>
              <w:t>6mg/m</w:t>
            </w:r>
            <w:r>
              <w:rPr>
                <w:rFonts w:ascii="Times New Roman" w:hAnsi="Times New Roman" w:eastAsia="Times New Roman" w:cs="Times New Roman"/>
                <w:spacing w:val="-3"/>
                <w:position w:val="6"/>
                <w:sz w:val="14"/>
                <w:szCs w:val="14"/>
              </w:rPr>
              <w:t>3</w:t>
            </w:r>
          </w:p>
        </w:tc>
        <w:tc>
          <w:tcPr>
            <w:tcW w:w="3235" w:type="dxa"/>
            <w:vMerge w:val="restart"/>
            <w:tcBorders>
              <w:bottom w:val="nil"/>
              <w:right w:val="single" w:color="000000" w:sz="6" w:space="0"/>
            </w:tcBorders>
            <w:vAlign w:val="top"/>
          </w:tcPr>
          <w:p>
            <w:pPr>
              <w:spacing w:before="116" w:line="184" w:lineRule="auto"/>
              <w:ind w:firstLine="194"/>
              <w:rPr>
                <w:rFonts w:ascii="宋体" w:hAnsi="宋体" w:eastAsia="宋体" w:cs="宋体"/>
                <w:sz w:val="21"/>
                <w:szCs w:val="21"/>
              </w:rPr>
            </w:pPr>
            <w:r>
              <w:rPr>
                <w:rFonts w:ascii="宋体" w:hAnsi="宋体" w:eastAsia="宋体" w:cs="宋体"/>
                <w:spacing w:val="-1"/>
                <w:sz w:val="21"/>
                <w:szCs w:val="21"/>
              </w:rPr>
              <w:t>《挥发性有机物无组织排放控</w:t>
            </w:r>
          </w:p>
          <w:p>
            <w:pPr>
              <w:spacing w:before="61" w:line="184" w:lineRule="auto"/>
              <w:ind w:firstLine="173"/>
              <w:rPr>
                <w:rFonts w:ascii="宋体" w:hAnsi="宋体" w:eastAsia="宋体" w:cs="宋体"/>
                <w:sz w:val="21"/>
                <w:szCs w:val="21"/>
              </w:rPr>
            </w:pPr>
            <w:r>
              <w:rPr>
                <w:rFonts w:ascii="宋体" w:hAnsi="宋体" w:eastAsia="宋体" w:cs="宋体"/>
                <w:spacing w:val="-6"/>
                <w:sz w:val="21"/>
                <w:szCs w:val="21"/>
              </w:rPr>
              <w:t>制标准》</w:t>
            </w:r>
            <w:r>
              <w:rPr>
                <w:rFonts w:ascii="宋体" w:hAnsi="宋体" w:eastAsia="宋体" w:cs="宋体"/>
                <w:spacing w:val="6"/>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pacing w:val="-6"/>
                <w:sz w:val="21"/>
                <w:szCs w:val="21"/>
              </w:rPr>
              <w:t>GB37822-2019</w:t>
            </w:r>
            <w:r>
              <w:rPr>
                <w:rFonts w:ascii="宋体" w:hAnsi="宋体" w:eastAsia="宋体" w:cs="宋体"/>
                <w:spacing w:val="-6"/>
                <w:sz w:val="21"/>
                <w:szCs w:val="21"/>
              </w:rPr>
              <w:t>）表</w:t>
            </w:r>
          </w:p>
          <w:p>
            <w:pPr>
              <w:spacing w:before="61" w:line="184" w:lineRule="auto"/>
              <w:ind w:firstLine="113"/>
              <w:rPr>
                <w:rFonts w:ascii="宋体" w:hAnsi="宋体" w:eastAsia="宋体" w:cs="宋体"/>
                <w:sz w:val="21"/>
                <w:szCs w:val="21"/>
              </w:rPr>
            </w:pPr>
            <w:r>
              <w:rPr>
                <w:rFonts w:ascii="Times New Roman" w:hAnsi="Times New Roman" w:eastAsia="Times New Roman" w:cs="Times New Roman"/>
                <w:spacing w:val="-4"/>
                <w:sz w:val="21"/>
                <w:szCs w:val="21"/>
              </w:rPr>
              <w:t>A.</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10"/>
                <w:sz w:val="21"/>
                <w:szCs w:val="21"/>
              </w:rPr>
              <w:t xml:space="preserve"> </w:t>
            </w:r>
            <w:r>
              <w:rPr>
                <w:rFonts w:ascii="宋体" w:hAnsi="宋体" w:eastAsia="宋体" w:cs="宋体"/>
                <w:spacing w:val="-4"/>
                <w:sz w:val="21"/>
                <w:szCs w:val="21"/>
              </w:rPr>
              <w:t>厂区内</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VOCs</w:t>
            </w:r>
            <w:r>
              <w:rPr>
                <w:rFonts w:ascii="Times New Roman" w:hAnsi="Times New Roman" w:eastAsia="Times New Roman" w:cs="Times New Roman"/>
                <w:spacing w:val="10"/>
                <w:w w:val="101"/>
                <w:sz w:val="21"/>
                <w:szCs w:val="21"/>
              </w:rPr>
              <w:t xml:space="preserve"> </w:t>
            </w:r>
            <w:r>
              <w:rPr>
                <w:rFonts w:ascii="宋体" w:hAnsi="宋体" w:eastAsia="宋体" w:cs="宋体"/>
                <w:spacing w:val="-4"/>
                <w:sz w:val="21"/>
                <w:szCs w:val="21"/>
              </w:rPr>
              <w:t>无组织排放限</w:t>
            </w:r>
          </w:p>
          <w:p>
            <w:pPr>
              <w:spacing w:before="64" w:line="184" w:lineRule="auto"/>
              <w:ind w:firstLine="720"/>
              <w:rPr>
                <w:rFonts w:ascii="宋体" w:hAnsi="宋体" w:eastAsia="宋体" w:cs="宋体"/>
                <w:sz w:val="21"/>
                <w:szCs w:val="21"/>
              </w:rPr>
            </w:pPr>
            <w:r>
              <w:rPr>
                <w:rFonts w:ascii="宋体" w:hAnsi="宋体" w:eastAsia="宋体" w:cs="宋体"/>
                <w:spacing w:val="-2"/>
                <w:sz w:val="21"/>
                <w:szCs w:val="21"/>
              </w:rPr>
              <w:t>值中特别排放限值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581" w:type="dxa"/>
            <w:vMerge w:val="continue"/>
            <w:tcBorders>
              <w:top w:val="nil"/>
              <w:left w:val="single" w:color="000000" w:sz="2" w:space="0"/>
            </w:tcBorders>
            <w:vAlign w:val="top"/>
          </w:tcPr>
          <w:p>
            <w:pPr>
              <w:rPr>
                <w:rFonts w:ascii="微软雅黑"/>
                <w:sz w:val="21"/>
              </w:rPr>
            </w:pPr>
          </w:p>
        </w:tc>
        <w:tc>
          <w:tcPr>
            <w:tcW w:w="467" w:type="dxa"/>
            <w:vMerge w:val="continue"/>
            <w:tcBorders>
              <w:top w:val="nil"/>
            </w:tcBorders>
            <w:textDirection w:val="tbRlV"/>
            <w:vAlign w:val="top"/>
          </w:tcPr>
          <w:p>
            <w:pPr>
              <w:rPr>
                <w:rFonts w:ascii="微软雅黑"/>
                <w:sz w:val="21"/>
              </w:rPr>
            </w:pPr>
          </w:p>
        </w:tc>
        <w:tc>
          <w:tcPr>
            <w:tcW w:w="2061" w:type="dxa"/>
            <w:gridSpan w:val="3"/>
            <w:vMerge w:val="continue"/>
            <w:tcBorders>
              <w:top w:val="nil"/>
            </w:tcBorders>
            <w:vAlign w:val="top"/>
          </w:tcPr>
          <w:p>
            <w:pPr>
              <w:rPr>
                <w:rFonts w:ascii="微软雅黑"/>
                <w:sz w:val="21"/>
              </w:rPr>
            </w:pPr>
          </w:p>
        </w:tc>
        <w:tc>
          <w:tcPr>
            <w:tcW w:w="2163" w:type="dxa"/>
            <w:gridSpan w:val="2"/>
            <w:vAlign w:val="top"/>
          </w:tcPr>
          <w:p>
            <w:pPr>
              <w:spacing w:before="71"/>
              <w:ind w:left="455" w:right="141" w:hanging="324"/>
              <w:rPr>
                <w:rFonts w:ascii="Times New Roman" w:hAnsi="Times New Roman" w:eastAsia="Times New Roman" w:cs="Times New Roman"/>
                <w:sz w:val="14"/>
                <w:szCs w:val="14"/>
              </w:rPr>
            </w:pPr>
            <w:r>
              <w:rPr>
                <w:rFonts w:ascii="宋体" w:hAnsi="宋体" w:eastAsia="宋体" w:cs="宋体"/>
                <w:spacing w:val="-2"/>
                <w:sz w:val="21"/>
                <w:szCs w:val="21"/>
              </w:rPr>
              <w:t>监控点处任意一次浓</w:t>
            </w:r>
            <w:r>
              <w:rPr>
                <w:rFonts w:ascii="宋体" w:hAnsi="宋体" w:eastAsia="宋体" w:cs="宋体"/>
                <w:spacing w:val="7"/>
                <w:sz w:val="21"/>
                <w:szCs w:val="21"/>
              </w:rPr>
              <w:t xml:space="preserve"> </w:t>
            </w:r>
            <w:r>
              <w:rPr>
                <w:rFonts w:ascii="宋体" w:hAnsi="宋体" w:eastAsia="宋体" w:cs="宋体"/>
                <w:spacing w:val="-2"/>
                <w:sz w:val="21"/>
                <w:szCs w:val="21"/>
              </w:rPr>
              <w:t>度值</w:t>
            </w:r>
            <w:r>
              <w:rPr>
                <w:rFonts w:ascii="宋体" w:hAnsi="宋体" w:eastAsia="宋体" w:cs="宋体"/>
                <w:spacing w:val="-45"/>
                <w:sz w:val="21"/>
                <w:szCs w:val="21"/>
              </w:rPr>
              <w:t xml:space="preserve"> </w:t>
            </w:r>
            <w:r>
              <w:rPr>
                <w:rFonts w:ascii="Times New Roman" w:hAnsi="Times New Roman" w:eastAsia="Times New Roman" w:cs="Times New Roman"/>
                <w:spacing w:val="-2"/>
                <w:sz w:val="21"/>
                <w:szCs w:val="21"/>
              </w:rPr>
              <w:t>20mg/m</w:t>
            </w:r>
            <w:r>
              <w:rPr>
                <w:rFonts w:ascii="Times New Roman" w:hAnsi="Times New Roman" w:eastAsia="Times New Roman" w:cs="Times New Roman"/>
                <w:spacing w:val="-2"/>
                <w:position w:val="6"/>
                <w:sz w:val="14"/>
                <w:szCs w:val="14"/>
              </w:rPr>
              <w:t>3</w:t>
            </w:r>
          </w:p>
        </w:tc>
        <w:tc>
          <w:tcPr>
            <w:tcW w:w="3235" w:type="dxa"/>
            <w:vMerge w:val="continue"/>
            <w:tcBorders>
              <w:top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8507" w:type="dxa"/>
            <w:gridSpan w:val="8"/>
            <w:tcBorders>
              <w:left w:val="single" w:color="000000" w:sz="2" w:space="0"/>
              <w:bottom w:val="single" w:color="000000" w:sz="10" w:space="0"/>
              <w:right w:val="single" w:color="000000" w:sz="6" w:space="0"/>
            </w:tcBorders>
            <w:vAlign w:val="top"/>
          </w:tcPr>
          <w:p>
            <w:pPr>
              <w:spacing w:before="103"/>
              <w:ind w:left="218" w:right="113" w:hanging="5"/>
              <w:rPr>
                <w:rFonts w:ascii="宋体" w:hAnsi="宋体" w:eastAsia="宋体" w:cs="宋体"/>
                <w:sz w:val="21"/>
                <w:szCs w:val="21"/>
              </w:rPr>
            </w:pPr>
            <w:r>
              <w:rPr>
                <w:rFonts w:ascii="宋体" w:hAnsi="宋体" w:eastAsia="宋体" w:cs="宋体"/>
                <w:spacing w:val="-5"/>
                <w:sz w:val="21"/>
                <w:szCs w:val="21"/>
              </w:rPr>
              <w:t>注：</w:t>
            </w:r>
            <w:r>
              <w:rPr>
                <w:rFonts w:ascii="宋体" w:hAnsi="宋体" w:eastAsia="宋体" w:cs="宋体"/>
                <w:spacing w:val="70"/>
                <w:sz w:val="21"/>
                <w:szCs w:val="21"/>
              </w:rPr>
              <w:t xml:space="preserve"> </w:t>
            </w:r>
            <w:r>
              <w:rPr>
                <w:rFonts w:ascii="宋体" w:hAnsi="宋体" w:eastAsia="宋体" w:cs="宋体"/>
                <w:spacing w:val="-5"/>
                <w:sz w:val="21"/>
                <w:szCs w:val="21"/>
              </w:rPr>
              <w:t>如有机废气除效率不满足要求的情况下执行《工业企业挥发性有机物排放控制标准》</w:t>
            </w:r>
            <w:r>
              <w:rPr>
                <w:rFonts w:ascii="宋体" w:hAnsi="宋体" w:eastAsia="宋体" w:cs="宋体"/>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DB13/2322-2016</w:t>
            </w:r>
            <w:r>
              <w:rPr>
                <w:rFonts w:ascii="宋体" w:hAnsi="宋体" w:eastAsia="宋体" w:cs="宋体"/>
                <w:spacing w:val="-1"/>
                <w:sz w:val="21"/>
                <w:szCs w:val="21"/>
              </w:rPr>
              <w:t>）表</w:t>
            </w:r>
            <w:r>
              <w:rPr>
                <w:rFonts w:ascii="宋体" w:hAnsi="宋体" w:eastAsia="宋体" w:cs="宋体"/>
                <w:spacing w:val="-40"/>
                <w:sz w:val="21"/>
                <w:szCs w:val="21"/>
              </w:rPr>
              <w:t xml:space="preserve"> </w:t>
            </w:r>
            <w:r>
              <w:rPr>
                <w:rFonts w:ascii="Times New Roman" w:hAnsi="Times New Roman" w:eastAsia="Times New Roman" w:cs="Times New Roman"/>
                <w:spacing w:val="-1"/>
                <w:sz w:val="21"/>
                <w:szCs w:val="21"/>
              </w:rPr>
              <w:t>3</w:t>
            </w:r>
            <w:r>
              <w:rPr>
                <w:rFonts w:ascii="Times New Roman" w:hAnsi="Times New Roman" w:eastAsia="Times New Roman" w:cs="Times New Roman"/>
                <w:spacing w:val="11"/>
                <w:w w:val="101"/>
                <w:sz w:val="21"/>
                <w:szCs w:val="21"/>
              </w:rPr>
              <w:t xml:space="preserve"> </w:t>
            </w:r>
            <w:r>
              <w:rPr>
                <w:rFonts w:ascii="宋体" w:hAnsi="宋体" w:eastAsia="宋体" w:cs="宋体"/>
                <w:spacing w:val="-1"/>
                <w:sz w:val="21"/>
                <w:szCs w:val="21"/>
              </w:rPr>
              <w:t>生产车间或生产设备边界大气污染物浓度限值。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1"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8507" w:type="dxa"/>
            <w:gridSpan w:val="8"/>
            <w:tcBorders>
              <w:top w:val="single" w:color="000000" w:sz="10" w:space="0"/>
              <w:left w:val="single" w:color="000000" w:sz="2" w:space="0"/>
              <w:bottom w:val="single" w:color="000000" w:sz="10" w:space="0"/>
              <w:right w:val="single" w:color="000000" w:sz="6" w:space="0"/>
            </w:tcBorders>
            <w:vAlign w:val="top"/>
          </w:tcPr>
          <w:p>
            <w:pPr>
              <w:spacing w:before="175" w:line="185" w:lineRule="auto"/>
              <w:ind w:firstLine="582"/>
              <w:rPr>
                <w:rFonts w:ascii="宋体" w:hAnsi="宋体" w:eastAsia="宋体" w:cs="宋体"/>
                <w:sz w:val="24"/>
                <w:szCs w:val="24"/>
              </w:rPr>
            </w:pPr>
            <w:r>
              <w:rPr>
                <w:rFonts w:ascii="Times New Roman" w:hAnsi="Times New Roman" w:eastAsia="Times New Roman" w:cs="Times New Roman"/>
                <w:b/>
                <w:bCs/>
                <w:spacing w:val="-8"/>
                <w:sz w:val="24"/>
                <w:szCs w:val="24"/>
              </w:rPr>
              <w:t>2</w:t>
            </w:r>
            <w:r>
              <w:rPr>
                <w:rFonts w:ascii="Times New Roman" w:hAnsi="Times New Roman" w:eastAsia="Times New Roman" w:cs="Times New Roman"/>
                <w:spacing w:val="-32"/>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、废水</w:t>
            </w:r>
          </w:p>
          <w:p>
            <w:pPr>
              <w:spacing w:before="239" w:line="185" w:lineRule="auto"/>
              <w:ind w:firstLine="587"/>
              <w:rPr>
                <w:rFonts w:ascii="宋体" w:hAnsi="宋体" w:eastAsia="宋体" w:cs="宋体"/>
                <w:sz w:val="24"/>
                <w:szCs w:val="24"/>
              </w:rPr>
            </w:pPr>
            <w:r>
              <w:rPr>
                <w:rFonts w:ascii="宋体" w:hAnsi="宋体" w:eastAsia="宋体" w:cs="宋体"/>
                <w:spacing w:val="-1"/>
                <w:sz w:val="24"/>
                <w:szCs w:val="24"/>
              </w:rPr>
              <w:t>本项目生产过程无废水排放。</w:t>
            </w:r>
          </w:p>
          <w:p>
            <w:pPr>
              <w:spacing w:before="239" w:line="185" w:lineRule="auto"/>
              <w:ind w:firstLine="580"/>
              <w:rPr>
                <w:rFonts w:ascii="宋体" w:hAnsi="宋体" w:eastAsia="宋体" w:cs="宋体"/>
                <w:sz w:val="24"/>
                <w:szCs w:val="24"/>
              </w:rPr>
            </w:pPr>
            <w:r>
              <w:rPr>
                <w:rFonts w:ascii="Times New Roman" w:hAnsi="Times New Roman" w:eastAsia="Times New Roman" w:cs="Times New Roman"/>
                <w:b/>
                <w:bCs/>
                <w:spacing w:val="-7"/>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、噪声</w:t>
            </w:r>
          </w:p>
          <w:p>
            <w:pPr>
              <w:spacing w:before="239" w:line="369" w:lineRule="auto"/>
              <w:ind w:left="108" w:right="100" w:firstLine="480"/>
              <w:rPr>
                <w:rFonts w:ascii="宋体" w:hAnsi="宋体" w:eastAsia="宋体" w:cs="宋体"/>
                <w:sz w:val="24"/>
                <w:szCs w:val="24"/>
              </w:rPr>
            </w:pPr>
            <w:r>
              <w:rPr>
                <w:rFonts w:ascii="宋体" w:hAnsi="宋体" w:eastAsia="宋体" w:cs="宋体"/>
                <w:spacing w:val="-5"/>
                <w:sz w:val="24"/>
                <w:szCs w:val="24"/>
              </w:rPr>
              <w:t>厂界噪声执行《工业企业厂界环境噪声排放标准》</w:t>
            </w:r>
            <w:r>
              <w:rPr>
                <w:rFonts w:ascii="宋体" w:hAnsi="宋体" w:eastAsia="宋体" w:cs="宋体"/>
                <w:spacing w:val="-41"/>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GB12348-2008</w:t>
            </w:r>
            <w:r>
              <w:rPr>
                <w:rFonts w:ascii="宋体" w:hAnsi="宋体" w:eastAsia="宋体" w:cs="宋体"/>
                <w:spacing w:val="-5"/>
                <w:sz w:val="24"/>
                <w:szCs w:val="24"/>
              </w:rPr>
              <w:t>）</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9"/>
                <w:w w:val="101"/>
                <w:sz w:val="24"/>
                <w:szCs w:val="24"/>
              </w:rPr>
              <w:t xml:space="preserve"> </w:t>
            </w:r>
            <w:r>
              <w:rPr>
                <w:rFonts w:ascii="宋体" w:hAnsi="宋体" w:eastAsia="宋体" w:cs="宋体"/>
                <w:spacing w:val="-5"/>
                <w:sz w:val="24"/>
                <w:szCs w:val="24"/>
              </w:rPr>
              <w:t>类标</w:t>
            </w:r>
            <w:r>
              <w:rPr>
                <w:rFonts w:ascii="宋体" w:hAnsi="宋体" w:eastAsia="宋体" w:cs="宋体"/>
                <w:sz w:val="24"/>
                <w:szCs w:val="24"/>
              </w:rPr>
              <w:t xml:space="preserve"> </w:t>
            </w:r>
            <w:r>
              <w:rPr>
                <w:rFonts w:ascii="宋体" w:hAnsi="宋体" w:eastAsia="宋体" w:cs="宋体"/>
                <w:spacing w:val="-6"/>
                <w:sz w:val="24"/>
                <w:szCs w:val="24"/>
              </w:rPr>
              <w:t>准。</w:t>
            </w:r>
          </w:p>
          <w:p>
            <w:pPr>
              <w:spacing w:line="204" w:lineRule="auto"/>
              <w:ind w:firstLine="310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52"/>
                <w:sz w:val="24"/>
                <w:szCs w:val="24"/>
              </w:rPr>
              <w:t xml:space="preserve"> </w:t>
            </w:r>
            <w:r>
              <w:rPr>
                <w:rFonts w:ascii="Times New Roman" w:hAnsi="Times New Roman" w:eastAsia="Times New Roman" w:cs="Times New Roman"/>
                <w:b/>
                <w:bCs/>
                <w:spacing w:val="-2"/>
                <w:sz w:val="24"/>
                <w:szCs w:val="24"/>
              </w:rPr>
              <w:t>3-7</w:t>
            </w:r>
            <w:r>
              <w:rPr>
                <w:rFonts w:ascii="Times New Roman" w:hAnsi="Times New Roman" w:eastAsia="Times New Roman" w:cs="Times New Roman"/>
                <w:spacing w:val="4"/>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项目噪声排放标准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1401" w:type="dxa"/>
            <w:gridSpan w:val="3"/>
            <w:tcBorders>
              <w:top w:val="single" w:color="000000" w:sz="10" w:space="0"/>
              <w:left w:val="single" w:color="000000" w:sz="2" w:space="0"/>
            </w:tcBorders>
            <w:vAlign w:val="top"/>
          </w:tcPr>
          <w:p>
            <w:pPr>
              <w:spacing w:before="31" w:line="184" w:lineRule="auto"/>
              <w:ind w:firstLine="597"/>
              <w:rPr>
                <w:rFonts w:ascii="宋体" w:hAnsi="宋体" w:eastAsia="宋体" w:cs="宋体"/>
                <w:sz w:val="21"/>
                <w:szCs w:val="21"/>
              </w:rPr>
            </w:pPr>
            <w:r>
              <w:rPr>
                <w:rFonts w:ascii="宋体" w:hAnsi="宋体" w:eastAsia="宋体" w:cs="宋体"/>
                <w:spacing w:val="-10"/>
                <w:sz w:val="21"/>
                <w:szCs w:val="21"/>
              </w:rPr>
              <w:t>时段</w:t>
            </w:r>
          </w:p>
        </w:tc>
        <w:tc>
          <w:tcPr>
            <w:tcW w:w="3231" w:type="dxa"/>
            <w:gridSpan w:val="3"/>
            <w:tcBorders>
              <w:top w:val="single" w:color="000000" w:sz="10" w:space="0"/>
            </w:tcBorders>
            <w:vAlign w:val="top"/>
          </w:tcPr>
          <w:p>
            <w:pPr>
              <w:spacing w:before="31" w:line="184" w:lineRule="auto"/>
              <w:ind w:firstLine="1268"/>
              <w:rPr>
                <w:rFonts w:ascii="宋体" w:hAnsi="宋体" w:eastAsia="宋体" w:cs="宋体"/>
                <w:sz w:val="21"/>
                <w:szCs w:val="21"/>
              </w:rPr>
            </w:pPr>
            <w:r>
              <w:rPr>
                <w:rFonts w:ascii="宋体" w:hAnsi="宋体" w:eastAsia="宋体" w:cs="宋体"/>
                <w:spacing w:val="-3"/>
                <w:sz w:val="21"/>
                <w:szCs w:val="21"/>
              </w:rPr>
              <w:t>标准限值</w:t>
            </w:r>
          </w:p>
        </w:tc>
        <w:tc>
          <w:tcPr>
            <w:tcW w:w="3875" w:type="dxa"/>
            <w:gridSpan w:val="2"/>
            <w:tcBorders>
              <w:top w:val="single" w:color="000000" w:sz="10" w:space="0"/>
              <w:right w:val="single" w:color="000000" w:sz="6" w:space="0"/>
            </w:tcBorders>
            <w:vAlign w:val="top"/>
          </w:tcPr>
          <w:p>
            <w:pPr>
              <w:spacing w:before="31" w:line="184" w:lineRule="auto"/>
              <w:ind w:firstLine="1492"/>
              <w:rPr>
                <w:rFonts w:ascii="宋体" w:hAnsi="宋体" w:eastAsia="宋体" w:cs="宋体"/>
                <w:sz w:val="21"/>
                <w:szCs w:val="21"/>
              </w:rPr>
            </w:pPr>
            <w:r>
              <w:rPr>
                <w:rFonts w:ascii="宋体" w:hAnsi="宋体" w:eastAsia="宋体" w:cs="宋体"/>
                <w:spacing w:val="-3"/>
                <w:sz w:val="21"/>
                <w:szCs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1401" w:type="dxa"/>
            <w:gridSpan w:val="3"/>
            <w:vMerge w:val="restart"/>
            <w:tcBorders>
              <w:left w:val="single" w:color="000000" w:sz="2" w:space="0"/>
              <w:bottom w:val="nil"/>
            </w:tcBorders>
            <w:vAlign w:val="top"/>
          </w:tcPr>
          <w:p>
            <w:pPr>
              <w:spacing w:before="184" w:line="184" w:lineRule="auto"/>
              <w:ind w:firstLine="378"/>
              <w:rPr>
                <w:rFonts w:ascii="宋体" w:hAnsi="宋体" w:eastAsia="宋体" w:cs="宋体"/>
                <w:sz w:val="21"/>
                <w:szCs w:val="21"/>
              </w:rPr>
            </w:pPr>
            <w:r>
              <w:rPr>
                <w:rFonts w:ascii="宋体" w:hAnsi="宋体" w:eastAsia="宋体" w:cs="宋体"/>
                <w:spacing w:val="-3"/>
                <w:sz w:val="21"/>
                <w:szCs w:val="21"/>
              </w:rPr>
              <w:t>生产时间</w:t>
            </w:r>
          </w:p>
        </w:tc>
        <w:tc>
          <w:tcPr>
            <w:tcW w:w="1708" w:type="dxa"/>
            <w:gridSpan w:val="2"/>
            <w:vAlign w:val="top"/>
          </w:tcPr>
          <w:p>
            <w:pPr>
              <w:spacing w:before="40" w:line="184" w:lineRule="auto"/>
              <w:ind w:firstLine="709"/>
              <w:rPr>
                <w:rFonts w:ascii="宋体" w:hAnsi="宋体" w:eastAsia="宋体" w:cs="宋体"/>
                <w:sz w:val="21"/>
                <w:szCs w:val="21"/>
              </w:rPr>
            </w:pPr>
            <w:r>
              <w:rPr>
                <w:rFonts w:ascii="宋体" w:hAnsi="宋体" w:eastAsia="宋体" w:cs="宋体"/>
                <w:spacing w:val="-5"/>
                <w:sz w:val="21"/>
                <w:szCs w:val="21"/>
              </w:rPr>
              <w:t>昼间</w:t>
            </w:r>
          </w:p>
        </w:tc>
        <w:tc>
          <w:tcPr>
            <w:tcW w:w="1523" w:type="dxa"/>
            <w:vAlign w:val="top"/>
          </w:tcPr>
          <w:p>
            <w:pPr>
              <w:spacing w:before="9" w:line="268" w:lineRule="exact"/>
              <w:ind w:firstLine="299"/>
              <w:rPr>
                <w:rFonts w:ascii="宋体" w:hAnsi="宋体" w:eastAsia="宋体" w:cs="宋体"/>
                <w:sz w:val="20"/>
                <w:szCs w:val="20"/>
              </w:rPr>
            </w:pPr>
            <w:r>
              <w:rPr>
                <w:rFonts w:ascii="Times New Roman" w:hAnsi="Times New Roman" w:eastAsia="Times New Roman" w:cs="Times New Roman"/>
                <w:spacing w:val="3"/>
                <w:sz w:val="20"/>
                <w:szCs w:val="20"/>
              </w:rPr>
              <w:t>65dB</w:t>
            </w:r>
            <w:r>
              <w:rPr>
                <w:rFonts w:ascii="Times New Roman" w:hAnsi="Times New Roman" w:eastAsia="Times New Roman" w:cs="Times New Roman"/>
                <w:spacing w:val="-43"/>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3"/>
                <w:sz w:val="20"/>
                <w:szCs w:val="20"/>
              </w:rPr>
              <w:t>A</w:t>
            </w:r>
            <w:r>
              <w:rPr>
                <w:rFonts w:ascii="宋体" w:hAnsi="宋体" w:eastAsia="宋体" w:cs="宋体"/>
                <w:spacing w:val="3"/>
                <w:sz w:val="20"/>
                <w:szCs w:val="20"/>
              </w:rPr>
              <w:t>）</w:t>
            </w:r>
          </w:p>
        </w:tc>
        <w:tc>
          <w:tcPr>
            <w:tcW w:w="3875" w:type="dxa"/>
            <w:gridSpan w:val="2"/>
            <w:vMerge w:val="restart"/>
            <w:tcBorders>
              <w:bottom w:val="nil"/>
              <w:right w:val="single" w:color="000000" w:sz="6" w:space="0"/>
            </w:tcBorders>
            <w:vAlign w:val="top"/>
          </w:tcPr>
          <w:p>
            <w:pPr>
              <w:spacing w:before="48" w:line="212" w:lineRule="auto"/>
              <w:ind w:left="661" w:right="288" w:hanging="429"/>
              <w:rPr>
                <w:rFonts w:ascii="宋体" w:hAnsi="宋体" w:eastAsia="宋体" w:cs="宋体"/>
                <w:sz w:val="21"/>
                <w:szCs w:val="21"/>
              </w:rPr>
            </w:pPr>
            <w:r>
              <w:rPr>
                <w:rFonts w:ascii="宋体" w:hAnsi="宋体" w:eastAsia="宋体" w:cs="宋体"/>
                <w:spacing w:val="-2"/>
                <w:sz w:val="21"/>
                <w:szCs w:val="21"/>
              </w:rPr>
              <w:t>《工业企业厂界环境噪声排放标准》</w:t>
            </w:r>
            <w:r>
              <w:rPr>
                <w:rFonts w:ascii="宋体" w:hAnsi="宋体" w:eastAsia="宋体" w:cs="宋体"/>
                <w:spacing w:val="13"/>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GB12348-2008</w:t>
            </w: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Times New Roman" w:hAnsi="Times New Roman" w:eastAsia="Times New Roman" w:cs="Times New Roman"/>
                <w:spacing w:val="21"/>
                <w:w w:val="101"/>
                <w:sz w:val="21"/>
                <w:szCs w:val="21"/>
              </w:rPr>
              <w:t xml:space="preserve"> </w:t>
            </w:r>
            <w:r>
              <w:rPr>
                <w:rFonts w:ascii="宋体" w:hAnsi="宋体" w:eastAsia="宋体" w:cs="宋体"/>
                <w:spacing w:val="-2"/>
                <w:sz w:val="21"/>
                <w:szCs w:val="21"/>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58" w:type="dxa"/>
            <w:vMerge w:val="continue"/>
            <w:tcBorders>
              <w:top w:val="nil"/>
              <w:left w:val="single" w:color="000000" w:sz="6" w:space="0"/>
              <w:bottom w:val="nil"/>
              <w:right w:val="single" w:color="000000" w:sz="2" w:space="0"/>
            </w:tcBorders>
            <w:vAlign w:val="top"/>
          </w:tcPr>
          <w:p>
            <w:pPr>
              <w:rPr>
                <w:rFonts w:ascii="微软雅黑"/>
                <w:sz w:val="21"/>
              </w:rPr>
            </w:pPr>
          </w:p>
        </w:tc>
        <w:tc>
          <w:tcPr>
            <w:tcW w:w="1401" w:type="dxa"/>
            <w:gridSpan w:val="3"/>
            <w:vMerge w:val="continue"/>
            <w:tcBorders>
              <w:top w:val="nil"/>
              <w:left w:val="single" w:color="000000" w:sz="2" w:space="0"/>
              <w:bottom w:val="single" w:color="000000" w:sz="10" w:space="0"/>
            </w:tcBorders>
            <w:vAlign w:val="top"/>
          </w:tcPr>
          <w:p>
            <w:pPr>
              <w:rPr>
                <w:rFonts w:ascii="微软雅黑"/>
                <w:sz w:val="21"/>
              </w:rPr>
            </w:pPr>
          </w:p>
        </w:tc>
        <w:tc>
          <w:tcPr>
            <w:tcW w:w="1708" w:type="dxa"/>
            <w:gridSpan w:val="2"/>
            <w:tcBorders>
              <w:bottom w:val="single" w:color="000000" w:sz="10" w:space="0"/>
            </w:tcBorders>
            <w:vAlign w:val="top"/>
          </w:tcPr>
          <w:p>
            <w:pPr>
              <w:spacing w:before="41" w:line="184" w:lineRule="auto"/>
              <w:ind w:firstLine="713"/>
              <w:rPr>
                <w:rFonts w:ascii="宋体" w:hAnsi="宋体" w:eastAsia="宋体" w:cs="宋体"/>
                <w:sz w:val="21"/>
                <w:szCs w:val="21"/>
              </w:rPr>
            </w:pPr>
            <w:r>
              <w:rPr>
                <w:rFonts w:ascii="宋体" w:hAnsi="宋体" w:eastAsia="宋体" w:cs="宋体"/>
                <w:spacing w:val="-7"/>
                <w:sz w:val="21"/>
                <w:szCs w:val="21"/>
              </w:rPr>
              <w:t>夜间</w:t>
            </w:r>
          </w:p>
        </w:tc>
        <w:tc>
          <w:tcPr>
            <w:tcW w:w="1523" w:type="dxa"/>
            <w:tcBorders>
              <w:bottom w:val="single" w:color="000000" w:sz="10" w:space="0"/>
            </w:tcBorders>
            <w:vAlign w:val="top"/>
          </w:tcPr>
          <w:p>
            <w:pPr>
              <w:spacing w:before="10" w:line="241" w:lineRule="auto"/>
              <w:ind w:firstLine="300"/>
              <w:rPr>
                <w:rFonts w:ascii="宋体" w:hAnsi="宋体" w:eastAsia="宋体" w:cs="宋体"/>
                <w:sz w:val="21"/>
                <w:szCs w:val="21"/>
              </w:rPr>
            </w:pPr>
            <w:r>
              <w:rPr>
                <w:rFonts w:ascii="Times New Roman" w:hAnsi="Times New Roman" w:eastAsia="Times New Roman" w:cs="Times New Roman"/>
                <w:spacing w:val="-2"/>
                <w:sz w:val="21"/>
                <w:szCs w:val="21"/>
              </w:rPr>
              <w:t>55dB</w:t>
            </w:r>
            <w:r>
              <w:rPr>
                <w:rFonts w:ascii="宋体" w:hAnsi="宋体" w:eastAsia="宋体" w:cs="宋体"/>
                <w:spacing w:val="-2"/>
                <w:sz w:val="21"/>
                <w:szCs w:val="21"/>
              </w:rPr>
              <w:t>（</w:t>
            </w:r>
            <w:r>
              <w:rPr>
                <w:rFonts w:ascii="Times New Roman" w:hAnsi="Times New Roman" w:eastAsia="Times New Roman" w:cs="Times New Roman"/>
                <w:spacing w:val="-2"/>
                <w:sz w:val="21"/>
                <w:szCs w:val="21"/>
              </w:rPr>
              <w:t>A</w:t>
            </w:r>
            <w:r>
              <w:rPr>
                <w:rFonts w:ascii="宋体" w:hAnsi="宋体" w:eastAsia="宋体" w:cs="宋体"/>
                <w:spacing w:val="-2"/>
                <w:sz w:val="21"/>
                <w:szCs w:val="21"/>
              </w:rPr>
              <w:t>）</w:t>
            </w:r>
          </w:p>
        </w:tc>
        <w:tc>
          <w:tcPr>
            <w:tcW w:w="3875" w:type="dxa"/>
            <w:gridSpan w:val="2"/>
            <w:vMerge w:val="continue"/>
            <w:tcBorders>
              <w:top w:val="nil"/>
              <w:bottom w:val="single" w:color="000000" w:sz="10" w:space="0"/>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558" w:type="dxa"/>
            <w:vMerge w:val="continue"/>
            <w:tcBorders>
              <w:top w:val="nil"/>
              <w:left w:val="single" w:color="000000" w:sz="6" w:space="0"/>
              <w:bottom w:val="single" w:color="000000" w:sz="6" w:space="0"/>
              <w:right w:val="single" w:color="000000" w:sz="2" w:space="0"/>
            </w:tcBorders>
            <w:vAlign w:val="top"/>
          </w:tcPr>
          <w:p>
            <w:pPr>
              <w:rPr>
                <w:rFonts w:ascii="微软雅黑"/>
                <w:sz w:val="21"/>
              </w:rPr>
            </w:pPr>
          </w:p>
        </w:tc>
        <w:tc>
          <w:tcPr>
            <w:tcW w:w="8507" w:type="dxa"/>
            <w:gridSpan w:val="8"/>
            <w:tcBorders>
              <w:top w:val="single" w:color="000000" w:sz="10" w:space="0"/>
              <w:left w:val="single" w:color="000000" w:sz="2" w:space="0"/>
              <w:bottom w:val="single" w:color="000000" w:sz="6" w:space="0"/>
              <w:right w:val="single" w:color="000000" w:sz="6" w:space="0"/>
            </w:tcBorders>
            <w:vAlign w:val="top"/>
          </w:tcPr>
          <w:p>
            <w:pPr>
              <w:spacing w:before="180" w:line="185" w:lineRule="auto"/>
              <w:ind w:firstLine="583"/>
              <w:rPr>
                <w:rFonts w:ascii="宋体" w:hAnsi="宋体" w:eastAsia="宋体" w:cs="宋体"/>
                <w:sz w:val="24"/>
                <w:szCs w:val="24"/>
              </w:rPr>
            </w:pPr>
            <w:r>
              <w:rPr>
                <w:rFonts w:ascii="Times New Roman" w:hAnsi="Times New Roman" w:eastAsia="Times New Roman" w:cs="Times New Roman"/>
                <w:b/>
                <w:bCs/>
                <w:spacing w:val="-8"/>
                <w:sz w:val="24"/>
                <w:szCs w:val="24"/>
              </w:rPr>
              <w:t>4</w:t>
            </w:r>
            <w:r>
              <w:rPr>
                <w:rFonts w:ascii="Times New Roman" w:hAnsi="Times New Roman" w:eastAsia="Times New Roman" w:cs="Times New Roman"/>
                <w:spacing w:val="-32"/>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、固废</w:t>
            </w:r>
          </w:p>
          <w:p>
            <w:pPr>
              <w:spacing w:before="240" w:line="323" w:lineRule="auto"/>
              <w:ind w:left="105" w:right="100" w:firstLine="484"/>
              <w:rPr>
                <w:rFonts w:ascii="宋体" w:hAnsi="宋体" w:eastAsia="宋体" w:cs="宋体"/>
                <w:sz w:val="24"/>
                <w:szCs w:val="24"/>
              </w:rPr>
            </w:pPr>
            <w:r>
              <w:rPr>
                <w:rFonts w:ascii="宋体" w:hAnsi="宋体" w:eastAsia="宋体" w:cs="宋体"/>
                <w:spacing w:val="9"/>
                <w:sz w:val="24"/>
                <w:szCs w:val="24"/>
              </w:rPr>
              <w:t>一般固体废物参照执行《</w:t>
            </w:r>
            <w:r>
              <w:rPr>
                <w:rFonts w:ascii="宋体" w:hAnsi="宋体" w:eastAsia="宋体" w:cs="宋体"/>
                <w:spacing w:val="-45"/>
                <w:sz w:val="24"/>
                <w:szCs w:val="24"/>
              </w:rPr>
              <w:t xml:space="preserve"> </w:t>
            </w:r>
            <w:r>
              <w:rPr>
                <w:rFonts w:ascii="宋体" w:hAnsi="宋体" w:eastAsia="宋体" w:cs="宋体"/>
                <w:spacing w:val="9"/>
                <w:sz w:val="24"/>
                <w:szCs w:val="24"/>
              </w:rPr>
              <w:t>一般工业固体废物贮存和填埋污染控制标准》</w:t>
            </w:r>
            <w:r>
              <w:rPr>
                <w:rFonts w:ascii="宋体" w:hAnsi="宋体" w:eastAsia="宋体" w:cs="宋体"/>
                <w:sz w:val="24"/>
                <w:szCs w:val="24"/>
              </w:rPr>
              <w:t xml:space="preserve"> </w:t>
            </w:r>
            <w:r>
              <w:rPr>
                <w:rFonts w:ascii="宋体" w:hAnsi="宋体" w:eastAsia="宋体" w:cs="宋体"/>
                <w:spacing w:val="-6"/>
                <w:sz w:val="24"/>
                <w:szCs w:val="24"/>
              </w:rPr>
              <w:t>（</w:t>
            </w:r>
            <w:r>
              <w:rPr>
                <w:rFonts w:ascii="Times New Roman" w:hAnsi="Times New Roman" w:eastAsia="Times New Roman" w:cs="Times New Roman"/>
                <w:spacing w:val="-6"/>
                <w:sz w:val="24"/>
                <w:szCs w:val="24"/>
              </w:rPr>
              <w:t>GB18599-2020</w:t>
            </w:r>
            <w:r>
              <w:rPr>
                <w:rFonts w:ascii="宋体" w:hAnsi="宋体" w:eastAsia="宋体" w:cs="宋体"/>
                <w:spacing w:val="-6"/>
                <w:sz w:val="24"/>
                <w:szCs w:val="24"/>
              </w:rPr>
              <w:t>）中相关要求：</w:t>
            </w:r>
            <w:r>
              <w:rPr>
                <w:rFonts w:ascii="宋体" w:hAnsi="宋体" w:eastAsia="宋体" w:cs="宋体"/>
                <w:spacing w:val="55"/>
                <w:sz w:val="24"/>
                <w:szCs w:val="24"/>
              </w:rPr>
              <w:t xml:space="preserve"> </w:t>
            </w:r>
            <w:r>
              <w:rPr>
                <w:rFonts w:ascii="宋体" w:hAnsi="宋体" w:eastAsia="宋体" w:cs="宋体"/>
                <w:spacing w:val="-6"/>
                <w:sz w:val="24"/>
                <w:szCs w:val="24"/>
              </w:rPr>
              <w:t>采用库房、包装工具（罐、桶、包装袋等）</w:t>
            </w:r>
            <w:r>
              <w:rPr>
                <w:rFonts w:ascii="宋体" w:hAnsi="宋体" w:eastAsia="宋体" w:cs="宋体"/>
                <w:spacing w:val="19"/>
                <w:sz w:val="24"/>
                <w:szCs w:val="24"/>
              </w:rPr>
              <w:t xml:space="preserve"> </w:t>
            </w:r>
            <w:r>
              <w:rPr>
                <w:rFonts w:ascii="宋体" w:hAnsi="宋体" w:eastAsia="宋体" w:cs="宋体"/>
                <w:spacing w:val="-6"/>
                <w:sz w:val="24"/>
                <w:szCs w:val="24"/>
              </w:rPr>
              <w:t>贮</w:t>
            </w:r>
            <w:r>
              <w:rPr>
                <w:rFonts w:ascii="宋体" w:hAnsi="宋体" w:eastAsia="宋体" w:cs="宋体"/>
                <w:sz w:val="24"/>
                <w:szCs w:val="24"/>
              </w:rPr>
              <w:t xml:space="preserve"> </w:t>
            </w:r>
            <w:r>
              <w:rPr>
                <w:rFonts w:ascii="宋体" w:hAnsi="宋体" w:eastAsia="宋体" w:cs="宋体"/>
                <w:spacing w:val="-4"/>
                <w:sz w:val="24"/>
                <w:szCs w:val="24"/>
              </w:rPr>
              <w:t>存一般工业固体废物过程的污染控制，不适用本标准，其贮存过程应满足相应防</w:t>
            </w:r>
            <w:r>
              <w:rPr>
                <w:rFonts w:ascii="宋体" w:hAnsi="宋体" w:eastAsia="宋体" w:cs="宋体"/>
                <w:spacing w:val="28"/>
                <w:sz w:val="24"/>
                <w:szCs w:val="24"/>
              </w:rPr>
              <w:t xml:space="preserve"> </w:t>
            </w:r>
            <w:r>
              <w:rPr>
                <w:rFonts w:ascii="宋体" w:hAnsi="宋体" w:eastAsia="宋体" w:cs="宋体"/>
                <w:spacing w:val="-4"/>
                <w:sz w:val="24"/>
                <w:szCs w:val="24"/>
              </w:rPr>
              <w:t>渗漏、防雨淋、防扬尘等环境保护要求。生活垃圾处置参照执行《中华人民共和</w:t>
            </w:r>
          </w:p>
        </w:tc>
      </w:tr>
    </w:tbl>
    <w:p>
      <w:pPr>
        <w:rPr>
          <w:rFonts w:ascii="微软雅黑"/>
          <w:sz w:val="21"/>
        </w:rPr>
      </w:pPr>
    </w:p>
    <w:p>
      <w:pPr>
        <w:sectPr>
          <w:footerReference r:id="rId43" w:type="default"/>
          <w:pgSz w:w="11907" w:h="16840"/>
          <w:pgMar w:top="1431" w:right="1413" w:bottom="959" w:left="1413" w:header="0" w:footer="775" w:gutter="0"/>
          <w:cols w:space="720" w:num="1"/>
        </w:sectPr>
      </w:pPr>
    </w:p>
    <w:p>
      <w:r>
        <w:drawing>
          <wp:anchor distT="0" distB="0" distL="0" distR="0" simplePos="0" relativeHeight="251704320" behindDoc="0" locked="0" layoutInCell="0" allowOverlap="1">
            <wp:simplePos x="0" y="0"/>
            <wp:positionH relativeFrom="page">
              <wp:posOffset>1312545</wp:posOffset>
            </wp:positionH>
            <wp:positionV relativeFrom="page">
              <wp:posOffset>8102600</wp:posOffset>
            </wp:positionV>
            <wp:extent cx="18415" cy="92964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9"/>
                    <a:stretch>
                      <a:fillRect/>
                    </a:stretch>
                  </pic:blipFill>
                  <pic:spPr>
                    <a:xfrm>
                      <a:off x="0" y="0"/>
                      <a:ext cx="18288" cy="929513"/>
                    </a:xfrm>
                    <a:prstGeom prst="rect">
                      <a:avLst/>
                    </a:prstGeom>
                  </pic:spPr>
                </pic:pic>
              </a:graphicData>
            </a:graphic>
          </wp:anchor>
        </w:drawing>
      </w:r>
    </w:p>
    <w:p>
      <w:pPr>
        <w:spacing w:line="28" w:lineRule="exact"/>
      </w:pPr>
    </w:p>
    <w:tbl>
      <w:tblPr>
        <w:tblStyle w:val="4"/>
        <w:tblW w:w="906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485"/>
        <w:gridCol w:w="1373"/>
        <w:gridCol w:w="1373"/>
        <w:gridCol w:w="1373"/>
        <w:gridCol w:w="1377"/>
        <w:gridCol w:w="1378"/>
        <w:gridCol w:w="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555" w:type="dxa"/>
            <w:tcBorders>
              <w:top w:val="single" w:color="000000" w:sz="6" w:space="0"/>
              <w:left w:val="single" w:color="000000" w:sz="6" w:space="0"/>
              <w:bottom w:val="single" w:color="000000" w:sz="2" w:space="0"/>
              <w:right w:val="single" w:color="000000" w:sz="2" w:space="0"/>
            </w:tcBorders>
            <w:vAlign w:val="top"/>
          </w:tcPr>
          <w:p>
            <w:pPr>
              <w:rPr>
                <w:rFonts w:ascii="微软雅黑"/>
                <w:sz w:val="21"/>
              </w:rPr>
            </w:pPr>
          </w:p>
        </w:tc>
        <w:tc>
          <w:tcPr>
            <w:tcW w:w="8510" w:type="dxa"/>
            <w:gridSpan w:val="7"/>
            <w:tcBorders>
              <w:top w:val="single" w:color="000000" w:sz="6" w:space="0"/>
              <w:left w:val="single" w:color="000000" w:sz="2" w:space="0"/>
              <w:bottom w:val="single" w:color="000000" w:sz="2" w:space="0"/>
              <w:right w:val="single" w:color="000000" w:sz="6" w:space="0"/>
            </w:tcBorders>
            <w:vAlign w:val="top"/>
          </w:tcPr>
          <w:p>
            <w:pPr>
              <w:spacing w:before="173" w:line="308" w:lineRule="auto"/>
              <w:ind w:left="109" w:right="100" w:firstLine="23"/>
              <w:rPr>
                <w:rFonts w:ascii="宋体" w:hAnsi="宋体" w:eastAsia="宋体" w:cs="宋体"/>
                <w:sz w:val="24"/>
                <w:szCs w:val="24"/>
              </w:rPr>
            </w:pPr>
            <w:r>
              <w:rPr>
                <w:rFonts w:ascii="宋体" w:hAnsi="宋体" w:eastAsia="宋体" w:cs="宋体"/>
                <w:spacing w:val="-8"/>
                <w:sz w:val="24"/>
                <w:szCs w:val="24"/>
              </w:rPr>
              <w:t>国固体废物污染物环境防治法》</w:t>
            </w:r>
            <w:r>
              <w:rPr>
                <w:rFonts w:ascii="宋体" w:hAnsi="宋体" w:eastAsia="宋体" w:cs="宋体"/>
                <w:spacing w:val="-9"/>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2020</w:t>
            </w:r>
            <w:r>
              <w:rPr>
                <w:rFonts w:ascii="Times New Roman" w:hAnsi="Times New Roman" w:eastAsia="Times New Roman" w:cs="Times New Roman"/>
                <w:spacing w:val="12"/>
                <w:w w:val="101"/>
                <w:sz w:val="24"/>
                <w:szCs w:val="24"/>
              </w:rPr>
              <w:t xml:space="preserve"> </w:t>
            </w:r>
            <w:r>
              <w:rPr>
                <w:rFonts w:ascii="宋体" w:hAnsi="宋体" w:eastAsia="宋体" w:cs="宋体"/>
                <w:spacing w:val="-8"/>
                <w:sz w:val="24"/>
                <w:szCs w:val="24"/>
              </w:rPr>
              <w:t>年</w:t>
            </w:r>
            <w:r>
              <w:rPr>
                <w:rFonts w:ascii="宋体" w:hAnsi="宋体" w:eastAsia="宋体" w:cs="宋体"/>
                <w:spacing w:val="-48"/>
                <w:sz w:val="24"/>
                <w:szCs w:val="24"/>
              </w:rPr>
              <w:t xml:space="preserve"> </w:t>
            </w:r>
            <w:r>
              <w:rPr>
                <w:rFonts w:ascii="Times New Roman" w:hAnsi="Times New Roman" w:eastAsia="Times New Roman" w:cs="Times New Roman"/>
                <w:spacing w:val="-8"/>
                <w:sz w:val="24"/>
                <w:szCs w:val="24"/>
              </w:rPr>
              <w:t>9</w:t>
            </w:r>
            <w:r>
              <w:rPr>
                <w:rFonts w:ascii="Times New Roman" w:hAnsi="Times New Roman" w:eastAsia="Times New Roman" w:cs="Times New Roman"/>
                <w:spacing w:val="17"/>
                <w:w w:val="101"/>
                <w:sz w:val="24"/>
                <w:szCs w:val="24"/>
              </w:rPr>
              <w:t xml:space="preserve"> </w:t>
            </w:r>
            <w:r>
              <w:rPr>
                <w:rFonts w:ascii="宋体" w:hAnsi="宋体" w:eastAsia="宋体" w:cs="宋体"/>
                <w:spacing w:val="-8"/>
                <w:sz w:val="24"/>
                <w:szCs w:val="24"/>
              </w:rPr>
              <w:t>月</w:t>
            </w:r>
            <w:r>
              <w:rPr>
                <w:rFonts w:ascii="宋体" w:hAnsi="宋体" w:eastAsia="宋体" w:cs="宋体"/>
                <w:spacing w:val="-30"/>
                <w:sz w:val="24"/>
                <w:szCs w:val="24"/>
              </w:rPr>
              <w:t xml:space="preserve">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53"/>
                <w:w w:val="101"/>
                <w:sz w:val="24"/>
                <w:szCs w:val="24"/>
              </w:rPr>
              <w:t xml:space="preserve"> </w:t>
            </w:r>
            <w:r>
              <w:rPr>
                <w:rFonts w:ascii="宋体" w:hAnsi="宋体" w:eastAsia="宋体" w:cs="宋体"/>
                <w:spacing w:val="-8"/>
                <w:sz w:val="24"/>
                <w:szCs w:val="24"/>
              </w:rPr>
              <w:t>日）</w:t>
            </w:r>
            <w:r>
              <w:rPr>
                <w:rFonts w:ascii="宋体" w:hAnsi="宋体" w:eastAsia="宋体" w:cs="宋体"/>
                <w:spacing w:val="-25"/>
                <w:sz w:val="24"/>
                <w:szCs w:val="24"/>
              </w:rPr>
              <w:t xml:space="preserve"> </w:t>
            </w:r>
            <w:r>
              <w:rPr>
                <w:rFonts w:ascii="宋体" w:hAnsi="宋体" w:eastAsia="宋体" w:cs="宋体"/>
                <w:spacing w:val="-8"/>
                <w:sz w:val="24"/>
                <w:szCs w:val="24"/>
              </w:rPr>
              <w:t>“第四章生活垃圾”的相</w:t>
            </w:r>
            <w:r>
              <w:rPr>
                <w:rFonts w:ascii="宋体" w:hAnsi="宋体" w:eastAsia="宋体" w:cs="宋体"/>
                <w:sz w:val="24"/>
                <w:szCs w:val="24"/>
              </w:rPr>
              <w:t xml:space="preserve"> </w:t>
            </w:r>
            <w:r>
              <w:rPr>
                <w:rFonts w:ascii="宋体" w:hAnsi="宋体" w:eastAsia="宋体" w:cs="宋体"/>
                <w:spacing w:val="-1"/>
                <w:sz w:val="24"/>
                <w:szCs w:val="24"/>
              </w:rPr>
              <w:t>关规定。危险废物执行《危险废物贮存污染控制标准》</w:t>
            </w:r>
            <w:r>
              <w:rPr>
                <w:rFonts w:ascii="宋体" w:hAnsi="宋体" w:eastAsia="宋体" w:cs="宋体"/>
                <w:spacing w:val="-4"/>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GB18597-2001</w:t>
            </w:r>
            <w:r>
              <w:rPr>
                <w:rFonts w:ascii="宋体" w:hAnsi="宋体" w:eastAsia="宋体" w:cs="宋体"/>
                <w:spacing w:val="-1"/>
                <w:sz w:val="24"/>
                <w:szCs w:val="24"/>
              </w:rPr>
              <w:t>）及其</w:t>
            </w:r>
            <w:r>
              <w:rPr>
                <w:rFonts w:ascii="宋体" w:hAnsi="宋体" w:eastAsia="宋体" w:cs="宋体"/>
                <w:sz w:val="24"/>
                <w:szCs w:val="24"/>
              </w:rPr>
              <w:t xml:space="preserve"> </w:t>
            </w:r>
            <w:r>
              <w:rPr>
                <w:rFonts w:ascii="宋体" w:hAnsi="宋体" w:eastAsia="宋体" w:cs="宋体"/>
                <w:spacing w:val="-8"/>
                <w:sz w:val="24"/>
                <w:szCs w:val="24"/>
              </w:rPr>
              <w:t>修改单（环境保护部公告</w:t>
            </w:r>
            <w:r>
              <w:rPr>
                <w:rFonts w:ascii="宋体" w:hAnsi="宋体" w:eastAsia="宋体" w:cs="宋体"/>
                <w:spacing w:val="-42"/>
                <w:sz w:val="24"/>
                <w:szCs w:val="24"/>
              </w:rPr>
              <w:t xml:space="preserve"> </w:t>
            </w:r>
            <w:r>
              <w:rPr>
                <w:rFonts w:ascii="Times New Roman" w:hAnsi="Times New Roman" w:eastAsia="Times New Roman" w:cs="Times New Roman"/>
                <w:spacing w:val="-8"/>
                <w:sz w:val="24"/>
                <w:szCs w:val="24"/>
              </w:rPr>
              <w:t>2013</w:t>
            </w:r>
            <w:r>
              <w:rPr>
                <w:rFonts w:ascii="Times New Roman" w:hAnsi="Times New Roman" w:eastAsia="Times New Roman" w:cs="Times New Roman"/>
                <w:spacing w:val="10"/>
                <w:w w:val="101"/>
                <w:sz w:val="24"/>
                <w:szCs w:val="24"/>
              </w:rPr>
              <w:t xml:space="preserve"> </w:t>
            </w:r>
            <w:r>
              <w:rPr>
                <w:rFonts w:ascii="宋体" w:hAnsi="宋体" w:eastAsia="宋体" w:cs="宋体"/>
                <w:spacing w:val="-8"/>
                <w:sz w:val="24"/>
                <w:szCs w:val="24"/>
              </w:rPr>
              <w:t>年第</w:t>
            </w:r>
            <w:r>
              <w:rPr>
                <w:rFonts w:ascii="宋体" w:hAnsi="宋体" w:eastAsia="宋体" w:cs="宋体"/>
                <w:spacing w:val="-50"/>
                <w:sz w:val="24"/>
                <w:szCs w:val="24"/>
              </w:rPr>
              <w:t xml:space="preserve"> </w:t>
            </w:r>
            <w:r>
              <w:rPr>
                <w:rFonts w:ascii="Times New Roman" w:hAnsi="Times New Roman" w:eastAsia="Times New Roman" w:cs="Times New Roman"/>
                <w:spacing w:val="-8"/>
                <w:sz w:val="24"/>
                <w:szCs w:val="24"/>
              </w:rPr>
              <w:t>36</w:t>
            </w:r>
            <w:r>
              <w:rPr>
                <w:rFonts w:ascii="Times New Roman" w:hAnsi="Times New Roman" w:eastAsia="Times New Roman" w:cs="Times New Roman"/>
                <w:spacing w:val="15"/>
                <w:sz w:val="24"/>
                <w:szCs w:val="24"/>
              </w:rPr>
              <w:t xml:space="preserve"> </w:t>
            </w:r>
            <w:r>
              <w:rPr>
                <w:rFonts w:ascii="宋体" w:hAnsi="宋体" w:eastAsia="宋体" w:cs="宋体"/>
                <w:spacing w:val="-8"/>
                <w:sz w:val="24"/>
                <w:szCs w:val="24"/>
              </w:rPr>
              <w:t>号）</w:t>
            </w:r>
            <w:r>
              <w:rPr>
                <w:rFonts w:ascii="宋体" w:hAnsi="宋体" w:eastAsia="宋体" w:cs="宋体"/>
                <w:spacing w:val="33"/>
                <w:sz w:val="24"/>
                <w:szCs w:val="24"/>
              </w:rPr>
              <w:t xml:space="preserve"> </w:t>
            </w:r>
            <w:r>
              <w:rPr>
                <w:rFonts w:ascii="宋体" w:hAnsi="宋体" w:eastAsia="宋体" w:cs="宋体"/>
                <w:spacing w:val="-8"/>
                <w:sz w:val="24"/>
                <w:szCs w:val="24"/>
              </w:rPr>
              <w:t>中有关规定。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6" w:hRule="atLeast"/>
        </w:trPr>
        <w:tc>
          <w:tcPr>
            <w:tcW w:w="555" w:type="dxa"/>
            <w:vMerge w:val="restart"/>
            <w:tcBorders>
              <w:top w:val="single" w:color="000000" w:sz="2" w:space="0"/>
              <w:left w:val="single" w:color="000000" w:sz="6" w:space="0"/>
              <w:bottom w:val="nil"/>
              <w:right w:val="single" w:color="000000" w:sz="2" w:space="0"/>
            </w:tcBorders>
            <w:vAlign w:val="top"/>
          </w:tcPr>
          <w:p>
            <w:pPr>
              <w:spacing w:line="242" w:lineRule="auto"/>
              <w:rPr>
                <w:rFonts w:ascii="微软雅黑"/>
                <w:sz w:val="21"/>
              </w:rPr>
            </w:pPr>
          </w:p>
          <w:p>
            <w:pPr>
              <w:spacing w:line="242" w:lineRule="auto"/>
              <w:rPr>
                <w:rFonts w:ascii="微软雅黑"/>
                <w:sz w:val="21"/>
              </w:rPr>
            </w:pPr>
          </w:p>
          <w:p>
            <w:pPr>
              <w:spacing w:line="242" w:lineRule="auto"/>
              <w:rPr>
                <w:rFonts w:ascii="微软雅黑"/>
                <w:sz w:val="21"/>
              </w:rPr>
            </w:pPr>
          </w:p>
          <w:p>
            <w:pPr>
              <w:spacing w:line="242" w:lineRule="auto"/>
              <w:rPr>
                <w:rFonts w:ascii="微软雅黑"/>
                <w:sz w:val="21"/>
              </w:rPr>
            </w:pPr>
          </w:p>
          <w:p>
            <w:pPr>
              <w:spacing w:line="242" w:lineRule="auto"/>
              <w:rPr>
                <w:rFonts w:ascii="微软雅黑"/>
                <w:sz w:val="21"/>
              </w:rPr>
            </w:pPr>
          </w:p>
          <w:p>
            <w:pPr>
              <w:spacing w:line="242" w:lineRule="auto"/>
              <w:rPr>
                <w:rFonts w:ascii="微软雅黑"/>
                <w:sz w:val="21"/>
              </w:rPr>
            </w:pPr>
          </w:p>
          <w:p>
            <w:pPr>
              <w:spacing w:line="242" w:lineRule="auto"/>
              <w:rPr>
                <w:rFonts w:ascii="微软雅黑"/>
                <w:sz w:val="21"/>
              </w:rPr>
            </w:pPr>
          </w:p>
          <w:p>
            <w:pPr>
              <w:spacing w:line="243" w:lineRule="auto"/>
              <w:rPr>
                <w:rFonts w:ascii="微软雅黑"/>
                <w:sz w:val="21"/>
              </w:rPr>
            </w:pPr>
          </w:p>
          <w:p>
            <w:pPr>
              <w:spacing w:line="243" w:lineRule="auto"/>
              <w:rPr>
                <w:rFonts w:ascii="微软雅黑"/>
                <w:sz w:val="21"/>
              </w:rPr>
            </w:pPr>
          </w:p>
          <w:p>
            <w:pPr>
              <w:spacing w:line="243" w:lineRule="auto"/>
              <w:rPr>
                <w:rFonts w:ascii="微软雅黑"/>
                <w:sz w:val="21"/>
              </w:rPr>
            </w:pPr>
          </w:p>
          <w:p>
            <w:pPr>
              <w:spacing w:line="243" w:lineRule="auto"/>
              <w:rPr>
                <w:rFonts w:ascii="微软雅黑"/>
                <w:sz w:val="21"/>
              </w:rPr>
            </w:pPr>
          </w:p>
          <w:p>
            <w:pPr>
              <w:spacing w:line="243" w:lineRule="auto"/>
              <w:rPr>
                <w:rFonts w:ascii="微软雅黑"/>
                <w:sz w:val="21"/>
              </w:rPr>
            </w:pPr>
          </w:p>
          <w:p>
            <w:pPr>
              <w:spacing w:line="243" w:lineRule="auto"/>
              <w:rPr>
                <w:rFonts w:ascii="微软雅黑"/>
                <w:sz w:val="21"/>
              </w:rPr>
            </w:pPr>
          </w:p>
          <w:p>
            <w:pPr>
              <w:spacing w:line="243" w:lineRule="auto"/>
              <w:rPr>
                <w:rFonts w:ascii="微软雅黑"/>
                <w:sz w:val="21"/>
              </w:rPr>
            </w:pPr>
          </w:p>
          <w:p>
            <w:pPr>
              <w:spacing w:before="68" w:line="238" w:lineRule="auto"/>
              <w:ind w:left="64" w:right="67" w:firstLine="3"/>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总量</w:t>
            </w:r>
            <w:r>
              <w:rPr>
                <w:rFonts w:ascii="宋体" w:hAnsi="宋体" w:eastAsia="宋体" w:cs="宋体"/>
                <w:spacing w:val="1"/>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控制</w:t>
            </w:r>
            <w:r>
              <w:rPr>
                <w:rFonts w:ascii="宋体" w:hAnsi="宋体" w:eastAsia="宋体" w:cs="宋体"/>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指标</w:t>
            </w:r>
          </w:p>
        </w:tc>
        <w:tc>
          <w:tcPr>
            <w:tcW w:w="8510" w:type="dxa"/>
            <w:gridSpan w:val="7"/>
            <w:tcBorders>
              <w:top w:val="single" w:color="000000" w:sz="2" w:space="0"/>
              <w:left w:val="single" w:color="000000" w:sz="2" w:space="0"/>
              <w:bottom w:val="single" w:color="000000" w:sz="10" w:space="0"/>
              <w:right w:val="single" w:color="000000" w:sz="6" w:space="0"/>
            </w:tcBorders>
            <w:vAlign w:val="top"/>
          </w:tcPr>
          <w:p>
            <w:pPr>
              <w:spacing w:before="182" w:line="364" w:lineRule="auto"/>
              <w:ind w:left="108" w:right="96" w:firstLine="480"/>
              <w:rPr>
                <w:rFonts w:ascii="宋体" w:hAnsi="宋体" w:eastAsia="宋体" w:cs="宋体"/>
                <w:sz w:val="24"/>
                <w:szCs w:val="24"/>
              </w:rPr>
            </w:pPr>
            <w:r>
              <w:rPr>
                <w:rFonts w:ascii="宋体" w:hAnsi="宋体" w:eastAsia="宋体" w:cs="宋体"/>
                <w:spacing w:val="-4"/>
                <w:sz w:val="24"/>
                <w:szCs w:val="24"/>
              </w:rPr>
              <w:t>根据《</w:t>
            </w:r>
            <w:r>
              <w:rPr>
                <w:rFonts w:ascii="Times New Roman" w:hAnsi="Times New Roman" w:eastAsia="Times New Roman" w:cs="Times New Roman"/>
                <w:spacing w:val="-4"/>
                <w:sz w:val="24"/>
                <w:szCs w:val="24"/>
              </w:rPr>
              <w:t>“</w:t>
            </w:r>
            <w:r>
              <w:rPr>
                <w:rFonts w:ascii="宋体" w:hAnsi="宋体" w:eastAsia="宋体" w:cs="宋体"/>
                <w:spacing w:val="-4"/>
                <w:sz w:val="24"/>
                <w:szCs w:val="24"/>
              </w:rPr>
              <w:t>十三五</w:t>
            </w:r>
            <w:r>
              <w:rPr>
                <w:rFonts w:ascii="Times New Roman" w:hAnsi="Times New Roman" w:eastAsia="Times New Roman" w:cs="Times New Roman"/>
                <w:spacing w:val="-4"/>
                <w:sz w:val="24"/>
                <w:szCs w:val="24"/>
              </w:rPr>
              <w:t>”</w:t>
            </w:r>
            <w:r>
              <w:rPr>
                <w:rFonts w:ascii="宋体" w:hAnsi="宋体" w:eastAsia="宋体" w:cs="宋体"/>
                <w:spacing w:val="-4"/>
                <w:sz w:val="24"/>
                <w:szCs w:val="24"/>
              </w:rPr>
              <w:t>国家生态环境保护规划》</w:t>
            </w:r>
            <w:r>
              <w:rPr>
                <w:rFonts w:ascii="宋体" w:hAnsi="宋体" w:eastAsia="宋体" w:cs="宋体"/>
                <w:spacing w:val="49"/>
                <w:sz w:val="24"/>
                <w:szCs w:val="24"/>
              </w:rPr>
              <w:t xml:space="preserve"> </w:t>
            </w:r>
            <w:r>
              <w:rPr>
                <w:rFonts w:ascii="宋体" w:hAnsi="宋体" w:eastAsia="宋体" w:cs="宋体"/>
                <w:spacing w:val="-4"/>
                <w:sz w:val="24"/>
                <w:szCs w:val="24"/>
              </w:rPr>
              <w:t>，总量控制因子为</w:t>
            </w:r>
            <w:r>
              <w:rPr>
                <w:rFonts w:ascii="宋体" w:hAnsi="宋体" w:eastAsia="宋体" w:cs="宋体"/>
                <w:spacing w:val="-49"/>
                <w:sz w:val="24"/>
                <w:szCs w:val="24"/>
              </w:rPr>
              <w:t xml:space="preserve"> </w:t>
            </w:r>
            <w:r>
              <w:rPr>
                <w:rFonts w:ascii="Times New Roman" w:hAnsi="Times New Roman" w:eastAsia="Times New Roman" w:cs="Times New Roman"/>
                <w:spacing w:val="-4"/>
                <w:sz w:val="24"/>
                <w:szCs w:val="24"/>
              </w:rPr>
              <w:t>COD</w:t>
            </w:r>
            <w:r>
              <w:rPr>
                <w:rFonts w:ascii="Times New Roman" w:hAnsi="Times New Roman" w:eastAsia="Times New Roman" w:cs="Times New Roman"/>
                <w:spacing w:val="-30"/>
                <w:sz w:val="24"/>
                <w:szCs w:val="24"/>
              </w:rPr>
              <w:t xml:space="preserve"> </w:t>
            </w:r>
            <w:r>
              <w:rPr>
                <w:rFonts w:ascii="宋体" w:hAnsi="宋体" w:eastAsia="宋体" w:cs="宋体"/>
                <w:spacing w:val="-4"/>
                <w:sz w:val="24"/>
                <w:szCs w:val="24"/>
              </w:rPr>
              <w:t>、氨氮、</w:t>
            </w:r>
            <w:r>
              <w:rPr>
                <w:rFonts w:ascii="宋体" w:hAnsi="宋体" w:eastAsia="宋体" w:cs="宋体"/>
                <w:sz w:val="24"/>
                <w:szCs w:val="24"/>
              </w:rPr>
              <w:t xml:space="preserve"> </w:t>
            </w:r>
            <w:r>
              <w:rPr>
                <w:rFonts w:ascii="Times New Roman" w:hAnsi="Times New Roman" w:eastAsia="Times New Roman" w:cs="Times New Roman"/>
                <w:spacing w:val="-4"/>
                <w:sz w:val="24"/>
                <w:szCs w:val="24"/>
              </w:rPr>
              <w:t>SO</w:t>
            </w:r>
            <w:r>
              <w:rPr>
                <w:rFonts w:ascii="Times New Roman" w:hAnsi="Times New Roman" w:eastAsia="Times New Roman" w:cs="Times New Roman"/>
                <w:spacing w:val="-4"/>
                <w:position w:val="-1"/>
                <w:sz w:val="16"/>
                <w:szCs w:val="16"/>
              </w:rPr>
              <w:t>2</w:t>
            </w:r>
            <w:r>
              <w:rPr>
                <w:rFonts w:ascii="宋体" w:hAnsi="宋体" w:eastAsia="宋体" w:cs="宋体"/>
                <w:spacing w:val="-4"/>
                <w:sz w:val="24"/>
                <w:szCs w:val="24"/>
              </w:rPr>
              <w:t>、</w:t>
            </w:r>
            <w:r>
              <w:rPr>
                <w:rFonts w:ascii="Times New Roman" w:hAnsi="Times New Roman" w:eastAsia="Times New Roman" w:cs="Times New Roman"/>
                <w:spacing w:val="-4"/>
                <w:sz w:val="24"/>
                <w:szCs w:val="24"/>
              </w:rPr>
              <w:t>NO</w:t>
            </w:r>
            <w:r>
              <w:rPr>
                <w:rFonts w:ascii="Times New Roman" w:hAnsi="Times New Roman" w:eastAsia="Times New Roman" w:cs="Times New Roman"/>
                <w:spacing w:val="-4"/>
                <w:position w:val="-1"/>
                <w:sz w:val="16"/>
                <w:szCs w:val="16"/>
              </w:rPr>
              <w:t>X</w:t>
            </w:r>
            <w:r>
              <w:rPr>
                <w:rFonts w:ascii="宋体" w:hAnsi="宋体" w:eastAsia="宋体" w:cs="宋体"/>
                <w:spacing w:val="-4"/>
                <w:sz w:val="24"/>
                <w:szCs w:val="24"/>
              </w:rPr>
              <w:t>。根据环境保护部《关于印发</w:t>
            </w:r>
            <w:r>
              <w:rPr>
                <w:rFonts w:ascii="Times New Roman" w:hAnsi="Times New Roman" w:eastAsia="Times New Roman" w:cs="Times New Roman"/>
                <w:spacing w:val="-4"/>
                <w:sz w:val="24"/>
                <w:szCs w:val="24"/>
              </w:rPr>
              <w:t>&lt;</w:t>
            </w:r>
            <w:r>
              <w:rPr>
                <w:rFonts w:ascii="宋体" w:hAnsi="宋体" w:eastAsia="宋体" w:cs="宋体"/>
                <w:spacing w:val="-4"/>
                <w:sz w:val="24"/>
                <w:szCs w:val="24"/>
              </w:rPr>
              <w:t>建设项目主要污染物排放总量指标审核</w:t>
            </w:r>
            <w:r>
              <w:rPr>
                <w:rFonts w:ascii="宋体" w:hAnsi="宋体" w:eastAsia="宋体" w:cs="宋体"/>
                <w:spacing w:val="23"/>
                <w:sz w:val="24"/>
                <w:szCs w:val="24"/>
              </w:rPr>
              <w:t xml:space="preserve"> </w:t>
            </w:r>
            <w:r>
              <w:rPr>
                <w:rFonts w:ascii="宋体" w:hAnsi="宋体" w:eastAsia="宋体" w:cs="宋体"/>
                <w:spacing w:val="-6"/>
                <w:sz w:val="24"/>
                <w:szCs w:val="24"/>
              </w:rPr>
              <w:t>及管理暂行办法</w:t>
            </w:r>
            <w:r>
              <w:rPr>
                <w:rFonts w:ascii="Times New Roman" w:hAnsi="Times New Roman" w:eastAsia="Times New Roman" w:cs="Times New Roman"/>
                <w:spacing w:val="-6"/>
                <w:sz w:val="24"/>
                <w:szCs w:val="24"/>
              </w:rPr>
              <w:t>&gt;</w:t>
            </w:r>
            <w:r>
              <w:rPr>
                <w:rFonts w:ascii="宋体" w:hAnsi="宋体" w:eastAsia="宋体" w:cs="宋体"/>
                <w:spacing w:val="-6"/>
                <w:sz w:val="24"/>
                <w:szCs w:val="24"/>
              </w:rPr>
              <w:t>的通知》</w:t>
            </w:r>
            <w:r>
              <w:rPr>
                <w:rFonts w:ascii="宋体" w:hAnsi="宋体" w:eastAsia="宋体" w:cs="宋体"/>
                <w:spacing w:val="12"/>
                <w:sz w:val="24"/>
                <w:szCs w:val="24"/>
              </w:rPr>
              <w:t xml:space="preserve"> </w:t>
            </w:r>
            <w:r>
              <w:rPr>
                <w:rFonts w:ascii="宋体" w:hAnsi="宋体" w:eastAsia="宋体" w:cs="宋体"/>
                <w:spacing w:val="-6"/>
                <w:sz w:val="24"/>
                <w:szCs w:val="24"/>
              </w:rPr>
              <w:t>（环发〔</w:t>
            </w:r>
            <w:r>
              <w:rPr>
                <w:rFonts w:ascii="Times New Roman" w:hAnsi="Times New Roman" w:eastAsia="Times New Roman" w:cs="Times New Roman"/>
                <w:spacing w:val="-6"/>
                <w:sz w:val="24"/>
                <w:szCs w:val="24"/>
              </w:rPr>
              <w:t>2014</w:t>
            </w:r>
            <w:r>
              <w:rPr>
                <w:rFonts w:ascii="宋体" w:hAnsi="宋体" w:eastAsia="宋体" w:cs="宋体"/>
                <w:spacing w:val="-6"/>
                <w:sz w:val="24"/>
                <w:szCs w:val="24"/>
              </w:rPr>
              <w:t>〕</w:t>
            </w:r>
            <w:r>
              <w:rPr>
                <w:rFonts w:ascii="Times New Roman" w:hAnsi="Times New Roman" w:eastAsia="Times New Roman" w:cs="Times New Roman"/>
                <w:spacing w:val="-6"/>
                <w:sz w:val="24"/>
                <w:szCs w:val="24"/>
              </w:rPr>
              <w:t>197</w:t>
            </w:r>
            <w:r>
              <w:rPr>
                <w:rFonts w:ascii="Times New Roman" w:hAnsi="Times New Roman" w:eastAsia="Times New Roman" w:cs="Times New Roman"/>
                <w:spacing w:val="15"/>
                <w:sz w:val="24"/>
                <w:szCs w:val="24"/>
              </w:rPr>
              <w:t xml:space="preserve"> </w:t>
            </w:r>
            <w:r>
              <w:rPr>
                <w:rFonts w:ascii="宋体" w:hAnsi="宋体" w:eastAsia="宋体" w:cs="宋体"/>
                <w:spacing w:val="-6"/>
                <w:sz w:val="24"/>
                <w:szCs w:val="24"/>
              </w:rPr>
              <w:t>号）</w:t>
            </w:r>
            <w:r>
              <w:rPr>
                <w:rFonts w:ascii="宋体" w:hAnsi="宋体" w:eastAsia="宋体" w:cs="宋体"/>
                <w:spacing w:val="13"/>
                <w:sz w:val="24"/>
                <w:szCs w:val="24"/>
              </w:rPr>
              <w:t xml:space="preserve"> </w:t>
            </w:r>
            <w:r>
              <w:rPr>
                <w:rFonts w:ascii="宋体" w:hAnsi="宋体" w:eastAsia="宋体" w:cs="宋体"/>
                <w:spacing w:val="-6"/>
                <w:sz w:val="24"/>
                <w:szCs w:val="24"/>
              </w:rPr>
              <w:t>和河北省环保厅《关于进一</w:t>
            </w:r>
            <w:r>
              <w:rPr>
                <w:rFonts w:ascii="宋体" w:hAnsi="宋体" w:eastAsia="宋体" w:cs="宋体"/>
                <w:sz w:val="24"/>
                <w:szCs w:val="24"/>
              </w:rPr>
              <w:t xml:space="preserve"> </w:t>
            </w:r>
            <w:r>
              <w:rPr>
                <w:rFonts w:ascii="宋体" w:hAnsi="宋体" w:eastAsia="宋体" w:cs="宋体"/>
                <w:spacing w:val="-4"/>
                <w:sz w:val="24"/>
                <w:szCs w:val="24"/>
              </w:rPr>
              <w:t>步改革和优化建设项目主要污染物排放总量核定工作的通知》（冀环总</w:t>
            </w:r>
            <w:r>
              <w:rPr>
                <w:rFonts w:ascii="Times New Roman" w:hAnsi="Times New Roman" w:eastAsia="Times New Roman" w:cs="Times New Roman"/>
                <w:spacing w:val="-4"/>
                <w:sz w:val="24"/>
                <w:szCs w:val="24"/>
              </w:rPr>
              <w:t>[2014]283</w:t>
            </w:r>
            <w:r>
              <w:rPr>
                <w:rFonts w:ascii="Times New Roman" w:hAnsi="Times New Roman" w:eastAsia="Times New Roman" w:cs="Times New Roman"/>
                <w:spacing w:val="10"/>
                <w:w w:val="101"/>
                <w:sz w:val="24"/>
                <w:szCs w:val="24"/>
              </w:rPr>
              <w:t xml:space="preserve"> </w:t>
            </w:r>
            <w:r>
              <w:rPr>
                <w:rFonts w:ascii="宋体" w:hAnsi="宋体" w:eastAsia="宋体" w:cs="宋体"/>
                <w:spacing w:val="-8"/>
                <w:w w:val="98"/>
                <w:sz w:val="24"/>
                <w:szCs w:val="24"/>
              </w:rPr>
              <w:t>号）</w:t>
            </w:r>
            <w:r>
              <w:rPr>
                <w:rFonts w:ascii="宋体" w:hAnsi="宋体" w:eastAsia="宋体" w:cs="宋体"/>
                <w:spacing w:val="70"/>
                <w:sz w:val="24"/>
                <w:szCs w:val="24"/>
              </w:rPr>
              <w:t xml:space="preserve"> </w:t>
            </w:r>
            <w:r>
              <w:rPr>
                <w:rFonts w:ascii="宋体" w:hAnsi="宋体" w:eastAsia="宋体" w:cs="宋体"/>
                <w:spacing w:val="-8"/>
                <w:w w:val="98"/>
                <w:sz w:val="24"/>
                <w:szCs w:val="24"/>
              </w:rPr>
              <w:t>要求，本项目污染物总量控制建议指标为：</w:t>
            </w:r>
            <w:r>
              <w:rPr>
                <w:rFonts w:ascii="宋体" w:hAnsi="宋体" w:eastAsia="宋体" w:cs="宋体"/>
                <w:spacing w:val="51"/>
                <w:sz w:val="24"/>
                <w:szCs w:val="24"/>
              </w:rPr>
              <w:t xml:space="preserve"> </w:t>
            </w:r>
            <w:r>
              <w:rPr>
                <w:rFonts w:ascii="Times New Roman" w:hAnsi="Times New Roman" w:eastAsia="Times New Roman" w:cs="Times New Roman"/>
                <w:spacing w:val="-8"/>
                <w:w w:val="98"/>
                <w:sz w:val="24"/>
                <w:szCs w:val="24"/>
              </w:rPr>
              <w:t>COD</w:t>
            </w:r>
            <w:r>
              <w:rPr>
                <w:rFonts w:ascii="Times New Roman" w:hAnsi="Times New Roman" w:eastAsia="Times New Roman" w:cs="Times New Roman"/>
                <w:spacing w:val="-32"/>
                <w:sz w:val="24"/>
                <w:szCs w:val="24"/>
              </w:rPr>
              <w:t xml:space="preserve"> </w:t>
            </w:r>
            <w:r>
              <w:rPr>
                <w:rFonts w:ascii="宋体" w:hAnsi="宋体" w:eastAsia="宋体" w:cs="宋体"/>
                <w:spacing w:val="-8"/>
                <w:w w:val="98"/>
                <w:sz w:val="24"/>
                <w:szCs w:val="24"/>
              </w:rPr>
              <w:t>、氨氮、</w:t>
            </w:r>
            <w:r>
              <w:rPr>
                <w:rFonts w:ascii="Times New Roman" w:hAnsi="Times New Roman" w:eastAsia="Times New Roman" w:cs="Times New Roman"/>
                <w:spacing w:val="-8"/>
                <w:w w:val="98"/>
                <w:sz w:val="24"/>
                <w:szCs w:val="24"/>
              </w:rPr>
              <w:t>SO</w:t>
            </w:r>
            <w:r>
              <w:rPr>
                <w:rFonts w:ascii="Times New Roman" w:hAnsi="Times New Roman" w:eastAsia="Times New Roman" w:cs="Times New Roman"/>
                <w:spacing w:val="-8"/>
                <w:w w:val="98"/>
                <w:position w:val="-1"/>
                <w:sz w:val="16"/>
                <w:szCs w:val="16"/>
              </w:rPr>
              <w:t>2</w:t>
            </w:r>
            <w:r>
              <w:rPr>
                <w:rFonts w:ascii="Times New Roman" w:hAnsi="Times New Roman" w:eastAsia="Times New Roman" w:cs="Times New Roman"/>
                <w:spacing w:val="-15"/>
                <w:position w:val="-1"/>
                <w:sz w:val="16"/>
                <w:szCs w:val="16"/>
              </w:rPr>
              <w:t xml:space="preserve"> </w:t>
            </w:r>
            <w:r>
              <w:rPr>
                <w:rFonts w:ascii="宋体" w:hAnsi="宋体" w:eastAsia="宋体" w:cs="宋体"/>
                <w:spacing w:val="-8"/>
                <w:w w:val="98"/>
                <w:sz w:val="24"/>
                <w:szCs w:val="24"/>
              </w:rPr>
              <w:t>、</w:t>
            </w:r>
            <w:r>
              <w:rPr>
                <w:rFonts w:ascii="Times New Roman" w:hAnsi="Times New Roman" w:eastAsia="Times New Roman" w:cs="Times New Roman"/>
                <w:spacing w:val="-8"/>
                <w:w w:val="98"/>
                <w:sz w:val="24"/>
                <w:szCs w:val="24"/>
              </w:rPr>
              <w:t>NOx</w:t>
            </w:r>
            <w:r>
              <w:rPr>
                <w:rFonts w:ascii="Times New Roman" w:hAnsi="Times New Roman" w:eastAsia="Times New Roman" w:cs="Times New Roman"/>
                <w:spacing w:val="-31"/>
                <w:sz w:val="24"/>
                <w:szCs w:val="24"/>
              </w:rPr>
              <w:t xml:space="preserve"> </w:t>
            </w:r>
            <w:r>
              <w:rPr>
                <w:rFonts w:ascii="宋体" w:hAnsi="宋体" w:eastAsia="宋体" w:cs="宋体"/>
                <w:spacing w:val="-8"/>
                <w:w w:val="98"/>
                <w:sz w:val="24"/>
                <w:szCs w:val="24"/>
              </w:rPr>
              <w:t>、非甲</w:t>
            </w:r>
            <w:r>
              <w:rPr>
                <w:rFonts w:ascii="宋体" w:hAnsi="宋体" w:eastAsia="宋体" w:cs="宋体"/>
                <w:sz w:val="24"/>
                <w:szCs w:val="24"/>
              </w:rPr>
              <w:t xml:space="preserve"> </w:t>
            </w:r>
            <w:r>
              <w:rPr>
                <w:rFonts w:ascii="宋体" w:hAnsi="宋体" w:eastAsia="宋体" w:cs="宋体"/>
                <w:spacing w:val="-2"/>
                <w:sz w:val="24"/>
                <w:szCs w:val="24"/>
              </w:rPr>
              <w:t>烷总烃、颗粒物。</w:t>
            </w:r>
          </w:p>
          <w:p>
            <w:pPr>
              <w:spacing w:before="44" w:line="185" w:lineRule="auto"/>
              <w:ind w:firstLine="595"/>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）废水</w:t>
            </w:r>
          </w:p>
          <w:p>
            <w:pPr>
              <w:spacing w:before="240" w:line="369" w:lineRule="auto"/>
              <w:ind w:left="110" w:right="103" w:firstLine="480"/>
              <w:rPr>
                <w:rFonts w:ascii="宋体" w:hAnsi="宋体" w:eastAsia="宋体" w:cs="宋体"/>
                <w:sz w:val="24"/>
                <w:szCs w:val="24"/>
              </w:rPr>
            </w:pPr>
            <w:r>
              <w:rPr>
                <w:rFonts w:ascii="宋体" w:hAnsi="宋体" w:eastAsia="宋体" w:cs="宋体"/>
                <w:spacing w:val="-4"/>
                <w:sz w:val="24"/>
                <w:szCs w:val="24"/>
              </w:rPr>
              <w:t>技改项目生产过程过程无废水排放，厂区外排水主要为职工生活污水。生活</w:t>
            </w:r>
            <w:r>
              <w:rPr>
                <w:rFonts w:ascii="宋体" w:hAnsi="宋体" w:eastAsia="宋体" w:cs="宋体"/>
                <w:spacing w:val="18"/>
                <w:sz w:val="24"/>
                <w:szCs w:val="24"/>
              </w:rPr>
              <w:t xml:space="preserve"> </w:t>
            </w:r>
            <w:r>
              <w:rPr>
                <w:rFonts w:ascii="宋体" w:hAnsi="宋体" w:eastAsia="宋体" w:cs="宋体"/>
                <w:spacing w:val="-4"/>
                <w:sz w:val="24"/>
                <w:szCs w:val="24"/>
              </w:rPr>
              <w:t>污水排入市政污水管网，最终进入芦台经济开发区污水处理厂处理，区域总量不</w:t>
            </w:r>
            <w:r>
              <w:rPr>
                <w:rFonts w:ascii="宋体" w:hAnsi="宋体" w:eastAsia="宋体" w:cs="宋体"/>
                <w:spacing w:val="26"/>
                <w:sz w:val="24"/>
                <w:szCs w:val="24"/>
              </w:rPr>
              <w:t xml:space="preserve"> </w:t>
            </w:r>
            <w:r>
              <w:rPr>
                <w:rFonts w:ascii="宋体" w:hAnsi="宋体" w:eastAsia="宋体" w:cs="宋体"/>
                <w:spacing w:val="-3"/>
                <w:sz w:val="24"/>
                <w:szCs w:val="24"/>
              </w:rPr>
              <w:t>增加，即</w:t>
            </w:r>
            <w:r>
              <w:rPr>
                <w:rFonts w:ascii="宋体" w:hAnsi="宋体" w:eastAsia="宋体" w:cs="宋体"/>
                <w:spacing w:val="-37"/>
                <w:sz w:val="24"/>
                <w:szCs w:val="24"/>
              </w:rPr>
              <w:t xml:space="preserve"> </w:t>
            </w:r>
            <w:r>
              <w:rPr>
                <w:rFonts w:ascii="Times New Roman" w:hAnsi="Times New Roman" w:eastAsia="Times New Roman" w:cs="Times New Roman"/>
                <w:spacing w:val="-3"/>
                <w:sz w:val="24"/>
                <w:szCs w:val="24"/>
              </w:rPr>
              <w:t>COD</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、氨氮总量控制指标均为零。</w:t>
            </w:r>
          </w:p>
          <w:p>
            <w:pPr>
              <w:spacing w:line="204" w:lineRule="auto"/>
              <w:ind w:firstLine="595"/>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）废气</w:t>
            </w:r>
          </w:p>
          <w:p>
            <w:pPr>
              <w:spacing w:before="215" w:line="369" w:lineRule="auto"/>
              <w:ind w:left="116" w:right="100" w:firstLine="473"/>
              <w:rPr>
                <w:rFonts w:ascii="宋体" w:hAnsi="宋体" w:eastAsia="宋体" w:cs="宋体"/>
                <w:sz w:val="24"/>
                <w:szCs w:val="24"/>
              </w:rPr>
            </w:pPr>
            <w:r>
              <w:rPr>
                <w:rFonts w:ascii="宋体" w:hAnsi="宋体" w:eastAsia="宋体" w:cs="宋体"/>
                <w:spacing w:val="-4"/>
                <w:sz w:val="24"/>
                <w:szCs w:val="24"/>
              </w:rPr>
              <w:t>技改项目不涉及</w:t>
            </w:r>
            <w:r>
              <w:rPr>
                <w:rFonts w:ascii="宋体" w:hAnsi="宋体" w:eastAsia="宋体" w:cs="宋体"/>
                <w:spacing w:val="-29"/>
                <w:sz w:val="24"/>
                <w:szCs w:val="24"/>
              </w:rPr>
              <w:t xml:space="preserve"> </w:t>
            </w:r>
            <w:r>
              <w:rPr>
                <w:rFonts w:ascii="Times New Roman" w:hAnsi="Times New Roman" w:eastAsia="Times New Roman" w:cs="Times New Roman"/>
                <w:spacing w:val="-4"/>
                <w:sz w:val="24"/>
                <w:szCs w:val="24"/>
              </w:rPr>
              <w:t>SO</w:t>
            </w:r>
            <w:r>
              <w:rPr>
                <w:rFonts w:ascii="Times New Roman" w:hAnsi="Times New Roman" w:eastAsia="Times New Roman" w:cs="Times New Roman"/>
                <w:spacing w:val="-4"/>
                <w:position w:val="-1"/>
                <w:sz w:val="16"/>
                <w:szCs w:val="16"/>
              </w:rPr>
              <w:t>2</w:t>
            </w:r>
            <w:r>
              <w:rPr>
                <w:rFonts w:ascii="宋体" w:hAnsi="宋体" w:eastAsia="宋体" w:cs="宋体"/>
                <w:spacing w:val="-4"/>
                <w:sz w:val="24"/>
                <w:szCs w:val="24"/>
              </w:rPr>
              <w:t>、</w:t>
            </w:r>
            <w:r>
              <w:rPr>
                <w:rFonts w:ascii="Times New Roman" w:hAnsi="Times New Roman" w:eastAsia="Times New Roman" w:cs="Times New Roman"/>
                <w:spacing w:val="-4"/>
                <w:sz w:val="24"/>
                <w:szCs w:val="24"/>
              </w:rPr>
              <w:t>NO</w:t>
            </w:r>
            <w:r>
              <w:rPr>
                <w:rFonts w:ascii="Times New Roman" w:hAnsi="Times New Roman" w:eastAsia="Times New Roman" w:cs="Times New Roman"/>
                <w:spacing w:val="-4"/>
                <w:position w:val="-1"/>
                <w:sz w:val="16"/>
                <w:szCs w:val="16"/>
              </w:rPr>
              <w:t>X</w:t>
            </w:r>
            <w:r>
              <w:rPr>
                <w:rFonts w:ascii="Times New Roman" w:hAnsi="Times New Roman" w:eastAsia="Times New Roman" w:cs="Times New Roman"/>
                <w:spacing w:val="8"/>
                <w:w w:val="102"/>
                <w:position w:val="-1"/>
                <w:sz w:val="16"/>
                <w:szCs w:val="16"/>
              </w:rPr>
              <w:t xml:space="preserve"> </w:t>
            </w:r>
            <w:r>
              <w:rPr>
                <w:rFonts w:ascii="宋体" w:hAnsi="宋体" w:eastAsia="宋体" w:cs="宋体"/>
                <w:spacing w:val="-4"/>
                <w:sz w:val="24"/>
                <w:szCs w:val="24"/>
              </w:rPr>
              <w:t>排放，特征污染物颗粒物、非甲烷总烃核算量如</w:t>
            </w:r>
            <w:r>
              <w:rPr>
                <w:rFonts w:ascii="宋体" w:hAnsi="宋体" w:eastAsia="宋体" w:cs="宋体"/>
                <w:sz w:val="24"/>
                <w:szCs w:val="24"/>
              </w:rPr>
              <w:t xml:space="preserve"> </w:t>
            </w:r>
            <w:r>
              <w:rPr>
                <w:rFonts w:ascii="宋体" w:hAnsi="宋体" w:eastAsia="宋体" w:cs="宋体"/>
                <w:spacing w:val="-9"/>
                <w:sz w:val="24"/>
                <w:szCs w:val="24"/>
              </w:rPr>
              <w:t>下：</w:t>
            </w:r>
          </w:p>
          <w:p>
            <w:pPr>
              <w:spacing w:line="204" w:lineRule="auto"/>
              <w:ind w:firstLine="588"/>
              <w:rPr>
                <w:rFonts w:ascii="宋体" w:hAnsi="宋体" w:eastAsia="宋体" w:cs="宋体"/>
                <w:sz w:val="24"/>
                <w:szCs w:val="24"/>
              </w:rPr>
            </w:pPr>
            <w:r>
              <w:rPr>
                <w:rFonts w:ascii="宋体" w:hAnsi="宋体" w:eastAsia="宋体" w:cs="宋体"/>
                <w:spacing w:val="-3"/>
                <w:sz w:val="24"/>
                <w:szCs w:val="24"/>
              </w:rPr>
              <w:t>①颗粒物</w:t>
            </w:r>
          </w:p>
          <w:p>
            <w:pPr>
              <w:spacing w:before="180" w:line="242" w:lineRule="auto"/>
              <w:ind w:firstLine="588"/>
              <w:rPr>
                <w:rFonts w:ascii="Times New Roman" w:hAnsi="Times New Roman" w:eastAsia="Times New Roman" w:cs="Times New Roman"/>
                <w:sz w:val="24"/>
                <w:szCs w:val="24"/>
              </w:rPr>
            </w:pPr>
            <w:r>
              <w:rPr>
                <w:rFonts w:ascii="宋体" w:hAnsi="宋体" w:eastAsia="宋体" w:cs="宋体"/>
                <w:spacing w:val="-1"/>
                <w:sz w:val="24"/>
                <w:szCs w:val="24"/>
              </w:rPr>
              <w:t>颗粒物总量控制指标</w:t>
            </w:r>
            <w:r>
              <w:rPr>
                <w:rFonts w:ascii="Times New Roman" w:hAnsi="Times New Roman" w:eastAsia="Times New Roman" w:cs="Times New Roman"/>
                <w:spacing w:val="-1"/>
                <w:sz w:val="24"/>
                <w:szCs w:val="24"/>
              </w:rPr>
              <w:t>=18mg/m</w:t>
            </w:r>
            <w:r>
              <w:rPr>
                <w:rFonts w:ascii="Times New Roman" w:hAnsi="Times New Roman" w:eastAsia="Times New Roman" w:cs="Times New Roman"/>
                <w:spacing w:val="-1"/>
                <w:position w:val="7"/>
                <w:sz w:val="16"/>
                <w:szCs w:val="16"/>
              </w:rPr>
              <w:t>3</w:t>
            </w:r>
            <w:r>
              <w:rPr>
                <w:rFonts w:ascii="Times New Roman" w:hAnsi="Times New Roman" w:eastAsia="Times New Roman" w:cs="Times New Roman"/>
                <w:spacing w:val="-1"/>
                <w:sz w:val="24"/>
                <w:szCs w:val="24"/>
              </w:rPr>
              <w:t>×10000m</w:t>
            </w:r>
            <w:r>
              <w:rPr>
                <w:rFonts w:ascii="Times New Roman" w:hAnsi="Times New Roman" w:eastAsia="Times New Roman" w:cs="Times New Roman"/>
                <w:spacing w:val="-1"/>
                <w:position w:val="7"/>
                <w:sz w:val="16"/>
                <w:szCs w:val="16"/>
              </w:rPr>
              <w:t>3</w:t>
            </w:r>
            <w:r>
              <w:rPr>
                <w:rFonts w:ascii="Times New Roman" w:hAnsi="Times New Roman" w:eastAsia="Times New Roman" w:cs="Times New Roman"/>
                <w:spacing w:val="-1"/>
                <w:sz w:val="24"/>
                <w:szCs w:val="24"/>
              </w:rPr>
              <w:t>/h×2000×10</w:t>
            </w:r>
            <w:r>
              <w:rPr>
                <w:rFonts w:ascii="Times New Roman" w:hAnsi="Times New Roman" w:eastAsia="Times New Roman" w:cs="Times New Roman"/>
                <w:spacing w:val="-1"/>
                <w:position w:val="7"/>
                <w:sz w:val="16"/>
                <w:szCs w:val="16"/>
              </w:rPr>
              <w:t>-9</w:t>
            </w:r>
            <w:r>
              <w:rPr>
                <w:rFonts w:ascii="Times New Roman" w:hAnsi="Times New Roman" w:eastAsia="Times New Roman" w:cs="Times New Roman"/>
                <w:spacing w:val="-1"/>
                <w:sz w:val="24"/>
                <w:szCs w:val="24"/>
              </w:rPr>
              <w:t>=0.36t/a</w:t>
            </w:r>
          </w:p>
          <w:p>
            <w:pPr>
              <w:spacing w:before="200" w:line="185" w:lineRule="auto"/>
              <w:ind w:firstLine="587"/>
              <w:rPr>
                <w:rFonts w:ascii="宋体" w:hAnsi="宋体" w:eastAsia="宋体" w:cs="宋体"/>
                <w:sz w:val="24"/>
                <w:szCs w:val="24"/>
              </w:rPr>
            </w:pPr>
            <w:r>
              <w:rPr>
                <w:rFonts w:ascii="宋体" w:hAnsi="宋体" w:eastAsia="宋体" w:cs="宋体"/>
                <w:spacing w:val="-2"/>
                <w:sz w:val="24"/>
                <w:szCs w:val="24"/>
              </w:rPr>
              <w:t>②非甲烷总烃</w:t>
            </w:r>
          </w:p>
          <w:p>
            <w:pPr>
              <w:spacing w:before="204" w:line="242" w:lineRule="auto"/>
              <w:ind w:firstLine="593"/>
              <w:rPr>
                <w:rFonts w:ascii="Times New Roman" w:hAnsi="Times New Roman" w:eastAsia="Times New Roman" w:cs="Times New Roman"/>
                <w:sz w:val="24"/>
                <w:szCs w:val="24"/>
              </w:rPr>
            </w:pPr>
            <w:r>
              <w:rPr>
                <w:rFonts w:ascii="宋体" w:hAnsi="宋体" w:eastAsia="宋体" w:cs="宋体"/>
                <w:spacing w:val="-1"/>
                <w:sz w:val="24"/>
                <w:szCs w:val="24"/>
              </w:rPr>
              <w:t>非甲烷总烃总量控制指标</w:t>
            </w:r>
            <w:r>
              <w:rPr>
                <w:rFonts w:ascii="Times New Roman" w:hAnsi="Times New Roman" w:eastAsia="Times New Roman" w:cs="Times New Roman"/>
                <w:spacing w:val="-1"/>
                <w:sz w:val="24"/>
                <w:szCs w:val="24"/>
              </w:rPr>
              <w:t>=60mg/m</w:t>
            </w:r>
            <w:r>
              <w:rPr>
                <w:rFonts w:ascii="Times New Roman" w:hAnsi="Times New Roman" w:eastAsia="Times New Roman" w:cs="Times New Roman"/>
                <w:spacing w:val="-1"/>
                <w:position w:val="7"/>
                <w:sz w:val="16"/>
                <w:szCs w:val="16"/>
              </w:rPr>
              <w:t>3</w:t>
            </w:r>
            <w:r>
              <w:rPr>
                <w:rFonts w:ascii="Times New Roman" w:hAnsi="Times New Roman" w:eastAsia="Times New Roman" w:cs="Times New Roman"/>
                <w:spacing w:val="-1"/>
                <w:sz w:val="24"/>
                <w:szCs w:val="24"/>
              </w:rPr>
              <w:t>×10000m</w:t>
            </w:r>
            <w:r>
              <w:rPr>
                <w:rFonts w:ascii="Times New Roman" w:hAnsi="Times New Roman" w:eastAsia="Times New Roman" w:cs="Times New Roman"/>
                <w:spacing w:val="-1"/>
                <w:position w:val="7"/>
                <w:sz w:val="16"/>
                <w:szCs w:val="16"/>
              </w:rPr>
              <w:t>3</w:t>
            </w:r>
            <w:r>
              <w:rPr>
                <w:rFonts w:ascii="Times New Roman" w:hAnsi="Times New Roman" w:eastAsia="Times New Roman" w:cs="Times New Roman"/>
                <w:spacing w:val="-1"/>
                <w:sz w:val="24"/>
                <w:szCs w:val="24"/>
              </w:rPr>
              <w:t>/h×2000×10</w:t>
            </w:r>
            <w:r>
              <w:rPr>
                <w:rFonts w:ascii="Times New Roman" w:hAnsi="Times New Roman" w:eastAsia="Times New Roman" w:cs="Times New Roman"/>
                <w:spacing w:val="-1"/>
                <w:position w:val="7"/>
                <w:sz w:val="16"/>
                <w:szCs w:val="16"/>
              </w:rPr>
              <w:t>-9</w:t>
            </w:r>
            <w:r>
              <w:rPr>
                <w:rFonts w:ascii="Times New Roman" w:hAnsi="Times New Roman" w:eastAsia="Times New Roman" w:cs="Times New Roman"/>
                <w:spacing w:val="-1"/>
                <w:sz w:val="24"/>
                <w:szCs w:val="24"/>
              </w:rPr>
              <w:t>=1.2t/a</w:t>
            </w:r>
          </w:p>
          <w:p>
            <w:pPr>
              <w:spacing w:before="166" w:line="369" w:lineRule="auto"/>
              <w:ind w:left="108" w:right="97" w:firstLine="483"/>
              <w:rPr>
                <w:rFonts w:ascii="宋体" w:hAnsi="宋体" w:eastAsia="宋体" w:cs="宋体"/>
                <w:sz w:val="24"/>
                <w:szCs w:val="24"/>
              </w:rPr>
            </w:pPr>
            <w:r>
              <w:rPr>
                <w:rFonts w:ascii="宋体" w:hAnsi="宋体" w:eastAsia="宋体" w:cs="宋体"/>
                <w:spacing w:val="2"/>
                <w:sz w:val="24"/>
                <w:szCs w:val="24"/>
              </w:rPr>
              <w:t>综上，核定技改项目污染物排放总量控制指标建议值为</w:t>
            </w:r>
            <w:r>
              <w:rPr>
                <w:rFonts w:ascii="宋体" w:hAnsi="宋体" w:eastAsia="宋体" w:cs="宋体"/>
                <w:spacing w:val="-34"/>
                <w:sz w:val="24"/>
                <w:szCs w:val="24"/>
              </w:rPr>
              <w:t xml:space="preserve"> </w:t>
            </w:r>
            <w:r>
              <w:rPr>
                <w:rFonts w:ascii="Times New Roman" w:hAnsi="Times New Roman" w:eastAsia="Times New Roman" w:cs="Times New Roman"/>
                <w:spacing w:val="2"/>
                <w:sz w:val="24"/>
                <w:szCs w:val="24"/>
              </w:rPr>
              <w:t>COD</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2"/>
                <w:sz w:val="24"/>
                <w:szCs w:val="24"/>
              </w:rPr>
              <w:t>0t/a</w:t>
            </w:r>
            <w:r>
              <w:rPr>
                <w:rFonts w:ascii="Times New Roman" w:hAnsi="Times New Roman" w:eastAsia="Times New Roman" w:cs="Times New Roman"/>
                <w:spacing w:val="-30"/>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NH</w:t>
            </w:r>
            <w:r>
              <w:rPr>
                <w:rFonts w:ascii="Times New Roman" w:hAnsi="Times New Roman" w:eastAsia="Times New Roman" w:cs="Times New Roman"/>
                <w:spacing w:val="2"/>
                <w:position w:val="-1"/>
                <w:sz w:val="16"/>
                <w:szCs w:val="16"/>
              </w:rPr>
              <w:t>3</w:t>
            </w:r>
            <w:r>
              <w:rPr>
                <w:rFonts w:ascii="Times New Roman" w:hAnsi="Times New Roman" w:eastAsia="Times New Roman" w:cs="Times New Roman"/>
                <w:spacing w:val="2"/>
                <w:sz w:val="24"/>
                <w:szCs w:val="24"/>
              </w:rPr>
              <w:t>-N</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6"/>
                <w:w w:val="99"/>
                <w:sz w:val="24"/>
                <w:szCs w:val="24"/>
              </w:rPr>
              <w:t>0t/a</w:t>
            </w:r>
            <w:r>
              <w:rPr>
                <w:rFonts w:ascii="宋体" w:hAnsi="宋体" w:eastAsia="宋体" w:cs="宋体"/>
                <w:spacing w:val="-6"/>
                <w:w w:val="99"/>
                <w:sz w:val="24"/>
                <w:szCs w:val="24"/>
              </w:rPr>
              <w:t>、</w:t>
            </w:r>
            <w:r>
              <w:rPr>
                <w:rFonts w:ascii="Times New Roman" w:hAnsi="Times New Roman" w:eastAsia="Times New Roman" w:cs="Times New Roman"/>
                <w:spacing w:val="-6"/>
                <w:w w:val="99"/>
                <w:sz w:val="24"/>
                <w:szCs w:val="24"/>
              </w:rPr>
              <w:t>SO</w:t>
            </w:r>
            <w:r>
              <w:rPr>
                <w:rFonts w:ascii="Times New Roman" w:hAnsi="Times New Roman" w:eastAsia="Times New Roman" w:cs="Times New Roman"/>
                <w:spacing w:val="-6"/>
                <w:w w:val="99"/>
                <w:position w:val="-1"/>
                <w:sz w:val="16"/>
                <w:szCs w:val="16"/>
              </w:rPr>
              <w:t>2</w:t>
            </w:r>
            <w:r>
              <w:rPr>
                <w:rFonts w:ascii="Times New Roman" w:hAnsi="Times New Roman" w:eastAsia="Times New Roman" w:cs="Times New Roman"/>
                <w:spacing w:val="62"/>
                <w:w w:val="102"/>
                <w:position w:val="-1"/>
                <w:sz w:val="16"/>
                <w:szCs w:val="16"/>
              </w:rPr>
              <w:t xml:space="preserve"> </w:t>
            </w:r>
            <w:r>
              <w:rPr>
                <w:rFonts w:ascii="Times New Roman" w:hAnsi="Times New Roman" w:eastAsia="Times New Roman" w:cs="Times New Roman"/>
                <w:spacing w:val="-6"/>
                <w:w w:val="99"/>
                <w:sz w:val="24"/>
                <w:szCs w:val="24"/>
              </w:rPr>
              <w:t>0t/a</w:t>
            </w:r>
            <w:r>
              <w:rPr>
                <w:rFonts w:ascii="Times New Roman" w:hAnsi="Times New Roman" w:eastAsia="Times New Roman" w:cs="Times New Roman"/>
                <w:spacing w:val="-35"/>
                <w:sz w:val="24"/>
                <w:szCs w:val="24"/>
              </w:rPr>
              <w:t xml:space="preserve"> </w:t>
            </w:r>
            <w:r>
              <w:rPr>
                <w:rFonts w:ascii="宋体" w:hAnsi="宋体" w:eastAsia="宋体" w:cs="宋体"/>
                <w:spacing w:val="-6"/>
                <w:w w:val="99"/>
                <w:sz w:val="24"/>
                <w:szCs w:val="24"/>
              </w:rPr>
              <w:t>、</w:t>
            </w:r>
            <w:r>
              <w:rPr>
                <w:rFonts w:ascii="Times New Roman" w:hAnsi="Times New Roman" w:eastAsia="Times New Roman" w:cs="Times New Roman"/>
                <w:spacing w:val="-6"/>
                <w:w w:val="99"/>
                <w:sz w:val="24"/>
                <w:szCs w:val="24"/>
              </w:rPr>
              <w:t>NO</w:t>
            </w:r>
            <w:r>
              <w:rPr>
                <w:rFonts w:ascii="Times New Roman" w:hAnsi="Times New Roman" w:eastAsia="Times New Roman" w:cs="Times New Roman"/>
                <w:spacing w:val="-6"/>
                <w:w w:val="99"/>
                <w:position w:val="-1"/>
                <w:sz w:val="16"/>
                <w:szCs w:val="16"/>
              </w:rPr>
              <w:t>X</w:t>
            </w:r>
            <w:r>
              <w:rPr>
                <w:rFonts w:ascii="Times New Roman" w:hAnsi="Times New Roman" w:eastAsia="Times New Roman" w:cs="Times New Roman"/>
                <w:spacing w:val="-6"/>
                <w:w w:val="99"/>
                <w:sz w:val="24"/>
                <w:szCs w:val="24"/>
              </w:rPr>
              <w:t>0t/a</w:t>
            </w:r>
            <w:r>
              <w:rPr>
                <w:rFonts w:ascii="Times New Roman" w:hAnsi="Times New Roman" w:eastAsia="Times New Roman" w:cs="Times New Roman"/>
                <w:spacing w:val="-34"/>
                <w:sz w:val="24"/>
                <w:szCs w:val="24"/>
              </w:rPr>
              <w:t xml:space="preserve"> </w:t>
            </w:r>
            <w:r>
              <w:rPr>
                <w:rFonts w:ascii="宋体" w:hAnsi="宋体" w:eastAsia="宋体" w:cs="宋体"/>
                <w:spacing w:val="-6"/>
                <w:w w:val="99"/>
                <w:sz w:val="24"/>
                <w:szCs w:val="24"/>
              </w:rPr>
              <w:t>、颗粒物</w:t>
            </w:r>
            <w:r>
              <w:rPr>
                <w:rFonts w:ascii="宋体" w:hAnsi="宋体" w:eastAsia="宋体" w:cs="宋体"/>
                <w:spacing w:val="-52"/>
                <w:sz w:val="24"/>
                <w:szCs w:val="24"/>
              </w:rPr>
              <w:t xml:space="preserve"> </w:t>
            </w:r>
            <w:r>
              <w:rPr>
                <w:rFonts w:ascii="Times New Roman" w:hAnsi="Times New Roman" w:eastAsia="Times New Roman" w:cs="Times New Roman"/>
                <w:spacing w:val="-6"/>
                <w:w w:val="99"/>
                <w:sz w:val="24"/>
                <w:szCs w:val="24"/>
              </w:rPr>
              <w:t>0.36t/a</w:t>
            </w:r>
            <w:r>
              <w:rPr>
                <w:rFonts w:ascii="Times New Roman" w:hAnsi="Times New Roman" w:eastAsia="Times New Roman" w:cs="Times New Roman"/>
                <w:spacing w:val="-34"/>
                <w:sz w:val="24"/>
                <w:szCs w:val="24"/>
              </w:rPr>
              <w:t xml:space="preserve"> </w:t>
            </w:r>
            <w:r>
              <w:rPr>
                <w:rFonts w:ascii="宋体" w:hAnsi="宋体" w:eastAsia="宋体" w:cs="宋体"/>
                <w:spacing w:val="-6"/>
                <w:w w:val="99"/>
                <w:sz w:val="24"/>
                <w:szCs w:val="24"/>
              </w:rPr>
              <w:t>、非甲烷总烃：</w:t>
            </w:r>
            <w:r>
              <w:rPr>
                <w:rFonts w:ascii="宋体" w:hAnsi="宋体" w:eastAsia="宋体" w:cs="宋体"/>
                <w:spacing w:val="73"/>
                <w:sz w:val="24"/>
                <w:szCs w:val="24"/>
              </w:rPr>
              <w:t xml:space="preserve"> </w:t>
            </w:r>
            <w:r>
              <w:rPr>
                <w:rFonts w:ascii="Times New Roman" w:hAnsi="Times New Roman" w:eastAsia="Times New Roman" w:cs="Times New Roman"/>
                <w:spacing w:val="-6"/>
                <w:w w:val="99"/>
                <w:sz w:val="24"/>
                <w:szCs w:val="24"/>
              </w:rPr>
              <w:t>1.2t/a</w:t>
            </w:r>
            <w:r>
              <w:rPr>
                <w:rFonts w:ascii="宋体" w:hAnsi="宋体" w:eastAsia="宋体" w:cs="宋体"/>
                <w:spacing w:val="-6"/>
                <w:w w:val="99"/>
                <w:sz w:val="24"/>
                <w:szCs w:val="24"/>
              </w:rPr>
              <w:t>。</w:t>
            </w:r>
          </w:p>
          <w:p>
            <w:pPr>
              <w:spacing w:before="36" w:line="185" w:lineRule="auto"/>
              <w:ind w:firstLine="230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30"/>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3-8</w:t>
            </w:r>
            <w:r>
              <w:rPr>
                <w:rFonts w:ascii="宋体" w:hAnsi="宋体" w:eastAsia="宋体" w:cs="宋体"/>
                <w:spacing w:val="16"/>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项目技改前后总量控制指标一览表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55" w:type="dxa"/>
            <w:vMerge w:val="continue"/>
            <w:tcBorders>
              <w:top w:val="nil"/>
              <w:left w:val="single" w:color="000000" w:sz="6" w:space="0"/>
              <w:bottom w:val="nil"/>
              <w:right w:val="single" w:color="000000" w:sz="2" w:space="0"/>
            </w:tcBorders>
            <w:vAlign w:val="top"/>
          </w:tcPr>
          <w:p>
            <w:pPr>
              <w:rPr>
                <w:rFonts w:ascii="微软雅黑"/>
                <w:sz w:val="21"/>
              </w:rPr>
            </w:pPr>
          </w:p>
        </w:tc>
        <w:tc>
          <w:tcPr>
            <w:tcW w:w="1485" w:type="dxa"/>
            <w:tcBorders>
              <w:top w:val="single" w:color="000000" w:sz="10" w:space="0"/>
              <w:left w:val="single" w:color="000000" w:sz="2" w:space="0"/>
            </w:tcBorders>
            <w:vAlign w:val="top"/>
          </w:tcPr>
          <w:p>
            <w:pPr>
              <w:spacing w:before="212" w:line="184" w:lineRule="auto"/>
              <w:ind w:firstLine="275"/>
              <w:rPr>
                <w:rFonts w:ascii="宋体" w:hAnsi="宋体" w:eastAsia="宋体" w:cs="宋体"/>
                <w:sz w:val="21"/>
                <w:szCs w:val="21"/>
              </w:rPr>
            </w:pPr>
            <w:r>
              <w:rPr>
                <w:rFonts w:ascii="宋体" w:hAnsi="宋体" w:eastAsia="宋体" w:cs="宋体"/>
                <w:spacing w:val="-3"/>
                <w:sz w:val="21"/>
                <w:szCs w:val="21"/>
              </w:rPr>
              <w:t>污染物名称</w:t>
            </w:r>
          </w:p>
        </w:tc>
        <w:tc>
          <w:tcPr>
            <w:tcW w:w="1373" w:type="dxa"/>
            <w:tcBorders>
              <w:top w:val="single" w:color="000000" w:sz="10" w:space="0"/>
            </w:tcBorders>
            <w:vAlign w:val="top"/>
          </w:tcPr>
          <w:p>
            <w:pPr>
              <w:spacing w:before="78" w:line="224" w:lineRule="auto"/>
              <w:ind w:left="108" w:right="18" w:firstLine="56"/>
              <w:rPr>
                <w:rFonts w:ascii="宋体" w:hAnsi="宋体" w:eastAsia="宋体" w:cs="宋体"/>
                <w:sz w:val="19"/>
                <w:szCs w:val="19"/>
              </w:rPr>
            </w:pPr>
            <w:r>
              <w:rPr>
                <w:rFonts w:ascii="宋体" w:hAnsi="宋体" w:eastAsia="宋体" w:cs="宋体"/>
                <w:spacing w:val="17"/>
                <w:sz w:val="19"/>
                <w:szCs w:val="19"/>
              </w:rPr>
              <w:t>项目建设前</w:t>
            </w:r>
            <w:r>
              <w:rPr>
                <w:rFonts w:ascii="宋体" w:hAnsi="宋体" w:eastAsia="宋体" w:cs="宋体"/>
                <w:spacing w:val="1"/>
                <w:sz w:val="19"/>
                <w:szCs w:val="19"/>
              </w:rPr>
              <w:t xml:space="preserve">  </w:t>
            </w:r>
            <w:r>
              <w:rPr>
                <w:rFonts w:ascii="宋体" w:hAnsi="宋体" w:eastAsia="宋体" w:cs="宋体"/>
                <w:spacing w:val="10"/>
                <w:sz w:val="19"/>
                <w:szCs w:val="19"/>
              </w:rPr>
              <w:t>排放量（</w:t>
            </w:r>
            <w:r>
              <w:rPr>
                <w:rFonts w:ascii="Times New Roman" w:hAnsi="Times New Roman" w:eastAsia="Times New Roman" w:cs="Times New Roman"/>
                <w:spacing w:val="10"/>
                <w:sz w:val="19"/>
                <w:szCs w:val="19"/>
              </w:rPr>
              <w:t>t/a</w:t>
            </w:r>
            <w:r>
              <w:rPr>
                <w:rFonts w:ascii="宋体" w:hAnsi="宋体" w:eastAsia="宋体" w:cs="宋体"/>
                <w:spacing w:val="10"/>
                <w:sz w:val="19"/>
                <w:szCs w:val="19"/>
              </w:rPr>
              <w:t>）</w:t>
            </w:r>
          </w:p>
        </w:tc>
        <w:tc>
          <w:tcPr>
            <w:tcW w:w="1373" w:type="dxa"/>
            <w:tcBorders>
              <w:top w:val="single" w:color="000000" w:sz="10" w:space="0"/>
            </w:tcBorders>
            <w:vAlign w:val="top"/>
          </w:tcPr>
          <w:p>
            <w:pPr>
              <w:spacing w:before="78" w:line="224" w:lineRule="auto"/>
              <w:ind w:left="110" w:right="15" w:firstLine="53"/>
              <w:rPr>
                <w:rFonts w:ascii="宋体" w:hAnsi="宋体" w:eastAsia="宋体" w:cs="宋体"/>
                <w:sz w:val="19"/>
                <w:szCs w:val="19"/>
              </w:rPr>
            </w:pPr>
            <w:r>
              <w:rPr>
                <w:rFonts w:ascii="宋体" w:hAnsi="宋体" w:eastAsia="宋体" w:cs="宋体"/>
                <w:spacing w:val="18"/>
                <w:sz w:val="19"/>
                <w:szCs w:val="19"/>
              </w:rPr>
              <w:t>本技改项目</w:t>
            </w:r>
            <w:r>
              <w:rPr>
                <w:rFonts w:ascii="宋体" w:hAnsi="宋体" w:eastAsia="宋体" w:cs="宋体"/>
                <w:sz w:val="19"/>
                <w:szCs w:val="19"/>
              </w:rPr>
              <w:t xml:space="preserve">  </w:t>
            </w:r>
            <w:r>
              <w:rPr>
                <w:rFonts w:ascii="宋体" w:hAnsi="宋体" w:eastAsia="宋体" w:cs="宋体"/>
                <w:spacing w:val="10"/>
                <w:sz w:val="19"/>
                <w:szCs w:val="19"/>
              </w:rPr>
              <w:t>排放量（</w:t>
            </w:r>
            <w:r>
              <w:rPr>
                <w:rFonts w:ascii="Times New Roman" w:hAnsi="Times New Roman" w:eastAsia="Times New Roman" w:cs="Times New Roman"/>
                <w:spacing w:val="10"/>
                <w:sz w:val="19"/>
                <w:szCs w:val="19"/>
              </w:rPr>
              <w:t>t/a</w:t>
            </w:r>
            <w:r>
              <w:rPr>
                <w:rFonts w:ascii="宋体" w:hAnsi="宋体" w:eastAsia="宋体" w:cs="宋体"/>
                <w:spacing w:val="10"/>
                <w:sz w:val="19"/>
                <w:szCs w:val="19"/>
              </w:rPr>
              <w:t>）</w:t>
            </w:r>
          </w:p>
        </w:tc>
        <w:tc>
          <w:tcPr>
            <w:tcW w:w="1373" w:type="dxa"/>
            <w:tcBorders>
              <w:top w:val="single" w:color="000000" w:sz="10" w:space="0"/>
            </w:tcBorders>
            <w:vAlign w:val="top"/>
          </w:tcPr>
          <w:p>
            <w:pPr>
              <w:spacing w:before="78" w:line="224" w:lineRule="auto"/>
              <w:ind w:left="168" w:right="156" w:firstLine="21"/>
              <w:rPr>
                <w:rFonts w:ascii="宋体" w:hAnsi="宋体" w:eastAsia="宋体" w:cs="宋体"/>
                <w:sz w:val="19"/>
                <w:szCs w:val="19"/>
              </w:rPr>
            </w:pPr>
            <w:r>
              <w:rPr>
                <w:rFonts w:ascii="宋体" w:hAnsi="宋体" w:eastAsia="宋体" w:cs="宋体"/>
                <w:spacing w:val="13"/>
                <w:sz w:val="19"/>
                <w:szCs w:val="19"/>
              </w:rPr>
              <w:t>以新带老削</w:t>
            </w:r>
            <w:r>
              <w:rPr>
                <w:rFonts w:ascii="宋体" w:hAnsi="宋体" w:eastAsia="宋体" w:cs="宋体"/>
                <w:spacing w:val="2"/>
                <w:sz w:val="19"/>
                <w:szCs w:val="19"/>
              </w:rPr>
              <w:t xml:space="preserve"> </w:t>
            </w:r>
            <w:r>
              <w:rPr>
                <w:rFonts w:ascii="宋体" w:hAnsi="宋体" w:eastAsia="宋体" w:cs="宋体"/>
                <w:spacing w:val="10"/>
                <w:sz w:val="19"/>
                <w:szCs w:val="19"/>
              </w:rPr>
              <w:t>减量（</w:t>
            </w:r>
            <w:r>
              <w:rPr>
                <w:rFonts w:ascii="Times New Roman" w:hAnsi="Times New Roman" w:eastAsia="Times New Roman" w:cs="Times New Roman"/>
                <w:spacing w:val="10"/>
                <w:sz w:val="19"/>
                <w:szCs w:val="19"/>
              </w:rPr>
              <w:t>t/a</w:t>
            </w:r>
            <w:r>
              <w:rPr>
                <w:rFonts w:ascii="宋体" w:hAnsi="宋体" w:eastAsia="宋体" w:cs="宋体"/>
                <w:spacing w:val="10"/>
                <w:sz w:val="19"/>
                <w:szCs w:val="19"/>
              </w:rPr>
              <w:t>）</w:t>
            </w:r>
          </w:p>
        </w:tc>
        <w:tc>
          <w:tcPr>
            <w:tcW w:w="1377" w:type="dxa"/>
            <w:tcBorders>
              <w:top w:val="single" w:color="000000" w:sz="10" w:space="0"/>
            </w:tcBorders>
            <w:vAlign w:val="top"/>
          </w:tcPr>
          <w:p>
            <w:pPr>
              <w:spacing w:before="78" w:line="184" w:lineRule="auto"/>
              <w:ind w:firstLine="170"/>
              <w:rPr>
                <w:rFonts w:ascii="宋体" w:hAnsi="宋体" w:eastAsia="宋体" w:cs="宋体"/>
                <w:sz w:val="21"/>
                <w:szCs w:val="21"/>
              </w:rPr>
            </w:pPr>
            <w:r>
              <w:rPr>
                <w:rFonts w:ascii="宋体" w:hAnsi="宋体" w:eastAsia="宋体" w:cs="宋体"/>
                <w:spacing w:val="-2"/>
                <w:sz w:val="21"/>
                <w:szCs w:val="21"/>
              </w:rPr>
              <w:t>排放增减量</w:t>
            </w:r>
          </w:p>
          <w:p>
            <w:pPr>
              <w:spacing w:before="31"/>
              <w:ind w:firstLine="386"/>
              <w:rPr>
                <w:rFonts w:ascii="宋体" w:hAnsi="宋体" w:eastAsia="宋体" w:cs="宋体"/>
                <w:sz w:val="17"/>
                <w:szCs w:val="17"/>
              </w:rPr>
            </w:pPr>
            <w:r>
              <w:rPr>
                <w:rFonts w:ascii="宋体" w:hAnsi="宋体" w:eastAsia="宋体" w:cs="宋体"/>
                <w:spacing w:val="12"/>
                <w:sz w:val="17"/>
                <w:szCs w:val="17"/>
              </w:rPr>
              <w:t>（</w:t>
            </w:r>
            <w:r>
              <w:rPr>
                <w:rFonts w:ascii="Times New Roman" w:hAnsi="Times New Roman" w:eastAsia="Times New Roman" w:cs="Times New Roman"/>
                <w:spacing w:val="12"/>
                <w:sz w:val="17"/>
                <w:szCs w:val="17"/>
              </w:rPr>
              <w:t>t/a</w:t>
            </w:r>
            <w:r>
              <w:rPr>
                <w:rFonts w:ascii="Times New Roman" w:hAnsi="Times New Roman" w:eastAsia="Times New Roman" w:cs="Times New Roman"/>
                <w:spacing w:val="-8"/>
                <w:sz w:val="17"/>
                <w:szCs w:val="17"/>
              </w:rPr>
              <w:t xml:space="preserve"> </w:t>
            </w:r>
            <w:r>
              <w:rPr>
                <w:rFonts w:ascii="宋体" w:hAnsi="宋体" w:eastAsia="宋体" w:cs="宋体"/>
                <w:spacing w:val="12"/>
                <w:sz w:val="17"/>
                <w:szCs w:val="17"/>
              </w:rPr>
              <w:t>）</w:t>
            </w:r>
          </w:p>
        </w:tc>
        <w:tc>
          <w:tcPr>
            <w:tcW w:w="1378" w:type="dxa"/>
            <w:tcBorders>
              <w:top w:val="single" w:color="000000" w:sz="10" w:space="0"/>
              <w:right w:val="single" w:color="000000" w:sz="10" w:space="0"/>
            </w:tcBorders>
            <w:vAlign w:val="top"/>
          </w:tcPr>
          <w:p>
            <w:pPr>
              <w:spacing w:before="78" w:line="224" w:lineRule="auto"/>
              <w:ind w:left="173" w:right="146" w:firstLine="2"/>
              <w:rPr>
                <w:rFonts w:ascii="宋体" w:hAnsi="宋体" w:eastAsia="宋体" w:cs="宋体"/>
                <w:sz w:val="19"/>
                <w:szCs w:val="19"/>
              </w:rPr>
            </w:pPr>
            <w:r>
              <w:rPr>
                <w:rFonts w:ascii="宋体" w:hAnsi="宋体" w:eastAsia="宋体" w:cs="宋体"/>
                <w:spacing w:val="17"/>
                <w:sz w:val="19"/>
                <w:szCs w:val="19"/>
              </w:rPr>
              <w:t>总体工程排</w:t>
            </w:r>
            <w:r>
              <w:rPr>
                <w:rFonts w:ascii="宋体" w:hAnsi="宋体" w:eastAsia="宋体" w:cs="宋体"/>
                <w:spacing w:val="3"/>
                <w:sz w:val="19"/>
                <w:szCs w:val="19"/>
              </w:rPr>
              <w:t xml:space="preserve"> </w:t>
            </w:r>
            <w:r>
              <w:rPr>
                <w:rFonts w:ascii="宋体" w:hAnsi="宋体" w:eastAsia="宋体" w:cs="宋体"/>
                <w:spacing w:val="10"/>
                <w:sz w:val="19"/>
                <w:szCs w:val="19"/>
              </w:rPr>
              <w:t>放量（</w:t>
            </w:r>
            <w:r>
              <w:rPr>
                <w:rFonts w:ascii="Times New Roman" w:hAnsi="Times New Roman" w:eastAsia="Times New Roman" w:cs="Times New Roman"/>
                <w:spacing w:val="10"/>
                <w:sz w:val="19"/>
                <w:szCs w:val="19"/>
              </w:rPr>
              <w:t>t/a</w:t>
            </w:r>
            <w:r>
              <w:rPr>
                <w:rFonts w:ascii="宋体" w:hAnsi="宋体" w:eastAsia="宋体" w:cs="宋体"/>
                <w:spacing w:val="10"/>
                <w:sz w:val="19"/>
                <w:szCs w:val="19"/>
              </w:rPr>
              <w:t>）</w:t>
            </w:r>
          </w:p>
        </w:tc>
        <w:tc>
          <w:tcPr>
            <w:tcW w:w="151" w:type="dxa"/>
            <w:vMerge w:val="restart"/>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55" w:type="dxa"/>
            <w:vMerge w:val="continue"/>
            <w:tcBorders>
              <w:top w:val="nil"/>
              <w:left w:val="single" w:color="000000" w:sz="6" w:space="0"/>
              <w:bottom w:val="nil"/>
              <w:right w:val="single" w:color="000000" w:sz="2" w:space="0"/>
            </w:tcBorders>
            <w:vAlign w:val="top"/>
          </w:tcPr>
          <w:p>
            <w:pPr>
              <w:rPr>
                <w:rFonts w:ascii="微软雅黑"/>
                <w:sz w:val="21"/>
              </w:rPr>
            </w:pPr>
          </w:p>
        </w:tc>
        <w:tc>
          <w:tcPr>
            <w:tcW w:w="1485" w:type="dxa"/>
            <w:tcBorders>
              <w:left w:val="single" w:color="000000" w:sz="2" w:space="0"/>
            </w:tcBorders>
            <w:vAlign w:val="top"/>
          </w:tcPr>
          <w:p>
            <w:pPr>
              <w:spacing w:before="87" w:line="183" w:lineRule="auto"/>
              <w:ind w:firstLine="484"/>
              <w:rPr>
                <w:rFonts w:ascii="宋体" w:hAnsi="宋体" w:eastAsia="宋体" w:cs="宋体"/>
                <w:sz w:val="19"/>
                <w:szCs w:val="19"/>
              </w:rPr>
            </w:pPr>
            <w:r>
              <w:rPr>
                <w:rFonts w:ascii="宋体" w:hAnsi="宋体" w:eastAsia="宋体" w:cs="宋体"/>
                <w:spacing w:val="17"/>
                <w:sz w:val="19"/>
                <w:szCs w:val="19"/>
              </w:rPr>
              <w:t>颗粒物</w:t>
            </w:r>
          </w:p>
        </w:tc>
        <w:tc>
          <w:tcPr>
            <w:tcW w:w="1373" w:type="dxa"/>
            <w:vAlign w:val="top"/>
          </w:tcPr>
          <w:p>
            <w:pPr>
              <w:spacing w:before="123" w:line="153" w:lineRule="exact"/>
              <w:ind w:firstLine="504"/>
              <w:rPr>
                <w:rFonts w:ascii="Times New Roman" w:hAnsi="Times New Roman" w:eastAsia="Times New Roman" w:cs="Times New Roman"/>
                <w:sz w:val="21"/>
                <w:szCs w:val="21"/>
              </w:rPr>
            </w:pPr>
            <w:r>
              <w:rPr>
                <w:rFonts w:ascii="Times New Roman" w:hAnsi="Times New Roman" w:eastAsia="Times New Roman" w:cs="Times New Roman"/>
                <w:spacing w:val="-5"/>
                <w:w w:val="96"/>
                <w:position w:val="-2"/>
                <w:sz w:val="21"/>
                <w:szCs w:val="21"/>
              </w:rPr>
              <w:t>7.</w:t>
            </w:r>
            <w:r>
              <w:rPr>
                <w:rFonts w:ascii="Times New Roman" w:hAnsi="Times New Roman" w:eastAsia="Times New Roman" w:cs="Times New Roman"/>
                <w:spacing w:val="-25"/>
                <w:position w:val="-2"/>
                <w:sz w:val="21"/>
                <w:szCs w:val="21"/>
              </w:rPr>
              <w:t xml:space="preserve"> </w:t>
            </w:r>
            <w:r>
              <w:rPr>
                <w:rFonts w:ascii="Times New Roman" w:hAnsi="Times New Roman" w:eastAsia="Times New Roman" w:cs="Times New Roman"/>
                <w:spacing w:val="-5"/>
                <w:w w:val="96"/>
                <w:position w:val="-2"/>
                <w:sz w:val="21"/>
                <w:szCs w:val="21"/>
              </w:rPr>
              <w:t>19</w:t>
            </w:r>
          </w:p>
        </w:tc>
        <w:tc>
          <w:tcPr>
            <w:tcW w:w="1373" w:type="dxa"/>
            <w:vAlign w:val="top"/>
          </w:tcPr>
          <w:p>
            <w:pPr>
              <w:spacing w:before="123" w:line="153" w:lineRule="exact"/>
              <w:ind w:firstLine="506"/>
              <w:rPr>
                <w:rFonts w:ascii="Times New Roman" w:hAnsi="Times New Roman" w:eastAsia="Times New Roman" w:cs="Times New Roman"/>
                <w:sz w:val="21"/>
                <w:szCs w:val="21"/>
              </w:rPr>
            </w:pPr>
            <w:r>
              <w:rPr>
                <w:rFonts w:ascii="Times New Roman" w:hAnsi="Times New Roman" w:eastAsia="Times New Roman" w:cs="Times New Roman"/>
                <w:spacing w:val="-2"/>
                <w:position w:val="-2"/>
                <w:sz w:val="21"/>
                <w:szCs w:val="21"/>
              </w:rPr>
              <w:t>0.36</w:t>
            </w:r>
          </w:p>
        </w:tc>
        <w:tc>
          <w:tcPr>
            <w:tcW w:w="1373" w:type="dxa"/>
            <w:vAlign w:val="top"/>
          </w:tcPr>
          <w:p>
            <w:pPr>
              <w:spacing w:before="123" w:line="153" w:lineRule="exact"/>
              <w:ind w:firstLine="472"/>
              <w:rPr>
                <w:rFonts w:ascii="Times New Roman" w:hAnsi="Times New Roman" w:eastAsia="Times New Roman" w:cs="Times New Roman"/>
                <w:sz w:val="21"/>
                <w:szCs w:val="21"/>
              </w:rPr>
            </w:pPr>
            <w:r>
              <w:rPr>
                <w:rFonts w:ascii="Times New Roman" w:hAnsi="Times New Roman" w:eastAsia="Times New Roman" w:cs="Times New Roman"/>
                <w:spacing w:val="-5"/>
                <w:w w:val="99"/>
                <w:position w:val="-2"/>
                <w:sz w:val="21"/>
                <w:szCs w:val="21"/>
              </w:rPr>
              <w:t>1.295</w:t>
            </w:r>
          </w:p>
        </w:tc>
        <w:tc>
          <w:tcPr>
            <w:tcW w:w="1377" w:type="dxa"/>
            <w:vAlign w:val="top"/>
          </w:tcPr>
          <w:p>
            <w:pPr>
              <w:spacing w:before="123" w:line="153" w:lineRule="exact"/>
              <w:ind w:firstLine="425"/>
              <w:rPr>
                <w:rFonts w:ascii="Times New Roman" w:hAnsi="Times New Roman" w:eastAsia="Times New Roman" w:cs="Times New Roman"/>
                <w:sz w:val="21"/>
                <w:szCs w:val="21"/>
              </w:rPr>
            </w:pPr>
            <w:r>
              <w:rPr>
                <w:rFonts w:ascii="Times New Roman" w:hAnsi="Times New Roman" w:eastAsia="Times New Roman" w:cs="Times New Roman"/>
                <w:spacing w:val="-2"/>
                <w:position w:val="-2"/>
                <w:sz w:val="21"/>
                <w:szCs w:val="21"/>
              </w:rPr>
              <w:t>-0.935</w:t>
            </w:r>
          </w:p>
        </w:tc>
        <w:tc>
          <w:tcPr>
            <w:tcW w:w="1378" w:type="dxa"/>
            <w:tcBorders>
              <w:right w:val="single" w:color="000000" w:sz="10" w:space="0"/>
            </w:tcBorders>
            <w:vAlign w:val="top"/>
          </w:tcPr>
          <w:p>
            <w:pPr>
              <w:spacing w:before="123" w:line="153" w:lineRule="exact"/>
              <w:ind w:firstLine="462"/>
              <w:rPr>
                <w:rFonts w:ascii="Times New Roman" w:hAnsi="Times New Roman" w:eastAsia="Times New Roman" w:cs="Times New Roman"/>
                <w:sz w:val="21"/>
                <w:szCs w:val="21"/>
              </w:rPr>
            </w:pPr>
            <w:r>
              <w:rPr>
                <w:rFonts w:ascii="Times New Roman" w:hAnsi="Times New Roman" w:eastAsia="Times New Roman" w:cs="Times New Roman"/>
                <w:spacing w:val="-2"/>
                <w:position w:val="-2"/>
                <w:sz w:val="21"/>
                <w:szCs w:val="21"/>
              </w:rPr>
              <w:t>6.255</w:t>
            </w:r>
          </w:p>
        </w:tc>
        <w:tc>
          <w:tcPr>
            <w:tcW w:w="151"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55" w:type="dxa"/>
            <w:vMerge w:val="continue"/>
            <w:tcBorders>
              <w:top w:val="nil"/>
              <w:left w:val="single" w:color="000000" w:sz="6" w:space="0"/>
              <w:bottom w:val="nil"/>
              <w:right w:val="single" w:color="000000" w:sz="2" w:space="0"/>
            </w:tcBorders>
            <w:vAlign w:val="top"/>
          </w:tcPr>
          <w:p>
            <w:pPr>
              <w:rPr>
                <w:rFonts w:ascii="微软雅黑"/>
                <w:sz w:val="21"/>
              </w:rPr>
            </w:pPr>
          </w:p>
        </w:tc>
        <w:tc>
          <w:tcPr>
            <w:tcW w:w="1485" w:type="dxa"/>
            <w:tcBorders>
              <w:left w:val="single" w:color="000000" w:sz="2" w:space="0"/>
            </w:tcBorders>
            <w:vAlign w:val="top"/>
          </w:tcPr>
          <w:p>
            <w:pPr>
              <w:spacing w:before="89" w:line="181" w:lineRule="auto"/>
              <w:ind w:firstLine="277"/>
              <w:rPr>
                <w:rFonts w:ascii="宋体" w:hAnsi="宋体" w:eastAsia="宋体" w:cs="宋体"/>
                <w:sz w:val="19"/>
                <w:szCs w:val="19"/>
              </w:rPr>
            </w:pPr>
            <w:r>
              <w:rPr>
                <w:rFonts w:ascii="宋体" w:hAnsi="宋体" w:eastAsia="宋体" w:cs="宋体"/>
                <w:spacing w:val="17"/>
                <w:sz w:val="19"/>
                <w:szCs w:val="19"/>
              </w:rPr>
              <w:t>非甲烷总烃</w:t>
            </w:r>
          </w:p>
        </w:tc>
        <w:tc>
          <w:tcPr>
            <w:tcW w:w="1373" w:type="dxa"/>
            <w:vAlign w:val="top"/>
          </w:tcPr>
          <w:p>
            <w:pPr>
              <w:spacing w:before="125" w:line="151" w:lineRule="exact"/>
              <w:ind w:firstLine="468"/>
              <w:rPr>
                <w:rFonts w:ascii="Times New Roman" w:hAnsi="Times New Roman" w:eastAsia="Times New Roman" w:cs="Times New Roman"/>
                <w:sz w:val="21"/>
                <w:szCs w:val="21"/>
              </w:rPr>
            </w:pPr>
            <w:r>
              <w:rPr>
                <w:rFonts w:ascii="Times New Roman" w:hAnsi="Times New Roman" w:eastAsia="Times New Roman" w:cs="Times New Roman"/>
                <w:spacing w:val="-9"/>
                <w:position w:val="-2"/>
                <w:sz w:val="21"/>
                <w:szCs w:val="21"/>
              </w:rPr>
              <w:t>15</w:t>
            </w:r>
            <w:r>
              <w:rPr>
                <w:rFonts w:ascii="Times New Roman" w:hAnsi="Times New Roman" w:eastAsia="Times New Roman" w:cs="Times New Roman"/>
                <w:spacing w:val="12"/>
                <w:w w:val="101"/>
                <w:position w:val="-2"/>
                <w:sz w:val="21"/>
                <w:szCs w:val="21"/>
              </w:rPr>
              <w:t xml:space="preserve"> </w:t>
            </w:r>
            <w:r>
              <w:rPr>
                <w:rFonts w:ascii="Times New Roman" w:hAnsi="Times New Roman" w:eastAsia="Times New Roman" w:cs="Times New Roman"/>
                <w:spacing w:val="-9"/>
                <w:position w:val="-2"/>
                <w:sz w:val="21"/>
                <w:szCs w:val="21"/>
              </w:rPr>
              <w:t>04</w:t>
            </w:r>
          </w:p>
        </w:tc>
        <w:tc>
          <w:tcPr>
            <w:tcW w:w="1373" w:type="dxa"/>
            <w:vAlign w:val="top"/>
          </w:tcPr>
          <w:p>
            <w:pPr>
              <w:spacing w:before="125" w:line="151" w:lineRule="exact"/>
              <w:ind w:firstLine="573"/>
              <w:rPr>
                <w:rFonts w:ascii="Times New Roman" w:hAnsi="Times New Roman" w:eastAsia="Times New Roman" w:cs="Times New Roman"/>
                <w:sz w:val="21"/>
                <w:szCs w:val="21"/>
              </w:rPr>
            </w:pPr>
            <w:r>
              <w:rPr>
                <w:rFonts w:ascii="Times New Roman" w:hAnsi="Times New Roman" w:eastAsia="Times New Roman" w:cs="Times New Roman"/>
                <w:spacing w:val="-10"/>
                <w:w w:val="97"/>
                <w:position w:val="-2"/>
                <w:sz w:val="21"/>
                <w:szCs w:val="21"/>
              </w:rPr>
              <w:t>1</w:t>
            </w:r>
            <w:r>
              <w:rPr>
                <w:rFonts w:ascii="Times New Roman" w:hAnsi="Times New Roman" w:eastAsia="Times New Roman" w:cs="Times New Roman"/>
                <w:spacing w:val="7"/>
                <w:position w:val="-2"/>
                <w:sz w:val="21"/>
                <w:szCs w:val="21"/>
              </w:rPr>
              <w:t xml:space="preserve"> </w:t>
            </w:r>
            <w:r>
              <w:rPr>
                <w:rFonts w:ascii="Times New Roman" w:hAnsi="Times New Roman" w:eastAsia="Times New Roman" w:cs="Times New Roman"/>
                <w:spacing w:val="-10"/>
                <w:w w:val="97"/>
                <w:position w:val="-2"/>
                <w:sz w:val="21"/>
                <w:szCs w:val="21"/>
              </w:rPr>
              <w:t>2</w:t>
            </w:r>
          </w:p>
        </w:tc>
        <w:tc>
          <w:tcPr>
            <w:tcW w:w="1373" w:type="dxa"/>
            <w:vAlign w:val="top"/>
          </w:tcPr>
          <w:p>
            <w:pPr>
              <w:spacing w:before="125" w:line="151" w:lineRule="exact"/>
              <w:ind w:firstLine="504"/>
              <w:rPr>
                <w:rFonts w:ascii="Times New Roman" w:hAnsi="Times New Roman" w:eastAsia="Times New Roman" w:cs="Times New Roman"/>
                <w:sz w:val="21"/>
                <w:szCs w:val="21"/>
              </w:rPr>
            </w:pPr>
            <w:r>
              <w:rPr>
                <w:rFonts w:ascii="Times New Roman" w:hAnsi="Times New Roman" w:eastAsia="Times New Roman" w:cs="Times New Roman"/>
                <w:spacing w:val="-5"/>
                <w:position w:val="-2"/>
                <w:sz w:val="21"/>
                <w:szCs w:val="21"/>
              </w:rPr>
              <w:t>4</w:t>
            </w:r>
            <w:r>
              <w:rPr>
                <w:rFonts w:ascii="Times New Roman" w:hAnsi="Times New Roman" w:eastAsia="Times New Roman" w:cs="Times New Roman"/>
                <w:spacing w:val="12"/>
                <w:w w:val="101"/>
                <w:position w:val="-2"/>
                <w:sz w:val="21"/>
                <w:szCs w:val="21"/>
              </w:rPr>
              <w:t xml:space="preserve"> </w:t>
            </w:r>
            <w:r>
              <w:rPr>
                <w:rFonts w:ascii="Times New Roman" w:hAnsi="Times New Roman" w:eastAsia="Times New Roman" w:cs="Times New Roman"/>
                <w:spacing w:val="-5"/>
                <w:position w:val="-2"/>
                <w:sz w:val="21"/>
                <w:szCs w:val="21"/>
              </w:rPr>
              <w:t>32</w:t>
            </w:r>
          </w:p>
        </w:tc>
        <w:tc>
          <w:tcPr>
            <w:tcW w:w="1377" w:type="dxa"/>
            <w:vAlign w:val="top"/>
          </w:tcPr>
          <w:p>
            <w:pPr>
              <w:spacing w:before="125" w:line="151" w:lineRule="exact"/>
              <w:ind w:firstLine="478"/>
              <w:rPr>
                <w:rFonts w:ascii="Times New Roman" w:hAnsi="Times New Roman" w:eastAsia="Times New Roman" w:cs="Times New Roman"/>
                <w:sz w:val="21"/>
                <w:szCs w:val="21"/>
              </w:rPr>
            </w:pPr>
            <w:r>
              <w:rPr>
                <w:rFonts w:ascii="Times New Roman" w:hAnsi="Times New Roman" w:eastAsia="Times New Roman" w:cs="Times New Roman"/>
                <w:spacing w:val="-6"/>
                <w:w w:val="96"/>
                <w:position w:val="-2"/>
                <w:sz w:val="21"/>
                <w:szCs w:val="21"/>
              </w:rPr>
              <w:t>-3</w:t>
            </w:r>
            <w:r>
              <w:rPr>
                <w:rFonts w:ascii="Times New Roman" w:hAnsi="Times New Roman" w:eastAsia="Times New Roman" w:cs="Times New Roman"/>
                <w:spacing w:val="29"/>
                <w:position w:val="-2"/>
                <w:sz w:val="21"/>
                <w:szCs w:val="21"/>
              </w:rPr>
              <w:t xml:space="preserve"> </w:t>
            </w:r>
            <w:r>
              <w:rPr>
                <w:rFonts w:ascii="Times New Roman" w:hAnsi="Times New Roman" w:eastAsia="Times New Roman" w:cs="Times New Roman"/>
                <w:spacing w:val="-6"/>
                <w:w w:val="96"/>
                <w:position w:val="-2"/>
                <w:sz w:val="21"/>
                <w:szCs w:val="21"/>
              </w:rPr>
              <w:t>12</w:t>
            </w:r>
          </w:p>
        </w:tc>
        <w:tc>
          <w:tcPr>
            <w:tcW w:w="1378" w:type="dxa"/>
            <w:tcBorders>
              <w:right w:val="single" w:color="000000" w:sz="10" w:space="0"/>
            </w:tcBorders>
            <w:vAlign w:val="top"/>
          </w:tcPr>
          <w:p>
            <w:pPr>
              <w:spacing w:before="125" w:line="151" w:lineRule="exact"/>
              <w:ind w:firstLine="482"/>
              <w:rPr>
                <w:rFonts w:ascii="Times New Roman" w:hAnsi="Times New Roman" w:eastAsia="Times New Roman" w:cs="Times New Roman"/>
                <w:sz w:val="21"/>
                <w:szCs w:val="21"/>
              </w:rPr>
            </w:pPr>
            <w:r>
              <w:rPr>
                <w:rFonts w:ascii="Times New Roman" w:hAnsi="Times New Roman" w:eastAsia="Times New Roman" w:cs="Times New Roman"/>
                <w:spacing w:val="-10"/>
                <w:position w:val="-2"/>
                <w:sz w:val="21"/>
                <w:szCs w:val="21"/>
              </w:rPr>
              <w:t>11</w:t>
            </w:r>
            <w:r>
              <w:rPr>
                <w:rFonts w:ascii="Times New Roman" w:hAnsi="Times New Roman" w:eastAsia="Times New Roman" w:cs="Times New Roman"/>
                <w:spacing w:val="9"/>
                <w:position w:val="-2"/>
                <w:sz w:val="21"/>
                <w:szCs w:val="21"/>
              </w:rPr>
              <w:t xml:space="preserve"> </w:t>
            </w:r>
            <w:r>
              <w:rPr>
                <w:rFonts w:ascii="Times New Roman" w:hAnsi="Times New Roman" w:eastAsia="Times New Roman" w:cs="Times New Roman"/>
                <w:spacing w:val="-10"/>
                <w:position w:val="-2"/>
                <w:sz w:val="21"/>
                <w:szCs w:val="21"/>
              </w:rPr>
              <w:t>92</w:t>
            </w:r>
          </w:p>
        </w:tc>
        <w:tc>
          <w:tcPr>
            <w:tcW w:w="151" w:type="dxa"/>
            <w:vMerge w:val="continue"/>
            <w:tcBorders>
              <w:top w:val="nil"/>
              <w:left w:val="single" w:color="000000" w:sz="10" w:space="0"/>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55" w:type="dxa"/>
            <w:vMerge w:val="continue"/>
            <w:tcBorders>
              <w:top w:val="nil"/>
              <w:left w:val="single" w:color="000000" w:sz="6" w:space="0"/>
              <w:bottom w:val="single" w:color="000000" w:sz="6" w:space="0"/>
              <w:right w:val="single" w:color="000000" w:sz="2" w:space="0"/>
            </w:tcBorders>
            <w:vAlign w:val="top"/>
          </w:tcPr>
          <w:p>
            <w:pPr>
              <w:rPr>
                <w:rFonts w:ascii="微软雅黑"/>
                <w:sz w:val="21"/>
              </w:rPr>
            </w:pPr>
          </w:p>
        </w:tc>
        <w:tc>
          <w:tcPr>
            <w:tcW w:w="1485" w:type="dxa"/>
            <w:tcBorders>
              <w:left w:val="single" w:color="000000" w:sz="2" w:space="0"/>
              <w:bottom w:val="single" w:color="000000" w:sz="6" w:space="0"/>
            </w:tcBorders>
            <w:vAlign w:val="top"/>
          </w:tcPr>
          <w:p>
            <w:pPr>
              <w:spacing w:before="91" w:line="184" w:lineRule="auto"/>
              <w:ind w:firstLine="593"/>
              <w:rPr>
                <w:rFonts w:ascii="宋体" w:hAnsi="宋体" w:eastAsia="宋体" w:cs="宋体"/>
                <w:sz w:val="21"/>
                <w:szCs w:val="21"/>
              </w:rPr>
            </w:pPr>
            <w:r>
              <w:rPr>
                <w:rFonts w:ascii="宋体" w:hAnsi="宋体" w:eastAsia="宋体" w:cs="宋体"/>
                <w:spacing w:val="-7"/>
                <w:sz w:val="21"/>
                <w:szCs w:val="21"/>
              </w:rPr>
              <w:t>油烟</w:t>
            </w:r>
          </w:p>
        </w:tc>
        <w:tc>
          <w:tcPr>
            <w:tcW w:w="1373" w:type="dxa"/>
            <w:tcBorders>
              <w:bottom w:val="single" w:color="000000" w:sz="6" w:space="0"/>
            </w:tcBorders>
            <w:vAlign w:val="top"/>
          </w:tcPr>
          <w:p>
            <w:pPr>
              <w:spacing w:before="127" w:line="180" w:lineRule="auto"/>
              <w:ind w:firstLine="45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0.007</w:t>
            </w:r>
          </w:p>
        </w:tc>
        <w:tc>
          <w:tcPr>
            <w:tcW w:w="1373" w:type="dxa"/>
            <w:tcBorders>
              <w:bottom w:val="single" w:color="000000" w:sz="6" w:space="0"/>
            </w:tcBorders>
            <w:vAlign w:val="top"/>
          </w:tcPr>
          <w:p>
            <w:pPr>
              <w:spacing w:before="127" w:line="180" w:lineRule="auto"/>
              <w:ind w:firstLine="635"/>
              <w:outlineLvl w:val="0"/>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73" w:type="dxa"/>
            <w:tcBorders>
              <w:bottom w:val="single" w:color="000000" w:sz="6" w:space="0"/>
            </w:tcBorders>
            <w:vAlign w:val="top"/>
          </w:tcPr>
          <w:p>
            <w:pPr>
              <w:spacing w:before="127" w:line="180" w:lineRule="auto"/>
              <w:ind w:firstLine="638"/>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77" w:type="dxa"/>
            <w:tcBorders>
              <w:bottom w:val="single" w:color="000000" w:sz="6" w:space="0"/>
            </w:tcBorders>
            <w:vAlign w:val="top"/>
          </w:tcPr>
          <w:p>
            <w:pPr>
              <w:spacing w:before="127" w:line="180" w:lineRule="auto"/>
              <w:ind w:firstLine="642"/>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378" w:type="dxa"/>
            <w:tcBorders>
              <w:bottom w:val="single" w:color="000000" w:sz="6" w:space="0"/>
              <w:right w:val="single" w:color="000000" w:sz="10" w:space="0"/>
            </w:tcBorders>
            <w:vAlign w:val="top"/>
          </w:tcPr>
          <w:p>
            <w:pPr>
              <w:spacing w:before="127"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0.007</w:t>
            </w:r>
          </w:p>
        </w:tc>
        <w:tc>
          <w:tcPr>
            <w:tcW w:w="151" w:type="dxa"/>
            <w:vMerge w:val="continue"/>
            <w:tcBorders>
              <w:top w:val="nil"/>
              <w:left w:val="single" w:color="000000" w:sz="10" w:space="0"/>
              <w:bottom w:val="single" w:color="000000" w:sz="6" w:space="0"/>
              <w:right w:val="single" w:color="000000" w:sz="6" w:space="0"/>
            </w:tcBorders>
            <w:vAlign w:val="top"/>
          </w:tcPr>
          <w:p>
            <w:pPr>
              <w:rPr>
                <w:rFonts w:ascii="微软雅黑"/>
                <w:sz w:val="21"/>
              </w:rPr>
            </w:pPr>
          </w:p>
        </w:tc>
      </w:tr>
    </w:tbl>
    <w:p>
      <w:pPr>
        <w:rPr>
          <w:rFonts w:ascii="微软雅黑"/>
          <w:sz w:val="21"/>
        </w:rPr>
      </w:pPr>
    </w:p>
    <w:p>
      <w:pPr>
        <w:sectPr>
          <w:footerReference r:id="rId44" w:type="default"/>
          <w:pgSz w:w="11907" w:h="16840"/>
          <w:pgMar w:top="1431" w:right="1413" w:bottom="959" w:left="1413" w:header="0" w:footer="775" w:gutter="0"/>
          <w:cols w:space="720" w:num="1"/>
        </w:sectPr>
      </w:pPr>
    </w:p>
    <w:p>
      <w:pPr>
        <w:spacing w:line="331" w:lineRule="auto"/>
        <w:rPr>
          <w:rFonts w:ascii="微软雅黑"/>
          <w:sz w:val="21"/>
        </w:rPr>
      </w:pPr>
    </w:p>
    <w:p>
      <w:pPr>
        <w:spacing w:before="97" w:line="185" w:lineRule="auto"/>
        <w:ind w:firstLine="2553"/>
        <w:rPr>
          <w:rFonts w:ascii="宋体" w:hAnsi="宋体" w:eastAsia="宋体" w:cs="宋体"/>
          <w:sz w:val="30"/>
          <w:szCs w:val="30"/>
        </w:rPr>
      </w:pPr>
      <w:r>
        <w:rPr>
          <w:rFonts w:ascii="宋体" w:hAnsi="宋体" w:eastAsia="宋体" w:cs="宋体"/>
          <w:spacing w:val="-4"/>
          <w:sz w:val="30"/>
          <w:szCs w:val="30"/>
        </w:rPr>
        <w:t>四、主要环境影响和保护措施</w:t>
      </w:r>
    </w:p>
    <w:p/>
    <w:p>
      <w:pPr>
        <w:spacing w:line="81" w:lineRule="exact"/>
      </w:pPr>
    </w:p>
    <w:tbl>
      <w:tblPr>
        <w:tblStyle w:val="4"/>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8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0" w:hRule="atLeast"/>
        </w:trPr>
        <w:tc>
          <w:tcPr>
            <w:tcW w:w="754" w:type="dxa"/>
            <w:tcBorders>
              <w:bottom w:val="nil"/>
              <w:right w:val="single" w:color="000000" w:sz="2" w:space="0"/>
            </w:tcBorders>
            <w:vAlign w:val="top"/>
          </w:tcPr>
          <w:p>
            <w:pPr>
              <w:rPr>
                <w:rFonts w:ascii="微软雅黑"/>
                <w:sz w:val="21"/>
              </w:rPr>
            </w:pPr>
          </w:p>
        </w:tc>
        <w:tc>
          <w:tcPr>
            <w:tcW w:w="8158" w:type="dxa"/>
            <w:tcBorders>
              <w:left w:val="single" w:color="000000" w:sz="2" w:space="0"/>
              <w:bottom w:val="nil"/>
            </w:tcBorders>
            <w:vAlign w:val="top"/>
          </w:tcPr>
          <w:p>
            <w:pPr>
              <w:spacing w:before="146" w:line="368" w:lineRule="auto"/>
              <w:ind w:left="110" w:right="103" w:firstLine="478"/>
              <w:rPr>
                <w:rFonts w:ascii="宋体" w:hAnsi="宋体" w:eastAsia="宋体" w:cs="宋体"/>
                <w:sz w:val="24"/>
                <w:szCs w:val="24"/>
              </w:rPr>
            </w:pPr>
            <w:r>
              <w:rPr>
                <w:rFonts w:ascii="宋体" w:hAnsi="宋体" w:eastAsia="宋体" w:cs="宋体"/>
                <w:spacing w:val="-3"/>
                <w:sz w:val="24"/>
                <w:szCs w:val="24"/>
              </w:rPr>
              <w:t>技改项目利用现有</w:t>
            </w:r>
            <w:r>
              <w:rPr>
                <w:rFonts w:ascii="宋体" w:hAnsi="宋体" w:eastAsia="宋体" w:cs="宋体"/>
                <w:spacing w:val="-8"/>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生产车间，仅对车间进行升级改造，施工内容主要</w:t>
            </w:r>
            <w:r>
              <w:rPr>
                <w:rFonts w:ascii="宋体" w:hAnsi="宋体" w:eastAsia="宋体" w:cs="宋体"/>
                <w:sz w:val="24"/>
                <w:szCs w:val="24"/>
              </w:rPr>
              <w:t xml:space="preserve"> 为设备的安装。施工期对环境的影响主要是施工设备噪声。但其影响是暂时</w:t>
            </w:r>
          </w:p>
          <w:p>
            <w:pPr>
              <w:spacing w:before="39" w:line="369" w:lineRule="auto"/>
              <w:ind w:left="107" w:right="103" w:firstLine="19"/>
              <w:rPr>
                <w:rFonts w:ascii="宋体" w:hAnsi="宋体" w:eastAsia="宋体" w:cs="宋体"/>
                <w:sz w:val="24"/>
                <w:szCs w:val="24"/>
              </w:rPr>
            </w:pPr>
            <w:r>
              <w:rPr>
                <w:rFonts w:ascii="宋体" w:hAnsi="宋体" w:eastAsia="宋体" w:cs="宋体"/>
                <w:spacing w:val="-1"/>
                <w:sz w:val="24"/>
                <w:szCs w:val="24"/>
              </w:rPr>
              <w:t>的、局部的，采取一定的降噪措施、妥善安排作业计划、做到文明施工，其</w:t>
            </w:r>
            <w:r>
              <w:rPr>
                <w:rFonts w:ascii="宋体" w:hAnsi="宋体" w:eastAsia="宋体" w:cs="宋体"/>
                <w:spacing w:val="30"/>
                <w:sz w:val="24"/>
                <w:szCs w:val="24"/>
              </w:rPr>
              <w:t xml:space="preserve"> </w:t>
            </w:r>
            <w:r>
              <w:rPr>
                <w:rFonts w:ascii="宋体" w:hAnsi="宋体" w:eastAsia="宋体" w:cs="宋体"/>
                <w:sz w:val="24"/>
                <w:szCs w:val="24"/>
              </w:rPr>
              <w:t>影响程度将大大减轻并随着施工期的结束而消失。因此，本评价不再对施工</w:t>
            </w:r>
            <w:r>
              <w:rPr>
                <w:rFonts w:ascii="宋体" w:hAnsi="宋体" w:eastAsia="宋体" w:cs="宋体"/>
                <w:spacing w:val="16"/>
                <w:sz w:val="24"/>
                <w:szCs w:val="24"/>
              </w:rPr>
              <w:t xml:space="preserve"> </w:t>
            </w:r>
            <w:r>
              <w:rPr>
                <w:rFonts w:ascii="宋体" w:hAnsi="宋体" w:eastAsia="宋体" w:cs="宋体"/>
                <w:spacing w:val="-1"/>
                <w:sz w:val="24"/>
                <w:szCs w:val="24"/>
              </w:rPr>
              <w:t>期环境影响进行分析。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1" w:hRule="atLeast"/>
        </w:trPr>
        <w:tc>
          <w:tcPr>
            <w:tcW w:w="754" w:type="dxa"/>
            <w:tcBorders>
              <w:top w:val="nil"/>
              <w:right w:val="single" w:color="000000" w:sz="2" w:space="0"/>
            </w:tcBorders>
            <w:vAlign w:val="top"/>
          </w:tcPr>
          <w:p>
            <w:pPr>
              <w:spacing w:line="356" w:lineRule="auto"/>
              <w:rPr>
                <w:rFonts w:ascii="微软雅黑"/>
                <w:sz w:val="21"/>
              </w:rPr>
            </w:pPr>
          </w:p>
          <w:p>
            <w:pPr>
              <w:spacing w:line="357" w:lineRule="auto"/>
              <w:rPr>
                <w:rFonts w:ascii="微软雅黑"/>
                <w:sz w:val="21"/>
              </w:rPr>
            </w:pPr>
          </w:p>
          <w:p>
            <w:pPr>
              <w:spacing w:before="78" w:line="185" w:lineRule="auto"/>
              <w:ind w:firstLine="135"/>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施工</w:t>
            </w:r>
          </w:p>
          <w:p>
            <w:pPr>
              <w:spacing w:before="69" w:line="185" w:lineRule="auto"/>
              <w:ind w:firstLine="139"/>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期环</w:t>
            </w:r>
          </w:p>
          <w:p>
            <w:pPr>
              <w:spacing w:before="71" w:line="185" w:lineRule="auto"/>
              <w:ind w:firstLine="137"/>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境保</w:t>
            </w:r>
          </w:p>
          <w:p>
            <w:pPr>
              <w:spacing w:before="71" w:line="185" w:lineRule="auto"/>
              <w:ind w:firstLine="137"/>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护措</w:t>
            </w:r>
          </w:p>
          <w:p>
            <w:pPr>
              <w:spacing w:before="71" w:line="185" w:lineRule="auto"/>
              <w:ind w:firstLine="25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施</w:t>
            </w:r>
          </w:p>
        </w:tc>
        <w:tc>
          <w:tcPr>
            <w:tcW w:w="8158" w:type="dxa"/>
            <w:tcBorders>
              <w:top w:val="nil"/>
              <w:left w:val="single" w:color="000000" w:sz="2" w:space="0"/>
            </w:tcBorders>
            <w:vAlign w:val="top"/>
          </w:tcPr>
          <w:p>
            <w:pPr>
              <w:rPr>
                <w:rFonts w:ascii="微软雅黑"/>
                <w:sz w:val="21"/>
              </w:rPr>
            </w:pPr>
          </w:p>
        </w:tc>
      </w:tr>
    </w:tbl>
    <w:p>
      <w:pPr>
        <w:rPr>
          <w:rFonts w:ascii="微软雅黑"/>
          <w:sz w:val="21"/>
        </w:rPr>
      </w:pPr>
    </w:p>
    <w:p>
      <w:pPr>
        <w:sectPr>
          <w:footerReference r:id="rId45" w:type="default"/>
          <w:pgSz w:w="11907" w:h="16840"/>
          <w:pgMar w:top="1431" w:right="1490" w:bottom="960" w:left="1489" w:header="0" w:footer="775" w:gutter="0"/>
          <w:cols w:space="720" w:num="1"/>
        </w:sectPr>
      </w:pPr>
    </w:p>
    <w:p>
      <w:r>
        <w:drawing>
          <wp:anchor distT="0" distB="0" distL="0" distR="0" simplePos="0" relativeHeight="251705344" behindDoc="0" locked="0" layoutInCell="0" allowOverlap="1">
            <wp:simplePos x="0" y="0"/>
            <wp:positionH relativeFrom="page">
              <wp:posOffset>9727565</wp:posOffset>
            </wp:positionH>
            <wp:positionV relativeFrom="page">
              <wp:posOffset>1787525</wp:posOffset>
            </wp:positionV>
            <wp:extent cx="12065" cy="4719955"/>
            <wp:effectExtent l="0" t="0" r="0" b="0"/>
            <wp:wrapNone/>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20"/>
                    <a:stretch>
                      <a:fillRect/>
                    </a:stretch>
                  </pic:blipFill>
                  <pic:spPr>
                    <a:xfrm>
                      <a:off x="0" y="0"/>
                      <a:ext cx="12191" cy="4719955"/>
                    </a:xfrm>
                    <a:prstGeom prst="rect">
                      <a:avLst/>
                    </a:prstGeom>
                  </pic:spPr>
                </pic:pic>
              </a:graphicData>
            </a:graphic>
          </wp:anchor>
        </w:drawing>
      </w:r>
    </w:p>
    <w:p/>
    <w:p>
      <w:pPr>
        <w:spacing w:line="35" w:lineRule="exact"/>
      </w:pPr>
    </w:p>
    <w:tbl>
      <w:tblPr>
        <w:tblStyle w:val="4"/>
        <w:tblW w:w="135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9"/>
        <w:gridCol w:w="647"/>
        <w:gridCol w:w="647"/>
        <w:gridCol w:w="679"/>
        <w:gridCol w:w="1122"/>
        <w:gridCol w:w="738"/>
        <w:gridCol w:w="687"/>
        <w:gridCol w:w="712"/>
        <w:gridCol w:w="820"/>
        <w:gridCol w:w="686"/>
        <w:gridCol w:w="767"/>
        <w:gridCol w:w="694"/>
        <w:gridCol w:w="1100"/>
        <w:gridCol w:w="853"/>
        <w:gridCol w:w="853"/>
        <w:gridCol w:w="1165"/>
        <w:gridCol w:w="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9" w:hRule="atLeast"/>
        </w:trPr>
        <w:tc>
          <w:tcPr>
            <w:tcW w:w="749" w:type="dxa"/>
            <w:vMerge w:val="restart"/>
            <w:tcBorders>
              <w:bottom w:val="nil"/>
              <w:right w:val="single" w:color="000000" w:sz="2" w:space="0"/>
            </w:tcBorders>
            <w:vAlign w:val="top"/>
          </w:tcPr>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line="251" w:lineRule="auto"/>
              <w:rPr>
                <w:rFonts w:ascii="微软雅黑"/>
                <w:sz w:val="21"/>
              </w:rPr>
            </w:pPr>
          </w:p>
          <w:p>
            <w:pPr>
              <w:spacing w:before="79" w:line="239" w:lineRule="auto"/>
              <w:ind w:left="130" w:right="13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运营</w:t>
            </w:r>
            <w:r>
              <w:rPr>
                <w:rFonts w:ascii="宋体" w:hAnsi="宋体" w:eastAsia="宋体" w:cs="宋体"/>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期环</w:t>
            </w:r>
            <w:r>
              <w:rPr>
                <w:rFonts w:ascii="宋体" w:hAnsi="宋体" w:eastAsia="宋体" w:cs="宋体"/>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境影</w:t>
            </w:r>
            <w:r>
              <w:rPr>
                <w:rFonts w:ascii="宋体" w:hAnsi="宋体" w:eastAsia="宋体" w:cs="宋体"/>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响和</w:t>
            </w:r>
            <w:r>
              <w:rPr>
                <w:rFonts w:ascii="宋体" w:hAnsi="宋体" w:eastAsia="宋体" w:cs="宋体"/>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保护</w:t>
            </w:r>
            <w:r>
              <w:rPr>
                <w:rFonts w:ascii="宋体" w:hAnsi="宋体" w:eastAsia="宋体" w:cs="宋体"/>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措施</w:t>
            </w:r>
          </w:p>
        </w:tc>
        <w:tc>
          <w:tcPr>
            <w:tcW w:w="3095" w:type="dxa"/>
            <w:gridSpan w:val="4"/>
            <w:tcBorders>
              <w:left w:val="single" w:color="000000" w:sz="2" w:space="0"/>
              <w:bottom w:val="nil"/>
              <w:right w:val="nil"/>
            </w:tcBorders>
            <w:vAlign w:val="top"/>
          </w:tcPr>
          <w:p>
            <w:pPr>
              <w:spacing w:before="41" w:line="185" w:lineRule="auto"/>
              <w:ind w:firstLine="590"/>
              <w:rPr>
                <w:rFonts w:ascii="宋体" w:hAnsi="宋体" w:eastAsia="宋体" w:cs="宋体"/>
                <w:sz w:val="24"/>
                <w:szCs w:val="24"/>
              </w:rPr>
            </w:pPr>
            <w:r>
              <w:rPr>
                <w:rFonts w:ascii="Times New Roman" w:hAnsi="Times New Roman" w:eastAsia="Times New Roman" w:cs="Times New Roman"/>
                <w:b/>
                <w:bCs/>
                <w:spacing w:val="-11"/>
                <w:sz w:val="24"/>
                <w:szCs w:val="24"/>
              </w:rPr>
              <w:t>1</w:t>
            </w:r>
            <w:r>
              <w:rPr>
                <w:rFonts w:ascii="Times New Roman" w:hAnsi="Times New Roman" w:eastAsia="Times New Roman" w:cs="Times New Roman"/>
                <w:spacing w:val="-32"/>
                <w:sz w:val="24"/>
                <w:szCs w:val="24"/>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、废气</w:t>
            </w:r>
          </w:p>
          <w:p>
            <w:pPr>
              <w:spacing w:before="225" w:line="185" w:lineRule="auto"/>
              <w:ind w:firstLine="590"/>
              <w:rPr>
                <w:rFonts w:ascii="宋体" w:hAnsi="宋体" w:eastAsia="宋体" w:cs="宋体"/>
                <w:sz w:val="24"/>
                <w:szCs w:val="24"/>
              </w:rPr>
            </w:pPr>
            <w:r>
              <w:rPr>
                <w:rFonts w:ascii="Times New Roman" w:hAnsi="Times New Roman" w:eastAsia="Times New Roman" w:cs="Times New Roman"/>
                <w:b/>
                <w:bCs/>
                <w:spacing w:val="-3"/>
                <w:sz w:val="24"/>
                <w:szCs w:val="24"/>
              </w:rPr>
              <w:t>1.1</w:t>
            </w:r>
            <w:r>
              <w:rPr>
                <w:rFonts w:ascii="Times New Roman" w:hAnsi="Times New Roman" w:eastAsia="Times New Roman" w:cs="Times New Roman"/>
                <w:spacing w:val="18"/>
                <w:w w:val="10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污染物排放情况</w:t>
            </w:r>
          </w:p>
        </w:tc>
        <w:tc>
          <w:tcPr>
            <w:tcW w:w="9710" w:type="dxa"/>
            <w:gridSpan w:val="12"/>
            <w:tcBorders>
              <w:left w:val="nil"/>
              <w:bottom w:val="nil"/>
            </w:tcBorders>
            <w:vAlign w:val="top"/>
          </w:tcPr>
          <w:p>
            <w:pPr>
              <w:rPr>
                <w:rFonts w:ascii="微软雅黑"/>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749" w:type="dxa"/>
            <w:vMerge w:val="continue"/>
            <w:tcBorders>
              <w:top w:val="nil"/>
              <w:bottom w:val="nil"/>
              <w:right w:val="single" w:color="000000" w:sz="2" w:space="0"/>
            </w:tcBorders>
            <w:vAlign w:val="top"/>
          </w:tcPr>
          <w:p>
            <w:pPr>
              <w:rPr>
                <w:rFonts w:ascii="微软雅黑"/>
                <w:sz w:val="21"/>
              </w:rPr>
            </w:pPr>
          </w:p>
        </w:tc>
        <w:tc>
          <w:tcPr>
            <w:tcW w:w="3095" w:type="dxa"/>
            <w:gridSpan w:val="4"/>
            <w:tcBorders>
              <w:top w:val="nil"/>
              <w:left w:val="single" w:color="000000" w:sz="2" w:space="0"/>
              <w:right w:val="nil"/>
            </w:tcBorders>
            <w:vAlign w:val="top"/>
          </w:tcPr>
          <w:p>
            <w:pPr>
              <w:rPr>
                <w:rFonts w:ascii="微软雅黑"/>
                <w:sz w:val="21"/>
              </w:rPr>
            </w:pPr>
          </w:p>
        </w:tc>
        <w:tc>
          <w:tcPr>
            <w:tcW w:w="9710" w:type="dxa"/>
            <w:gridSpan w:val="12"/>
            <w:tcBorders>
              <w:top w:val="nil"/>
              <w:left w:val="nil"/>
            </w:tcBorders>
            <w:vAlign w:val="top"/>
          </w:tcPr>
          <w:p>
            <w:pPr>
              <w:spacing w:before="154" w:line="185" w:lineRule="auto"/>
              <w:ind w:firstLine="9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26"/>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4-1</w:t>
            </w:r>
            <w:r>
              <w:rPr>
                <w:rFonts w:ascii="宋体" w:hAnsi="宋体" w:eastAsia="宋体" w:cs="宋体"/>
                <w:spacing w:val="6"/>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技改项目废气产排污节点、污染物及污染治理设施信息表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749" w:type="dxa"/>
            <w:vMerge w:val="continue"/>
            <w:tcBorders>
              <w:top w:val="nil"/>
              <w:bottom w:val="nil"/>
              <w:right w:val="single" w:color="000000" w:sz="2" w:space="0"/>
            </w:tcBorders>
            <w:vAlign w:val="top"/>
          </w:tcPr>
          <w:p>
            <w:pPr>
              <w:rPr>
                <w:rFonts w:ascii="微软雅黑"/>
                <w:sz w:val="21"/>
              </w:rPr>
            </w:pPr>
          </w:p>
        </w:tc>
        <w:tc>
          <w:tcPr>
            <w:tcW w:w="647" w:type="dxa"/>
            <w:vMerge w:val="restart"/>
            <w:tcBorders>
              <w:left w:val="single" w:color="000000" w:sz="2" w:space="0"/>
              <w:bottom w:val="nil"/>
            </w:tcBorders>
            <w:vAlign w:val="top"/>
          </w:tcPr>
          <w:p>
            <w:pPr>
              <w:spacing w:line="433" w:lineRule="auto"/>
              <w:rPr>
                <w:rFonts w:ascii="微软雅黑"/>
                <w:sz w:val="21"/>
              </w:rPr>
            </w:pPr>
          </w:p>
          <w:p>
            <w:pPr>
              <w:spacing w:before="68" w:line="184" w:lineRule="auto"/>
              <w:ind w:firstLine="183"/>
              <w:rPr>
                <w:rFonts w:ascii="宋体" w:hAnsi="宋体" w:eastAsia="宋体" w:cs="宋体"/>
                <w:sz w:val="21"/>
                <w:szCs w:val="21"/>
              </w:rPr>
            </w:pPr>
            <w:r>
              <w:rPr>
                <w:rFonts w:ascii="宋体" w:hAnsi="宋体" w:eastAsia="宋体" w:cs="宋体"/>
                <w:spacing w:val="-5"/>
                <w:sz w:val="21"/>
                <w:szCs w:val="21"/>
              </w:rPr>
              <w:t>序号</w:t>
            </w:r>
          </w:p>
        </w:tc>
        <w:tc>
          <w:tcPr>
            <w:tcW w:w="647" w:type="dxa"/>
            <w:vMerge w:val="restart"/>
            <w:tcBorders>
              <w:bottom w:val="nil"/>
            </w:tcBorders>
            <w:vAlign w:val="top"/>
          </w:tcPr>
          <w:p>
            <w:pPr>
              <w:spacing w:line="252" w:lineRule="auto"/>
              <w:rPr>
                <w:rFonts w:ascii="微软雅黑"/>
                <w:sz w:val="21"/>
              </w:rPr>
            </w:pPr>
          </w:p>
          <w:p>
            <w:pPr>
              <w:spacing w:before="69" w:line="184" w:lineRule="auto"/>
              <w:ind w:firstLine="178"/>
              <w:rPr>
                <w:rFonts w:ascii="宋体" w:hAnsi="宋体" w:eastAsia="宋体" w:cs="宋体"/>
                <w:sz w:val="21"/>
                <w:szCs w:val="21"/>
              </w:rPr>
            </w:pPr>
            <w:r>
              <w:rPr>
                <w:rFonts w:ascii="宋体" w:hAnsi="宋体" w:eastAsia="宋体" w:cs="宋体"/>
                <w:spacing w:val="-5"/>
                <w:sz w:val="21"/>
                <w:szCs w:val="21"/>
              </w:rPr>
              <w:t>产排</w:t>
            </w:r>
          </w:p>
          <w:p>
            <w:pPr>
              <w:spacing w:before="61" w:line="184" w:lineRule="auto"/>
              <w:ind w:firstLine="180"/>
              <w:rPr>
                <w:rFonts w:ascii="宋体" w:hAnsi="宋体" w:eastAsia="宋体" w:cs="宋体"/>
                <w:sz w:val="21"/>
                <w:szCs w:val="21"/>
              </w:rPr>
            </w:pPr>
            <w:r>
              <w:rPr>
                <w:rFonts w:ascii="宋体" w:hAnsi="宋体" w:eastAsia="宋体" w:cs="宋体"/>
                <w:spacing w:val="-6"/>
                <w:sz w:val="21"/>
                <w:szCs w:val="21"/>
              </w:rPr>
              <w:t>污环</w:t>
            </w:r>
          </w:p>
          <w:p>
            <w:pPr>
              <w:spacing w:before="64" w:line="184" w:lineRule="auto"/>
              <w:ind w:firstLine="281"/>
              <w:rPr>
                <w:rFonts w:ascii="宋体" w:hAnsi="宋体" w:eastAsia="宋体" w:cs="宋体"/>
                <w:sz w:val="21"/>
                <w:szCs w:val="21"/>
              </w:rPr>
            </w:pPr>
            <w:r>
              <w:rPr>
                <w:rFonts w:ascii="宋体" w:hAnsi="宋体" w:eastAsia="宋体" w:cs="宋体"/>
                <w:sz w:val="21"/>
                <w:szCs w:val="21"/>
              </w:rPr>
              <w:t>节</w:t>
            </w:r>
          </w:p>
        </w:tc>
        <w:tc>
          <w:tcPr>
            <w:tcW w:w="679" w:type="dxa"/>
            <w:vMerge w:val="restart"/>
            <w:tcBorders>
              <w:bottom w:val="nil"/>
            </w:tcBorders>
            <w:vAlign w:val="top"/>
          </w:tcPr>
          <w:p>
            <w:pPr>
              <w:spacing w:line="252" w:lineRule="auto"/>
              <w:rPr>
                <w:rFonts w:ascii="微软雅黑"/>
                <w:sz w:val="21"/>
              </w:rPr>
            </w:pPr>
          </w:p>
          <w:p>
            <w:pPr>
              <w:spacing w:before="69" w:line="184" w:lineRule="auto"/>
              <w:ind w:firstLine="193"/>
              <w:rPr>
                <w:rFonts w:ascii="宋体" w:hAnsi="宋体" w:eastAsia="宋体" w:cs="宋体"/>
                <w:sz w:val="21"/>
                <w:szCs w:val="21"/>
              </w:rPr>
            </w:pPr>
            <w:r>
              <w:rPr>
                <w:rFonts w:ascii="宋体" w:hAnsi="宋体" w:eastAsia="宋体" w:cs="宋体"/>
                <w:spacing w:val="-6"/>
                <w:sz w:val="21"/>
                <w:szCs w:val="21"/>
              </w:rPr>
              <w:t>污染</w:t>
            </w:r>
          </w:p>
          <w:p>
            <w:pPr>
              <w:spacing w:before="61" w:line="184" w:lineRule="auto"/>
              <w:ind w:firstLine="191"/>
              <w:rPr>
                <w:rFonts w:ascii="宋体" w:hAnsi="宋体" w:eastAsia="宋体" w:cs="宋体"/>
                <w:sz w:val="21"/>
                <w:szCs w:val="21"/>
              </w:rPr>
            </w:pPr>
            <w:r>
              <w:rPr>
                <w:rFonts w:ascii="宋体" w:hAnsi="宋体" w:eastAsia="宋体" w:cs="宋体"/>
                <w:spacing w:val="-5"/>
                <w:sz w:val="21"/>
                <w:szCs w:val="21"/>
              </w:rPr>
              <w:t>物种</w:t>
            </w:r>
          </w:p>
          <w:p>
            <w:pPr>
              <w:spacing w:before="64" w:line="184" w:lineRule="auto"/>
              <w:ind w:firstLine="294"/>
              <w:rPr>
                <w:rFonts w:ascii="宋体" w:hAnsi="宋体" w:eastAsia="宋体" w:cs="宋体"/>
                <w:sz w:val="21"/>
                <w:szCs w:val="21"/>
              </w:rPr>
            </w:pPr>
            <w:r>
              <w:rPr>
                <w:rFonts w:ascii="宋体" w:hAnsi="宋体" w:eastAsia="宋体" w:cs="宋体"/>
                <w:sz w:val="21"/>
                <w:szCs w:val="21"/>
              </w:rPr>
              <w:t>类</w:t>
            </w:r>
          </w:p>
        </w:tc>
        <w:tc>
          <w:tcPr>
            <w:tcW w:w="1860" w:type="dxa"/>
            <w:gridSpan w:val="2"/>
            <w:vMerge w:val="restart"/>
            <w:tcBorders>
              <w:bottom w:val="nil"/>
            </w:tcBorders>
            <w:vAlign w:val="top"/>
          </w:tcPr>
          <w:p>
            <w:pPr>
              <w:spacing w:line="433" w:lineRule="auto"/>
              <w:rPr>
                <w:rFonts w:ascii="微软雅黑"/>
                <w:sz w:val="21"/>
              </w:rPr>
            </w:pPr>
          </w:p>
          <w:p>
            <w:pPr>
              <w:spacing w:before="68" w:line="184" w:lineRule="auto"/>
              <w:ind w:firstLine="253"/>
              <w:rPr>
                <w:rFonts w:ascii="宋体" w:hAnsi="宋体" w:eastAsia="宋体" w:cs="宋体"/>
                <w:sz w:val="21"/>
                <w:szCs w:val="21"/>
              </w:rPr>
            </w:pPr>
            <w:r>
              <w:rPr>
                <w:rFonts w:ascii="宋体" w:hAnsi="宋体" w:eastAsia="宋体" w:cs="宋体"/>
                <w:spacing w:val="-2"/>
                <w:sz w:val="21"/>
                <w:szCs w:val="21"/>
              </w:rPr>
              <w:t>污染物产生情况</w:t>
            </w:r>
          </w:p>
        </w:tc>
        <w:tc>
          <w:tcPr>
            <w:tcW w:w="687" w:type="dxa"/>
            <w:vMerge w:val="restart"/>
            <w:tcBorders>
              <w:bottom w:val="nil"/>
            </w:tcBorders>
            <w:vAlign w:val="top"/>
          </w:tcPr>
          <w:p>
            <w:pPr>
              <w:spacing w:line="344" w:lineRule="auto"/>
              <w:rPr>
                <w:rFonts w:ascii="微软雅黑"/>
                <w:sz w:val="21"/>
              </w:rPr>
            </w:pPr>
          </w:p>
          <w:p>
            <w:pPr>
              <w:spacing w:before="68" w:line="238" w:lineRule="auto"/>
              <w:ind w:left="186" w:right="78" w:hanging="2"/>
              <w:rPr>
                <w:rFonts w:ascii="宋体" w:hAnsi="宋体" w:eastAsia="宋体" w:cs="宋体"/>
                <w:sz w:val="21"/>
                <w:szCs w:val="21"/>
              </w:rPr>
            </w:pPr>
            <w:r>
              <w:rPr>
                <w:rFonts w:ascii="宋体" w:hAnsi="宋体" w:eastAsia="宋体" w:cs="宋体"/>
                <w:spacing w:val="-6"/>
                <w:sz w:val="21"/>
                <w:szCs w:val="21"/>
              </w:rPr>
              <w:t>排放</w:t>
            </w:r>
            <w:r>
              <w:rPr>
                <w:rFonts w:ascii="宋体" w:hAnsi="宋体" w:eastAsia="宋体" w:cs="宋体"/>
                <w:spacing w:val="1"/>
                <w:sz w:val="21"/>
                <w:szCs w:val="21"/>
              </w:rPr>
              <w:t xml:space="preserve"> </w:t>
            </w:r>
            <w:r>
              <w:rPr>
                <w:rFonts w:ascii="宋体" w:hAnsi="宋体" w:eastAsia="宋体" w:cs="宋体"/>
                <w:spacing w:val="-7"/>
                <w:sz w:val="21"/>
                <w:szCs w:val="21"/>
              </w:rPr>
              <w:t>形式</w:t>
            </w:r>
          </w:p>
        </w:tc>
        <w:tc>
          <w:tcPr>
            <w:tcW w:w="3679" w:type="dxa"/>
            <w:gridSpan w:val="5"/>
            <w:vAlign w:val="top"/>
          </w:tcPr>
          <w:p>
            <w:pPr>
              <w:spacing w:before="30" w:line="184" w:lineRule="auto"/>
              <w:ind w:firstLine="1465"/>
              <w:rPr>
                <w:rFonts w:ascii="宋体" w:hAnsi="宋体" w:eastAsia="宋体" w:cs="宋体"/>
                <w:sz w:val="21"/>
                <w:szCs w:val="21"/>
              </w:rPr>
            </w:pPr>
            <w:r>
              <w:rPr>
                <w:rFonts w:ascii="宋体" w:hAnsi="宋体" w:eastAsia="宋体" w:cs="宋体"/>
                <w:spacing w:val="-4"/>
                <w:sz w:val="21"/>
                <w:szCs w:val="21"/>
              </w:rPr>
              <w:t>治理设施</w:t>
            </w:r>
          </w:p>
        </w:tc>
        <w:tc>
          <w:tcPr>
            <w:tcW w:w="1953" w:type="dxa"/>
            <w:gridSpan w:val="2"/>
            <w:vMerge w:val="restart"/>
            <w:tcBorders>
              <w:bottom w:val="nil"/>
            </w:tcBorders>
            <w:vAlign w:val="top"/>
          </w:tcPr>
          <w:p>
            <w:pPr>
              <w:spacing w:line="433" w:lineRule="auto"/>
              <w:rPr>
                <w:rFonts w:ascii="微软雅黑"/>
                <w:sz w:val="21"/>
              </w:rPr>
            </w:pPr>
          </w:p>
          <w:p>
            <w:pPr>
              <w:spacing w:before="68" w:line="184" w:lineRule="auto"/>
              <w:ind w:firstLine="274"/>
              <w:rPr>
                <w:rFonts w:ascii="宋体" w:hAnsi="宋体" w:eastAsia="宋体" w:cs="宋体"/>
                <w:sz w:val="21"/>
                <w:szCs w:val="21"/>
              </w:rPr>
            </w:pPr>
            <w:r>
              <w:rPr>
                <w:rFonts w:ascii="宋体" w:hAnsi="宋体" w:eastAsia="宋体" w:cs="宋体"/>
                <w:spacing w:val="-2"/>
                <w:sz w:val="21"/>
                <w:szCs w:val="21"/>
              </w:rPr>
              <w:t>污染物排放情况</w:t>
            </w:r>
          </w:p>
        </w:tc>
        <w:tc>
          <w:tcPr>
            <w:tcW w:w="853" w:type="dxa"/>
            <w:vMerge w:val="restart"/>
            <w:tcBorders>
              <w:bottom w:val="nil"/>
            </w:tcBorders>
            <w:vAlign w:val="top"/>
          </w:tcPr>
          <w:p>
            <w:pPr>
              <w:spacing w:line="344" w:lineRule="auto"/>
              <w:rPr>
                <w:rFonts w:ascii="微软雅黑"/>
                <w:sz w:val="21"/>
              </w:rPr>
            </w:pPr>
          </w:p>
          <w:p>
            <w:pPr>
              <w:spacing w:before="68" w:line="238" w:lineRule="auto"/>
              <w:ind w:left="243" w:right="80" w:hanging="107"/>
              <w:rPr>
                <w:rFonts w:ascii="宋体" w:hAnsi="宋体" w:eastAsia="宋体" w:cs="宋体"/>
                <w:sz w:val="21"/>
                <w:szCs w:val="21"/>
              </w:rPr>
            </w:pPr>
            <w:r>
              <w:rPr>
                <w:rFonts w:ascii="宋体" w:hAnsi="宋体" w:eastAsia="宋体" w:cs="宋体"/>
                <w:spacing w:val="-4"/>
                <w:sz w:val="21"/>
                <w:szCs w:val="21"/>
              </w:rPr>
              <w:t>排放口</w:t>
            </w:r>
            <w:r>
              <w:rPr>
                <w:rFonts w:ascii="宋体" w:hAnsi="宋体" w:eastAsia="宋体" w:cs="宋体"/>
                <w:spacing w:val="2"/>
                <w:sz w:val="21"/>
                <w:szCs w:val="21"/>
              </w:rPr>
              <w:t xml:space="preserve"> </w:t>
            </w:r>
            <w:r>
              <w:rPr>
                <w:rFonts w:ascii="宋体" w:hAnsi="宋体" w:eastAsia="宋体" w:cs="宋体"/>
                <w:spacing w:val="-6"/>
                <w:sz w:val="21"/>
                <w:szCs w:val="21"/>
              </w:rPr>
              <w:t>编号</w:t>
            </w:r>
          </w:p>
        </w:tc>
        <w:tc>
          <w:tcPr>
            <w:tcW w:w="1165" w:type="dxa"/>
            <w:vMerge w:val="restart"/>
            <w:tcBorders>
              <w:bottom w:val="nil"/>
            </w:tcBorders>
            <w:vAlign w:val="top"/>
          </w:tcPr>
          <w:p>
            <w:pPr>
              <w:spacing w:line="433" w:lineRule="auto"/>
              <w:rPr>
                <w:rFonts w:ascii="微软雅黑"/>
                <w:sz w:val="21"/>
              </w:rPr>
            </w:pPr>
          </w:p>
          <w:p>
            <w:pPr>
              <w:spacing w:before="68" w:line="184" w:lineRule="auto"/>
              <w:ind w:firstLine="183"/>
              <w:rPr>
                <w:rFonts w:ascii="宋体" w:hAnsi="宋体" w:eastAsia="宋体" w:cs="宋体"/>
                <w:sz w:val="21"/>
                <w:szCs w:val="21"/>
              </w:rPr>
            </w:pPr>
            <w:r>
              <w:rPr>
                <w:rFonts w:ascii="宋体" w:hAnsi="宋体" w:eastAsia="宋体" w:cs="宋体"/>
                <w:spacing w:val="-3"/>
                <w:sz w:val="21"/>
                <w:szCs w:val="21"/>
              </w:rPr>
              <w:t>排放标准</w:t>
            </w:r>
          </w:p>
        </w:tc>
        <w:tc>
          <w:tcPr>
            <w:tcW w:w="635" w:type="dxa"/>
            <w:vMerge w:val="restart"/>
            <w:tcBorders>
              <w:bottom w:val="nil"/>
            </w:tcBorders>
            <w:textDirection w:val="tbRlV"/>
            <w:vAlign w:val="top"/>
          </w:tcPr>
          <w:p>
            <w:pPr>
              <w:spacing w:before="236" w:line="180" w:lineRule="auto"/>
              <w:ind w:firstLine="310"/>
              <w:rPr>
                <w:rFonts w:ascii="宋体" w:hAnsi="宋体" w:eastAsia="宋体" w:cs="宋体"/>
                <w:sz w:val="21"/>
                <w:szCs w:val="21"/>
              </w:rPr>
            </w:pPr>
            <w:r>
              <w:rPr>
                <w:rFonts w:ascii="宋体" w:hAnsi="宋体" w:eastAsia="宋体" w:cs="宋体"/>
                <w:spacing w:val="-1"/>
                <w:sz w:val="21"/>
                <w:szCs w:val="21"/>
              </w:rPr>
              <w:t>是</w:t>
            </w:r>
            <w:r>
              <w:rPr>
                <w:rFonts w:ascii="宋体" w:hAnsi="宋体" w:eastAsia="宋体" w:cs="宋体"/>
                <w:spacing w:val="-39"/>
                <w:sz w:val="21"/>
                <w:szCs w:val="21"/>
              </w:rPr>
              <w:t xml:space="preserve"> </w:t>
            </w:r>
            <w:r>
              <w:rPr>
                <w:rFonts w:ascii="宋体" w:hAnsi="宋体" w:eastAsia="宋体" w:cs="宋体"/>
                <w:spacing w:val="-1"/>
                <w:sz w:val="21"/>
                <w:szCs w:val="21"/>
              </w:rPr>
              <w:t>否</w:t>
            </w:r>
            <w:r>
              <w:rPr>
                <w:rFonts w:ascii="宋体" w:hAnsi="宋体" w:eastAsia="宋体" w:cs="宋体"/>
                <w:spacing w:val="-43"/>
                <w:sz w:val="21"/>
                <w:szCs w:val="21"/>
              </w:rPr>
              <w:t xml:space="preserve"> </w:t>
            </w:r>
            <w:r>
              <w:rPr>
                <w:rFonts w:ascii="宋体" w:hAnsi="宋体" w:eastAsia="宋体" w:cs="宋体"/>
                <w:spacing w:val="-1"/>
                <w:sz w:val="21"/>
                <w:szCs w:val="21"/>
              </w:rPr>
              <w:t>达</w:t>
            </w:r>
            <w:r>
              <w:rPr>
                <w:rFonts w:ascii="宋体" w:hAnsi="宋体" w:eastAsia="宋体" w:cs="宋体"/>
                <w:spacing w:val="-41"/>
                <w:sz w:val="21"/>
                <w:szCs w:val="21"/>
              </w:rPr>
              <w:t xml:space="preserve"> </w:t>
            </w:r>
            <w:r>
              <w:rPr>
                <w:rFonts w:ascii="宋体" w:hAnsi="宋体" w:eastAsia="宋体" w:cs="宋体"/>
                <w:spacing w:val="-1"/>
                <w:sz w:val="21"/>
                <w:szCs w:val="21"/>
              </w:rPr>
              <w:t>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 w:hRule="atLeast"/>
        </w:trPr>
        <w:tc>
          <w:tcPr>
            <w:tcW w:w="749" w:type="dxa"/>
            <w:vMerge w:val="continue"/>
            <w:tcBorders>
              <w:top w:val="nil"/>
              <w:bottom w:val="nil"/>
              <w:right w:val="single" w:color="000000" w:sz="2" w:space="0"/>
            </w:tcBorders>
            <w:vAlign w:val="top"/>
          </w:tcPr>
          <w:p>
            <w:pPr>
              <w:rPr>
                <w:rFonts w:ascii="微软雅黑"/>
                <w:sz w:val="21"/>
              </w:rPr>
            </w:pPr>
          </w:p>
        </w:tc>
        <w:tc>
          <w:tcPr>
            <w:tcW w:w="647" w:type="dxa"/>
            <w:vMerge w:val="continue"/>
            <w:tcBorders>
              <w:top w:val="nil"/>
              <w:left w:val="single" w:color="000000" w:sz="2" w:space="0"/>
            </w:tcBorders>
            <w:vAlign w:val="top"/>
          </w:tcPr>
          <w:p>
            <w:pPr>
              <w:rPr>
                <w:rFonts w:ascii="微软雅黑"/>
                <w:sz w:val="21"/>
              </w:rPr>
            </w:pPr>
          </w:p>
        </w:tc>
        <w:tc>
          <w:tcPr>
            <w:tcW w:w="647" w:type="dxa"/>
            <w:vMerge w:val="continue"/>
            <w:tcBorders>
              <w:top w:val="nil"/>
            </w:tcBorders>
            <w:vAlign w:val="top"/>
          </w:tcPr>
          <w:p>
            <w:pPr>
              <w:rPr>
                <w:rFonts w:ascii="微软雅黑"/>
                <w:sz w:val="21"/>
              </w:rPr>
            </w:pPr>
          </w:p>
        </w:tc>
        <w:tc>
          <w:tcPr>
            <w:tcW w:w="679" w:type="dxa"/>
            <w:vMerge w:val="continue"/>
            <w:tcBorders>
              <w:top w:val="nil"/>
            </w:tcBorders>
            <w:vAlign w:val="top"/>
          </w:tcPr>
          <w:p>
            <w:pPr>
              <w:rPr>
                <w:rFonts w:ascii="微软雅黑"/>
                <w:sz w:val="21"/>
              </w:rPr>
            </w:pPr>
          </w:p>
        </w:tc>
        <w:tc>
          <w:tcPr>
            <w:tcW w:w="1860" w:type="dxa"/>
            <w:gridSpan w:val="2"/>
            <w:vMerge w:val="continue"/>
            <w:tcBorders>
              <w:top w:val="nil"/>
            </w:tcBorders>
            <w:vAlign w:val="top"/>
          </w:tcPr>
          <w:p>
            <w:pPr>
              <w:rPr>
                <w:rFonts w:ascii="微软雅黑"/>
                <w:sz w:val="21"/>
              </w:rPr>
            </w:pPr>
          </w:p>
        </w:tc>
        <w:tc>
          <w:tcPr>
            <w:tcW w:w="687" w:type="dxa"/>
            <w:vMerge w:val="continue"/>
            <w:tcBorders>
              <w:top w:val="nil"/>
            </w:tcBorders>
            <w:vAlign w:val="top"/>
          </w:tcPr>
          <w:p>
            <w:pPr>
              <w:rPr>
                <w:rFonts w:ascii="微软雅黑"/>
                <w:sz w:val="21"/>
              </w:rPr>
            </w:pPr>
          </w:p>
        </w:tc>
        <w:tc>
          <w:tcPr>
            <w:tcW w:w="712" w:type="dxa"/>
            <w:vAlign w:val="top"/>
          </w:tcPr>
          <w:p>
            <w:pPr>
              <w:spacing w:line="245" w:lineRule="auto"/>
              <w:rPr>
                <w:rFonts w:ascii="微软雅黑"/>
                <w:sz w:val="21"/>
              </w:rPr>
            </w:pPr>
          </w:p>
          <w:p>
            <w:pPr>
              <w:spacing w:before="68" w:line="241" w:lineRule="auto"/>
              <w:ind w:left="195" w:right="94" w:firstLine="2"/>
              <w:rPr>
                <w:rFonts w:ascii="宋体" w:hAnsi="宋体" w:eastAsia="宋体" w:cs="宋体"/>
                <w:sz w:val="21"/>
                <w:szCs w:val="21"/>
              </w:rPr>
            </w:pPr>
            <w:r>
              <w:rPr>
                <w:rFonts w:ascii="宋体" w:hAnsi="宋体" w:eastAsia="宋体" w:cs="宋体"/>
                <w:spacing w:val="-8"/>
                <w:sz w:val="21"/>
                <w:szCs w:val="21"/>
              </w:rPr>
              <w:t>治理</w:t>
            </w:r>
            <w:r>
              <w:rPr>
                <w:rFonts w:ascii="宋体" w:hAnsi="宋体" w:eastAsia="宋体" w:cs="宋体"/>
                <w:sz w:val="21"/>
                <w:szCs w:val="21"/>
              </w:rPr>
              <w:t xml:space="preserve"> </w:t>
            </w:r>
            <w:r>
              <w:rPr>
                <w:rFonts w:ascii="宋体" w:hAnsi="宋体" w:eastAsia="宋体" w:cs="宋体"/>
                <w:spacing w:val="-7"/>
                <w:sz w:val="21"/>
                <w:szCs w:val="21"/>
              </w:rPr>
              <w:t>工艺</w:t>
            </w:r>
          </w:p>
        </w:tc>
        <w:tc>
          <w:tcPr>
            <w:tcW w:w="820" w:type="dxa"/>
            <w:vAlign w:val="top"/>
          </w:tcPr>
          <w:p>
            <w:pPr>
              <w:spacing w:line="245" w:lineRule="auto"/>
              <w:rPr>
                <w:rFonts w:ascii="微软雅黑"/>
                <w:sz w:val="21"/>
              </w:rPr>
            </w:pPr>
          </w:p>
          <w:p>
            <w:pPr>
              <w:spacing w:before="68" w:line="241" w:lineRule="auto"/>
              <w:ind w:left="251" w:right="150" w:hanging="3"/>
              <w:rPr>
                <w:rFonts w:ascii="宋体" w:hAnsi="宋体" w:eastAsia="宋体" w:cs="宋体"/>
                <w:sz w:val="21"/>
                <w:szCs w:val="21"/>
              </w:rPr>
            </w:pPr>
            <w:r>
              <w:rPr>
                <w:rFonts w:ascii="宋体" w:hAnsi="宋体" w:eastAsia="宋体" w:cs="宋体"/>
                <w:spacing w:val="-8"/>
                <w:sz w:val="21"/>
                <w:szCs w:val="21"/>
              </w:rPr>
              <w:t>处理</w:t>
            </w:r>
            <w:r>
              <w:rPr>
                <w:rFonts w:ascii="宋体" w:hAnsi="宋体" w:eastAsia="宋体" w:cs="宋体"/>
                <w:spacing w:val="1"/>
                <w:sz w:val="21"/>
                <w:szCs w:val="21"/>
              </w:rPr>
              <w:t xml:space="preserve"> </w:t>
            </w:r>
            <w:r>
              <w:rPr>
                <w:rFonts w:ascii="宋体" w:hAnsi="宋体" w:eastAsia="宋体" w:cs="宋体"/>
                <w:spacing w:val="-10"/>
                <w:sz w:val="21"/>
                <w:szCs w:val="21"/>
              </w:rPr>
              <w:t>能力</w:t>
            </w:r>
          </w:p>
        </w:tc>
        <w:tc>
          <w:tcPr>
            <w:tcW w:w="686" w:type="dxa"/>
            <w:vAlign w:val="top"/>
          </w:tcPr>
          <w:p>
            <w:pPr>
              <w:spacing w:before="166" w:line="211" w:lineRule="auto"/>
              <w:ind w:left="180" w:right="85" w:firstLine="2"/>
              <w:rPr>
                <w:rFonts w:ascii="宋体" w:hAnsi="宋体" w:eastAsia="宋体" w:cs="宋体"/>
                <w:sz w:val="21"/>
                <w:szCs w:val="21"/>
              </w:rPr>
            </w:pPr>
            <w:r>
              <w:rPr>
                <w:rFonts w:ascii="宋体" w:hAnsi="宋体" w:eastAsia="宋体" w:cs="宋体"/>
                <w:spacing w:val="-9"/>
                <w:sz w:val="21"/>
                <w:szCs w:val="21"/>
              </w:rPr>
              <w:t>收集</w:t>
            </w:r>
            <w:r>
              <w:rPr>
                <w:rFonts w:ascii="宋体" w:hAnsi="宋体" w:eastAsia="宋体" w:cs="宋体"/>
                <w:sz w:val="21"/>
                <w:szCs w:val="21"/>
              </w:rPr>
              <w:t xml:space="preserve"> </w:t>
            </w:r>
            <w:r>
              <w:rPr>
                <w:rFonts w:ascii="宋体" w:hAnsi="宋体" w:eastAsia="宋体" w:cs="宋体"/>
                <w:spacing w:val="-8"/>
                <w:sz w:val="21"/>
                <w:szCs w:val="21"/>
              </w:rPr>
              <w:t>效率</w:t>
            </w:r>
          </w:p>
          <w:p>
            <w:pPr>
              <w:spacing w:before="31" w:line="239" w:lineRule="auto"/>
              <w:ind w:left="300" w:right="101" w:hanging="103"/>
              <w:rPr>
                <w:rFonts w:ascii="宋体" w:hAnsi="宋体" w:eastAsia="宋体" w:cs="宋体"/>
                <w:sz w:val="21"/>
                <w:szCs w:val="21"/>
              </w:rPr>
            </w:pPr>
            <w:r>
              <w:rPr>
                <w:rFonts w:ascii="宋体" w:hAnsi="宋体" w:eastAsia="宋体" w:cs="宋体"/>
                <w:spacing w:val="-7"/>
                <w:sz w:val="21"/>
                <w:szCs w:val="21"/>
              </w:rPr>
              <w:t>（</w:t>
            </w:r>
            <w:r>
              <w:rPr>
                <w:rFonts w:ascii="Times New Roman" w:hAnsi="Times New Roman" w:eastAsia="Times New Roman" w:cs="Times New Roman"/>
                <w:spacing w:val="-7"/>
                <w:sz w:val="21"/>
                <w:szCs w:val="21"/>
              </w:rPr>
              <w:t>%</w:t>
            </w:r>
            <w:r>
              <w:rPr>
                <w:rFonts w:ascii="Times New Roman" w:hAnsi="Times New Roman" w:eastAsia="Times New Roman" w:cs="Times New Roman"/>
                <w:spacing w:val="1"/>
                <w:sz w:val="21"/>
                <w:szCs w:val="21"/>
              </w:rPr>
              <w:t xml:space="preserve"> </w:t>
            </w:r>
            <w:r>
              <w:rPr>
                <w:rFonts w:ascii="宋体" w:hAnsi="宋体" w:eastAsia="宋体" w:cs="宋体"/>
                <w:sz w:val="21"/>
                <w:szCs w:val="21"/>
              </w:rPr>
              <w:t>）</w:t>
            </w:r>
          </w:p>
        </w:tc>
        <w:tc>
          <w:tcPr>
            <w:tcW w:w="767" w:type="dxa"/>
            <w:vAlign w:val="top"/>
          </w:tcPr>
          <w:p>
            <w:pPr>
              <w:spacing w:before="29" w:line="184" w:lineRule="auto"/>
              <w:ind w:firstLine="217"/>
              <w:rPr>
                <w:rFonts w:ascii="宋体" w:hAnsi="宋体" w:eastAsia="宋体" w:cs="宋体"/>
                <w:sz w:val="21"/>
                <w:szCs w:val="21"/>
              </w:rPr>
            </w:pPr>
            <w:r>
              <w:rPr>
                <w:rFonts w:ascii="宋体" w:hAnsi="宋体" w:eastAsia="宋体" w:cs="宋体"/>
                <w:spacing w:val="-8"/>
                <w:sz w:val="21"/>
                <w:szCs w:val="21"/>
              </w:rPr>
              <w:t>治理</w:t>
            </w:r>
          </w:p>
          <w:p>
            <w:pPr>
              <w:spacing w:before="64" w:line="184" w:lineRule="auto"/>
              <w:ind w:firstLine="214"/>
              <w:rPr>
                <w:rFonts w:ascii="宋体" w:hAnsi="宋体" w:eastAsia="宋体" w:cs="宋体"/>
                <w:sz w:val="21"/>
                <w:szCs w:val="21"/>
              </w:rPr>
            </w:pPr>
            <w:r>
              <w:rPr>
                <w:rFonts w:ascii="宋体" w:hAnsi="宋体" w:eastAsia="宋体" w:cs="宋体"/>
                <w:spacing w:val="-6"/>
                <w:sz w:val="21"/>
                <w:szCs w:val="21"/>
              </w:rPr>
              <w:t>工艺</w:t>
            </w:r>
          </w:p>
          <w:p>
            <w:pPr>
              <w:spacing w:before="61" w:line="184" w:lineRule="auto"/>
              <w:ind w:firstLine="215"/>
              <w:rPr>
                <w:rFonts w:ascii="宋体" w:hAnsi="宋体" w:eastAsia="宋体" w:cs="宋体"/>
                <w:sz w:val="21"/>
                <w:szCs w:val="21"/>
              </w:rPr>
            </w:pPr>
            <w:r>
              <w:rPr>
                <w:rFonts w:ascii="宋体" w:hAnsi="宋体" w:eastAsia="宋体" w:cs="宋体"/>
                <w:spacing w:val="-7"/>
                <w:sz w:val="21"/>
                <w:szCs w:val="21"/>
              </w:rPr>
              <w:t>去除</w:t>
            </w:r>
          </w:p>
          <w:p>
            <w:pPr>
              <w:spacing w:before="64" w:line="184" w:lineRule="auto"/>
              <w:ind w:firstLine="319"/>
              <w:rPr>
                <w:rFonts w:ascii="宋体" w:hAnsi="宋体" w:eastAsia="宋体" w:cs="宋体"/>
                <w:sz w:val="21"/>
                <w:szCs w:val="21"/>
              </w:rPr>
            </w:pPr>
            <w:r>
              <w:rPr>
                <w:rFonts w:ascii="宋体" w:hAnsi="宋体" w:eastAsia="宋体" w:cs="宋体"/>
                <w:sz w:val="21"/>
                <w:szCs w:val="21"/>
              </w:rPr>
              <w:t>率</w:t>
            </w:r>
          </w:p>
          <w:p>
            <w:pPr>
              <w:spacing w:before="31" w:line="241" w:lineRule="auto"/>
              <w:ind w:firstLine="154"/>
              <w:rPr>
                <w:rFonts w:ascii="宋体" w:hAnsi="宋体" w:eastAsia="宋体" w:cs="宋体"/>
                <w:sz w:val="21"/>
                <w:szCs w:val="21"/>
              </w:rPr>
            </w:pPr>
            <w:r>
              <w:rPr>
                <w:rFonts w:ascii="宋体" w:hAnsi="宋体" w:eastAsia="宋体" w:cs="宋体"/>
                <w:spacing w:val="-6"/>
                <w:sz w:val="21"/>
                <w:szCs w:val="21"/>
              </w:rPr>
              <w:t>（</w:t>
            </w:r>
            <w:r>
              <w:rPr>
                <w:rFonts w:ascii="Times New Roman" w:hAnsi="Times New Roman" w:eastAsia="Times New Roman" w:cs="Times New Roman"/>
                <w:spacing w:val="-6"/>
                <w:sz w:val="21"/>
                <w:szCs w:val="21"/>
              </w:rPr>
              <w:t>%</w:t>
            </w:r>
            <w:r>
              <w:rPr>
                <w:rFonts w:ascii="宋体" w:hAnsi="宋体" w:eastAsia="宋体" w:cs="宋体"/>
                <w:spacing w:val="-6"/>
                <w:sz w:val="21"/>
                <w:szCs w:val="21"/>
              </w:rPr>
              <w:t>）</w:t>
            </w:r>
          </w:p>
        </w:tc>
        <w:tc>
          <w:tcPr>
            <w:tcW w:w="694" w:type="dxa"/>
            <w:vAlign w:val="top"/>
          </w:tcPr>
          <w:p>
            <w:pPr>
              <w:spacing w:before="166" w:line="184" w:lineRule="auto"/>
              <w:ind w:firstLine="175"/>
              <w:rPr>
                <w:rFonts w:ascii="宋体" w:hAnsi="宋体" w:eastAsia="宋体" w:cs="宋体"/>
                <w:sz w:val="21"/>
                <w:szCs w:val="21"/>
              </w:rPr>
            </w:pPr>
            <w:r>
              <w:rPr>
                <w:rFonts w:ascii="宋体" w:hAnsi="宋体" w:eastAsia="宋体" w:cs="宋体"/>
                <w:spacing w:val="-7"/>
                <w:sz w:val="21"/>
                <w:szCs w:val="21"/>
              </w:rPr>
              <w:t>是否</w:t>
            </w:r>
          </w:p>
          <w:p>
            <w:pPr>
              <w:spacing w:before="61" w:line="184" w:lineRule="auto"/>
              <w:ind w:firstLine="174"/>
              <w:rPr>
                <w:rFonts w:ascii="宋体" w:hAnsi="宋体" w:eastAsia="宋体" w:cs="宋体"/>
                <w:sz w:val="21"/>
                <w:szCs w:val="21"/>
              </w:rPr>
            </w:pPr>
            <w:r>
              <w:rPr>
                <w:rFonts w:ascii="宋体" w:hAnsi="宋体" w:eastAsia="宋体" w:cs="宋体"/>
                <w:spacing w:val="-6"/>
                <w:sz w:val="21"/>
                <w:szCs w:val="21"/>
              </w:rPr>
              <w:t>为可</w:t>
            </w:r>
          </w:p>
          <w:p>
            <w:pPr>
              <w:spacing w:before="61" w:line="184" w:lineRule="auto"/>
              <w:ind w:firstLine="175"/>
              <w:rPr>
                <w:rFonts w:ascii="宋体" w:hAnsi="宋体" w:eastAsia="宋体" w:cs="宋体"/>
                <w:sz w:val="21"/>
                <w:szCs w:val="21"/>
              </w:rPr>
            </w:pPr>
            <w:r>
              <w:rPr>
                <w:rFonts w:ascii="宋体" w:hAnsi="宋体" w:eastAsia="宋体" w:cs="宋体"/>
                <w:spacing w:val="-7"/>
                <w:sz w:val="21"/>
                <w:szCs w:val="21"/>
              </w:rPr>
              <w:t>行技</w:t>
            </w:r>
          </w:p>
          <w:p>
            <w:pPr>
              <w:spacing w:before="64" w:line="184" w:lineRule="auto"/>
              <w:ind w:firstLine="279"/>
              <w:rPr>
                <w:rFonts w:ascii="宋体" w:hAnsi="宋体" w:eastAsia="宋体" w:cs="宋体"/>
                <w:sz w:val="21"/>
                <w:szCs w:val="21"/>
              </w:rPr>
            </w:pPr>
            <w:r>
              <w:rPr>
                <w:rFonts w:ascii="宋体" w:hAnsi="宋体" w:eastAsia="宋体" w:cs="宋体"/>
                <w:sz w:val="21"/>
                <w:szCs w:val="21"/>
              </w:rPr>
              <w:t>术</w:t>
            </w:r>
          </w:p>
        </w:tc>
        <w:tc>
          <w:tcPr>
            <w:tcW w:w="1953" w:type="dxa"/>
            <w:gridSpan w:val="2"/>
            <w:vMerge w:val="continue"/>
            <w:tcBorders>
              <w:top w:val="nil"/>
            </w:tcBorders>
            <w:vAlign w:val="top"/>
          </w:tcPr>
          <w:p>
            <w:pPr>
              <w:rPr>
                <w:rFonts w:ascii="微软雅黑"/>
                <w:sz w:val="21"/>
              </w:rPr>
            </w:pPr>
          </w:p>
        </w:tc>
        <w:tc>
          <w:tcPr>
            <w:tcW w:w="853" w:type="dxa"/>
            <w:vMerge w:val="continue"/>
            <w:tcBorders>
              <w:top w:val="nil"/>
            </w:tcBorders>
            <w:vAlign w:val="top"/>
          </w:tcPr>
          <w:p>
            <w:pPr>
              <w:rPr>
                <w:rFonts w:ascii="微软雅黑"/>
                <w:sz w:val="21"/>
              </w:rPr>
            </w:pPr>
          </w:p>
        </w:tc>
        <w:tc>
          <w:tcPr>
            <w:tcW w:w="1165" w:type="dxa"/>
            <w:vMerge w:val="continue"/>
            <w:tcBorders>
              <w:top w:val="nil"/>
            </w:tcBorders>
            <w:vAlign w:val="top"/>
          </w:tcPr>
          <w:p>
            <w:pPr>
              <w:rPr>
                <w:rFonts w:ascii="微软雅黑"/>
                <w:sz w:val="21"/>
              </w:rPr>
            </w:pPr>
          </w:p>
        </w:tc>
        <w:tc>
          <w:tcPr>
            <w:tcW w:w="635" w:type="dxa"/>
            <w:vMerge w:val="continue"/>
            <w:tcBorders>
              <w:top w:val="nil"/>
            </w:tcBorders>
            <w:textDirection w:val="tbRlV"/>
            <w:vAlign w:val="top"/>
          </w:tcPr>
          <w:p>
            <w:pPr>
              <w:rPr>
                <w:rFonts w:ascii="微软雅黑"/>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749" w:type="dxa"/>
            <w:vMerge w:val="continue"/>
            <w:tcBorders>
              <w:top w:val="nil"/>
              <w:bottom w:val="nil"/>
              <w:right w:val="single" w:color="000000" w:sz="2" w:space="0"/>
            </w:tcBorders>
            <w:vAlign w:val="top"/>
          </w:tcPr>
          <w:p>
            <w:pPr>
              <w:rPr>
                <w:rFonts w:ascii="微软雅黑"/>
                <w:sz w:val="21"/>
              </w:rPr>
            </w:pPr>
          </w:p>
        </w:tc>
        <w:tc>
          <w:tcPr>
            <w:tcW w:w="647" w:type="dxa"/>
            <w:vMerge w:val="restart"/>
            <w:tcBorders>
              <w:left w:val="single" w:color="000000" w:sz="2" w:space="0"/>
              <w:bottom w:val="nil"/>
            </w:tcBorders>
            <w:vAlign w:val="top"/>
          </w:tcPr>
          <w:p>
            <w:pPr>
              <w:spacing w:line="303" w:lineRule="auto"/>
              <w:rPr>
                <w:rFonts w:ascii="微软雅黑"/>
                <w:sz w:val="21"/>
              </w:rPr>
            </w:pPr>
          </w:p>
          <w:p>
            <w:pPr>
              <w:spacing w:line="304" w:lineRule="auto"/>
              <w:rPr>
                <w:rFonts w:ascii="微软雅黑"/>
                <w:sz w:val="21"/>
              </w:rPr>
            </w:pPr>
          </w:p>
          <w:p>
            <w:pPr>
              <w:spacing w:line="304" w:lineRule="auto"/>
              <w:rPr>
                <w:rFonts w:ascii="微软雅黑"/>
                <w:sz w:val="21"/>
              </w:rPr>
            </w:pPr>
          </w:p>
          <w:p>
            <w:pPr>
              <w:spacing w:before="61" w:line="180" w:lineRule="auto"/>
              <w:ind w:firstLine="35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647" w:type="dxa"/>
            <w:vMerge w:val="restart"/>
            <w:tcBorders>
              <w:bottom w:val="nil"/>
            </w:tcBorders>
            <w:vAlign w:val="top"/>
          </w:tcPr>
          <w:p>
            <w:pPr>
              <w:spacing w:line="264" w:lineRule="auto"/>
              <w:rPr>
                <w:rFonts w:ascii="微软雅黑"/>
                <w:sz w:val="21"/>
              </w:rPr>
            </w:pPr>
          </w:p>
          <w:p>
            <w:pPr>
              <w:spacing w:line="264" w:lineRule="auto"/>
              <w:rPr>
                <w:rFonts w:ascii="微软雅黑"/>
                <w:sz w:val="21"/>
              </w:rPr>
            </w:pPr>
          </w:p>
          <w:p>
            <w:pPr>
              <w:spacing w:line="265" w:lineRule="auto"/>
              <w:rPr>
                <w:rFonts w:ascii="微软雅黑"/>
                <w:sz w:val="21"/>
              </w:rPr>
            </w:pPr>
          </w:p>
          <w:p>
            <w:pPr>
              <w:spacing w:before="68" w:line="238" w:lineRule="auto"/>
              <w:ind w:left="180" w:right="44" w:firstLine="5"/>
              <w:rPr>
                <w:rFonts w:ascii="宋体" w:hAnsi="宋体" w:eastAsia="宋体" w:cs="宋体"/>
                <w:sz w:val="21"/>
                <w:szCs w:val="21"/>
              </w:rPr>
            </w:pPr>
            <w:r>
              <w:rPr>
                <w:rFonts w:ascii="宋体" w:hAnsi="宋体" w:eastAsia="宋体" w:cs="宋体"/>
                <w:spacing w:val="-10"/>
                <w:sz w:val="21"/>
                <w:szCs w:val="21"/>
              </w:rPr>
              <w:t>喷塑</w:t>
            </w:r>
            <w:r>
              <w:rPr>
                <w:rFonts w:ascii="宋体" w:hAnsi="宋体" w:eastAsia="宋体" w:cs="宋体"/>
                <w:spacing w:val="1"/>
                <w:sz w:val="21"/>
                <w:szCs w:val="21"/>
              </w:rPr>
              <w:t xml:space="preserve"> </w:t>
            </w:r>
            <w:r>
              <w:rPr>
                <w:rFonts w:ascii="宋体" w:hAnsi="宋体" w:eastAsia="宋体" w:cs="宋体"/>
                <w:spacing w:val="-7"/>
                <w:sz w:val="21"/>
                <w:szCs w:val="21"/>
              </w:rPr>
              <w:t>工序</w:t>
            </w:r>
          </w:p>
        </w:tc>
        <w:tc>
          <w:tcPr>
            <w:tcW w:w="679" w:type="dxa"/>
            <w:vMerge w:val="restart"/>
            <w:tcBorders>
              <w:bottom w:val="nil"/>
            </w:tcBorders>
            <w:vAlign w:val="top"/>
          </w:tcPr>
          <w:p>
            <w:pPr>
              <w:spacing w:line="264" w:lineRule="auto"/>
              <w:rPr>
                <w:rFonts w:ascii="微软雅黑"/>
                <w:sz w:val="21"/>
              </w:rPr>
            </w:pPr>
          </w:p>
          <w:p>
            <w:pPr>
              <w:spacing w:line="264" w:lineRule="auto"/>
              <w:rPr>
                <w:rFonts w:ascii="微软雅黑"/>
                <w:sz w:val="21"/>
              </w:rPr>
            </w:pPr>
          </w:p>
          <w:p>
            <w:pPr>
              <w:spacing w:line="265" w:lineRule="auto"/>
              <w:rPr>
                <w:rFonts w:ascii="微软雅黑"/>
                <w:sz w:val="21"/>
              </w:rPr>
            </w:pPr>
          </w:p>
          <w:p>
            <w:pPr>
              <w:spacing w:before="68" w:line="238" w:lineRule="auto"/>
              <w:ind w:left="294" w:right="63" w:hanging="104"/>
              <w:rPr>
                <w:rFonts w:ascii="宋体" w:hAnsi="宋体" w:eastAsia="宋体" w:cs="宋体"/>
                <w:sz w:val="21"/>
                <w:szCs w:val="21"/>
              </w:rPr>
            </w:pPr>
            <w:r>
              <w:rPr>
                <w:rFonts w:ascii="宋体" w:hAnsi="宋体" w:eastAsia="宋体" w:cs="宋体"/>
                <w:spacing w:val="-5"/>
                <w:sz w:val="21"/>
                <w:szCs w:val="21"/>
              </w:rPr>
              <w:t>颗粒</w:t>
            </w:r>
            <w:r>
              <w:rPr>
                <w:rFonts w:ascii="宋体" w:hAnsi="宋体" w:eastAsia="宋体" w:cs="宋体"/>
                <w:sz w:val="21"/>
                <w:szCs w:val="21"/>
              </w:rPr>
              <w:t xml:space="preserve"> 物</w:t>
            </w:r>
          </w:p>
        </w:tc>
        <w:tc>
          <w:tcPr>
            <w:tcW w:w="1122" w:type="dxa"/>
            <w:vAlign w:val="top"/>
          </w:tcPr>
          <w:p>
            <w:pPr>
              <w:spacing w:before="32" w:line="227" w:lineRule="auto"/>
              <w:ind w:left="309" w:right="181" w:hanging="5"/>
              <w:rPr>
                <w:rFonts w:ascii="宋体" w:hAnsi="宋体" w:eastAsia="宋体" w:cs="宋体"/>
                <w:sz w:val="21"/>
                <w:szCs w:val="21"/>
              </w:rPr>
            </w:pPr>
            <w:r>
              <w:rPr>
                <w:rFonts w:ascii="宋体" w:hAnsi="宋体" w:eastAsia="宋体" w:cs="宋体"/>
                <w:spacing w:val="-4"/>
                <w:sz w:val="21"/>
                <w:szCs w:val="21"/>
              </w:rPr>
              <w:t>产生量</w:t>
            </w:r>
            <w:r>
              <w:rPr>
                <w:rFonts w:ascii="宋体" w:hAnsi="宋体" w:eastAsia="宋体" w:cs="宋体"/>
                <w:spacing w:val="2"/>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t/a</w:t>
            </w:r>
            <w:r>
              <w:rPr>
                <w:rFonts w:ascii="宋体" w:hAnsi="宋体" w:eastAsia="宋体" w:cs="宋体"/>
                <w:spacing w:val="-4"/>
                <w:sz w:val="21"/>
                <w:szCs w:val="21"/>
              </w:rPr>
              <w:t>）</w:t>
            </w:r>
          </w:p>
        </w:tc>
        <w:tc>
          <w:tcPr>
            <w:tcW w:w="738" w:type="dxa"/>
            <w:vAlign w:val="top"/>
          </w:tcPr>
          <w:p>
            <w:pPr>
              <w:spacing w:before="205" w:line="180" w:lineRule="auto"/>
              <w:ind w:firstLine="333"/>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12</w:t>
            </w:r>
          </w:p>
        </w:tc>
        <w:tc>
          <w:tcPr>
            <w:tcW w:w="687" w:type="dxa"/>
            <w:vMerge w:val="restart"/>
            <w:tcBorders>
              <w:bottom w:val="nil"/>
            </w:tcBorders>
            <w:textDirection w:val="tbRlV"/>
            <w:vAlign w:val="top"/>
          </w:tcPr>
          <w:p>
            <w:pPr>
              <w:spacing w:before="77" w:line="178" w:lineRule="auto"/>
              <w:ind w:firstLine="984"/>
              <w:rPr>
                <w:rFonts w:ascii="宋体" w:hAnsi="宋体" w:eastAsia="宋体" w:cs="宋体"/>
                <w:sz w:val="21"/>
                <w:szCs w:val="21"/>
              </w:rPr>
            </w:pPr>
            <w:r>
              <w:rPr>
                <w:rFonts w:ascii="宋体" w:hAnsi="宋体" w:eastAsia="宋体" w:cs="宋体"/>
                <w:spacing w:val="-1"/>
                <w:sz w:val="21"/>
                <w:szCs w:val="21"/>
              </w:rPr>
              <w:t>有</w:t>
            </w:r>
            <w:r>
              <w:rPr>
                <w:rFonts w:ascii="宋体" w:hAnsi="宋体" w:eastAsia="宋体" w:cs="宋体"/>
                <w:spacing w:val="-41"/>
                <w:sz w:val="21"/>
                <w:szCs w:val="21"/>
              </w:rPr>
              <w:t xml:space="preserve"> </w:t>
            </w:r>
            <w:r>
              <w:rPr>
                <w:rFonts w:ascii="宋体" w:hAnsi="宋体" w:eastAsia="宋体" w:cs="宋体"/>
                <w:spacing w:val="-1"/>
                <w:sz w:val="21"/>
                <w:szCs w:val="21"/>
              </w:rPr>
              <w:t>织</w:t>
            </w:r>
            <w:r>
              <w:rPr>
                <w:rFonts w:ascii="宋体" w:hAnsi="宋体" w:eastAsia="宋体" w:cs="宋体"/>
                <w:spacing w:val="-41"/>
                <w:sz w:val="21"/>
                <w:szCs w:val="21"/>
              </w:rPr>
              <w:t xml:space="preserve"> </w:t>
            </w:r>
            <w:r>
              <w:rPr>
                <w:rFonts w:ascii="宋体" w:hAnsi="宋体" w:eastAsia="宋体" w:cs="宋体"/>
                <w:spacing w:val="-1"/>
                <w:sz w:val="21"/>
                <w:szCs w:val="21"/>
              </w:rPr>
              <w:t>无</w:t>
            </w:r>
            <w:r>
              <w:rPr>
                <w:rFonts w:ascii="宋体" w:hAnsi="宋体" w:eastAsia="宋体" w:cs="宋体"/>
                <w:spacing w:val="-44"/>
                <w:sz w:val="21"/>
                <w:szCs w:val="21"/>
              </w:rPr>
              <w:t xml:space="preserve"> </w:t>
            </w:r>
            <w:r>
              <w:rPr>
                <w:rFonts w:ascii="宋体" w:hAnsi="宋体" w:eastAsia="宋体" w:cs="宋体"/>
                <w:spacing w:val="-1"/>
                <w:sz w:val="21"/>
                <w:szCs w:val="21"/>
              </w:rPr>
              <w:t>织</w:t>
            </w:r>
          </w:p>
          <w:p>
            <w:pPr>
              <w:spacing w:line="204" w:lineRule="auto"/>
              <w:ind w:firstLine="987"/>
              <w:rPr>
                <w:rFonts w:ascii="宋体" w:hAnsi="宋体" w:eastAsia="宋体" w:cs="宋体"/>
                <w:sz w:val="21"/>
                <w:szCs w:val="21"/>
              </w:rPr>
            </w:pPr>
            <w:r>
              <w:rPr>
                <w:position w:val="-7"/>
              </w:rPr>
              <w:drawing>
                <wp:inline distT="0" distB="0" distL="0" distR="0">
                  <wp:extent cx="102870" cy="1397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21"/>
                          <a:stretch>
                            <a:fillRect/>
                          </a:stretch>
                        </pic:blipFill>
                        <pic:spPr>
                          <a:xfrm>
                            <a:off x="0" y="0"/>
                            <a:ext cx="103172" cy="139748"/>
                          </a:xfrm>
                          <a:prstGeom prst="rect">
                            <a:avLst/>
                          </a:prstGeom>
                        </pic:spPr>
                      </pic:pic>
                    </a:graphicData>
                  </a:graphic>
                </wp:inline>
              </w:drawing>
            </w:r>
            <w:r>
              <w:rPr>
                <w:rFonts w:ascii="宋体" w:hAnsi="宋体" w:eastAsia="宋体" w:cs="宋体"/>
                <w:spacing w:val="21"/>
                <w:w w:val="101"/>
                <w:sz w:val="21"/>
                <w:szCs w:val="21"/>
              </w:rPr>
              <w:t>组</w:t>
            </w:r>
            <w:r>
              <w:rPr>
                <w:rFonts w:ascii="宋体" w:hAnsi="宋体" w:eastAsia="宋体" w:cs="宋体"/>
                <w:spacing w:val="-39"/>
                <w:sz w:val="21"/>
                <w:szCs w:val="21"/>
              </w:rPr>
              <w:t xml:space="preserve"> </w:t>
            </w:r>
            <w:r>
              <w:rPr>
                <w:position w:val="-7"/>
                <w:sz w:val="21"/>
                <w:szCs w:val="21"/>
              </w:rPr>
              <w:drawing>
                <wp:inline distT="0" distB="0" distL="0" distR="0">
                  <wp:extent cx="95250" cy="13970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22"/>
                          <a:stretch>
                            <a:fillRect/>
                          </a:stretch>
                        </pic:blipFill>
                        <pic:spPr>
                          <a:xfrm>
                            <a:off x="0" y="0"/>
                            <a:ext cx="95755" cy="139748"/>
                          </a:xfrm>
                          <a:prstGeom prst="rect">
                            <a:avLst/>
                          </a:prstGeom>
                        </pic:spPr>
                      </pic:pic>
                    </a:graphicData>
                  </a:graphic>
                </wp:inline>
              </w:drawing>
            </w:r>
            <w:r>
              <w:rPr>
                <w:rFonts w:ascii="宋体" w:hAnsi="宋体" w:eastAsia="宋体" w:cs="宋体"/>
                <w:spacing w:val="-55"/>
                <w:sz w:val="21"/>
                <w:szCs w:val="21"/>
              </w:rPr>
              <w:t xml:space="preserve"> </w:t>
            </w:r>
            <w:r>
              <w:rPr>
                <w:rFonts w:ascii="宋体" w:hAnsi="宋体" w:eastAsia="宋体" w:cs="宋体"/>
                <w:spacing w:val="21"/>
                <w:w w:val="101"/>
                <w:sz w:val="21"/>
                <w:szCs w:val="21"/>
              </w:rPr>
              <w:t>组</w:t>
            </w:r>
          </w:p>
        </w:tc>
        <w:tc>
          <w:tcPr>
            <w:tcW w:w="712" w:type="dxa"/>
            <w:vMerge w:val="restart"/>
            <w:tcBorders>
              <w:bottom w:val="nil"/>
            </w:tcBorders>
            <w:vAlign w:val="top"/>
          </w:tcPr>
          <w:p>
            <w:pPr>
              <w:spacing w:line="431" w:lineRule="auto"/>
              <w:rPr>
                <w:rFonts w:ascii="微软雅黑"/>
                <w:sz w:val="21"/>
              </w:rPr>
            </w:pPr>
          </w:p>
          <w:p>
            <w:pPr>
              <w:spacing w:before="68" w:line="237" w:lineRule="auto"/>
              <w:ind w:left="195" w:right="94"/>
              <w:rPr>
                <w:rFonts w:ascii="宋体" w:hAnsi="宋体" w:eastAsia="宋体" w:cs="宋体"/>
                <w:sz w:val="21"/>
                <w:szCs w:val="21"/>
              </w:rPr>
            </w:pPr>
            <w:r>
              <w:rPr>
                <w:rFonts w:ascii="宋体" w:hAnsi="宋体" w:eastAsia="宋体" w:cs="宋体"/>
                <w:spacing w:val="-7"/>
                <w:sz w:val="21"/>
                <w:szCs w:val="21"/>
              </w:rPr>
              <w:t>旋风</w:t>
            </w:r>
            <w:r>
              <w:rPr>
                <w:rFonts w:ascii="宋体" w:hAnsi="宋体" w:eastAsia="宋体" w:cs="宋体"/>
                <w:spacing w:val="1"/>
                <w:sz w:val="21"/>
                <w:szCs w:val="21"/>
              </w:rPr>
              <w:t xml:space="preserve"> </w:t>
            </w:r>
            <w:r>
              <w:rPr>
                <w:rFonts w:ascii="宋体" w:hAnsi="宋体" w:eastAsia="宋体" w:cs="宋体"/>
                <w:spacing w:val="-7"/>
                <w:sz w:val="21"/>
                <w:szCs w:val="21"/>
              </w:rPr>
              <w:t>除尘</w:t>
            </w:r>
            <w:r>
              <w:rPr>
                <w:rFonts w:ascii="宋体" w:hAnsi="宋体" w:eastAsia="宋体" w:cs="宋体"/>
                <w:spacing w:val="1"/>
                <w:sz w:val="21"/>
                <w:szCs w:val="21"/>
              </w:rPr>
              <w:t xml:space="preserve"> </w:t>
            </w:r>
            <w:r>
              <w:rPr>
                <w:rFonts w:ascii="宋体" w:hAnsi="宋体" w:eastAsia="宋体" w:cs="宋体"/>
                <w:spacing w:val="11"/>
                <w:w w:val="104"/>
                <w:sz w:val="21"/>
                <w:szCs w:val="21"/>
              </w:rPr>
              <w:t>器</w:t>
            </w:r>
            <w:r>
              <w:rPr>
                <w:rFonts w:ascii="Times New Roman" w:hAnsi="Times New Roman" w:eastAsia="Times New Roman" w:cs="Times New Roman"/>
                <w:spacing w:val="11"/>
                <w:w w:val="104"/>
                <w:sz w:val="21"/>
                <w:szCs w:val="21"/>
              </w:rPr>
              <w:t>+</w:t>
            </w:r>
            <w:r>
              <w:rPr>
                <w:rFonts w:ascii="Times New Roman" w:hAnsi="Times New Roman" w:eastAsia="Times New Roman" w:cs="Times New Roman"/>
                <w:w w:val="102"/>
                <w:sz w:val="21"/>
                <w:szCs w:val="21"/>
              </w:rPr>
              <w:t xml:space="preserve">  </w:t>
            </w:r>
            <w:r>
              <w:rPr>
                <w:rFonts w:ascii="宋体" w:hAnsi="宋体" w:eastAsia="宋体" w:cs="宋体"/>
                <w:spacing w:val="-7"/>
                <w:sz w:val="21"/>
                <w:szCs w:val="21"/>
              </w:rPr>
              <w:t>滤芯</w:t>
            </w:r>
            <w:r>
              <w:rPr>
                <w:rFonts w:ascii="宋体" w:hAnsi="宋体" w:eastAsia="宋体" w:cs="宋体"/>
                <w:spacing w:val="1"/>
                <w:sz w:val="21"/>
                <w:szCs w:val="21"/>
              </w:rPr>
              <w:t xml:space="preserve"> </w:t>
            </w:r>
            <w:r>
              <w:rPr>
                <w:rFonts w:ascii="宋体" w:hAnsi="宋体" w:eastAsia="宋体" w:cs="宋体"/>
                <w:spacing w:val="-7"/>
                <w:sz w:val="21"/>
                <w:szCs w:val="21"/>
              </w:rPr>
              <w:t>净化</w:t>
            </w:r>
            <w:r>
              <w:rPr>
                <w:rFonts w:ascii="宋体" w:hAnsi="宋体" w:eastAsia="宋体" w:cs="宋体"/>
                <w:spacing w:val="1"/>
                <w:sz w:val="21"/>
                <w:szCs w:val="21"/>
              </w:rPr>
              <w:t xml:space="preserve"> </w:t>
            </w:r>
            <w:r>
              <w:rPr>
                <w:rFonts w:ascii="宋体" w:hAnsi="宋体" w:eastAsia="宋体" w:cs="宋体"/>
                <w:spacing w:val="-7"/>
                <w:sz w:val="21"/>
                <w:szCs w:val="21"/>
              </w:rPr>
              <w:t>系统</w:t>
            </w:r>
          </w:p>
        </w:tc>
        <w:tc>
          <w:tcPr>
            <w:tcW w:w="820" w:type="dxa"/>
            <w:vMerge w:val="restart"/>
            <w:tcBorders>
              <w:bottom w:val="nil"/>
            </w:tcBorders>
            <w:vAlign w:val="top"/>
          </w:tcPr>
          <w:p>
            <w:pPr>
              <w:spacing w:line="277" w:lineRule="auto"/>
              <w:rPr>
                <w:rFonts w:ascii="微软雅黑"/>
                <w:sz w:val="21"/>
              </w:rPr>
            </w:pPr>
          </w:p>
          <w:p>
            <w:pPr>
              <w:spacing w:line="277" w:lineRule="auto"/>
              <w:rPr>
                <w:rFonts w:ascii="微软雅黑"/>
                <w:sz w:val="21"/>
              </w:rPr>
            </w:pPr>
          </w:p>
          <w:p>
            <w:pPr>
              <w:spacing w:line="277" w:lineRule="auto"/>
              <w:rPr>
                <w:rFonts w:ascii="微软雅黑"/>
                <w:sz w:val="21"/>
              </w:rPr>
            </w:pPr>
          </w:p>
          <w:p>
            <w:pPr>
              <w:spacing w:before="61" w:line="174" w:lineRule="auto"/>
              <w:ind w:firstLine="2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10000</w:t>
            </w:r>
          </w:p>
          <w:p>
            <w:pPr>
              <w:spacing w:line="274" w:lineRule="exact"/>
              <w:ind w:firstLine="25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w:t>
            </w:r>
            <w:r>
              <w:rPr>
                <w:rFonts w:ascii="Times New Roman" w:hAnsi="Times New Roman" w:eastAsia="Times New Roman" w:cs="Times New Roman"/>
                <w:spacing w:val="-1"/>
                <w:position w:val="6"/>
                <w:sz w:val="14"/>
                <w:szCs w:val="14"/>
              </w:rPr>
              <w:t>3</w:t>
            </w:r>
            <w:r>
              <w:rPr>
                <w:rFonts w:ascii="Times New Roman" w:hAnsi="Times New Roman" w:eastAsia="Times New Roman" w:cs="Times New Roman"/>
                <w:spacing w:val="-1"/>
                <w:sz w:val="21"/>
                <w:szCs w:val="21"/>
              </w:rPr>
              <w:t>/h</w:t>
            </w:r>
          </w:p>
        </w:tc>
        <w:tc>
          <w:tcPr>
            <w:tcW w:w="686" w:type="dxa"/>
            <w:vMerge w:val="restart"/>
            <w:tcBorders>
              <w:bottom w:val="nil"/>
            </w:tcBorders>
            <w:vAlign w:val="top"/>
          </w:tcPr>
          <w:p>
            <w:pPr>
              <w:spacing w:line="303" w:lineRule="auto"/>
              <w:rPr>
                <w:rFonts w:ascii="微软雅黑"/>
                <w:sz w:val="21"/>
              </w:rPr>
            </w:pPr>
          </w:p>
          <w:p>
            <w:pPr>
              <w:spacing w:line="304" w:lineRule="auto"/>
              <w:rPr>
                <w:rFonts w:ascii="微软雅黑"/>
                <w:sz w:val="21"/>
              </w:rPr>
            </w:pPr>
          </w:p>
          <w:p>
            <w:pPr>
              <w:spacing w:line="304" w:lineRule="auto"/>
              <w:rPr>
                <w:rFonts w:ascii="微软雅黑"/>
                <w:sz w:val="21"/>
              </w:rPr>
            </w:pPr>
          </w:p>
          <w:p>
            <w:pPr>
              <w:spacing w:before="61" w:line="180" w:lineRule="auto"/>
              <w:ind w:firstLine="27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95</w:t>
            </w:r>
          </w:p>
        </w:tc>
        <w:tc>
          <w:tcPr>
            <w:tcW w:w="767" w:type="dxa"/>
            <w:vMerge w:val="restart"/>
            <w:tcBorders>
              <w:bottom w:val="nil"/>
            </w:tcBorders>
            <w:vAlign w:val="top"/>
          </w:tcPr>
          <w:p>
            <w:pPr>
              <w:spacing w:line="303" w:lineRule="auto"/>
              <w:rPr>
                <w:rFonts w:ascii="微软雅黑"/>
                <w:sz w:val="21"/>
              </w:rPr>
            </w:pPr>
          </w:p>
          <w:p>
            <w:pPr>
              <w:spacing w:line="304" w:lineRule="auto"/>
              <w:rPr>
                <w:rFonts w:ascii="微软雅黑"/>
                <w:sz w:val="21"/>
              </w:rPr>
            </w:pPr>
          </w:p>
          <w:p>
            <w:pPr>
              <w:spacing w:line="304" w:lineRule="auto"/>
              <w:rPr>
                <w:rFonts w:ascii="微软雅黑"/>
                <w:sz w:val="21"/>
              </w:rPr>
            </w:pPr>
          </w:p>
          <w:p>
            <w:pPr>
              <w:spacing w:before="61" w:line="180" w:lineRule="auto"/>
              <w:ind w:firstLine="317"/>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98</w:t>
            </w:r>
          </w:p>
        </w:tc>
        <w:tc>
          <w:tcPr>
            <w:tcW w:w="694" w:type="dxa"/>
            <w:vMerge w:val="restart"/>
            <w:tcBorders>
              <w:bottom w:val="nil"/>
            </w:tcBorders>
            <w:vAlign w:val="top"/>
          </w:tcPr>
          <w:p>
            <w:pPr>
              <w:spacing w:line="294" w:lineRule="auto"/>
              <w:rPr>
                <w:rFonts w:ascii="微软雅黑"/>
                <w:sz w:val="21"/>
              </w:rPr>
            </w:pPr>
          </w:p>
          <w:p>
            <w:pPr>
              <w:spacing w:line="294" w:lineRule="auto"/>
              <w:rPr>
                <w:rFonts w:ascii="微软雅黑"/>
                <w:sz w:val="21"/>
              </w:rPr>
            </w:pPr>
          </w:p>
          <w:p>
            <w:pPr>
              <w:spacing w:line="294" w:lineRule="auto"/>
              <w:rPr>
                <w:rFonts w:ascii="微软雅黑"/>
                <w:sz w:val="21"/>
              </w:rPr>
            </w:pPr>
          </w:p>
          <w:p>
            <w:pPr>
              <w:spacing w:before="68" w:line="184" w:lineRule="auto"/>
              <w:ind w:firstLine="174"/>
              <w:rPr>
                <w:rFonts w:ascii="宋体" w:hAnsi="宋体" w:eastAsia="宋体" w:cs="宋体"/>
                <w:sz w:val="21"/>
                <w:szCs w:val="21"/>
              </w:rPr>
            </w:pPr>
            <w:r>
              <w:rPr>
                <w:rFonts w:ascii="宋体" w:hAnsi="宋体" w:eastAsia="宋体" w:cs="宋体"/>
                <w:spacing w:val="-6"/>
                <w:sz w:val="21"/>
                <w:szCs w:val="21"/>
              </w:rPr>
              <w:t>可行</w:t>
            </w:r>
          </w:p>
        </w:tc>
        <w:tc>
          <w:tcPr>
            <w:tcW w:w="1100" w:type="dxa"/>
            <w:vAlign w:val="top"/>
          </w:tcPr>
          <w:p>
            <w:pPr>
              <w:spacing w:before="32" w:line="227" w:lineRule="auto"/>
              <w:ind w:left="272" w:right="198" w:hanging="7"/>
              <w:rPr>
                <w:rFonts w:ascii="宋体" w:hAnsi="宋体" w:eastAsia="宋体" w:cs="宋体"/>
                <w:sz w:val="21"/>
                <w:szCs w:val="21"/>
              </w:rPr>
            </w:pPr>
            <w:r>
              <w:rPr>
                <w:rFonts w:ascii="宋体" w:hAnsi="宋体" w:eastAsia="宋体" w:cs="宋体"/>
                <w:spacing w:val="-4"/>
                <w:sz w:val="21"/>
                <w:szCs w:val="21"/>
              </w:rPr>
              <w:t>排放量</w:t>
            </w:r>
            <w:r>
              <w:rPr>
                <w:rFonts w:ascii="宋体" w:hAnsi="宋体" w:eastAsia="宋体" w:cs="宋体"/>
                <w:spacing w:val="2"/>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pacing w:val="-6"/>
                <w:sz w:val="21"/>
                <w:szCs w:val="21"/>
              </w:rPr>
              <w:t>t/a</w:t>
            </w:r>
            <w:r>
              <w:rPr>
                <w:rFonts w:ascii="宋体" w:hAnsi="宋体" w:eastAsia="宋体" w:cs="宋体"/>
                <w:spacing w:val="-6"/>
                <w:sz w:val="21"/>
                <w:szCs w:val="21"/>
              </w:rPr>
              <w:t>）</w:t>
            </w:r>
          </w:p>
        </w:tc>
        <w:tc>
          <w:tcPr>
            <w:tcW w:w="853" w:type="dxa"/>
            <w:vAlign w:val="top"/>
          </w:tcPr>
          <w:p>
            <w:pPr>
              <w:spacing w:before="204" w:line="180" w:lineRule="auto"/>
              <w:ind w:firstLine="21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0.228</w:t>
            </w:r>
          </w:p>
        </w:tc>
        <w:tc>
          <w:tcPr>
            <w:tcW w:w="853" w:type="dxa"/>
            <w:vMerge w:val="restart"/>
            <w:tcBorders>
              <w:bottom w:val="nil"/>
            </w:tcBorders>
            <w:vAlign w:val="top"/>
          </w:tcPr>
          <w:p>
            <w:pPr>
              <w:spacing w:line="303" w:lineRule="auto"/>
              <w:rPr>
                <w:rFonts w:ascii="微软雅黑"/>
                <w:sz w:val="21"/>
              </w:rPr>
            </w:pPr>
          </w:p>
          <w:p>
            <w:pPr>
              <w:spacing w:line="304" w:lineRule="auto"/>
              <w:rPr>
                <w:rFonts w:ascii="微软雅黑"/>
                <w:sz w:val="21"/>
              </w:rPr>
            </w:pPr>
          </w:p>
          <w:p>
            <w:pPr>
              <w:spacing w:line="304" w:lineRule="auto"/>
              <w:rPr>
                <w:rFonts w:ascii="微软雅黑"/>
                <w:sz w:val="21"/>
              </w:rPr>
            </w:pPr>
          </w:p>
          <w:p>
            <w:pPr>
              <w:spacing w:before="60" w:line="180" w:lineRule="auto"/>
              <w:ind w:firstLine="13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DA003</w:t>
            </w:r>
          </w:p>
        </w:tc>
        <w:tc>
          <w:tcPr>
            <w:tcW w:w="1165" w:type="dxa"/>
            <w:vMerge w:val="restart"/>
            <w:tcBorders>
              <w:bottom w:val="nil"/>
            </w:tcBorders>
            <w:vAlign w:val="top"/>
          </w:tcPr>
          <w:p>
            <w:pPr>
              <w:spacing w:before="31" w:line="184" w:lineRule="auto"/>
              <w:ind w:firstLine="183"/>
              <w:rPr>
                <w:rFonts w:ascii="宋体" w:hAnsi="宋体" w:eastAsia="宋体" w:cs="宋体"/>
                <w:sz w:val="21"/>
                <w:szCs w:val="21"/>
              </w:rPr>
            </w:pPr>
            <w:r>
              <w:rPr>
                <w:rFonts w:ascii="宋体" w:hAnsi="宋体" w:eastAsia="宋体" w:cs="宋体"/>
                <w:spacing w:val="-3"/>
                <w:sz w:val="21"/>
                <w:szCs w:val="21"/>
              </w:rPr>
              <w:t>《大气污</w:t>
            </w:r>
          </w:p>
          <w:p>
            <w:pPr>
              <w:spacing w:before="64" w:line="238" w:lineRule="auto"/>
              <w:ind w:left="288" w:right="136" w:hanging="102"/>
              <w:rPr>
                <w:rFonts w:ascii="宋体" w:hAnsi="宋体" w:eastAsia="宋体" w:cs="宋体"/>
                <w:sz w:val="21"/>
                <w:szCs w:val="21"/>
              </w:rPr>
            </w:pPr>
            <w:r>
              <w:rPr>
                <w:rFonts w:ascii="宋体" w:hAnsi="宋体" w:eastAsia="宋体" w:cs="宋体"/>
                <w:spacing w:val="-4"/>
                <w:sz w:val="21"/>
                <w:szCs w:val="21"/>
              </w:rPr>
              <w:t>染物综合</w:t>
            </w:r>
            <w:r>
              <w:rPr>
                <w:rFonts w:ascii="宋体" w:hAnsi="宋体" w:eastAsia="宋体" w:cs="宋体"/>
                <w:spacing w:val="2"/>
                <w:sz w:val="21"/>
                <w:szCs w:val="21"/>
              </w:rPr>
              <w:t xml:space="preserve"> </w:t>
            </w:r>
            <w:r>
              <w:rPr>
                <w:rFonts w:ascii="宋体" w:hAnsi="宋体" w:eastAsia="宋体" w:cs="宋体"/>
                <w:spacing w:val="-4"/>
                <w:sz w:val="21"/>
                <w:szCs w:val="21"/>
              </w:rPr>
              <w:t>排放标</w:t>
            </w:r>
          </w:p>
          <w:p>
            <w:pPr>
              <w:spacing w:before="3" w:line="238" w:lineRule="auto"/>
              <w:ind w:left="130" w:right="84" w:firstLine="266"/>
              <w:rPr>
                <w:rFonts w:ascii="宋体" w:hAnsi="宋体" w:eastAsia="宋体" w:cs="宋体"/>
                <w:sz w:val="21"/>
                <w:szCs w:val="21"/>
              </w:rPr>
            </w:pPr>
            <w:r>
              <w:rPr>
                <w:rFonts w:ascii="宋体" w:hAnsi="宋体" w:eastAsia="宋体" w:cs="宋体"/>
                <w:spacing w:val="-10"/>
                <w:sz w:val="21"/>
                <w:szCs w:val="21"/>
              </w:rPr>
              <w:t>准》</w:t>
            </w:r>
            <w:r>
              <w:rPr>
                <w:rFonts w:ascii="宋体" w:hAnsi="宋体" w:eastAsia="宋体" w:cs="宋体"/>
                <w:sz w:val="21"/>
                <w:szCs w:val="21"/>
              </w:rPr>
              <w:t xml:space="preserve">   （</w:t>
            </w:r>
            <w:r>
              <w:rPr>
                <w:rFonts w:ascii="Times New Roman" w:hAnsi="Times New Roman" w:eastAsia="Times New Roman" w:cs="Times New Roman"/>
                <w:sz w:val="21"/>
                <w:szCs w:val="21"/>
              </w:rPr>
              <w:t>GB1629</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6"/>
                <w:w w:val="94"/>
                <w:sz w:val="21"/>
                <w:szCs w:val="21"/>
              </w:rPr>
              <w:t>7-</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6"/>
                <w:w w:val="94"/>
                <w:sz w:val="21"/>
                <w:szCs w:val="21"/>
              </w:rPr>
              <w:t>1996</w:t>
            </w:r>
            <w:r>
              <w:rPr>
                <w:rFonts w:ascii="宋体" w:hAnsi="宋体" w:eastAsia="宋体" w:cs="宋体"/>
                <w:spacing w:val="-6"/>
                <w:w w:val="94"/>
                <w:sz w:val="21"/>
                <w:szCs w:val="21"/>
              </w:rPr>
              <w:t>）标</w:t>
            </w:r>
          </w:p>
          <w:p>
            <w:pPr>
              <w:spacing w:before="5" w:line="228" w:lineRule="auto"/>
              <w:ind w:left="185" w:right="134"/>
              <w:jc w:val="right"/>
              <w:rPr>
                <w:rFonts w:ascii="宋体" w:hAnsi="宋体" w:eastAsia="宋体" w:cs="宋体"/>
                <w:sz w:val="21"/>
                <w:szCs w:val="21"/>
              </w:rPr>
            </w:pPr>
            <w:r>
              <w:rPr>
                <w:rFonts w:ascii="宋体" w:hAnsi="宋体" w:eastAsia="宋体" w:cs="宋体"/>
                <w:spacing w:val="-3"/>
                <w:sz w:val="21"/>
                <w:szCs w:val="21"/>
              </w:rPr>
              <w:t>准要求表</w:t>
            </w:r>
            <w:r>
              <w:rPr>
                <w:rFonts w:ascii="宋体" w:hAnsi="宋体" w:eastAsia="宋体" w:cs="宋体"/>
                <w:spacing w:val="2"/>
                <w:sz w:val="21"/>
                <w:szCs w:val="21"/>
              </w:rPr>
              <w:t xml:space="preserve"> </w:t>
            </w:r>
            <w:r>
              <w:rPr>
                <w:rFonts w:ascii="Times New Roman" w:hAnsi="Times New Roman" w:eastAsia="Times New Roman" w:cs="Times New Roman"/>
                <w:spacing w:val="1"/>
                <w:sz w:val="21"/>
                <w:szCs w:val="21"/>
              </w:rPr>
              <w:t>2</w:t>
            </w:r>
            <w:r>
              <w:rPr>
                <w:rFonts w:ascii="Times New Roman" w:hAnsi="Times New Roman" w:eastAsia="Times New Roman" w:cs="Times New Roman"/>
                <w:spacing w:val="10"/>
                <w:sz w:val="21"/>
                <w:szCs w:val="21"/>
              </w:rPr>
              <w:t xml:space="preserve"> </w:t>
            </w:r>
            <w:r>
              <w:rPr>
                <w:rFonts w:ascii="宋体" w:hAnsi="宋体" w:eastAsia="宋体" w:cs="宋体"/>
                <w:spacing w:val="1"/>
                <w:sz w:val="21"/>
                <w:szCs w:val="21"/>
              </w:rPr>
              <w:t>颗粒物</w:t>
            </w:r>
            <w:r>
              <w:rPr>
                <w:rFonts w:ascii="宋体" w:hAnsi="宋体" w:eastAsia="宋体" w:cs="宋体"/>
                <w:sz w:val="21"/>
                <w:szCs w:val="21"/>
              </w:rPr>
              <w:t xml:space="preserve"> </w:t>
            </w:r>
            <w:r>
              <w:rPr>
                <w:rFonts w:ascii="宋体" w:hAnsi="宋体" w:eastAsia="宋体" w:cs="宋体"/>
                <w:spacing w:val="21"/>
                <w:w w:val="105"/>
                <w:sz w:val="21"/>
                <w:szCs w:val="21"/>
              </w:rPr>
              <w:t>（染料</w:t>
            </w:r>
            <w:r>
              <w:rPr>
                <w:rFonts w:ascii="宋体" w:hAnsi="宋体" w:eastAsia="宋体" w:cs="宋体"/>
                <w:sz w:val="21"/>
                <w:szCs w:val="21"/>
              </w:rPr>
              <w:t xml:space="preserve">  </w:t>
            </w:r>
            <w:r>
              <w:rPr>
                <w:rFonts w:ascii="宋体" w:hAnsi="宋体" w:eastAsia="宋体" w:cs="宋体"/>
                <w:spacing w:val="-19"/>
                <w:w w:val="93"/>
                <w:sz w:val="21"/>
                <w:szCs w:val="21"/>
              </w:rPr>
              <w:t>尘）</w:t>
            </w:r>
            <w:r>
              <w:rPr>
                <w:rFonts w:ascii="宋体" w:hAnsi="宋体" w:eastAsia="宋体" w:cs="宋体"/>
                <w:spacing w:val="17"/>
                <w:sz w:val="21"/>
                <w:szCs w:val="21"/>
              </w:rPr>
              <w:t xml:space="preserve"> </w:t>
            </w:r>
            <w:r>
              <w:rPr>
                <w:rFonts w:ascii="宋体" w:hAnsi="宋体" w:eastAsia="宋体" w:cs="宋体"/>
                <w:spacing w:val="-19"/>
                <w:w w:val="93"/>
                <w:sz w:val="21"/>
                <w:szCs w:val="21"/>
              </w:rPr>
              <w:t>排放</w:t>
            </w:r>
            <w:r>
              <w:rPr>
                <w:rFonts w:ascii="宋体" w:hAnsi="宋体" w:eastAsia="宋体" w:cs="宋体"/>
                <w:sz w:val="21"/>
                <w:szCs w:val="21"/>
              </w:rPr>
              <w:t xml:space="preserve"> </w:t>
            </w:r>
            <w:r>
              <w:rPr>
                <w:rFonts w:ascii="宋体" w:hAnsi="宋体" w:eastAsia="宋体" w:cs="宋体"/>
                <w:spacing w:val="-6"/>
                <w:sz w:val="21"/>
                <w:szCs w:val="21"/>
              </w:rPr>
              <w:t>限值要求</w:t>
            </w:r>
          </w:p>
        </w:tc>
        <w:tc>
          <w:tcPr>
            <w:tcW w:w="635" w:type="dxa"/>
            <w:vMerge w:val="restart"/>
            <w:tcBorders>
              <w:bottom w:val="nil"/>
            </w:tcBorders>
            <w:vAlign w:val="top"/>
          </w:tcPr>
          <w:p>
            <w:pPr>
              <w:spacing w:line="294" w:lineRule="auto"/>
              <w:rPr>
                <w:rFonts w:ascii="微软雅黑"/>
                <w:sz w:val="21"/>
              </w:rPr>
            </w:pPr>
          </w:p>
          <w:p>
            <w:pPr>
              <w:spacing w:line="294" w:lineRule="auto"/>
              <w:rPr>
                <w:rFonts w:ascii="微软雅黑"/>
                <w:sz w:val="21"/>
              </w:rPr>
            </w:pPr>
          </w:p>
          <w:p>
            <w:pPr>
              <w:spacing w:line="294" w:lineRule="auto"/>
              <w:rPr>
                <w:rFonts w:ascii="微软雅黑"/>
                <w:sz w:val="21"/>
              </w:rPr>
            </w:pPr>
          </w:p>
          <w:p>
            <w:pPr>
              <w:spacing w:before="68" w:line="184" w:lineRule="auto"/>
              <w:ind w:firstLine="185"/>
              <w:rPr>
                <w:rFonts w:ascii="宋体" w:hAnsi="宋体" w:eastAsia="宋体" w:cs="宋体"/>
                <w:sz w:val="21"/>
                <w:szCs w:val="21"/>
              </w:rPr>
            </w:pPr>
            <w:r>
              <w:rPr>
                <w:rFonts w:ascii="宋体" w:hAnsi="宋体" w:eastAsia="宋体" w:cs="宋体"/>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749" w:type="dxa"/>
            <w:vMerge w:val="continue"/>
            <w:tcBorders>
              <w:top w:val="nil"/>
              <w:bottom w:val="nil"/>
              <w:right w:val="single" w:color="000000" w:sz="2" w:space="0"/>
            </w:tcBorders>
            <w:vAlign w:val="top"/>
          </w:tcPr>
          <w:p>
            <w:pPr>
              <w:rPr>
                <w:rFonts w:ascii="微软雅黑"/>
                <w:sz w:val="21"/>
              </w:rPr>
            </w:pPr>
          </w:p>
        </w:tc>
        <w:tc>
          <w:tcPr>
            <w:tcW w:w="647" w:type="dxa"/>
            <w:vMerge w:val="continue"/>
            <w:tcBorders>
              <w:top w:val="nil"/>
              <w:left w:val="single" w:color="000000" w:sz="2" w:space="0"/>
              <w:bottom w:val="nil"/>
            </w:tcBorders>
            <w:vAlign w:val="top"/>
          </w:tcPr>
          <w:p>
            <w:pPr>
              <w:rPr>
                <w:rFonts w:ascii="微软雅黑"/>
                <w:sz w:val="21"/>
              </w:rPr>
            </w:pPr>
          </w:p>
        </w:tc>
        <w:tc>
          <w:tcPr>
            <w:tcW w:w="647" w:type="dxa"/>
            <w:vMerge w:val="continue"/>
            <w:tcBorders>
              <w:top w:val="nil"/>
              <w:bottom w:val="nil"/>
            </w:tcBorders>
            <w:vAlign w:val="top"/>
          </w:tcPr>
          <w:p>
            <w:pPr>
              <w:rPr>
                <w:rFonts w:ascii="微软雅黑"/>
                <w:sz w:val="21"/>
              </w:rPr>
            </w:pPr>
          </w:p>
        </w:tc>
        <w:tc>
          <w:tcPr>
            <w:tcW w:w="679" w:type="dxa"/>
            <w:vMerge w:val="continue"/>
            <w:tcBorders>
              <w:top w:val="nil"/>
              <w:bottom w:val="nil"/>
            </w:tcBorders>
            <w:vAlign w:val="top"/>
          </w:tcPr>
          <w:p>
            <w:pPr>
              <w:rPr>
                <w:rFonts w:ascii="微软雅黑"/>
                <w:sz w:val="21"/>
              </w:rPr>
            </w:pPr>
          </w:p>
        </w:tc>
        <w:tc>
          <w:tcPr>
            <w:tcW w:w="1122" w:type="dxa"/>
            <w:vAlign w:val="top"/>
          </w:tcPr>
          <w:p>
            <w:pPr>
              <w:spacing w:before="31" w:line="227" w:lineRule="auto"/>
              <w:ind w:left="172" w:firstLine="25"/>
              <w:rPr>
                <w:rFonts w:ascii="宋体" w:hAnsi="宋体" w:eastAsia="宋体" w:cs="宋体"/>
                <w:sz w:val="21"/>
                <w:szCs w:val="21"/>
              </w:rPr>
            </w:pPr>
            <w:r>
              <w:rPr>
                <w:rFonts w:ascii="宋体" w:hAnsi="宋体" w:eastAsia="宋体" w:cs="宋体"/>
                <w:spacing w:val="-7"/>
                <w:sz w:val="21"/>
                <w:szCs w:val="21"/>
              </w:rPr>
              <w:t>产生浓度</w:t>
            </w:r>
            <w:r>
              <w:rPr>
                <w:rFonts w:ascii="宋体" w:hAnsi="宋体" w:eastAsia="宋体" w:cs="宋体"/>
                <w:spacing w:val="1"/>
                <w:w w:val="101"/>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pacing w:val="-6"/>
                <w:sz w:val="21"/>
                <w:szCs w:val="21"/>
              </w:rPr>
              <w:t>mg/m</w:t>
            </w:r>
            <w:r>
              <w:rPr>
                <w:rFonts w:ascii="Times New Roman" w:hAnsi="Times New Roman" w:eastAsia="Times New Roman" w:cs="Times New Roman"/>
                <w:spacing w:val="-6"/>
                <w:position w:val="6"/>
                <w:sz w:val="13"/>
                <w:szCs w:val="13"/>
              </w:rPr>
              <w:t>3</w:t>
            </w:r>
            <w:r>
              <w:rPr>
                <w:rFonts w:ascii="宋体" w:hAnsi="宋体" w:eastAsia="宋体" w:cs="宋体"/>
                <w:spacing w:val="-6"/>
                <w:sz w:val="21"/>
                <w:szCs w:val="21"/>
              </w:rPr>
              <w:t>）</w:t>
            </w:r>
          </w:p>
        </w:tc>
        <w:tc>
          <w:tcPr>
            <w:tcW w:w="738" w:type="dxa"/>
            <w:vAlign w:val="top"/>
          </w:tcPr>
          <w:p>
            <w:pPr>
              <w:spacing w:before="204" w:line="180" w:lineRule="auto"/>
              <w:ind w:firstLine="265"/>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600</w:t>
            </w:r>
          </w:p>
        </w:tc>
        <w:tc>
          <w:tcPr>
            <w:tcW w:w="687" w:type="dxa"/>
            <w:vMerge w:val="continue"/>
            <w:tcBorders>
              <w:top w:val="nil"/>
              <w:bottom w:val="nil"/>
            </w:tcBorders>
            <w:textDirection w:val="tbRlV"/>
            <w:vAlign w:val="top"/>
          </w:tcPr>
          <w:p>
            <w:pPr>
              <w:rPr>
                <w:rFonts w:ascii="微软雅黑"/>
                <w:sz w:val="21"/>
              </w:rPr>
            </w:pPr>
          </w:p>
        </w:tc>
        <w:tc>
          <w:tcPr>
            <w:tcW w:w="712" w:type="dxa"/>
            <w:vMerge w:val="continue"/>
            <w:tcBorders>
              <w:top w:val="nil"/>
              <w:bottom w:val="nil"/>
            </w:tcBorders>
            <w:vAlign w:val="top"/>
          </w:tcPr>
          <w:p>
            <w:pPr>
              <w:rPr>
                <w:rFonts w:ascii="微软雅黑"/>
                <w:sz w:val="21"/>
              </w:rPr>
            </w:pPr>
          </w:p>
        </w:tc>
        <w:tc>
          <w:tcPr>
            <w:tcW w:w="820" w:type="dxa"/>
            <w:vMerge w:val="continue"/>
            <w:tcBorders>
              <w:top w:val="nil"/>
              <w:bottom w:val="nil"/>
            </w:tcBorders>
            <w:vAlign w:val="top"/>
          </w:tcPr>
          <w:p>
            <w:pPr>
              <w:rPr>
                <w:rFonts w:ascii="微软雅黑"/>
                <w:sz w:val="21"/>
              </w:rPr>
            </w:pPr>
          </w:p>
        </w:tc>
        <w:tc>
          <w:tcPr>
            <w:tcW w:w="686" w:type="dxa"/>
            <w:vMerge w:val="continue"/>
            <w:tcBorders>
              <w:top w:val="nil"/>
              <w:bottom w:val="nil"/>
            </w:tcBorders>
            <w:vAlign w:val="top"/>
          </w:tcPr>
          <w:p>
            <w:pPr>
              <w:rPr>
                <w:rFonts w:ascii="微软雅黑"/>
                <w:sz w:val="21"/>
              </w:rPr>
            </w:pPr>
          </w:p>
        </w:tc>
        <w:tc>
          <w:tcPr>
            <w:tcW w:w="767" w:type="dxa"/>
            <w:vMerge w:val="continue"/>
            <w:tcBorders>
              <w:top w:val="nil"/>
              <w:bottom w:val="nil"/>
            </w:tcBorders>
            <w:vAlign w:val="top"/>
          </w:tcPr>
          <w:p>
            <w:pPr>
              <w:rPr>
                <w:rFonts w:ascii="微软雅黑"/>
                <w:sz w:val="21"/>
              </w:rPr>
            </w:pPr>
          </w:p>
        </w:tc>
        <w:tc>
          <w:tcPr>
            <w:tcW w:w="694" w:type="dxa"/>
            <w:vMerge w:val="continue"/>
            <w:tcBorders>
              <w:top w:val="nil"/>
              <w:bottom w:val="nil"/>
            </w:tcBorders>
            <w:vAlign w:val="top"/>
          </w:tcPr>
          <w:p>
            <w:pPr>
              <w:rPr>
                <w:rFonts w:ascii="微软雅黑"/>
                <w:sz w:val="21"/>
              </w:rPr>
            </w:pPr>
          </w:p>
        </w:tc>
        <w:tc>
          <w:tcPr>
            <w:tcW w:w="1100" w:type="dxa"/>
            <w:vAlign w:val="top"/>
          </w:tcPr>
          <w:p>
            <w:pPr>
              <w:spacing w:before="31" w:line="227" w:lineRule="auto"/>
              <w:ind w:left="148" w:firstLine="13"/>
              <w:rPr>
                <w:rFonts w:ascii="宋体" w:hAnsi="宋体" w:eastAsia="宋体" w:cs="宋体"/>
                <w:sz w:val="21"/>
                <w:szCs w:val="21"/>
              </w:rPr>
            </w:pPr>
            <w:r>
              <w:rPr>
                <w:rFonts w:ascii="宋体" w:hAnsi="宋体" w:eastAsia="宋体" w:cs="宋体"/>
                <w:spacing w:val="-6"/>
                <w:sz w:val="21"/>
                <w:szCs w:val="21"/>
              </w:rPr>
              <w:t>排放浓度</w:t>
            </w:r>
            <w:r>
              <w:rPr>
                <w:rFonts w:ascii="宋体" w:hAnsi="宋体" w:eastAsia="宋体" w:cs="宋体"/>
                <w:w w:val="101"/>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mg/m</w:t>
            </w:r>
            <w:r>
              <w:rPr>
                <w:rFonts w:ascii="Times New Roman" w:hAnsi="Times New Roman" w:eastAsia="Times New Roman" w:cs="Times New Roman"/>
                <w:spacing w:val="-7"/>
                <w:position w:val="6"/>
                <w:sz w:val="14"/>
                <w:szCs w:val="14"/>
              </w:rPr>
              <w:t>3</w:t>
            </w:r>
            <w:r>
              <w:rPr>
                <w:rFonts w:ascii="宋体" w:hAnsi="宋体" w:eastAsia="宋体" w:cs="宋体"/>
                <w:spacing w:val="-7"/>
                <w:sz w:val="21"/>
                <w:szCs w:val="21"/>
              </w:rPr>
              <w:t>）</w:t>
            </w:r>
          </w:p>
        </w:tc>
        <w:tc>
          <w:tcPr>
            <w:tcW w:w="853" w:type="dxa"/>
            <w:vAlign w:val="top"/>
          </w:tcPr>
          <w:p>
            <w:pPr>
              <w:spacing w:before="204" w:line="180" w:lineRule="auto"/>
              <w:ind w:firstLine="290"/>
              <w:rPr>
                <w:rFonts w:ascii="Times New Roman" w:hAnsi="Times New Roman" w:eastAsia="Times New Roman" w:cs="Times New Roman"/>
                <w:sz w:val="21"/>
                <w:szCs w:val="21"/>
              </w:rPr>
            </w:pPr>
            <w:r>
              <w:rPr>
                <w:rFonts w:ascii="Times New Roman" w:hAnsi="Times New Roman" w:eastAsia="Times New Roman" w:cs="Times New Roman"/>
                <w:spacing w:val="-5"/>
                <w:w w:val="97"/>
                <w:sz w:val="21"/>
                <w:szCs w:val="21"/>
              </w:rPr>
              <w:t>11.4</w:t>
            </w:r>
          </w:p>
        </w:tc>
        <w:tc>
          <w:tcPr>
            <w:tcW w:w="853" w:type="dxa"/>
            <w:vMerge w:val="continue"/>
            <w:tcBorders>
              <w:top w:val="nil"/>
              <w:bottom w:val="nil"/>
            </w:tcBorders>
            <w:vAlign w:val="top"/>
          </w:tcPr>
          <w:p>
            <w:pPr>
              <w:rPr>
                <w:rFonts w:ascii="微软雅黑"/>
                <w:sz w:val="21"/>
              </w:rPr>
            </w:pPr>
          </w:p>
        </w:tc>
        <w:tc>
          <w:tcPr>
            <w:tcW w:w="1165" w:type="dxa"/>
            <w:vMerge w:val="continue"/>
            <w:tcBorders>
              <w:top w:val="nil"/>
              <w:bottom w:val="nil"/>
            </w:tcBorders>
            <w:vAlign w:val="top"/>
          </w:tcPr>
          <w:p>
            <w:pPr>
              <w:rPr>
                <w:rFonts w:ascii="微软雅黑"/>
                <w:sz w:val="21"/>
              </w:rPr>
            </w:pPr>
          </w:p>
        </w:tc>
        <w:tc>
          <w:tcPr>
            <w:tcW w:w="635" w:type="dxa"/>
            <w:vMerge w:val="continue"/>
            <w:tcBorders>
              <w:top w:val="nil"/>
              <w:bottom w:val="nil"/>
            </w:tcBorders>
            <w:vAlign w:val="top"/>
          </w:tcPr>
          <w:p>
            <w:pPr>
              <w:rPr>
                <w:rFonts w:ascii="微软雅黑"/>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9" w:hRule="atLeast"/>
        </w:trPr>
        <w:tc>
          <w:tcPr>
            <w:tcW w:w="749" w:type="dxa"/>
            <w:vMerge w:val="continue"/>
            <w:tcBorders>
              <w:top w:val="nil"/>
              <w:bottom w:val="nil"/>
              <w:right w:val="single" w:color="000000" w:sz="2" w:space="0"/>
            </w:tcBorders>
            <w:vAlign w:val="top"/>
          </w:tcPr>
          <w:p>
            <w:pPr>
              <w:rPr>
                <w:rFonts w:ascii="微软雅黑"/>
                <w:sz w:val="21"/>
              </w:rPr>
            </w:pPr>
          </w:p>
        </w:tc>
        <w:tc>
          <w:tcPr>
            <w:tcW w:w="647" w:type="dxa"/>
            <w:vMerge w:val="continue"/>
            <w:tcBorders>
              <w:top w:val="nil"/>
              <w:left w:val="single" w:color="000000" w:sz="2" w:space="0"/>
            </w:tcBorders>
            <w:vAlign w:val="top"/>
          </w:tcPr>
          <w:p>
            <w:pPr>
              <w:rPr>
                <w:rFonts w:ascii="微软雅黑"/>
                <w:sz w:val="21"/>
              </w:rPr>
            </w:pPr>
          </w:p>
        </w:tc>
        <w:tc>
          <w:tcPr>
            <w:tcW w:w="647" w:type="dxa"/>
            <w:vMerge w:val="continue"/>
            <w:tcBorders>
              <w:top w:val="nil"/>
            </w:tcBorders>
            <w:vAlign w:val="top"/>
          </w:tcPr>
          <w:p>
            <w:pPr>
              <w:rPr>
                <w:rFonts w:ascii="微软雅黑"/>
                <w:sz w:val="21"/>
              </w:rPr>
            </w:pPr>
          </w:p>
        </w:tc>
        <w:tc>
          <w:tcPr>
            <w:tcW w:w="679" w:type="dxa"/>
            <w:vMerge w:val="continue"/>
            <w:tcBorders>
              <w:top w:val="nil"/>
            </w:tcBorders>
            <w:vAlign w:val="top"/>
          </w:tcPr>
          <w:p>
            <w:pPr>
              <w:rPr>
                <w:rFonts w:ascii="微软雅黑"/>
                <w:sz w:val="21"/>
              </w:rPr>
            </w:pPr>
          </w:p>
        </w:tc>
        <w:tc>
          <w:tcPr>
            <w:tcW w:w="1122" w:type="dxa"/>
            <w:vAlign w:val="top"/>
          </w:tcPr>
          <w:p>
            <w:pPr>
              <w:spacing w:line="417" w:lineRule="auto"/>
              <w:rPr>
                <w:rFonts w:ascii="微软雅黑"/>
                <w:sz w:val="21"/>
              </w:rPr>
            </w:pPr>
          </w:p>
          <w:p>
            <w:pPr>
              <w:spacing w:before="68"/>
              <w:ind w:left="227" w:right="78" w:hanging="29"/>
              <w:rPr>
                <w:rFonts w:ascii="宋体" w:hAnsi="宋体" w:eastAsia="宋体" w:cs="宋体"/>
                <w:sz w:val="21"/>
                <w:szCs w:val="21"/>
              </w:rPr>
            </w:pPr>
            <w:r>
              <w:rPr>
                <w:rFonts w:ascii="宋体" w:hAnsi="宋体" w:eastAsia="宋体" w:cs="宋体"/>
                <w:spacing w:val="-3"/>
                <w:sz w:val="21"/>
                <w:szCs w:val="21"/>
              </w:rPr>
              <w:t>产生速率</w:t>
            </w:r>
            <w:r>
              <w:rPr>
                <w:rFonts w:ascii="宋体" w:hAnsi="宋体" w:eastAsia="宋体" w:cs="宋体"/>
                <w:spacing w:val="1"/>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kg/h</w:t>
            </w:r>
            <w:r>
              <w:rPr>
                <w:rFonts w:ascii="宋体" w:hAnsi="宋体" w:eastAsia="宋体" w:cs="宋体"/>
                <w:spacing w:val="-3"/>
                <w:sz w:val="21"/>
                <w:szCs w:val="21"/>
              </w:rPr>
              <w:t>）</w:t>
            </w:r>
          </w:p>
        </w:tc>
        <w:tc>
          <w:tcPr>
            <w:tcW w:w="738" w:type="dxa"/>
            <w:vAlign w:val="top"/>
          </w:tcPr>
          <w:p>
            <w:pPr>
              <w:spacing w:line="268" w:lineRule="auto"/>
              <w:rPr>
                <w:rFonts w:ascii="微软雅黑"/>
                <w:sz w:val="21"/>
              </w:rPr>
            </w:pPr>
          </w:p>
          <w:p>
            <w:pPr>
              <w:spacing w:line="269" w:lineRule="auto"/>
              <w:rPr>
                <w:rFonts w:ascii="微软雅黑"/>
                <w:sz w:val="21"/>
              </w:rPr>
            </w:pPr>
          </w:p>
          <w:p>
            <w:pPr>
              <w:spacing w:before="61" w:line="180" w:lineRule="auto"/>
              <w:ind w:firstLine="371"/>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687" w:type="dxa"/>
            <w:vMerge w:val="continue"/>
            <w:tcBorders>
              <w:top w:val="nil"/>
            </w:tcBorders>
            <w:textDirection w:val="tbRlV"/>
            <w:vAlign w:val="top"/>
          </w:tcPr>
          <w:p>
            <w:pPr>
              <w:rPr>
                <w:rFonts w:ascii="微软雅黑"/>
                <w:sz w:val="21"/>
              </w:rPr>
            </w:pPr>
          </w:p>
        </w:tc>
        <w:tc>
          <w:tcPr>
            <w:tcW w:w="712" w:type="dxa"/>
            <w:vMerge w:val="continue"/>
            <w:tcBorders>
              <w:top w:val="nil"/>
            </w:tcBorders>
            <w:vAlign w:val="top"/>
          </w:tcPr>
          <w:p>
            <w:pPr>
              <w:rPr>
                <w:rFonts w:ascii="微软雅黑"/>
                <w:sz w:val="21"/>
              </w:rPr>
            </w:pPr>
          </w:p>
        </w:tc>
        <w:tc>
          <w:tcPr>
            <w:tcW w:w="820" w:type="dxa"/>
            <w:vMerge w:val="continue"/>
            <w:tcBorders>
              <w:top w:val="nil"/>
            </w:tcBorders>
            <w:vAlign w:val="top"/>
          </w:tcPr>
          <w:p>
            <w:pPr>
              <w:rPr>
                <w:rFonts w:ascii="微软雅黑"/>
                <w:sz w:val="21"/>
              </w:rPr>
            </w:pPr>
          </w:p>
        </w:tc>
        <w:tc>
          <w:tcPr>
            <w:tcW w:w="686" w:type="dxa"/>
            <w:vMerge w:val="continue"/>
            <w:tcBorders>
              <w:top w:val="nil"/>
            </w:tcBorders>
            <w:vAlign w:val="top"/>
          </w:tcPr>
          <w:p>
            <w:pPr>
              <w:rPr>
                <w:rFonts w:ascii="微软雅黑"/>
                <w:sz w:val="21"/>
              </w:rPr>
            </w:pPr>
          </w:p>
        </w:tc>
        <w:tc>
          <w:tcPr>
            <w:tcW w:w="767" w:type="dxa"/>
            <w:vMerge w:val="continue"/>
            <w:tcBorders>
              <w:top w:val="nil"/>
            </w:tcBorders>
            <w:vAlign w:val="top"/>
          </w:tcPr>
          <w:p>
            <w:pPr>
              <w:rPr>
                <w:rFonts w:ascii="微软雅黑"/>
                <w:sz w:val="21"/>
              </w:rPr>
            </w:pPr>
          </w:p>
        </w:tc>
        <w:tc>
          <w:tcPr>
            <w:tcW w:w="694" w:type="dxa"/>
            <w:vMerge w:val="continue"/>
            <w:tcBorders>
              <w:top w:val="nil"/>
            </w:tcBorders>
            <w:vAlign w:val="top"/>
          </w:tcPr>
          <w:p>
            <w:pPr>
              <w:rPr>
                <w:rFonts w:ascii="微软雅黑"/>
                <w:sz w:val="21"/>
              </w:rPr>
            </w:pPr>
          </w:p>
        </w:tc>
        <w:tc>
          <w:tcPr>
            <w:tcW w:w="1100" w:type="dxa"/>
            <w:vAlign w:val="top"/>
          </w:tcPr>
          <w:p>
            <w:pPr>
              <w:spacing w:line="417" w:lineRule="auto"/>
              <w:rPr>
                <w:rFonts w:ascii="微软雅黑"/>
                <w:sz w:val="21"/>
              </w:rPr>
            </w:pPr>
          </w:p>
          <w:p>
            <w:pPr>
              <w:spacing w:before="68"/>
              <w:ind w:left="191" w:right="93" w:hanging="29"/>
              <w:rPr>
                <w:rFonts w:ascii="宋体" w:hAnsi="宋体" w:eastAsia="宋体" w:cs="宋体"/>
                <w:sz w:val="21"/>
                <w:szCs w:val="21"/>
              </w:rPr>
            </w:pPr>
            <w:r>
              <w:rPr>
                <w:rFonts w:ascii="宋体" w:hAnsi="宋体" w:eastAsia="宋体" w:cs="宋体"/>
                <w:spacing w:val="-3"/>
                <w:sz w:val="21"/>
                <w:szCs w:val="21"/>
              </w:rPr>
              <w:t>排放速率</w:t>
            </w:r>
            <w:r>
              <w:rPr>
                <w:rFonts w:ascii="宋体" w:hAnsi="宋体" w:eastAsia="宋体" w:cs="宋体"/>
                <w:spacing w:val="1"/>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kg/h</w:t>
            </w:r>
            <w:r>
              <w:rPr>
                <w:rFonts w:ascii="宋体" w:hAnsi="宋体" w:eastAsia="宋体" w:cs="宋体"/>
                <w:spacing w:val="-3"/>
                <w:sz w:val="21"/>
                <w:szCs w:val="21"/>
              </w:rPr>
              <w:t>）</w:t>
            </w:r>
          </w:p>
        </w:tc>
        <w:tc>
          <w:tcPr>
            <w:tcW w:w="853" w:type="dxa"/>
            <w:vAlign w:val="top"/>
          </w:tcPr>
          <w:p>
            <w:pPr>
              <w:spacing w:line="269" w:lineRule="auto"/>
              <w:rPr>
                <w:rFonts w:ascii="微软雅黑"/>
                <w:sz w:val="21"/>
              </w:rPr>
            </w:pPr>
          </w:p>
          <w:p>
            <w:pPr>
              <w:spacing w:line="269" w:lineRule="auto"/>
              <w:rPr>
                <w:rFonts w:ascii="微软雅黑"/>
                <w:sz w:val="21"/>
              </w:rPr>
            </w:pPr>
          </w:p>
          <w:p>
            <w:pPr>
              <w:spacing w:before="60" w:line="180" w:lineRule="auto"/>
              <w:ind w:firstLine="220"/>
              <w:rPr>
                <w:rFonts w:ascii="Times New Roman" w:hAnsi="Times New Roman" w:eastAsia="Times New Roman" w:cs="Times New Roman"/>
                <w:sz w:val="21"/>
                <w:szCs w:val="21"/>
              </w:rPr>
            </w:pPr>
            <w:r>
              <w:rPr>
                <w:rFonts w:ascii="Times New Roman" w:hAnsi="Times New Roman" w:eastAsia="Times New Roman" w:cs="Times New Roman"/>
                <w:spacing w:val="-5"/>
                <w:w w:val="97"/>
                <w:sz w:val="21"/>
                <w:szCs w:val="21"/>
              </w:rPr>
              <w:t>0.</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5"/>
                <w:w w:val="97"/>
                <w:sz w:val="21"/>
                <w:szCs w:val="21"/>
              </w:rPr>
              <w:t>114</w:t>
            </w:r>
          </w:p>
        </w:tc>
        <w:tc>
          <w:tcPr>
            <w:tcW w:w="853" w:type="dxa"/>
            <w:vMerge w:val="continue"/>
            <w:tcBorders>
              <w:top w:val="nil"/>
            </w:tcBorders>
            <w:vAlign w:val="top"/>
          </w:tcPr>
          <w:p>
            <w:pPr>
              <w:rPr>
                <w:rFonts w:ascii="微软雅黑"/>
                <w:sz w:val="21"/>
              </w:rPr>
            </w:pPr>
          </w:p>
        </w:tc>
        <w:tc>
          <w:tcPr>
            <w:tcW w:w="1165" w:type="dxa"/>
            <w:vMerge w:val="continue"/>
            <w:tcBorders>
              <w:top w:val="nil"/>
            </w:tcBorders>
            <w:vAlign w:val="top"/>
          </w:tcPr>
          <w:p>
            <w:pPr>
              <w:rPr>
                <w:rFonts w:ascii="微软雅黑"/>
                <w:sz w:val="21"/>
              </w:rPr>
            </w:pPr>
          </w:p>
        </w:tc>
        <w:tc>
          <w:tcPr>
            <w:tcW w:w="635" w:type="dxa"/>
            <w:vMerge w:val="continue"/>
            <w:tcBorders>
              <w:top w:val="nil"/>
            </w:tcBorders>
            <w:vAlign w:val="top"/>
          </w:tcPr>
          <w:p>
            <w:pPr>
              <w:rPr>
                <w:rFonts w:ascii="微软雅黑"/>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749" w:type="dxa"/>
            <w:vMerge w:val="continue"/>
            <w:tcBorders>
              <w:top w:val="nil"/>
              <w:bottom w:val="nil"/>
              <w:right w:val="single" w:color="000000" w:sz="2" w:space="0"/>
            </w:tcBorders>
            <w:vAlign w:val="top"/>
          </w:tcPr>
          <w:p>
            <w:pPr>
              <w:rPr>
                <w:rFonts w:ascii="微软雅黑"/>
                <w:sz w:val="21"/>
              </w:rPr>
            </w:pPr>
          </w:p>
        </w:tc>
        <w:tc>
          <w:tcPr>
            <w:tcW w:w="647" w:type="dxa"/>
            <w:vMerge w:val="restart"/>
            <w:tcBorders>
              <w:left w:val="single" w:color="000000" w:sz="2" w:space="0"/>
              <w:bottom w:val="nil"/>
            </w:tcBorders>
            <w:vAlign w:val="top"/>
          </w:tcPr>
          <w:p>
            <w:pPr>
              <w:spacing w:line="274" w:lineRule="auto"/>
              <w:rPr>
                <w:rFonts w:ascii="微软雅黑"/>
                <w:sz w:val="21"/>
              </w:rPr>
            </w:pPr>
          </w:p>
          <w:p>
            <w:pPr>
              <w:spacing w:line="275" w:lineRule="auto"/>
              <w:rPr>
                <w:rFonts w:ascii="微软雅黑"/>
                <w:sz w:val="21"/>
              </w:rPr>
            </w:pPr>
          </w:p>
          <w:p>
            <w:pPr>
              <w:spacing w:line="275" w:lineRule="auto"/>
              <w:rPr>
                <w:rFonts w:ascii="微软雅黑"/>
                <w:sz w:val="21"/>
              </w:rPr>
            </w:pPr>
          </w:p>
          <w:p>
            <w:pPr>
              <w:spacing w:before="61" w:line="180" w:lineRule="auto"/>
              <w:ind w:firstLine="33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647" w:type="dxa"/>
            <w:vMerge w:val="restart"/>
            <w:tcBorders>
              <w:bottom w:val="nil"/>
            </w:tcBorders>
            <w:vAlign w:val="top"/>
          </w:tcPr>
          <w:p>
            <w:pPr>
              <w:spacing w:line="351" w:lineRule="auto"/>
              <w:rPr>
                <w:rFonts w:ascii="微软雅黑"/>
                <w:sz w:val="21"/>
              </w:rPr>
            </w:pPr>
          </w:p>
          <w:p>
            <w:pPr>
              <w:spacing w:line="351" w:lineRule="auto"/>
              <w:rPr>
                <w:rFonts w:ascii="微软雅黑"/>
                <w:sz w:val="21"/>
              </w:rPr>
            </w:pPr>
          </w:p>
          <w:p>
            <w:pPr>
              <w:spacing w:before="69" w:line="241" w:lineRule="auto"/>
              <w:ind w:left="180" w:right="44" w:firstLine="15"/>
              <w:rPr>
                <w:rFonts w:ascii="宋体" w:hAnsi="宋体" w:eastAsia="宋体" w:cs="宋体"/>
                <w:sz w:val="21"/>
                <w:szCs w:val="21"/>
              </w:rPr>
            </w:pPr>
            <w:r>
              <w:rPr>
                <w:rFonts w:ascii="宋体" w:hAnsi="宋体" w:eastAsia="宋体" w:cs="宋体"/>
                <w:spacing w:val="-15"/>
                <w:sz w:val="21"/>
                <w:szCs w:val="21"/>
              </w:rPr>
              <w:t>固化</w:t>
            </w:r>
            <w:r>
              <w:rPr>
                <w:rFonts w:ascii="宋体" w:hAnsi="宋体" w:eastAsia="宋体" w:cs="宋体"/>
                <w:spacing w:val="1"/>
                <w:sz w:val="21"/>
                <w:szCs w:val="21"/>
              </w:rPr>
              <w:t xml:space="preserve"> </w:t>
            </w:r>
            <w:r>
              <w:rPr>
                <w:rFonts w:ascii="宋体" w:hAnsi="宋体" w:eastAsia="宋体" w:cs="宋体"/>
                <w:spacing w:val="-7"/>
                <w:sz w:val="21"/>
                <w:szCs w:val="21"/>
              </w:rPr>
              <w:t>工序</w:t>
            </w:r>
          </w:p>
        </w:tc>
        <w:tc>
          <w:tcPr>
            <w:tcW w:w="679" w:type="dxa"/>
            <w:vMerge w:val="restart"/>
            <w:tcBorders>
              <w:bottom w:val="nil"/>
            </w:tcBorders>
            <w:vAlign w:val="top"/>
          </w:tcPr>
          <w:p>
            <w:pPr>
              <w:spacing w:line="306" w:lineRule="auto"/>
              <w:rPr>
                <w:rFonts w:ascii="微软雅黑"/>
                <w:sz w:val="21"/>
              </w:rPr>
            </w:pPr>
          </w:p>
          <w:p>
            <w:pPr>
              <w:spacing w:line="306" w:lineRule="auto"/>
              <w:rPr>
                <w:rFonts w:ascii="微软雅黑"/>
                <w:sz w:val="21"/>
              </w:rPr>
            </w:pPr>
          </w:p>
          <w:p>
            <w:pPr>
              <w:spacing w:before="69" w:line="184" w:lineRule="auto"/>
              <w:ind w:firstLine="194"/>
              <w:rPr>
                <w:rFonts w:ascii="宋体" w:hAnsi="宋体" w:eastAsia="宋体" w:cs="宋体"/>
                <w:sz w:val="21"/>
                <w:szCs w:val="21"/>
              </w:rPr>
            </w:pPr>
            <w:r>
              <w:rPr>
                <w:rFonts w:ascii="宋体" w:hAnsi="宋体" w:eastAsia="宋体" w:cs="宋体"/>
                <w:spacing w:val="-7"/>
                <w:sz w:val="21"/>
                <w:szCs w:val="21"/>
              </w:rPr>
              <w:t>非甲</w:t>
            </w:r>
          </w:p>
          <w:p>
            <w:pPr>
              <w:spacing w:before="64" w:line="184" w:lineRule="auto"/>
              <w:ind w:firstLine="192"/>
              <w:rPr>
                <w:rFonts w:ascii="宋体" w:hAnsi="宋体" w:eastAsia="宋体" w:cs="宋体"/>
                <w:sz w:val="21"/>
                <w:szCs w:val="21"/>
              </w:rPr>
            </w:pPr>
            <w:r>
              <w:rPr>
                <w:rFonts w:ascii="宋体" w:hAnsi="宋体" w:eastAsia="宋体" w:cs="宋体"/>
                <w:spacing w:val="-5"/>
                <w:sz w:val="21"/>
                <w:szCs w:val="21"/>
              </w:rPr>
              <w:t>烷总</w:t>
            </w:r>
          </w:p>
          <w:p>
            <w:pPr>
              <w:spacing w:before="61" w:line="184" w:lineRule="auto"/>
              <w:ind w:firstLine="295"/>
              <w:rPr>
                <w:rFonts w:ascii="宋体" w:hAnsi="宋体" w:eastAsia="宋体" w:cs="宋体"/>
                <w:sz w:val="21"/>
                <w:szCs w:val="21"/>
              </w:rPr>
            </w:pPr>
            <w:r>
              <w:rPr>
                <w:rFonts w:ascii="宋体" w:hAnsi="宋体" w:eastAsia="宋体" w:cs="宋体"/>
                <w:sz w:val="21"/>
                <w:szCs w:val="21"/>
              </w:rPr>
              <w:t>烃</w:t>
            </w:r>
          </w:p>
        </w:tc>
        <w:tc>
          <w:tcPr>
            <w:tcW w:w="1122" w:type="dxa"/>
            <w:vAlign w:val="top"/>
          </w:tcPr>
          <w:p>
            <w:pPr>
              <w:spacing w:before="37" w:line="225" w:lineRule="auto"/>
              <w:ind w:left="309" w:right="181" w:hanging="5"/>
              <w:rPr>
                <w:rFonts w:ascii="宋体" w:hAnsi="宋体" w:eastAsia="宋体" w:cs="宋体"/>
                <w:sz w:val="21"/>
                <w:szCs w:val="21"/>
              </w:rPr>
            </w:pPr>
            <w:r>
              <w:rPr>
                <w:rFonts w:ascii="宋体" w:hAnsi="宋体" w:eastAsia="宋体" w:cs="宋体"/>
                <w:spacing w:val="-4"/>
                <w:sz w:val="21"/>
                <w:szCs w:val="21"/>
              </w:rPr>
              <w:t>产生量</w:t>
            </w:r>
            <w:r>
              <w:rPr>
                <w:rFonts w:ascii="宋体" w:hAnsi="宋体" w:eastAsia="宋体" w:cs="宋体"/>
                <w:spacing w:val="2"/>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t/a</w:t>
            </w:r>
            <w:r>
              <w:rPr>
                <w:rFonts w:ascii="宋体" w:hAnsi="宋体" w:eastAsia="宋体" w:cs="宋体"/>
                <w:spacing w:val="-4"/>
                <w:sz w:val="21"/>
                <w:szCs w:val="21"/>
              </w:rPr>
              <w:t>）</w:t>
            </w:r>
          </w:p>
        </w:tc>
        <w:tc>
          <w:tcPr>
            <w:tcW w:w="738" w:type="dxa"/>
            <w:vAlign w:val="top"/>
          </w:tcPr>
          <w:p>
            <w:pPr>
              <w:spacing w:before="208" w:line="180" w:lineRule="auto"/>
              <w:ind w:firstLine="18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0.048</w:t>
            </w:r>
          </w:p>
        </w:tc>
        <w:tc>
          <w:tcPr>
            <w:tcW w:w="687" w:type="dxa"/>
            <w:vMerge w:val="restart"/>
            <w:tcBorders>
              <w:bottom w:val="nil"/>
            </w:tcBorders>
            <w:textDirection w:val="tbRlV"/>
            <w:vAlign w:val="top"/>
          </w:tcPr>
          <w:p>
            <w:pPr>
              <w:spacing w:before="77" w:line="178" w:lineRule="auto"/>
              <w:ind w:firstLine="853"/>
              <w:rPr>
                <w:rFonts w:ascii="宋体" w:hAnsi="宋体" w:eastAsia="宋体" w:cs="宋体"/>
                <w:sz w:val="21"/>
                <w:szCs w:val="21"/>
              </w:rPr>
            </w:pPr>
            <w:r>
              <w:rPr>
                <w:rFonts w:ascii="宋体" w:hAnsi="宋体" w:eastAsia="宋体" w:cs="宋体"/>
                <w:spacing w:val="-1"/>
                <w:sz w:val="21"/>
                <w:szCs w:val="21"/>
              </w:rPr>
              <w:t>有</w:t>
            </w:r>
            <w:r>
              <w:rPr>
                <w:rFonts w:ascii="宋体" w:hAnsi="宋体" w:eastAsia="宋体" w:cs="宋体"/>
                <w:spacing w:val="-41"/>
                <w:sz w:val="21"/>
                <w:szCs w:val="21"/>
              </w:rPr>
              <w:t xml:space="preserve"> </w:t>
            </w:r>
            <w:r>
              <w:rPr>
                <w:rFonts w:ascii="宋体" w:hAnsi="宋体" w:eastAsia="宋体" w:cs="宋体"/>
                <w:spacing w:val="-1"/>
                <w:sz w:val="21"/>
                <w:szCs w:val="21"/>
              </w:rPr>
              <w:t>织</w:t>
            </w:r>
            <w:r>
              <w:rPr>
                <w:rFonts w:ascii="宋体" w:hAnsi="宋体" w:eastAsia="宋体" w:cs="宋体"/>
                <w:spacing w:val="-43"/>
                <w:sz w:val="21"/>
                <w:szCs w:val="21"/>
              </w:rPr>
              <w:t xml:space="preserve"> </w:t>
            </w:r>
            <w:r>
              <w:rPr>
                <w:rFonts w:ascii="宋体" w:hAnsi="宋体" w:eastAsia="宋体" w:cs="宋体"/>
                <w:spacing w:val="-1"/>
                <w:sz w:val="21"/>
                <w:szCs w:val="21"/>
              </w:rPr>
              <w:t>无</w:t>
            </w:r>
            <w:r>
              <w:rPr>
                <w:rFonts w:ascii="宋体" w:hAnsi="宋体" w:eastAsia="宋体" w:cs="宋体"/>
                <w:spacing w:val="-42"/>
                <w:sz w:val="21"/>
                <w:szCs w:val="21"/>
              </w:rPr>
              <w:t xml:space="preserve"> </w:t>
            </w:r>
            <w:r>
              <w:rPr>
                <w:rFonts w:ascii="宋体" w:hAnsi="宋体" w:eastAsia="宋体" w:cs="宋体"/>
                <w:spacing w:val="-1"/>
                <w:sz w:val="21"/>
                <w:szCs w:val="21"/>
              </w:rPr>
              <w:t>织</w:t>
            </w:r>
          </w:p>
          <w:p>
            <w:pPr>
              <w:spacing w:line="204" w:lineRule="auto"/>
              <w:ind w:firstLine="854"/>
              <w:rPr>
                <w:rFonts w:ascii="宋体" w:hAnsi="宋体" w:eastAsia="宋体" w:cs="宋体"/>
                <w:sz w:val="21"/>
                <w:szCs w:val="21"/>
              </w:rPr>
            </w:pPr>
            <w:r>
              <w:rPr>
                <w:position w:val="-7"/>
              </w:rPr>
              <w:drawing>
                <wp:inline distT="0" distB="0" distL="0" distR="0">
                  <wp:extent cx="102870" cy="1397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23"/>
                          <a:stretch>
                            <a:fillRect/>
                          </a:stretch>
                        </pic:blipFill>
                        <pic:spPr>
                          <a:xfrm>
                            <a:off x="0" y="0"/>
                            <a:ext cx="103172" cy="139749"/>
                          </a:xfrm>
                          <a:prstGeom prst="rect">
                            <a:avLst/>
                          </a:prstGeom>
                        </pic:spPr>
                      </pic:pic>
                    </a:graphicData>
                  </a:graphic>
                </wp:inline>
              </w:drawing>
            </w:r>
            <w:r>
              <w:rPr>
                <w:rFonts w:ascii="微软雅黑" w:hAnsi="微软雅黑" w:eastAsia="微软雅黑" w:cs="微软雅黑"/>
                <w:spacing w:val="-11"/>
                <w:sz w:val="21"/>
                <w:szCs w:val="21"/>
              </w:rPr>
              <w:t xml:space="preserve"> </w:t>
            </w:r>
            <w:r>
              <w:rPr>
                <w:rFonts w:ascii="宋体" w:hAnsi="宋体" w:eastAsia="宋体" w:cs="宋体"/>
                <w:spacing w:val="-1"/>
                <w:sz w:val="21"/>
                <w:szCs w:val="21"/>
              </w:rPr>
              <w:t>组</w:t>
            </w:r>
            <w:r>
              <w:rPr>
                <w:rFonts w:ascii="宋体" w:hAnsi="宋体" w:eastAsia="宋体" w:cs="宋体"/>
                <w:spacing w:val="-40"/>
                <w:sz w:val="21"/>
                <w:szCs w:val="21"/>
              </w:rPr>
              <w:t xml:space="preserve"> </w:t>
            </w:r>
            <w:r>
              <w:rPr>
                <w:position w:val="-7"/>
                <w:sz w:val="21"/>
                <w:szCs w:val="21"/>
              </w:rPr>
              <w:drawing>
                <wp:inline distT="0" distB="0" distL="0" distR="0">
                  <wp:extent cx="95250" cy="1397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24"/>
                          <a:stretch>
                            <a:fillRect/>
                          </a:stretch>
                        </pic:blipFill>
                        <pic:spPr>
                          <a:xfrm>
                            <a:off x="0" y="0"/>
                            <a:ext cx="95755" cy="139749"/>
                          </a:xfrm>
                          <a:prstGeom prst="rect">
                            <a:avLst/>
                          </a:prstGeom>
                        </pic:spPr>
                      </pic:pic>
                    </a:graphicData>
                  </a:graphic>
                </wp:inline>
              </w:drawing>
            </w:r>
            <w:r>
              <w:rPr>
                <w:rFonts w:ascii="宋体" w:hAnsi="宋体" w:eastAsia="宋体" w:cs="宋体"/>
                <w:spacing w:val="-55"/>
                <w:sz w:val="21"/>
                <w:szCs w:val="21"/>
              </w:rPr>
              <w:t xml:space="preserve"> </w:t>
            </w:r>
            <w:r>
              <w:rPr>
                <w:rFonts w:ascii="宋体" w:hAnsi="宋体" w:eastAsia="宋体" w:cs="宋体"/>
                <w:spacing w:val="-1"/>
                <w:sz w:val="21"/>
                <w:szCs w:val="21"/>
              </w:rPr>
              <w:t>组</w:t>
            </w:r>
          </w:p>
        </w:tc>
        <w:tc>
          <w:tcPr>
            <w:tcW w:w="712" w:type="dxa"/>
            <w:vMerge w:val="restart"/>
            <w:tcBorders>
              <w:bottom w:val="nil"/>
            </w:tcBorders>
            <w:vAlign w:val="top"/>
          </w:tcPr>
          <w:p>
            <w:pPr>
              <w:spacing w:line="261" w:lineRule="auto"/>
              <w:rPr>
                <w:rFonts w:ascii="微软雅黑"/>
                <w:sz w:val="21"/>
              </w:rPr>
            </w:pPr>
          </w:p>
          <w:p>
            <w:pPr>
              <w:spacing w:line="262" w:lineRule="auto"/>
              <w:rPr>
                <w:rFonts w:ascii="微软雅黑"/>
                <w:sz w:val="21"/>
              </w:rPr>
            </w:pPr>
          </w:p>
          <w:p>
            <w:pPr>
              <w:spacing w:before="68" w:line="184" w:lineRule="auto"/>
              <w:ind w:firstLine="194"/>
              <w:rPr>
                <w:rFonts w:ascii="宋体" w:hAnsi="宋体" w:eastAsia="宋体" w:cs="宋体"/>
                <w:sz w:val="21"/>
                <w:szCs w:val="21"/>
              </w:rPr>
            </w:pPr>
            <w:r>
              <w:rPr>
                <w:rFonts w:ascii="宋体" w:hAnsi="宋体" w:eastAsia="宋体" w:cs="宋体"/>
                <w:spacing w:val="-5"/>
                <w:sz w:val="21"/>
                <w:szCs w:val="21"/>
              </w:rPr>
              <w:t>过滤</w:t>
            </w:r>
          </w:p>
          <w:p>
            <w:pPr>
              <w:spacing w:before="30" w:line="241" w:lineRule="auto"/>
              <w:ind w:firstLine="239"/>
              <w:rPr>
                <w:rFonts w:ascii="Times New Roman" w:hAnsi="Times New Roman" w:eastAsia="Times New Roman" w:cs="Times New Roman"/>
                <w:sz w:val="21"/>
                <w:szCs w:val="21"/>
              </w:rPr>
            </w:pPr>
            <w:r>
              <w:rPr>
                <w:rFonts w:ascii="宋体" w:hAnsi="宋体" w:eastAsia="宋体" w:cs="宋体"/>
                <w:spacing w:val="-5"/>
                <w:sz w:val="21"/>
                <w:szCs w:val="21"/>
              </w:rPr>
              <w:t>棉</w:t>
            </w:r>
            <w:r>
              <w:rPr>
                <w:rFonts w:ascii="Times New Roman" w:hAnsi="Times New Roman" w:eastAsia="Times New Roman" w:cs="Times New Roman"/>
                <w:spacing w:val="-5"/>
                <w:sz w:val="21"/>
                <w:szCs w:val="21"/>
              </w:rPr>
              <w:t>+</w:t>
            </w:r>
          </w:p>
          <w:p>
            <w:pPr>
              <w:spacing w:before="28" w:line="184" w:lineRule="auto"/>
              <w:ind w:firstLine="196"/>
              <w:rPr>
                <w:rFonts w:ascii="宋体" w:hAnsi="宋体" w:eastAsia="宋体" w:cs="宋体"/>
                <w:sz w:val="21"/>
                <w:szCs w:val="21"/>
              </w:rPr>
            </w:pPr>
            <w:r>
              <w:rPr>
                <w:rFonts w:ascii="宋体" w:hAnsi="宋体" w:eastAsia="宋体" w:cs="宋体"/>
                <w:spacing w:val="-7"/>
                <w:sz w:val="21"/>
                <w:szCs w:val="21"/>
              </w:rPr>
              <w:t>活性</w:t>
            </w:r>
          </w:p>
          <w:p>
            <w:pPr>
              <w:spacing w:before="64" w:line="184" w:lineRule="auto"/>
              <w:ind w:firstLine="302"/>
              <w:rPr>
                <w:rFonts w:ascii="宋体" w:hAnsi="宋体" w:eastAsia="宋体" w:cs="宋体"/>
                <w:sz w:val="21"/>
                <w:szCs w:val="21"/>
              </w:rPr>
            </w:pPr>
            <w:r>
              <w:rPr>
                <w:rFonts w:ascii="宋体" w:hAnsi="宋体" w:eastAsia="宋体" w:cs="宋体"/>
                <w:sz w:val="21"/>
                <w:szCs w:val="21"/>
              </w:rPr>
              <w:t>炭</w:t>
            </w:r>
          </w:p>
        </w:tc>
        <w:tc>
          <w:tcPr>
            <w:tcW w:w="820" w:type="dxa"/>
            <w:vMerge w:val="restart"/>
            <w:tcBorders>
              <w:bottom w:val="nil"/>
            </w:tcBorders>
            <w:vAlign w:val="top"/>
          </w:tcPr>
          <w:p>
            <w:pPr>
              <w:spacing w:line="248" w:lineRule="auto"/>
              <w:rPr>
                <w:rFonts w:ascii="微软雅黑"/>
                <w:sz w:val="21"/>
              </w:rPr>
            </w:pPr>
          </w:p>
          <w:p>
            <w:pPr>
              <w:spacing w:line="248" w:lineRule="auto"/>
              <w:rPr>
                <w:rFonts w:ascii="微软雅黑"/>
                <w:sz w:val="21"/>
              </w:rPr>
            </w:pPr>
          </w:p>
          <w:p>
            <w:pPr>
              <w:spacing w:line="248" w:lineRule="auto"/>
              <w:rPr>
                <w:rFonts w:ascii="微软雅黑"/>
                <w:sz w:val="21"/>
              </w:rPr>
            </w:pPr>
          </w:p>
          <w:p>
            <w:pPr>
              <w:spacing w:before="60" w:line="172" w:lineRule="auto"/>
              <w:ind w:firstLine="20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10000</w:t>
            </w:r>
          </w:p>
          <w:p>
            <w:pPr>
              <w:spacing w:line="274" w:lineRule="exact"/>
              <w:ind w:firstLine="25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w:t>
            </w:r>
            <w:r>
              <w:rPr>
                <w:rFonts w:ascii="Times New Roman" w:hAnsi="Times New Roman" w:eastAsia="Times New Roman" w:cs="Times New Roman"/>
                <w:spacing w:val="-1"/>
                <w:position w:val="6"/>
                <w:sz w:val="14"/>
                <w:szCs w:val="14"/>
              </w:rPr>
              <w:t>3</w:t>
            </w:r>
            <w:r>
              <w:rPr>
                <w:rFonts w:ascii="Times New Roman" w:hAnsi="Times New Roman" w:eastAsia="Times New Roman" w:cs="Times New Roman"/>
                <w:spacing w:val="-1"/>
                <w:sz w:val="21"/>
                <w:szCs w:val="21"/>
              </w:rPr>
              <w:t>/h</w:t>
            </w:r>
          </w:p>
        </w:tc>
        <w:tc>
          <w:tcPr>
            <w:tcW w:w="686" w:type="dxa"/>
            <w:vMerge w:val="restart"/>
            <w:tcBorders>
              <w:bottom w:val="nil"/>
            </w:tcBorders>
            <w:vAlign w:val="top"/>
          </w:tcPr>
          <w:p>
            <w:pPr>
              <w:spacing w:line="274" w:lineRule="auto"/>
              <w:rPr>
                <w:rFonts w:ascii="微软雅黑"/>
                <w:sz w:val="21"/>
              </w:rPr>
            </w:pPr>
          </w:p>
          <w:p>
            <w:pPr>
              <w:spacing w:line="275" w:lineRule="auto"/>
              <w:rPr>
                <w:rFonts w:ascii="微软雅黑"/>
                <w:sz w:val="21"/>
              </w:rPr>
            </w:pPr>
          </w:p>
          <w:p>
            <w:pPr>
              <w:spacing w:line="275" w:lineRule="auto"/>
              <w:rPr>
                <w:rFonts w:ascii="微软雅黑"/>
                <w:sz w:val="21"/>
              </w:rPr>
            </w:pPr>
          </w:p>
          <w:p>
            <w:pPr>
              <w:spacing w:before="60" w:line="180" w:lineRule="auto"/>
              <w:ind w:firstLine="279"/>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90</w:t>
            </w:r>
          </w:p>
        </w:tc>
        <w:tc>
          <w:tcPr>
            <w:tcW w:w="767" w:type="dxa"/>
            <w:vMerge w:val="restart"/>
            <w:tcBorders>
              <w:bottom w:val="nil"/>
            </w:tcBorders>
            <w:vAlign w:val="top"/>
          </w:tcPr>
          <w:p>
            <w:pPr>
              <w:spacing w:line="274" w:lineRule="auto"/>
              <w:rPr>
                <w:rFonts w:ascii="微软雅黑"/>
                <w:sz w:val="21"/>
              </w:rPr>
            </w:pPr>
          </w:p>
          <w:p>
            <w:pPr>
              <w:spacing w:line="274" w:lineRule="auto"/>
              <w:rPr>
                <w:rFonts w:ascii="微软雅黑"/>
                <w:sz w:val="21"/>
              </w:rPr>
            </w:pPr>
          </w:p>
          <w:p>
            <w:pPr>
              <w:spacing w:line="275" w:lineRule="auto"/>
              <w:rPr>
                <w:rFonts w:ascii="微软雅黑"/>
                <w:sz w:val="21"/>
              </w:rPr>
            </w:pPr>
          </w:p>
          <w:p>
            <w:pPr>
              <w:spacing w:before="61" w:line="180" w:lineRule="auto"/>
              <w:ind w:firstLine="322"/>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80</w:t>
            </w:r>
          </w:p>
        </w:tc>
        <w:tc>
          <w:tcPr>
            <w:tcW w:w="694" w:type="dxa"/>
            <w:vMerge w:val="restart"/>
            <w:tcBorders>
              <w:bottom w:val="nil"/>
            </w:tcBorders>
            <w:vAlign w:val="top"/>
          </w:tcPr>
          <w:p>
            <w:pPr>
              <w:spacing w:line="265" w:lineRule="auto"/>
              <w:rPr>
                <w:rFonts w:ascii="微软雅黑"/>
                <w:sz w:val="21"/>
              </w:rPr>
            </w:pPr>
          </w:p>
          <w:p>
            <w:pPr>
              <w:spacing w:line="265" w:lineRule="auto"/>
              <w:rPr>
                <w:rFonts w:ascii="微软雅黑"/>
                <w:sz w:val="21"/>
              </w:rPr>
            </w:pPr>
          </w:p>
          <w:p>
            <w:pPr>
              <w:spacing w:line="265" w:lineRule="auto"/>
              <w:rPr>
                <w:rFonts w:ascii="微软雅黑"/>
                <w:sz w:val="21"/>
              </w:rPr>
            </w:pPr>
          </w:p>
          <w:p>
            <w:pPr>
              <w:spacing w:before="68" w:line="184" w:lineRule="auto"/>
              <w:ind w:firstLine="174"/>
              <w:rPr>
                <w:rFonts w:ascii="宋体" w:hAnsi="宋体" w:eastAsia="宋体" w:cs="宋体"/>
                <w:sz w:val="21"/>
                <w:szCs w:val="21"/>
              </w:rPr>
            </w:pPr>
            <w:r>
              <w:rPr>
                <w:rFonts w:ascii="宋体" w:hAnsi="宋体" w:eastAsia="宋体" w:cs="宋体"/>
                <w:spacing w:val="-6"/>
                <w:sz w:val="21"/>
                <w:szCs w:val="21"/>
              </w:rPr>
              <w:t>可行</w:t>
            </w:r>
          </w:p>
        </w:tc>
        <w:tc>
          <w:tcPr>
            <w:tcW w:w="1100" w:type="dxa"/>
            <w:vAlign w:val="top"/>
          </w:tcPr>
          <w:p>
            <w:pPr>
              <w:spacing w:before="37" w:line="225" w:lineRule="auto"/>
              <w:ind w:left="272" w:right="198" w:hanging="7"/>
              <w:rPr>
                <w:rFonts w:ascii="宋体" w:hAnsi="宋体" w:eastAsia="宋体" w:cs="宋体"/>
                <w:sz w:val="21"/>
                <w:szCs w:val="21"/>
              </w:rPr>
            </w:pPr>
            <w:r>
              <w:rPr>
                <w:rFonts w:ascii="宋体" w:hAnsi="宋体" w:eastAsia="宋体" w:cs="宋体"/>
                <w:spacing w:val="-4"/>
                <w:sz w:val="21"/>
                <w:szCs w:val="21"/>
              </w:rPr>
              <w:t>排放量</w:t>
            </w:r>
            <w:r>
              <w:rPr>
                <w:rFonts w:ascii="宋体" w:hAnsi="宋体" w:eastAsia="宋体" w:cs="宋体"/>
                <w:spacing w:val="2"/>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pacing w:val="-6"/>
                <w:sz w:val="21"/>
                <w:szCs w:val="21"/>
              </w:rPr>
              <w:t>t/a</w:t>
            </w:r>
            <w:r>
              <w:rPr>
                <w:rFonts w:ascii="宋体" w:hAnsi="宋体" w:eastAsia="宋体" w:cs="宋体"/>
                <w:spacing w:val="-6"/>
                <w:sz w:val="21"/>
                <w:szCs w:val="21"/>
              </w:rPr>
              <w:t>）</w:t>
            </w:r>
          </w:p>
        </w:tc>
        <w:tc>
          <w:tcPr>
            <w:tcW w:w="853" w:type="dxa"/>
            <w:vAlign w:val="top"/>
          </w:tcPr>
          <w:p>
            <w:pPr>
              <w:spacing w:before="87" w:line="191" w:lineRule="auto"/>
              <w:ind w:left="396" w:right="102" w:hanging="231"/>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0.0086</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4</w:t>
            </w:r>
          </w:p>
        </w:tc>
        <w:tc>
          <w:tcPr>
            <w:tcW w:w="853" w:type="dxa"/>
            <w:vMerge w:val="restart"/>
            <w:tcBorders>
              <w:bottom w:val="nil"/>
            </w:tcBorders>
            <w:vAlign w:val="top"/>
          </w:tcPr>
          <w:p>
            <w:pPr>
              <w:spacing w:line="274" w:lineRule="auto"/>
              <w:rPr>
                <w:rFonts w:ascii="微软雅黑"/>
                <w:sz w:val="21"/>
              </w:rPr>
            </w:pPr>
          </w:p>
          <w:p>
            <w:pPr>
              <w:spacing w:line="274" w:lineRule="auto"/>
              <w:rPr>
                <w:rFonts w:ascii="微软雅黑"/>
                <w:sz w:val="21"/>
              </w:rPr>
            </w:pPr>
          </w:p>
          <w:p>
            <w:pPr>
              <w:spacing w:line="275" w:lineRule="auto"/>
              <w:rPr>
                <w:rFonts w:ascii="微软雅黑"/>
                <w:sz w:val="21"/>
              </w:rPr>
            </w:pPr>
          </w:p>
          <w:p>
            <w:pPr>
              <w:spacing w:before="61" w:line="180" w:lineRule="auto"/>
              <w:ind w:firstLine="13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DA003</w:t>
            </w:r>
          </w:p>
        </w:tc>
        <w:tc>
          <w:tcPr>
            <w:tcW w:w="1165" w:type="dxa"/>
            <w:vMerge w:val="restart"/>
            <w:tcBorders>
              <w:bottom w:val="nil"/>
            </w:tcBorders>
            <w:vAlign w:val="top"/>
          </w:tcPr>
          <w:p>
            <w:pPr>
              <w:spacing w:before="39" w:line="225" w:lineRule="auto"/>
              <w:ind w:left="182" w:right="136" w:firstLine="1"/>
              <w:rPr>
                <w:rFonts w:ascii="宋体" w:hAnsi="宋体" w:eastAsia="宋体" w:cs="宋体"/>
                <w:sz w:val="21"/>
                <w:szCs w:val="21"/>
              </w:rPr>
            </w:pPr>
            <w:r>
              <w:rPr>
                <w:rFonts w:ascii="宋体" w:hAnsi="宋体" w:eastAsia="宋体" w:cs="宋体"/>
                <w:spacing w:val="-3"/>
                <w:sz w:val="21"/>
                <w:szCs w:val="21"/>
              </w:rPr>
              <w:t>《工业企</w:t>
            </w:r>
            <w:r>
              <w:rPr>
                <w:rFonts w:ascii="宋体" w:hAnsi="宋体" w:eastAsia="宋体" w:cs="宋体"/>
                <w:spacing w:val="1"/>
                <w:sz w:val="21"/>
                <w:szCs w:val="21"/>
              </w:rPr>
              <w:t xml:space="preserve"> </w:t>
            </w:r>
            <w:r>
              <w:rPr>
                <w:rFonts w:ascii="宋体" w:hAnsi="宋体" w:eastAsia="宋体" w:cs="宋体"/>
                <w:spacing w:val="-3"/>
                <w:sz w:val="21"/>
                <w:szCs w:val="21"/>
              </w:rPr>
              <w:t>业挥发性</w:t>
            </w:r>
            <w:r>
              <w:rPr>
                <w:rFonts w:ascii="宋体" w:hAnsi="宋体" w:eastAsia="宋体" w:cs="宋体"/>
                <w:spacing w:val="2"/>
                <w:sz w:val="21"/>
                <w:szCs w:val="21"/>
              </w:rPr>
              <w:t xml:space="preserve"> </w:t>
            </w:r>
            <w:r>
              <w:rPr>
                <w:rFonts w:ascii="宋体" w:hAnsi="宋体" w:eastAsia="宋体" w:cs="宋体"/>
                <w:spacing w:val="-3"/>
                <w:sz w:val="21"/>
                <w:szCs w:val="21"/>
              </w:rPr>
              <w:t>有机物排</w:t>
            </w:r>
            <w:r>
              <w:rPr>
                <w:rFonts w:ascii="宋体" w:hAnsi="宋体" w:eastAsia="宋体" w:cs="宋体"/>
                <w:spacing w:val="2"/>
                <w:sz w:val="21"/>
                <w:szCs w:val="21"/>
              </w:rPr>
              <w:t xml:space="preserve"> </w:t>
            </w:r>
            <w:r>
              <w:rPr>
                <w:rFonts w:ascii="宋体" w:hAnsi="宋体" w:eastAsia="宋体" w:cs="宋体"/>
                <w:spacing w:val="-3"/>
                <w:sz w:val="21"/>
                <w:szCs w:val="21"/>
              </w:rPr>
              <w:t>放控制标</w:t>
            </w:r>
          </w:p>
          <w:p>
            <w:pPr>
              <w:spacing w:before="61" w:line="230" w:lineRule="auto"/>
              <w:ind w:left="131" w:right="27" w:firstLine="265"/>
              <w:rPr>
                <w:rFonts w:ascii="宋体" w:hAnsi="宋体" w:eastAsia="宋体" w:cs="宋体"/>
                <w:sz w:val="21"/>
                <w:szCs w:val="21"/>
              </w:rPr>
            </w:pPr>
            <w:r>
              <w:rPr>
                <w:rFonts w:ascii="宋体" w:hAnsi="宋体" w:eastAsia="宋体" w:cs="宋体"/>
                <w:spacing w:val="-10"/>
                <w:sz w:val="21"/>
                <w:szCs w:val="21"/>
              </w:rPr>
              <w:t>准》</w:t>
            </w:r>
            <w:r>
              <w:rPr>
                <w:rFonts w:ascii="宋体" w:hAnsi="宋体" w:eastAsia="宋体" w:cs="宋体"/>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DB13/2</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3"/>
                <w:sz w:val="21"/>
                <w:szCs w:val="21"/>
              </w:rPr>
              <w:t>322-2016</w:t>
            </w:r>
            <w:r>
              <w:rPr>
                <w:rFonts w:ascii="宋体" w:hAnsi="宋体" w:eastAsia="宋体" w:cs="宋体"/>
                <w:spacing w:val="-3"/>
                <w:sz w:val="21"/>
                <w:szCs w:val="21"/>
              </w:rPr>
              <w:t>）</w:t>
            </w:r>
          </w:p>
          <w:p>
            <w:pPr>
              <w:spacing w:before="33" w:line="184" w:lineRule="auto"/>
              <w:ind w:firstLine="163"/>
              <w:rPr>
                <w:rFonts w:ascii="宋体" w:hAnsi="宋体" w:eastAsia="宋体" w:cs="宋体"/>
                <w:sz w:val="21"/>
                <w:szCs w:val="21"/>
              </w:rPr>
            </w:pPr>
            <w:r>
              <w:rPr>
                <w:rFonts w:ascii="宋体" w:hAnsi="宋体" w:eastAsia="宋体" w:cs="宋体"/>
                <w:spacing w:val="-8"/>
                <w:sz w:val="21"/>
                <w:szCs w:val="21"/>
              </w:rPr>
              <w:t>表</w:t>
            </w:r>
            <w:r>
              <w:rPr>
                <w:rFonts w:ascii="宋体" w:hAnsi="宋体" w:eastAsia="宋体" w:cs="宋体"/>
                <w:spacing w:val="-24"/>
                <w:sz w:val="21"/>
                <w:szCs w:val="21"/>
              </w:rPr>
              <w:t xml:space="preserve"> </w:t>
            </w:r>
            <w:r>
              <w:rPr>
                <w:rFonts w:ascii="Times New Roman" w:hAnsi="Times New Roman" w:eastAsia="Times New Roman" w:cs="Times New Roman"/>
                <w:spacing w:val="-8"/>
                <w:sz w:val="21"/>
                <w:szCs w:val="21"/>
              </w:rPr>
              <w:t>1“</w:t>
            </w:r>
            <w:r>
              <w:rPr>
                <w:rFonts w:ascii="宋体" w:hAnsi="宋体" w:eastAsia="宋体" w:cs="宋体"/>
                <w:spacing w:val="-8"/>
                <w:sz w:val="21"/>
                <w:szCs w:val="21"/>
              </w:rPr>
              <w:t>表面</w:t>
            </w:r>
          </w:p>
          <w:p>
            <w:pPr>
              <w:spacing w:before="61" w:line="184" w:lineRule="auto"/>
              <w:ind w:firstLine="138"/>
              <w:rPr>
                <w:rFonts w:ascii="宋体" w:hAnsi="宋体" w:eastAsia="宋体" w:cs="宋体"/>
                <w:sz w:val="21"/>
                <w:szCs w:val="21"/>
              </w:rPr>
            </w:pPr>
            <w:r>
              <w:rPr>
                <w:rFonts w:ascii="宋体" w:hAnsi="宋体" w:eastAsia="宋体" w:cs="宋体"/>
                <w:spacing w:val="-3"/>
                <w:sz w:val="21"/>
                <w:szCs w:val="21"/>
              </w:rPr>
              <w:t>涂装业</w:t>
            </w:r>
            <w:r>
              <w:rPr>
                <w:rFonts w:ascii="Times New Roman" w:hAnsi="Times New Roman" w:eastAsia="Times New Roman" w:cs="Times New Roman"/>
                <w:spacing w:val="-3"/>
                <w:sz w:val="21"/>
                <w:szCs w:val="21"/>
              </w:rPr>
              <w:t>”</w:t>
            </w:r>
            <w:r>
              <w:rPr>
                <w:rFonts w:ascii="宋体" w:hAnsi="宋体" w:eastAsia="宋体" w:cs="宋体"/>
                <w:spacing w:val="-3"/>
                <w:sz w:val="21"/>
                <w:szCs w:val="21"/>
              </w:rPr>
              <w:t>标</w:t>
            </w:r>
          </w:p>
          <w:p>
            <w:pPr>
              <w:spacing w:before="64" w:line="184" w:lineRule="auto"/>
              <w:ind w:firstLine="290"/>
              <w:rPr>
                <w:rFonts w:ascii="宋体" w:hAnsi="宋体" w:eastAsia="宋体" w:cs="宋体"/>
                <w:sz w:val="21"/>
                <w:szCs w:val="21"/>
              </w:rPr>
            </w:pPr>
            <w:r>
              <w:rPr>
                <w:rFonts w:ascii="宋体" w:hAnsi="宋体" w:eastAsia="宋体" w:cs="宋体"/>
                <w:spacing w:val="-4"/>
                <w:sz w:val="21"/>
                <w:szCs w:val="21"/>
              </w:rPr>
              <w:t>准限值</w:t>
            </w:r>
          </w:p>
        </w:tc>
        <w:tc>
          <w:tcPr>
            <w:tcW w:w="635" w:type="dxa"/>
            <w:vMerge w:val="restart"/>
            <w:tcBorders>
              <w:bottom w:val="nil"/>
            </w:tcBorders>
            <w:vAlign w:val="top"/>
          </w:tcPr>
          <w:p>
            <w:pPr>
              <w:spacing w:line="265" w:lineRule="auto"/>
              <w:rPr>
                <w:rFonts w:ascii="微软雅黑"/>
                <w:sz w:val="21"/>
              </w:rPr>
            </w:pPr>
          </w:p>
          <w:p>
            <w:pPr>
              <w:spacing w:line="265" w:lineRule="auto"/>
              <w:rPr>
                <w:rFonts w:ascii="微软雅黑"/>
                <w:sz w:val="21"/>
              </w:rPr>
            </w:pPr>
          </w:p>
          <w:p>
            <w:pPr>
              <w:spacing w:line="265" w:lineRule="auto"/>
              <w:rPr>
                <w:rFonts w:ascii="微软雅黑"/>
                <w:sz w:val="21"/>
              </w:rPr>
            </w:pPr>
          </w:p>
          <w:p>
            <w:pPr>
              <w:spacing w:before="68" w:line="184" w:lineRule="auto"/>
              <w:ind w:firstLine="185"/>
              <w:rPr>
                <w:rFonts w:ascii="宋体" w:hAnsi="宋体" w:eastAsia="宋体" w:cs="宋体"/>
                <w:sz w:val="21"/>
                <w:szCs w:val="21"/>
              </w:rPr>
            </w:pPr>
            <w:r>
              <w:rPr>
                <w:rFonts w:ascii="宋体" w:hAnsi="宋体" w:eastAsia="宋体" w:cs="宋体"/>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749" w:type="dxa"/>
            <w:vMerge w:val="continue"/>
            <w:tcBorders>
              <w:top w:val="nil"/>
              <w:bottom w:val="nil"/>
              <w:right w:val="single" w:color="000000" w:sz="2" w:space="0"/>
            </w:tcBorders>
            <w:vAlign w:val="top"/>
          </w:tcPr>
          <w:p>
            <w:pPr>
              <w:rPr>
                <w:rFonts w:ascii="微软雅黑"/>
                <w:sz w:val="21"/>
              </w:rPr>
            </w:pPr>
          </w:p>
        </w:tc>
        <w:tc>
          <w:tcPr>
            <w:tcW w:w="647" w:type="dxa"/>
            <w:vMerge w:val="continue"/>
            <w:tcBorders>
              <w:top w:val="nil"/>
              <w:left w:val="single" w:color="000000" w:sz="2" w:space="0"/>
              <w:bottom w:val="nil"/>
            </w:tcBorders>
            <w:vAlign w:val="top"/>
          </w:tcPr>
          <w:p>
            <w:pPr>
              <w:rPr>
                <w:rFonts w:ascii="微软雅黑"/>
                <w:sz w:val="21"/>
              </w:rPr>
            </w:pPr>
          </w:p>
        </w:tc>
        <w:tc>
          <w:tcPr>
            <w:tcW w:w="647" w:type="dxa"/>
            <w:vMerge w:val="continue"/>
            <w:tcBorders>
              <w:top w:val="nil"/>
              <w:bottom w:val="nil"/>
            </w:tcBorders>
            <w:vAlign w:val="top"/>
          </w:tcPr>
          <w:p>
            <w:pPr>
              <w:rPr>
                <w:rFonts w:ascii="微软雅黑"/>
                <w:sz w:val="21"/>
              </w:rPr>
            </w:pPr>
          </w:p>
        </w:tc>
        <w:tc>
          <w:tcPr>
            <w:tcW w:w="679" w:type="dxa"/>
            <w:vMerge w:val="continue"/>
            <w:tcBorders>
              <w:top w:val="nil"/>
              <w:bottom w:val="nil"/>
            </w:tcBorders>
            <w:vAlign w:val="top"/>
          </w:tcPr>
          <w:p>
            <w:pPr>
              <w:rPr>
                <w:rFonts w:ascii="微软雅黑"/>
                <w:sz w:val="21"/>
              </w:rPr>
            </w:pPr>
          </w:p>
        </w:tc>
        <w:tc>
          <w:tcPr>
            <w:tcW w:w="1122" w:type="dxa"/>
            <w:vAlign w:val="top"/>
          </w:tcPr>
          <w:p>
            <w:pPr>
              <w:spacing w:before="38" w:line="224" w:lineRule="auto"/>
              <w:ind w:left="172" w:firstLine="25"/>
              <w:rPr>
                <w:rFonts w:ascii="宋体" w:hAnsi="宋体" w:eastAsia="宋体" w:cs="宋体"/>
                <w:sz w:val="21"/>
                <w:szCs w:val="21"/>
              </w:rPr>
            </w:pPr>
            <w:r>
              <w:rPr>
                <w:rFonts w:ascii="宋体" w:hAnsi="宋体" w:eastAsia="宋体" w:cs="宋体"/>
                <w:spacing w:val="-7"/>
                <w:sz w:val="21"/>
                <w:szCs w:val="21"/>
              </w:rPr>
              <w:t>产生浓度</w:t>
            </w:r>
            <w:r>
              <w:rPr>
                <w:rFonts w:ascii="宋体" w:hAnsi="宋体" w:eastAsia="宋体" w:cs="宋体"/>
                <w:spacing w:val="1"/>
                <w:w w:val="101"/>
                <w:sz w:val="21"/>
                <w:szCs w:val="21"/>
              </w:rPr>
              <w:t xml:space="preserve">  </w:t>
            </w:r>
            <w:r>
              <w:rPr>
                <w:rFonts w:ascii="宋体" w:hAnsi="宋体" w:eastAsia="宋体" w:cs="宋体"/>
                <w:spacing w:val="-6"/>
                <w:sz w:val="21"/>
                <w:szCs w:val="21"/>
              </w:rPr>
              <w:t>（</w:t>
            </w:r>
            <w:r>
              <w:rPr>
                <w:rFonts w:ascii="Times New Roman" w:hAnsi="Times New Roman" w:eastAsia="Times New Roman" w:cs="Times New Roman"/>
                <w:spacing w:val="-6"/>
                <w:sz w:val="21"/>
                <w:szCs w:val="21"/>
              </w:rPr>
              <w:t>mg/m</w:t>
            </w:r>
            <w:r>
              <w:rPr>
                <w:rFonts w:ascii="Times New Roman" w:hAnsi="Times New Roman" w:eastAsia="Times New Roman" w:cs="Times New Roman"/>
                <w:spacing w:val="-6"/>
                <w:position w:val="6"/>
                <w:sz w:val="13"/>
                <w:szCs w:val="13"/>
              </w:rPr>
              <w:t>3</w:t>
            </w:r>
            <w:r>
              <w:rPr>
                <w:rFonts w:ascii="宋体" w:hAnsi="宋体" w:eastAsia="宋体" w:cs="宋体"/>
                <w:spacing w:val="-6"/>
                <w:sz w:val="21"/>
                <w:szCs w:val="21"/>
              </w:rPr>
              <w:t>）</w:t>
            </w:r>
          </w:p>
        </w:tc>
        <w:tc>
          <w:tcPr>
            <w:tcW w:w="738" w:type="dxa"/>
            <w:vAlign w:val="top"/>
          </w:tcPr>
          <w:p>
            <w:pPr>
              <w:spacing w:before="210" w:line="180" w:lineRule="auto"/>
              <w:ind w:firstLine="28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2.4</w:t>
            </w:r>
          </w:p>
        </w:tc>
        <w:tc>
          <w:tcPr>
            <w:tcW w:w="687" w:type="dxa"/>
            <w:vMerge w:val="continue"/>
            <w:tcBorders>
              <w:top w:val="nil"/>
              <w:bottom w:val="nil"/>
            </w:tcBorders>
            <w:textDirection w:val="tbRlV"/>
            <w:vAlign w:val="top"/>
          </w:tcPr>
          <w:p>
            <w:pPr>
              <w:rPr>
                <w:rFonts w:ascii="微软雅黑"/>
                <w:sz w:val="21"/>
              </w:rPr>
            </w:pPr>
          </w:p>
        </w:tc>
        <w:tc>
          <w:tcPr>
            <w:tcW w:w="712" w:type="dxa"/>
            <w:vMerge w:val="continue"/>
            <w:tcBorders>
              <w:top w:val="nil"/>
              <w:bottom w:val="nil"/>
            </w:tcBorders>
            <w:vAlign w:val="top"/>
          </w:tcPr>
          <w:p>
            <w:pPr>
              <w:rPr>
                <w:rFonts w:ascii="微软雅黑"/>
                <w:sz w:val="21"/>
              </w:rPr>
            </w:pPr>
          </w:p>
        </w:tc>
        <w:tc>
          <w:tcPr>
            <w:tcW w:w="820" w:type="dxa"/>
            <w:vMerge w:val="continue"/>
            <w:tcBorders>
              <w:top w:val="nil"/>
              <w:bottom w:val="nil"/>
            </w:tcBorders>
            <w:vAlign w:val="top"/>
          </w:tcPr>
          <w:p>
            <w:pPr>
              <w:rPr>
                <w:rFonts w:ascii="微软雅黑"/>
                <w:sz w:val="21"/>
              </w:rPr>
            </w:pPr>
          </w:p>
        </w:tc>
        <w:tc>
          <w:tcPr>
            <w:tcW w:w="686" w:type="dxa"/>
            <w:vMerge w:val="continue"/>
            <w:tcBorders>
              <w:top w:val="nil"/>
              <w:bottom w:val="nil"/>
            </w:tcBorders>
            <w:vAlign w:val="top"/>
          </w:tcPr>
          <w:p>
            <w:pPr>
              <w:rPr>
                <w:rFonts w:ascii="微软雅黑"/>
                <w:sz w:val="21"/>
              </w:rPr>
            </w:pPr>
          </w:p>
        </w:tc>
        <w:tc>
          <w:tcPr>
            <w:tcW w:w="767" w:type="dxa"/>
            <w:vMerge w:val="continue"/>
            <w:tcBorders>
              <w:top w:val="nil"/>
              <w:bottom w:val="nil"/>
            </w:tcBorders>
            <w:vAlign w:val="top"/>
          </w:tcPr>
          <w:p>
            <w:pPr>
              <w:rPr>
                <w:rFonts w:ascii="微软雅黑"/>
                <w:sz w:val="21"/>
              </w:rPr>
            </w:pPr>
          </w:p>
        </w:tc>
        <w:tc>
          <w:tcPr>
            <w:tcW w:w="694" w:type="dxa"/>
            <w:vMerge w:val="continue"/>
            <w:tcBorders>
              <w:top w:val="nil"/>
              <w:bottom w:val="nil"/>
            </w:tcBorders>
            <w:vAlign w:val="top"/>
          </w:tcPr>
          <w:p>
            <w:pPr>
              <w:rPr>
                <w:rFonts w:ascii="微软雅黑"/>
                <w:sz w:val="21"/>
              </w:rPr>
            </w:pPr>
          </w:p>
        </w:tc>
        <w:tc>
          <w:tcPr>
            <w:tcW w:w="1100" w:type="dxa"/>
            <w:vAlign w:val="top"/>
          </w:tcPr>
          <w:p>
            <w:pPr>
              <w:spacing w:before="38" w:line="224" w:lineRule="auto"/>
              <w:ind w:left="148" w:firstLine="13"/>
              <w:rPr>
                <w:rFonts w:ascii="宋体" w:hAnsi="宋体" w:eastAsia="宋体" w:cs="宋体"/>
                <w:sz w:val="21"/>
                <w:szCs w:val="21"/>
              </w:rPr>
            </w:pPr>
            <w:r>
              <w:rPr>
                <w:rFonts w:ascii="宋体" w:hAnsi="宋体" w:eastAsia="宋体" w:cs="宋体"/>
                <w:spacing w:val="-6"/>
                <w:sz w:val="21"/>
                <w:szCs w:val="21"/>
              </w:rPr>
              <w:t>排放浓度</w:t>
            </w:r>
            <w:r>
              <w:rPr>
                <w:rFonts w:ascii="宋体" w:hAnsi="宋体" w:eastAsia="宋体" w:cs="宋体"/>
                <w:w w:val="101"/>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mg/m</w:t>
            </w:r>
            <w:r>
              <w:rPr>
                <w:rFonts w:ascii="Times New Roman" w:hAnsi="Times New Roman" w:eastAsia="Times New Roman" w:cs="Times New Roman"/>
                <w:spacing w:val="-7"/>
                <w:position w:val="6"/>
                <w:sz w:val="14"/>
                <w:szCs w:val="14"/>
              </w:rPr>
              <w:t>3</w:t>
            </w:r>
            <w:r>
              <w:rPr>
                <w:rFonts w:ascii="宋体" w:hAnsi="宋体" w:eastAsia="宋体" w:cs="宋体"/>
                <w:spacing w:val="-7"/>
                <w:sz w:val="21"/>
                <w:szCs w:val="21"/>
              </w:rPr>
              <w:t>）</w:t>
            </w:r>
          </w:p>
        </w:tc>
        <w:tc>
          <w:tcPr>
            <w:tcW w:w="853" w:type="dxa"/>
            <w:vAlign w:val="top"/>
          </w:tcPr>
          <w:p>
            <w:pPr>
              <w:spacing w:before="210" w:line="180" w:lineRule="auto"/>
              <w:ind w:firstLine="21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0.432</w:t>
            </w:r>
          </w:p>
        </w:tc>
        <w:tc>
          <w:tcPr>
            <w:tcW w:w="853" w:type="dxa"/>
            <w:vMerge w:val="continue"/>
            <w:tcBorders>
              <w:top w:val="nil"/>
              <w:bottom w:val="nil"/>
            </w:tcBorders>
            <w:vAlign w:val="top"/>
          </w:tcPr>
          <w:p>
            <w:pPr>
              <w:rPr>
                <w:rFonts w:ascii="微软雅黑"/>
                <w:sz w:val="21"/>
              </w:rPr>
            </w:pPr>
          </w:p>
        </w:tc>
        <w:tc>
          <w:tcPr>
            <w:tcW w:w="1165" w:type="dxa"/>
            <w:vMerge w:val="continue"/>
            <w:tcBorders>
              <w:top w:val="nil"/>
              <w:bottom w:val="nil"/>
            </w:tcBorders>
            <w:vAlign w:val="top"/>
          </w:tcPr>
          <w:p>
            <w:pPr>
              <w:rPr>
                <w:rFonts w:ascii="微软雅黑"/>
                <w:sz w:val="21"/>
              </w:rPr>
            </w:pPr>
          </w:p>
        </w:tc>
        <w:tc>
          <w:tcPr>
            <w:tcW w:w="635" w:type="dxa"/>
            <w:vMerge w:val="continue"/>
            <w:tcBorders>
              <w:top w:val="nil"/>
              <w:bottom w:val="nil"/>
            </w:tcBorders>
            <w:vAlign w:val="top"/>
          </w:tcPr>
          <w:p>
            <w:pPr>
              <w:rPr>
                <w:rFonts w:ascii="微软雅黑"/>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749" w:type="dxa"/>
            <w:vMerge w:val="continue"/>
            <w:tcBorders>
              <w:top w:val="nil"/>
              <w:right w:val="single" w:color="000000" w:sz="2" w:space="0"/>
            </w:tcBorders>
            <w:vAlign w:val="top"/>
          </w:tcPr>
          <w:p>
            <w:pPr>
              <w:rPr>
                <w:rFonts w:ascii="微软雅黑"/>
                <w:sz w:val="21"/>
              </w:rPr>
            </w:pPr>
          </w:p>
        </w:tc>
        <w:tc>
          <w:tcPr>
            <w:tcW w:w="647" w:type="dxa"/>
            <w:vMerge w:val="continue"/>
            <w:tcBorders>
              <w:top w:val="nil"/>
              <w:left w:val="single" w:color="000000" w:sz="2" w:space="0"/>
            </w:tcBorders>
            <w:vAlign w:val="top"/>
          </w:tcPr>
          <w:p>
            <w:pPr>
              <w:rPr>
                <w:rFonts w:ascii="微软雅黑"/>
                <w:sz w:val="21"/>
              </w:rPr>
            </w:pPr>
          </w:p>
        </w:tc>
        <w:tc>
          <w:tcPr>
            <w:tcW w:w="647" w:type="dxa"/>
            <w:vMerge w:val="continue"/>
            <w:tcBorders>
              <w:top w:val="nil"/>
            </w:tcBorders>
            <w:vAlign w:val="top"/>
          </w:tcPr>
          <w:p>
            <w:pPr>
              <w:rPr>
                <w:rFonts w:ascii="微软雅黑"/>
                <w:sz w:val="21"/>
              </w:rPr>
            </w:pPr>
          </w:p>
        </w:tc>
        <w:tc>
          <w:tcPr>
            <w:tcW w:w="679" w:type="dxa"/>
            <w:vMerge w:val="continue"/>
            <w:tcBorders>
              <w:top w:val="nil"/>
            </w:tcBorders>
            <w:vAlign w:val="top"/>
          </w:tcPr>
          <w:p>
            <w:pPr>
              <w:rPr>
                <w:rFonts w:ascii="微软雅黑"/>
                <w:sz w:val="21"/>
              </w:rPr>
            </w:pPr>
          </w:p>
        </w:tc>
        <w:tc>
          <w:tcPr>
            <w:tcW w:w="1122" w:type="dxa"/>
            <w:vAlign w:val="top"/>
          </w:tcPr>
          <w:p>
            <w:pPr>
              <w:spacing w:line="329" w:lineRule="auto"/>
              <w:rPr>
                <w:rFonts w:ascii="微软雅黑"/>
                <w:sz w:val="21"/>
              </w:rPr>
            </w:pPr>
          </w:p>
          <w:p>
            <w:pPr>
              <w:spacing w:before="69"/>
              <w:ind w:left="227" w:right="78" w:hanging="29"/>
              <w:rPr>
                <w:rFonts w:ascii="宋体" w:hAnsi="宋体" w:eastAsia="宋体" w:cs="宋体"/>
                <w:sz w:val="21"/>
                <w:szCs w:val="21"/>
              </w:rPr>
            </w:pPr>
            <w:r>
              <w:rPr>
                <w:rFonts w:ascii="宋体" w:hAnsi="宋体" w:eastAsia="宋体" w:cs="宋体"/>
                <w:spacing w:val="-3"/>
                <w:sz w:val="21"/>
                <w:szCs w:val="21"/>
              </w:rPr>
              <w:t>产生速率</w:t>
            </w:r>
            <w:r>
              <w:rPr>
                <w:rFonts w:ascii="宋体" w:hAnsi="宋体" w:eastAsia="宋体" w:cs="宋体"/>
                <w:spacing w:val="1"/>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kg/h</w:t>
            </w:r>
            <w:r>
              <w:rPr>
                <w:rFonts w:ascii="宋体" w:hAnsi="宋体" w:eastAsia="宋体" w:cs="宋体"/>
                <w:spacing w:val="-3"/>
                <w:sz w:val="21"/>
                <w:szCs w:val="21"/>
              </w:rPr>
              <w:t>）</w:t>
            </w:r>
          </w:p>
        </w:tc>
        <w:tc>
          <w:tcPr>
            <w:tcW w:w="738" w:type="dxa"/>
            <w:vAlign w:val="top"/>
          </w:tcPr>
          <w:p>
            <w:pPr>
              <w:spacing w:line="450" w:lineRule="auto"/>
              <w:rPr>
                <w:rFonts w:ascii="微软雅黑"/>
                <w:sz w:val="21"/>
              </w:rPr>
            </w:pPr>
          </w:p>
          <w:p>
            <w:pPr>
              <w:spacing w:before="61" w:line="180" w:lineRule="auto"/>
              <w:ind w:firstLine="18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0.024</w:t>
            </w:r>
          </w:p>
        </w:tc>
        <w:tc>
          <w:tcPr>
            <w:tcW w:w="687" w:type="dxa"/>
            <w:vMerge w:val="continue"/>
            <w:tcBorders>
              <w:top w:val="nil"/>
            </w:tcBorders>
            <w:textDirection w:val="tbRlV"/>
            <w:vAlign w:val="top"/>
          </w:tcPr>
          <w:p>
            <w:pPr>
              <w:rPr>
                <w:rFonts w:ascii="微软雅黑"/>
                <w:sz w:val="21"/>
              </w:rPr>
            </w:pPr>
          </w:p>
        </w:tc>
        <w:tc>
          <w:tcPr>
            <w:tcW w:w="712" w:type="dxa"/>
            <w:vMerge w:val="continue"/>
            <w:tcBorders>
              <w:top w:val="nil"/>
            </w:tcBorders>
            <w:vAlign w:val="top"/>
          </w:tcPr>
          <w:p>
            <w:pPr>
              <w:rPr>
                <w:rFonts w:ascii="微软雅黑"/>
                <w:sz w:val="21"/>
              </w:rPr>
            </w:pPr>
          </w:p>
        </w:tc>
        <w:tc>
          <w:tcPr>
            <w:tcW w:w="820" w:type="dxa"/>
            <w:vMerge w:val="continue"/>
            <w:tcBorders>
              <w:top w:val="nil"/>
            </w:tcBorders>
            <w:vAlign w:val="top"/>
          </w:tcPr>
          <w:p>
            <w:pPr>
              <w:rPr>
                <w:rFonts w:ascii="微软雅黑"/>
                <w:sz w:val="21"/>
              </w:rPr>
            </w:pPr>
          </w:p>
        </w:tc>
        <w:tc>
          <w:tcPr>
            <w:tcW w:w="686" w:type="dxa"/>
            <w:vMerge w:val="continue"/>
            <w:tcBorders>
              <w:top w:val="nil"/>
            </w:tcBorders>
            <w:vAlign w:val="top"/>
          </w:tcPr>
          <w:p>
            <w:pPr>
              <w:rPr>
                <w:rFonts w:ascii="微软雅黑"/>
                <w:sz w:val="21"/>
              </w:rPr>
            </w:pPr>
          </w:p>
        </w:tc>
        <w:tc>
          <w:tcPr>
            <w:tcW w:w="767" w:type="dxa"/>
            <w:vMerge w:val="continue"/>
            <w:tcBorders>
              <w:top w:val="nil"/>
            </w:tcBorders>
            <w:vAlign w:val="top"/>
          </w:tcPr>
          <w:p>
            <w:pPr>
              <w:rPr>
                <w:rFonts w:ascii="微软雅黑"/>
                <w:sz w:val="21"/>
              </w:rPr>
            </w:pPr>
          </w:p>
        </w:tc>
        <w:tc>
          <w:tcPr>
            <w:tcW w:w="694" w:type="dxa"/>
            <w:vMerge w:val="continue"/>
            <w:tcBorders>
              <w:top w:val="nil"/>
            </w:tcBorders>
            <w:vAlign w:val="top"/>
          </w:tcPr>
          <w:p>
            <w:pPr>
              <w:rPr>
                <w:rFonts w:ascii="微软雅黑"/>
                <w:sz w:val="21"/>
              </w:rPr>
            </w:pPr>
          </w:p>
        </w:tc>
        <w:tc>
          <w:tcPr>
            <w:tcW w:w="1100" w:type="dxa"/>
            <w:vAlign w:val="top"/>
          </w:tcPr>
          <w:p>
            <w:pPr>
              <w:spacing w:line="329" w:lineRule="auto"/>
              <w:rPr>
                <w:rFonts w:ascii="微软雅黑"/>
                <w:sz w:val="21"/>
              </w:rPr>
            </w:pPr>
          </w:p>
          <w:p>
            <w:pPr>
              <w:spacing w:before="69"/>
              <w:ind w:left="191" w:right="93" w:hanging="29"/>
              <w:rPr>
                <w:rFonts w:ascii="宋体" w:hAnsi="宋体" w:eastAsia="宋体" w:cs="宋体"/>
                <w:sz w:val="21"/>
                <w:szCs w:val="21"/>
              </w:rPr>
            </w:pPr>
            <w:r>
              <w:rPr>
                <w:rFonts w:ascii="宋体" w:hAnsi="宋体" w:eastAsia="宋体" w:cs="宋体"/>
                <w:spacing w:val="-3"/>
                <w:sz w:val="21"/>
                <w:szCs w:val="21"/>
              </w:rPr>
              <w:t>排放速率</w:t>
            </w:r>
            <w:r>
              <w:rPr>
                <w:rFonts w:ascii="宋体" w:hAnsi="宋体" w:eastAsia="宋体" w:cs="宋体"/>
                <w:spacing w:val="1"/>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kg/h</w:t>
            </w:r>
            <w:r>
              <w:rPr>
                <w:rFonts w:ascii="宋体" w:hAnsi="宋体" w:eastAsia="宋体" w:cs="宋体"/>
                <w:spacing w:val="-3"/>
                <w:sz w:val="21"/>
                <w:szCs w:val="21"/>
              </w:rPr>
              <w:t>）</w:t>
            </w:r>
          </w:p>
        </w:tc>
        <w:tc>
          <w:tcPr>
            <w:tcW w:w="853" w:type="dxa"/>
            <w:vAlign w:val="top"/>
          </w:tcPr>
          <w:p>
            <w:pPr>
              <w:spacing w:line="368" w:lineRule="auto"/>
              <w:rPr>
                <w:rFonts w:ascii="微软雅黑"/>
                <w:sz w:val="21"/>
              </w:rPr>
            </w:pPr>
          </w:p>
          <w:p>
            <w:pPr>
              <w:spacing w:before="61"/>
              <w:ind w:left="397" w:right="102" w:hanging="2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0.0043</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2</w:t>
            </w:r>
          </w:p>
        </w:tc>
        <w:tc>
          <w:tcPr>
            <w:tcW w:w="853" w:type="dxa"/>
            <w:vMerge w:val="continue"/>
            <w:tcBorders>
              <w:top w:val="nil"/>
            </w:tcBorders>
            <w:vAlign w:val="top"/>
          </w:tcPr>
          <w:p>
            <w:pPr>
              <w:rPr>
                <w:rFonts w:ascii="微软雅黑"/>
                <w:sz w:val="21"/>
              </w:rPr>
            </w:pPr>
          </w:p>
        </w:tc>
        <w:tc>
          <w:tcPr>
            <w:tcW w:w="1165" w:type="dxa"/>
            <w:vMerge w:val="continue"/>
            <w:tcBorders>
              <w:top w:val="nil"/>
            </w:tcBorders>
            <w:vAlign w:val="top"/>
          </w:tcPr>
          <w:p>
            <w:pPr>
              <w:rPr>
                <w:rFonts w:ascii="微软雅黑"/>
                <w:sz w:val="21"/>
              </w:rPr>
            </w:pPr>
          </w:p>
        </w:tc>
        <w:tc>
          <w:tcPr>
            <w:tcW w:w="635" w:type="dxa"/>
            <w:vMerge w:val="continue"/>
            <w:tcBorders>
              <w:top w:val="nil"/>
            </w:tcBorders>
            <w:vAlign w:val="top"/>
          </w:tcPr>
          <w:p>
            <w:pPr>
              <w:rPr>
                <w:rFonts w:ascii="微软雅黑"/>
                <w:sz w:val="21"/>
              </w:rPr>
            </w:pPr>
          </w:p>
        </w:tc>
      </w:tr>
    </w:tbl>
    <w:p>
      <w:pPr>
        <w:rPr>
          <w:rFonts w:ascii="微软雅黑"/>
          <w:sz w:val="21"/>
        </w:rPr>
      </w:pPr>
    </w:p>
    <w:p>
      <w:pPr>
        <w:sectPr>
          <w:footerReference r:id="rId46" w:type="default"/>
          <w:pgSz w:w="16840" w:h="11907"/>
          <w:pgMar w:top="1012" w:right="1422" w:bottom="958" w:left="1848" w:header="0" w:footer="774" w:gutter="0"/>
          <w:cols w:space="720" w:num="1"/>
        </w:sectPr>
      </w:pPr>
    </w:p>
    <w:p/>
    <w:p/>
    <w:p>
      <w:pPr>
        <w:spacing w:line="35" w:lineRule="exact"/>
      </w:pPr>
    </w:p>
    <w:tbl>
      <w:tblPr>
        <w:tblStyle w:val="4"/>
        <w:tblW w:w="135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5"/>
        <w:gridCol w:w="12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6" w:hRule="atLeast"/>
        </w:trPr>
        <w:tc>
          <w:tcPr>
            <w:tcW w:w="745" w:type="dxa"/>
            <w:tcBorders>
              <w:right w:val="single" w:color="000000" w:sz="2" w:space="0"/>
            </w:tcBorders>
            <w:vAlign w:val="top"/>
          </w:tcPr>
          <w:p>
            <w:pPr>
              <w:rPr>
                <w:rFonts w:ascii="微软雅黑"/>
                <w:sz w:val="21"/>
              </w:rPr>
            </w:pPr>
          </w:p>
        </w:tc>
        <w:tc>
          <w:tcPr>
            <w:tcW w:w="12809" w:type="dxa"/>
            <w:tcBorders>
              <w:left w:val="single" w:color="000000" w:sz="2" w:space="0"/>
            </w:tcBorders>
            <w:vAlign w:val="top"/>
          </w:tcPr>
          <w:p>
            <w:pPr>
              <w:spacing w:before="41" w:line="185" w:lineRule="auto"/>
              <w:ind w:firstLine="475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5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4-2</w:t>
            </w:r>
            <w:r>
              <w:rPr>
                <w:rFonts w:ascii="宋体" w:hAnsi="宋体" w:eastAsia="宋体" w:cs="宋体"/>
                <w:spacing w:val="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废气排放口基本情况表</w:t>
            </w:r>
          </w:p>
          <w:p>
            <w:pPr>
              <w:spacing w:line="33" w:lineRule="exact"/>
            </w:pPr>
          </w:p>
          <w:tbl>
            <w:tblPr>
              <w:tblStyle w:val="4"/>
              <w:tblW w:w="12400" w:type="dxa"/>
              <w:tblInd w:w="2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2"/>
              <w:gridCol w:w="2394"/>
              <w:gridCol w:w="1788"/>
              <w:gridCol w:w="1700"/>
              <w:gridCol w:w="1700"/>
              <w:gridCol w:w="1354"/>
              <w:gridCol w:w="1189"/>
              <w:gridCol w:w="1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2" w:type="dxa"/>
                  <w:vMerge w:val="restart"/>
                  <w:tcBorders>
                    <w:bottom w:val="nil"/>
                  </w:tcBorders>
                  <w:vAlign w:val="top"/>
                </w:tcPr>
                <w:p>
                  <w:pPr>
                    <w:spacing w:before="181" w:line="184" w:lineRule="auto"/>
                    <w:ind w:firstLine="261"/>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编号</w:t>
                  </w:r>
                </w:p>
              </w:tc>
              <w:tc>
                <w:tcPr>
                  <w:tcW w:w="2394" w:type="dxa"/>
                  <w:vMerge w:val="restart"/>
                  <w:tcBorders>
                    <w:bottom w:val="nil"/>
                  </w:tcBorders>
                  <w:vAlign w:val="top"/>
                </w:tcPr>
                <w:p>
                  <w:pPr>
                    <w:spacing w:before="181" w:line="184" w:lineRule="auto"/>
                    <w:ind w:firstLine="98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名称</w:t>
                  </w:r>
                </w:p>
              </w:tc>
              <w:tc>
                <w:tcPr>
                  <w:tcW w:w="1788" w:type="dxa"/>
                  <w:vMerge w:val="restart"/>
                  <w:tcBorders>
                    <w:bottom w:val="nil"/>
                  </w:tcBorders>
                  <w:vAlign w:val="top"/>
                </w:tcPr>
                <w:p>
                  <w:pPr>
                    <w:spacing w:before="181" w:line="184" w:lineRule="auto"/>
                    <w:ind w:firstLine="681"/>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类型</w:t>
                  </w:r>
                </w:p>
              </w:tc>
              <w:tc>
                <w:tcPr>
                  <w:tcW w:w="3400" w:type="dxa"/>
                  <w:gridSpan w:val="2"/>
                  <w:vAlign w:val="top"/>
                </w:tcPr>
                <w:p>
                  <w:pPr>
                    <w:spacing w:before="37" w:line="184" w:lineRule="auto"/>
                    <w:ind w:firstLine="1281"/>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地理坐标</w:t>
                  </w:r>
                </w:p>
              </w:tc>
              <w:tc>
                <w:tcPr>
                  <w:tcW w:w="1354" w:type="dxa"/>
                  <w:vMerge w:val="restart"/>
                  <w:tcBorders>
                    <w:bottom w:val="nil"/>
                  </w:tcBorders>
                  <w:vAlign w:val="top"/>
                </w:tcPr>
                <w:p>
                  <w:pPr>
                    <w:spacing w:before="181" w:line="184" w:lineRule="auto"/>
                    <w:ind w:firstLine="21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高度（m）</w:t>
                  </w:r>
                </w:p>
              </w:tc>
              <w:tc>
                <w:tcPr>
                  <w:tcW w:w="1189" w:type="dxa"/>
                  <w:vMerge w:val="restart"/>
                  <w:tcBorders>
                    <w:bottom w:val="nil"/>
                  </w:tcBorders>
                  <w:vAlign w:val="top"/>
                </w:tcPr>
                <w:p>
                  <w:pPr>
                    <w:spacing w:before="181" w:line="184" w:lineRule="auto"/>
                    <w:ind w:firstLine="153"/>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内径（m）</w:t>
                  </w:r>
                </w:p>
              </w:tc>
              <w:tc>
                <w:tcPr>
                  <w:tcW w:w="1333" w:type="dxa"/>
                  <w:vMerge w:val="restart"/>
                  <w:tcBorders>
                    <w:bottom w:val="nil"/>
                  </w:tcBorders>
                  <w:vAlign w:val="top"/>
                </w:tcPr>
                <w:p>
                  <w:pPr>
                    <w:spacing w:before="181" w:line="184" w:lineRule="auto"/>
                    <w:ind w:firstLine="145"/>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温度（℃）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942" w:type="dxa"/>
                  <w:vMerge w:val="continue"/>
                  <w:tcBorders>
                    <w:top w:val="nil"/>
                  </w:tcBorders>
                  <w:vAlign w:val="top"/>
                </w:tcPr>
                <w:p>
                  <w:pPr>
                    <w:rPr>
                      <w:rFonts w:ascii="微软雅黑"/>
                      <w:sz w:val="21"/>
                    </w:rPr>
                  </w:pPr>
                </w:p>
              </w:tc>
              <w:tc>
                <w:tcPr>
                  <w:tcW w:w="2394" w:type="dxa"/>
                  <w:vMerge w:val="continue"/>
                  <w:tcBorders>
                    <w:top w:val="nil"/>
                  </w:tcBorders>
                  <w:vAlign w:val="top"/>
                </w:tcPr>
                <w:p>
                  <w:pPr>
                    <w:rPr>
                      <w:rFonts w:ascii="微软雅黑"/>
                      <w:sz w:val="21"/>
                    </w:rPr>
                  </w:pPr>
                </w:p>
              </w:tc>
              <w:tc>
                <w:tcPr>
                  <w:tcW w:w="1788" w:type="dxa"/>
                  <w:vMerge w:val="continue"/>
                  <w:tcBorders>
                    <w:top w:val="nil"/>
                  </w:tcBorders>
                  <w:vAlign w:val="top"/>
                </w:tcPr>
                <w:p>
                  <w:pPr>
                    <w:rPr>
                      <w:rFonts w:ascii="微软雅黑"/>
                      <w:sz w:val="21"/>
                    </w:rPr>
                  </w:pPr>
                </w:p>
              </w:tc>
              <w:tc>
                <w:tcPr>
                  <w:tcW w:w="1700" w:type="dxa"/>
                  <w:vAlign w:val="top"/>
                </w:tcPr>
                <w:p>
                  <w:pPr>
                    <w:spacing w:before="28" w:line="184" w:lineRule="auto"/>
                    <w:ind w:firstLine="648"/>
                    <w:rPr>
                      <w:rFonts w:ascii="宋体" w:hAnsi="宋体" w:eastAsia="宋体" w:cs="宋体"/>
                      <w:sz w:val="21"/>
                      <w:szCs w:val="21"/>
                    </w:rPr>
                  </w:pPr>
                  <w:r>
                    <w:rPr>
                      <w:rFonts w:ascii="宋体" w:hAnsi="宋体" w:eastAsia="宋体" w:cs="宋体"/>
                      <w:spacing w:val="-9"/>
                      <w:sz w:val="21"/>
                      <w:szCs w:val="21"/>
                    </w:rPr>
                    <w:t>东经</w:t>
                  </w:r>
                </w:p>
              </w:tc>
              <w:tc>
                <w:tcPr>
                  <w:tcW w:w="1700" w:type="dxa"/>
                  <w:vAlign w:val="top"/>
                </w:tcPr>
                <w:p>
                  <w:pPr>
                    <w:spacing w:before="28" w:line="184" w:lineRule="auto"/>
                    <w:ind w:firstLine="645"/>
                    <w:rPr>
                      <w:rFonts w:ascii="宋体" w:hAnsi="宋体" w:eastAsia="宋体" w:cs="宋体"/>
                      <w:sz w:val="21"/>
                      <w:szCs w:val="21"/>
                    </w:rPr>
                  </w:pPr>
                  <w:r>
                    <w:rPr>
                      <w:rFonts w:ascii="宋体" w:hAnsi="宋体" w:eastAsia="宋体" w:cs="宋体"/>
                      <w:spacing w:val="-7"/>
                      <w:sz w:val="21"/>
                      <w:szCs w:val="21"/>
                    </w:rPr>
                    <w:t>北纬</w:t>
                  </w:r>
                </w:p>
              </w:tc>
              <w:tc>
                <w:tcPr>
                  <w:tcW w:w="1354" w:type="dxa"/>
                  <w:vMerge w:val="continue"/>
                  <w:tcBorders>
                    <w:top w:val="nil"/>
                  </w:tcBorders>
                  <w:vAlign w:val="top"/>
                </w:tcPr>
                <w:p>
                  <w:pPr>
                    <w:rPr>
                      <w:rFonts w:ascii="微软雅黑"/>
                      <w:sz w:val="21"/>
                    </w:rPr>
                  </w:pPr>
                </w:p>
              </w:tc>
              <w:tc>
                <w:tcPr>
                  <w:tcW w:w="1189" w:type="dxa"/>
                  <w:vMerge w:val="continue"/>
                  <w:tcBorders>
                    <w:top w:val="nil"/>
                  </w:tcBorders>
                  <w:vAlign w:val="top"/>
                </w:tcPr>
                <w:p>
                  <w:pPr>
                    <w:rPr>
                      <w:rFonts w:ascii="微软雅黑"/>
                      <w:sz w:val="21"/>
                    </w:rPr>
                  </w:pPr>
                </w:p>
              </w:tc>
              <w:tc>
                <w:tcPr>
                  <w:tcW w:w="1333" w:type="dxa"/>
                  <w:vMerge w:val="continue"/>
                  <w:tcBorders>
                    <w:top w:val="nil"/>
                  </w:tcBorders>
                  <w:vAlign w:val="top"/>
                </w:tcPr>
                <w:p>
                  <w:pPr>
                    <w:rPr>
                      <w:rFonts w:ascii="微软雅黑"/>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942" w:type="dxa"/>
                  <w:vAlign w:val="top"/>
                </w:tcPr>
                <w:p>
                  <w:pPr>
                    <w:spacing w:before="199" w:line="180" w:lineRule="auto"/>
                    <w:ind w:firstLine="202"/>
                    <w:rPr>
                      <w:rFonts w:ascii="宋体" w:hAnsi="宋体" w:eastAsia="宋体" w:cs="宋体"/>
                      <w:sz w:val="21"/>
                      <w:szCs w:val="21"/>
                    </w:rPr>
                  </w:pPr>
                  <w:r>
                    <w:rPr>
                      <w:rFonts w:ascii="宋体" w:hAnsi="宋体" w:eastAsia="宋体" w:cs="宋体"/>
                      <w:spacing w:val="-1"/>
                      <w:sz w:val="21"/>
                      <w:szCs w:val="21"/>
                    </w:rPr>
                    <w:t>DA003</w:t>
                  </w:r>
                </w:p>
              </w:tc>
              <w:tc>
                <w:tcPr>
                  <w:tcW w:w="2394" w:type="dxa"/>
                  <w:vAlign w:val="top"/>
                </w:tcPr>
                <w:p>
                  <w:pPr>
                    <w:spacing w:before="2" w:line="237" w:lineRule="auto"/>
                    <w:ind w:left="1120" w:right="146" w:hanging="961"/>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车间喷漆、烘干排放</w:t>
                  </w:r>
                  <w:r>
                    <w:rPr>
                      <w:rFonts w:ascii="宋体" w:hAnsi="宋体" w:eastAsia="宋体" w:cs="宋体"/>
                      <w:spacing w:val="6"/>
                      <w:sz w:val="21"/>
                      <w:szCs w:val="21"/>
                    </w:rPr>
                    <w:t xml:space="preserve"> </w:t>
                  </w:r>
                  <w:r>
                    <w:rPr>
                      <w:rFonts w:ascii="宋体" w:hAnsi="宋体" w:eastAsia="宋体" w:cs="宋体"/>
                      <w:sz w:val="21"/>
                      <w:szCs w:val="21"/>
                    </w:rPr>
                    <w:t>口</w:t>
                  </w:r>
                </w:p>
              </w:tc>
              <w:tc>
                <w:tcPr>
                  <w:tcW w:w="1788" w:type="dxa"/>
                  <w:vAlign w:val="top"/>
                </w:tcPr>
                <w:p>
                  <w:pPr>
                    <w:spacing w:before="33" w:line="196" w:lineRule="auto"/>
                    <w:ind w:firstLine="283"/>
                    <w:rPr>
                      <w:rFonts w:ascii="宋体" w:hAnsi="宋体" w:eastAsia="宋体" w:cs="宋体"/>
                      <w:sz w:val="21"/>
                      <w:szCs w:val="21"/>
                    </w:rPr>
                  </w:pPr>
                  <w:r>
                    <w:rPr>
                      <w:position w:val="-4"/>
                    </w:rPr>
                    <w:drawing>
                      <wp:inline distT="0" distB="0" distL="0" distR="0">
                        <wp:extent cx="95885" cy="1397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25"/>
                                <a:stretch>
                                  <a:fillRect/>
                                </a:stretch>
                              </pic:blipFill>
                              <pic:spPr>
                                <a:xfrm>
                                  <a:off x="0" y="0"/>
                                  <a:ext cx="95952" cy="139748"/>
                                </a:xfrm>
                                <a:prstGeom prst="rect">
                                  <a:avLst/>
                                </a:prstGeom>
                              </pic:spPr>
                            </pic:pic>
                          </a:graphicData>
                        </a:graphic>
                      </wp:inline>
                    </w:drawing>
                  </w:r>
                  <w:r>
                    <w:rPr>
                      <w:rFonts w:ascii="宋体" w:hAnsi="宋体" w:eastAsia="宋体" w:cs="宋体"/>
                      <w:spacing w:val="3"/>
                      <w:sz w:val="21"/>
                      <w:szCs w:val="21"/>
                    </w:rPr>
                    <w:t>主要排放口</w:t>
                  </w:r>
                </w:p>
                <w:p>
                  <w:pPr>
                    <w:spacing w:before="48" w:line="196" w:lineRule="auto"/>
                    <w:ind w:firstLine="283"/>
                    <w:rPr>
                      <w:rFonts w:ascii="宋体" w:hAnsi="宋体" w:eastAsia="宋体" w:cs="宋体"/>
                      <w:sz w:val="21"/>
                      <w:szCs w:val="21"/>
                    </w:rPr>
                  </w:pPr>
                  <w:r>
                    <w:rPr>
                      <w:position w:val="-4"/>
                    </w:rPr>
                    <w:drawing>
                      <wp:inline distT="0" distB="0" distL="0" distR="0">
                        <wp:extent cx="102870" cy="13970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26"/>
                                <a:stretch>
                                  <a:fillRect/>
                                </a:stretch>
                              </pic:blipFill>
                              <pic:spPr>
                                <a:xfrm>
                                  <a:off x="0" y="0"/>
                                  <a:ext cx="103384" cy="139748"/>
                                </a:xfrm>
                                <a:prstGeom prst="rect">
                                  <a:avLst/>
                                </a:prstGeom>
                              </pic:spPr>
                            </pic:pic>
                          </a:graphicData>
                        </a:graphic>
                      </wp:inline>
                    </w:drawing>
                  </w:r>
                  <w:r>
                    <w:rPr>
                      <w:rFonts w:ascii="宋体" w:hAnsi="宋体" w:eastAsia="宋体" w:cs="宋体"/>
                      <w:spacing w:val="1"/>
                      <w:sz w:val="21"/>
                      <w:szCs w:val="21"/>
                    </w:rPr>
                    <w:t>一般排放口</w:t>
                  </w:r>
                </w:p>
              </w:tc>
              <w:tc>
                <w:tcPr>
                  <w:tcW w:w="1700" w:type="dxa"/>
                  <w:vAlign w:val="top"/>
                </w:tcPr>
                <w:p>
                  <w:pPr>
                    <w:spacing w:before="199" w:line="180" w:lineRule="auto"/>
                    <w:ind w:firstLine="236"/>
                    <w:rPr>
                      <w:rFonts w:ascii="宋体" w:hAnsi="宋体" w:eastAsia="宋体" w:cs="宋体"/>
                      <w:sz w:val="21"/>
                      <w:szCs w:val="21"/>
                    </w:rPr>
                  </w:pPr>
                  <w:r>
                    <w:rPr>
                      <w:rFonts w:ascii="宋体" w:hAnsi="宋体" w:eastAsia="宋体" w:cs="宋体"/>
                      <w:spacing w:val="-2"/>
                      <w:sz w:val="21"/>
                      <w:szCs w:val="21"/>
                    </w:rPr>
                    <w:t>117.68396437</w:t>
                  </w:r>
                </w:p>
              </w:tc>
              <w:tc>
                <w:tcPr>
                  <w:tcW w:w="1700" w:type="dxa"/>
                  <w:vAlign w:val="top"/>
                </w:tcPr>
                <w:p>
                  <w:pPr>
                    <w:spacing w:before="199" w:line="180" w:lineRule="auto"/>
                    <w:ind w:firstLine="279"/>
                    <w:rPr>
                      <w:rFonts w:ascii="宋体" w:hAnsi="宋体" w:eastAsia="宋体" w:cs="宋体"/>
                      <w:sz w:val="21"/>
                      <w:szCs w:val="21"/>
                    </w:rPr>
                  </w:pPr>
                  <w:r>
                    <w:rPr>
                      <w:rFonts w:ascii="宋体" w:hAnsi="宋体" w:eastAsia="宋体" w:cs="宋体"/>
                      <w:spacing w:val="-2"/>
                      <w:sz w:val="21"/>
                      <w:szCs w:val="21"/>
                    </w:rPr>
                    <w:t>39.35923518</w:t>
                  </w:r>
                </w:p>
              </w:tc>
              <w:tc>
                <w:tcPr>
                  <w:tcW w:w="1354" w:type="dxa"/>
                  <w:vAlign w:val="top"/>
                </w:tcPr>
                <w:p>
                  <w:pPr>
                    <w:spacing w:before="199" w:line="180" w:lineRule="auto"/>
                    <w:ind w:firstLine="592"/>
                    <w:rPr>
                      <w:rFonts w:ascii="宋体" w:hAnsi="宋体" w:eastAsia="宋体" w:cs="宋体"/>
                      <w:sz w:val="21"/>
                      <w:szCs w:val="21"/>
                    </w:rPr>
                  </w:pPr>
                  <w:r>
                    <w:rPr>
                      <w:rFonts w:ascii="宋体" w:hAnsi="宋体" w:eastAsia="宋体" w:cs="宋体"/>
                      <w:spacing w:val="-10"/>
                      <w:w w:val="98"/>
                      <w:sz w:val="21"/>
                      <w:szCs w:val="21"/>
                    </w:rPr>
                    <w:t>15</w:t>
                  </w:r>
                </w:p>
              </w:tc>
              <w:tc>
                <w:tcPr>
                  <w:tcW w:w="1189" w:type="dxa"/>
                  <w:vAlign w:val="top"/>
                </w:tcPr>
                <w:p>
                  <w:pPr>
                    <w:spacing w:before="199" w:line="180" w:lineRule="auto"/>
                    <w:ind w:firstLine="457"/>
                    <w:rPr>
                      <w:rFonts w:ascii="宋体" w:hAnsi="宋体" w:eastAsia="宋体" w:cs="宋体"/>
                      <w:sz w:val="21"/>
                      <w:szCs w:val="21"/>
                    </w:rPr>
                  </w:pPr>
                  <w:r>
                    <w:rPr>
                      <w:rFonts w:ascii="宋体" w:hAnsi="宋体" w:eastAsia="宋体" w:cs="宋体"/>
                      <w:sz w:val="21"/>
                      <w:szCs w:val="21"/>
                    </w:rPr>
                    <w:t>1.1</w:t>
                  </w:r>
                </w:p>
              </w:tc>
              <w:tc>
                <w:tcPr>
                  <w:tcW w:w="1333" w:type="dxa"/>
                  <w:vAlign w:val="top"/>
                </w:tcPr>
                <w:p>
                  <w:pPr>
                    <w:spacing w:before="200" w:line="180" w:lineRule="auto"/>
                    <w:ind w:firstLine="410"/>
                    <w:rPr>
                      <w:rFonts w:ascii="宋体" w:hAnsi="宋体" w:eastAsia="宋体" w:cs="宋体"/>
                      <w:sz w:val="21"/>
                      <w:szCs w:val="21"/>
                    </w:rPr>
                  </w:pPr>
                  <w:r>
                    <w:rPr>
                      <w:rFonts w:ascii="宋体" w:hAnsi="宋体" w:eastAsia="宋体" w:cs="宋体"/>
                      <w:spacing w:val="-3"/>
                      <w:sz w:val="21"/>
                      <w:szCs w:val="21"/>
                    </w:rPr>
                    <w:t>25.00</w:t>
                  </w:r>
                </w:p>
              </w:tc>
            </w:tr>
          </w:tbl>
          <w:p>
            <w:pPr>
              <w:spacing w:before="35" w:line="185" w:lineRule="auto"/>
              <w:ind w:firstLine="487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50"/>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4-3</w:t>
            </w:r>
            <w:r>
              <w:rPr>
                <w:rFonts w:ascii="宋体" w:hAnsi="宋体" w:eastAsia="宋体" w:cs="宋体"/>
                <w:spacing w:val="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废气环境监测计划一览表</w:t>
            </w:r>
          </w:p>
          <w:p>
            <w:pPr>
              <w:spacing w:line="36" w:lineRule="exact"/>
            </w:pPr>
          </w:p>
          <w:tbl>
            <w:tblPr>
              <w:tblStyle w:val="4"/>
              <w:tblW w:w="12380"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2263"/>
              <w:gridCol w:w="2015"/>
              <w:gridCol w:w="2714"/>
              <w:gridCol w:w="2396"/>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9" w:type="dxa"/>
                  <w:vAlign w:val="top"/>
                </w:tcPr>
                <w:p>
                  <w:pPr>
                    <w:spacing w:before="71" w:line="184" w:lineRule="auto"/>
                    <w:ind w:firstLine="198"/>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序号</w:t>
                  </w:r>
                </w:p>
              </w:tc>
              <w:tc>
                <w:tcPr>
                  <w:tcW w:w="2263" w:type="dxa"/>
                  <w:vAlign w:val="top"/>
                </w:tcPr>
                <w:p>
                  <w:pPr>
                    <w:spacing w:before="71" w:line="184" w:lineRule="auto"/>
                    <w:ind w:firstLine="716"/>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监测点位</w:t>
                  </w:r>
                </w:p>
              </w:tc>
              <w:tc>
                <w:tcPr>
                  <w:tcW w:w="2015" w:type="dxa"/>
                  <w:vAlign w:val="top"/>
                </w:tcPr>
                <w:p>
                  <w:pPr>
                    <w:spacing w:before="71" w:line="184" w:lineRule="auto"/>
                    <w:ind w:firstLine="487"/>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排放口类型</w:t>
                  </w:r>
                </w:p>
              </w:tc>
              <w:tc>
                <w:tcPr>
                  <w:tcW w:w="2714" w:type="dxa"/>
                  <w:vAlign w:val="top"/>
                </w:tcPr>
                <w:p>
                  <w:pPr>
                    <w:spacing w:before="71" w:line="184" w:lineRule="auto"/>
                    <w:ind w:firstLine="943"/>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监测方法</w:t>
                  </w:r>
                </w:p>
              </w:tc>
              <w:tc>
                <w:tcPr>
                  <w:tcW w:w="2396" w:type="dxa"/>
                  <w:vAlign w:val="top"/>
                </w:tcPr>
                <w:p>
                  <w:pPr>
                    <w:spacing w:before="71" w:line="184" w:lineRule="auto"/>
                    <w:ind w:firstLine="785"/>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监测因子</w:t>
                  </w:r>
                </w:p>
              </w:tc>
              <w:tc>
                <w:tcPr>
                  <w:tcW w:w="2183" w:type="dxa"/>
                  <w:vAlign w:val="top"/>
                </w:tcPr>
                <w:p>
                  <w:pPr>
                    <w:spacing w:before="71" w:line="184" w:lineRule="auto"/>
                    <w:ind w:firstLine="678"/>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监测频次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9" w:type="dxa"/>
                  <w:vMerge w:val="restart"/>
                  <w:tcBorders>
                    <w:bottom w:val="nil"/>
                  </w:tcBorders>
                  <w:vAlign w:val="top"/>
                </w:tcPr>
                <w:p>
                  <w:pPr>
                    <w:spacing w:before="205" w:line="180" w:lineRule="auto"/>
                    <w:ind w:firstLine="373"/>
                    <w:rPr>
                      <w:rFonts w:ascii="宋体" w:hAnsi="宋体" w:eastAsia="宋体" w:cs="宋体"/>
                      <w:sz w:val="21"/>
                      <w:szCs w:val="21"/>
                    </w:rPr>
                  </w:pPr>
                  <w:r>
                    <w:rPr>
                      <w:rFonts w:ascii="宋体" w:hAnsi="宋体" w:eastAsia="宋体" w:cs="宋体"/>
                      <w:sz w:val="21"/>
                      <w:szCs w:val="21"/>
                    </w:rPr>
                    <w:t>1</w:t>
                  </w:r>
                </w:p>
              </w:tc>
              <w:tc>
                <w:tcPr>
                  <w:tcW w:w="2263" w:type="dxa"/>
                  <w:vMerge w:val="restart"/>
                  <w:tcBorders>
                    <w:bottom w:val="nil"/>
                  </w:tcBorders>
                  <w:vAlign w:val="top"/>
                </w:tcPr>
                <w:p>
                  <w:pPr>
                    <w:spacing w:before="6" w:line="237" w:lineRule="auto"/>
                    <w:ind w:left="588" w:right="108" w:hanging="461"/>
                    <w:rPr>
                      <w:rFonts w:ascii="宋体" w:hAnsi="宋体" w:eastAsia="宋体" w:cs="宋体"/>
                      <w:sz w:val="21"/>
                      <w:szCs w:val="21"/>
                    </w:rPr>
                  </w:pPr>
                  <w:r>
                    <w:rPr>
                      <w:rFonts w:ascii="Times New Roman" w:hAnsi="Times New Roman" w:eastAsia="Times New Roman" w:cs="Times New Roman"/>
                      <w:spacing w:val="-8"/>
                      <w:sz w:val="21"/>
                      <w:szCs w:val="21"/>
                    </w:rPr>
                    <w:t>1#</w:t>
                  </w:r>
                  <w:r>
                    <w:rPr>
                      <w:rFonts w:ascii="宋体" w:hAnsi="宋体" w:eastAsia="宋体" w:cs="宋体"/>
                      <w:spacing w:val="-8"/>
                      <w:sz w:val="21"/>
                      <w:szCs w:val="21"/>
                    </w:rPr>
                    <w:t>车间喷漆、烘干排放</w:t>
                  </w:r>
                  <w:r>
                    <w:rPr>
                      <w:rFonts w:ascii="宋体" w:hAnsi="宋体" w:eastAsia="宋体" w:cs="宋体"/>
                      <w:spacing w:val="10"/>
                      <w:sz w:val="21"/>
                      <w:szCs w:val="21"/>
                    </w:rPr>
                    <w:t xml:space="preserve"> </w:t>
                  </w:r>
                  <w:r>
                    <w:rPr>
                      <w:rFonts w:ascii="宋体" w:hAnsi="宋体" w:eastAsia="宋体" w:cs="宋体"/>
                      <w:spacing w:val="-6"/>
                      <w:sz w:val="21"/>
                      <w:szCs w:val="21"/>
                    </w:rPr>
                    <w:t>口（DA003）</w:t>
                  </w:r>
                </w:p>
              </w:tc>
              <w:tc>
                <w:tcPr>
                  <w:tcW w:w="2015" w:type="dxa"/>
                  <w:vMerge w:val="restart"/>
                  <w:tcBorders>
                    <w:bottom w:val="nil"/>
                  </w:tcBorders>
                  <w:vAlign w:val="top"/>
                </w:tcPr>
                <w:p>
                  <w:pPr>
                    <w:spacing w:before="37" w:line="194" w:lineRule="auto"/>
                    <w:ind w:firstLine="403"/>
                    <w:rPr>
                      <w:rFonts w:ascii="宋体" w:hAnsi="宋体" w:eastAsia="宋体" w:cs="宋体"/>
                      <w:sz w:val="21"/>
                      <w:szCs w:val="21"/>
                    </w:rPr>
                  </w:pPr>
                  <w:r>
                    <w:rPr>
                      <w:position w:val="-4"/>
                    </w:rPr>
                    <w:drawing>
                      <wp:inline distT="0" distB="0" distL="0" distR="0">
                        <wp:extent cx="95885" cy="1397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27"/>
                                <a:stretch>
                                  <a:fillRect/>
                                </a:stretch>
                              </pic:blipFill>
                              <pic:spPr>
                                <a:xfrm>
                                  <a:off x="0" y="0"/>
                                  <a:ext cx="95952" cy="139748"/>
                                </a:xfrm>
                                <a:prstGeom prst="rect">
                                  <a:avLst/>
                                </a:prstGeom>
                              </pic:spPr>
                            </pic:pic>
                          </a:graphicData>
                        </a:graphic>
                      </wp:inline>
                    </w:drawing>
                  </w:r>
                  <w:r>
                    <w:rPr>
                      <w:rFonts w:ascii="宋体" w:hAnsi="宋体" w:eastAsia="宋体" w:cs="宋体"/>
                      <w:spacing w:val="3"/>
                      <w:sz w:val="21"/>
                      <w:szCs w:val="21"/>
                    </w:rPr>
                    <w:t>主要排放口</w:t>
                  </w:r>
                </w:p>
                <w:p>
                  <w:pPr>
                    <w:spacing w:before="50" w:line="196" w:lineRule="auto"/>
                    <w:ind w:firstLine="403"/>
                    <w:rPr>
                      <w:rFonts w:ascii="宋体" w:hAnsi="宋体" w:eastAsia="宋体" w:cs="宋体"/>
                      <w:sz w:val="21"/>
                      <w:szCs w:val="21"/>
                    </w:rPr>
                  </w:pPr>
                  <w:r>
                    <w:rPr>
                      <w:position w:val="-4"/>
                    </w:rPr>
                    <w:drawing>
                      <wp:inline distT="0" distB="0" distL="0" distR="0">
                        <wp:extent cx="102870" cy="139700"/>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26"/>
                                <a:stretch>
                                  <a:fillRect/>
                                </a:stretch>
                              </pic:blipFill>
                              <pic:spPr>
                                <a:xfrm>
                                  <a:off x="0" y="0"/>
                                  <a:ext cx="103384" cy="139748"/>
                                </a:xfrm>
                                <a:prstGeom prst="rect">
                                  <a:avLst/>
                                </a:prstGeom>
                              </pic:spPr>
                            </pic:pic>
                          </a:graphicData>
                        </a:graphic>
                      </wp:inline>
                    </w:drawing>
                  </w:r>
                  <w:r>
                    <w:rPr>
                      <w:rFonts w:ascii="宋体" w:hAnsi="宋体" w:eastAsia="宋体" w:cs="宋体"/>
                      <w:spacing w:val="1"/>
                      <w:sz w:val="21"/>
                      <w:szCs w:val="21"/>
                    </w:rPr>
                    <w:t>一般排放口</w:t>
                  </w:r>
                </w:p>
              </w:tc>
              <w:tc>
                <w:tcPr>
                  <w:tcW w:w="2714" w:type="dxa"/>
                  <w:vMerge w:val="restart"/>
                  <w:tcBorders>
                    <w:bottom w:val="nil"/>
                  </w:tcBorders>
                  <w:vAlign w:val="top"/>
                </w:tcPr>
                <w:p>
                  <w:pPr>
                    <w:spacing w:before="173" w:line="194" w:lineRule="auto"/>
                    <w:ind w:firstLine="502"/>
                    <w:rPr>
                      <w:rFonts w:ascii="宋体" w:hAnsi="宋体" w:eastAsia="宋体" w:cs="宋体"/>
                      <w:sz w:val="21"/>
                      <w:szCs w:val="21"/>
                    </w:rPr>
                  </w:pPr>
                  <w:r>
                    <w:rPr>
                      <w:position w:val="-4"/>
                    </w:rPr>
                    <w:drawing>
                      <wp:inline distT="0" distB="0" distL="0" distR="0">
                        <wp:extent cx="95885" cy="1397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28"/>
                                <a:stretch>
                                  <a:fillRect/>
                                </a:stretch>
                              </pic:blipFill>
                              <pic:spPr>
                                <a:xfrm>
                                  <a:off x="0" y="0"/>
                                  <a:ext cx="95952" cy="139748"/>
                                </a:xfrm>
                                <a:prstGeom prst="rect">
                                  <a:avLst/>
                                </a:prstGeom>
                              </pic:spPr>
                            </pic:pic>
                          </a:graphicData>
                        </a:graphic>
                      </wp:inline>
                    </w:drawing>
                  </w:r>
                  <w:r>
                    <w:rPr>
                      <w:rFonts w:ascii="宋体" w:hAnsi="宋体" w:eastAsia="宋体" w:cs="宋体"/>
                      <w:spacing w:val="5"/>
                      <w:sz w:val="21"/>
                      <w:szCs w:val="21"/>
                    </w:rPr>
                    <w:t>自动</w:t>
                  </w:r>
                  <w:r>
                    <w:rPr>
                      <w:rFonts w:ascii="宋体" w:hAnsi="宋体" w:eastAsia="宋体" w:cs="宋体"/>
                      <w:spacing w:val="4"/>
                      <w:sz w:val="21"/>
                      <w:szCs w:val="21"/>
                    </w:rPr>
                    <w:t xml:space="preserve">     </w:t>
                  </w:r>
                  <w:r>
                    <w:rPr>
                      <w:position w:val="-4"/>
                      <w:sz w:val="21"/>
                      <w:szCs w:val="21"/>
                    </w:rPr>
                    <w:drawing>
                      <wp:inline distT="0" distB="0" distL="0" distR="0">
                        <wp:extent cx="102870" cy="139700"/>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126"/>
                                <a:stretch>
                                  <a:fillRect/>
                                </a:stretch>
                              </pic:blipFill>
                              <pic:spPr>
                                <a:xfrm>
                                  <a:off x="0" y="0"/>
                                  <a:ext cx="103384" cy="139748"/>
                                </a:xfrm>
                                <a:prstGeom prst="rect">
                                  <a:avLst/>
                                </a:prstGeom>
                              </pic:spPr>
                            </pic:pic>
                          </a:graphicData>
                        </a:graphic>
                      </wp:inline>
                    </w:drawing>
                  </w:r>
                  <w:r>
                    <w:rPr>
                      <w:rFonts w:ascii="宋体" w:hAnsi="宋体" w:eastAsia="宋体" w:cs="宋体"/>
                      <w:spacing w:val="5"/>
                      <w:sz w:val="21"/>
                      <w:szCs w:val="21"/>
                    </w:rPr>
                    <w:t>手动</w:t>
                  </w:r>
                </w:p>
              </w:tc>
              <w:tc>
                <w:tcPr>
                  <w:tcW w:w="2396" w:type="dxa"/>
                  <w:vAlign w:val="top"/>
                </w:tcPr>
                <w:p>
                  <w:pPr>
                    <w:spacing w:before="32" w:line="184" w:lineRule="auto"/>
                    <w:ind w:firstLine="682"/>
                    <w:rPr>
                      <w:rFonts w:ascii="宋体" w:hAnsi="宋体" w:eastAsia="宋体" w:cs="宋体"/>
                      <w:sz w:val="21"/>
                      <w:szCs w:val="21"/>
                    </w:rPr>
                  </w:pPr>
                  <w:r>
                    <w:rPr>
                      <w:rFonts w:ascii="宋体" w:hAnsi="宋体" w:eastAsia="宋体" w:cs="宋体"/>
                      <w:spacing w:val="-3"/>
                      <w:sz w:val="21"/>
                      <w:szCs w:val="21"/>
                    </w:rPr>
                    <w:t>非甲烷总烃</w:t>
                  </w:r>
                </w:p>
              </w:tc>
              <w:tc>
                <w:tcPr>
                  <w:tcW w:w="2183" w:type="dxa"/>
                  <w:vAlign w:val="top"/>
                </w:tcPr>
                <w:p>
                  <w:pPr>
                    <w:spacing w:before="32" w:line="184" w:lineRule="auto"/>
                    <w:ind w:firstLine="825"/>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39"/>
                      <w:sz w:val="21"/>
                      <w:szCs w:val="21"/>
                    </w:rPr>
                    <w:t xml:space="preserve"> </w:t>
                  </w:r>
                  <w:r>
                    <w:rPr>
                      <w:rFonts w:ascii="宋体" w:hAnsi="宋体" w:eastAsia="宋体" w:cs="宋体"/>
                      <w:spacing w:val="-10"/>
                      <w:sz w:val="21"/>
                      <w:szCs w:val="21"/>
                    </w:rPr>
                    <w:t>次/a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9" w:type="dxa"/>
                  <w:vMerge w:val="continue"/>
                  <w:tcBorders>
                    <w:top w:val="nil"/>
                  </w:tcBorders>
                  <w:vAlign w:val="top"/>
                </w:tcPr>
                <w:p>
                  <w:pPr>
                    <w:rPr>
                      <w:rFonts w:ascii="微软雅黑"/>
                      <w:sz w:val="21"/>
                    </w:rPr>
                  </w:pPr>
                </w:p>
              </w:tc>
              <w:tc>
                <w:tcPr>
                  <w:tcW w:w="2263" w:type="dxa"/>
                  <w:vMerge w:val="continue"/>
                  <w:tcBorders>
                    <w:top w:val="nil"/>
                  </w:tcBorders>
                  <w:vAlign w:val="top"/>
                </w:tcPr>
                <w:p>
                  <w:pPr>
                    <w:rPr>
                      <w:rFonts w:ascii="微软雅黑"/>
                      <w:sz w:val="21"/>
                    </w:rPr>
                  </w:pPr>
                </w:p>
              </w:tc>
              <w:tc>
                <w:tcPr>
                  <w:tcW w:w="2015" w:type="dxa"/>
                  <w:vMerge w:val="continue"/>
                  <w:tcBorders>
                    <w:top w:val="nil"/>
                  </w:tcBorders>
                  <w:vAlign w:val="top"/>
                </w:tcPr>
                <w:p>
                  <w:pPr>
                    <w:rPr>
                      <w:rFonts w:ascii="微软雅黑"/>
                      <w:sz w:val="21"/>
                    </w:rPr>
                  </w:pPr>
                </w:p>
              </w:tc>
              <w:tc>
                <w:tcPr>
                  <w:tcW w:w="2714" w:type="dxa"/>
                  <w:vMerge w:val="continue"/>
                  <w:tcBorders>
                    <w:top w:val="nil"/>
                  </w:tcBorders>
                  <w:vAlign w:val="top"/>
                </w:tcPr>
                <w:p>
                  <w:pPr>
                    <w:rPr>
                      <w:rFonts w:ascii="微软雅黑"/>
                      <w:sz w:val="21"/>
                    </w:rPr>
                  </w:pPr>
                </w:p>
              </w:tc>
              <w:tc>
                <w:tcPr>
                  <w:tcW w:w="2396" w:type="dxa"/>
                  <w:vAlign w:val="top"/>
                </w:tcPr>
                <w:p>
                  <w:pPr>
                    <w:spacing w:before="34" w:line="184" w:lineRule="auto"/>
                    <w:ind w:firstLine="889"/>
                    <w:rPr>
                      <w:rFonts w:ascii="宋体" w:hAnsi="宋体" w:eastAsia="宋体" w:cs="宋体"/>
                      <w:sz w:val="21"/>
                      <w:szCs w:val="21"/>
                    </w:rPr>
                  </w:pPr>
                  <w:r>
                    <w:rPr>
                      <w:rFonts w:ascii="宋体" w:hAnsi="宋体" w:eastAsia="宋体" w:cs="宋体"/>
                      <w:spacing w:val="-3"/>
                      <w:sz w:val="21"/>
                      <w:szCs w:val="21"/>
                    </w:rPr>
                    <w:t>颗粒物</w:t>
                  </w:r>
                </w:p>
              </w:tc>
              <w:tc>
                <w:tcPr>
                  <w:tcW w:w="2183" w:type="dxa"/>
                  <w:vAlign w:val="top"/>
                </w:tcPr>
                <w:p>
                  <w:pPr>
                    <w:spacing w:before="34" w:line="184" w:lineRule="auto"/>
                    <w:ind w:firstLine="825"/>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39"/>
                      <w:sz w:val="21"/>
                      <w:szCs w:val="21"/>
                    </w:rPr>
                    <w:t xml:space="preserve"> </w:t>
                  </w:r>
                  <w:r>
                    <w:rPr>
                      <w:rFonts w:ascii="宋体" w:hAnsi="宋体" w:eastAsia="宋体" w:cs="宋体"/>
                      <w:spacing w:val="-10"/>
                      <w:sz w:val="21"/>
                      <w:szCs w:val="21"/>
                    </w:rPr>
                    <w:t>次/a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09" w:type="dxa"/>
                  <w:vAlign w:val="top"/>
                </w:tcPr>
                <w:p>
                  <w:pPr>
                    <w:spacing w:before="80" w:line="180" w:lineRule="auto"/>
                    <w:ind w:firstLine="360"/>
                    <w:rPr>
                      <w:rFonts w:ascii="宋体" w:hAnsi="宋体" w:eastAsia="宋体" w:cs="宋体"/>
                      <w:sz w:val="21"/>
                      <w:szCs w:val="21"/>
                    </w:rPr>
                  </w:pPr>
                  <w:r>
                    <w:rPr>
                      <w:rFonts w:ascii="宋体" w:hAnsi="宋体" w:eastAsia="宋体" w:cs="宋体"/>
                      <w:sz w:val="21"/>
                      <w:szCs w:val="21"/>
                    </w:rPr>
                    <w:t>2</w:t>
                  </w:r>
                </w:p>
              </w:tc>
              <w:tc>
                <w:tcPr>
                  <w:tcW w:w="2263" w:type="dxa"/>
                  <w:vAlign w:val="top"/>
                </w:tcPr>
                <w:p>
                  <w:pPr>
                    <w:spacing w:before="47" w:line="184" w:lineRule="auto"/>
                    <w:ind w:firstLine="612"/>
                    <w:rPr>
                      <w:rFonts w:ascii="宋体" w:hAnsi="宋体" w:eastAsia="宋体" w:cs="宋体"/>
                      <w:sz w:val="21"/>
                      <w:szCs w:val="21"/>
                    </w:rPr>
                  </w:pPr>
                  <w:r>
                    <w:rPr>
                      <w:rFonts w:ascii="宋体" w:hAnsi="宋体" w:eastAsia="宋体" w:cs="宋体"/>
                      <w:spacing w:val="-3"/>
                      <w:sz w:val="21"/>
                      <w:szCs w:val="21"/>
                    </w:rPr>
                    <w:t>厂界无组织</w:t>
                  </w:r>
                </w:p>
              </w:tc>
              <w:tc>
                <w:tcPr>
                  <w:tcW w:w="2015" w:type="dxa"/>
                  <w:vAlign w:val="top"/>
                </w:tcPr>
                <w:p>
                  <w:pPr>
                    <w:spacing w:before="47" w:line="184" w:lineRule="auto"/>
                    <w:ind w:firstLine="959"/>
                    <w:rPr>
                      <w:rFonts w:ascii="宋体" w:hAnsi="宋体" w:eastAsia="宋体" w:cs="宋体"/>
                      <w:sz w:val="21"/>
                      <w:szCs w:val="21"/>
                    </w:rPr>
                  </w:pPr>
                  <w:r>
                    <w:rPr>
                      <w:rFonts w:ascii="宋体" w:hAnsi="宋体" w:eastAsia="宋体" w:cs="宋体"/>
                      <w:sz w:val="21"/>
                      <w:szCs w:val="21"/>
                    </w:rPr>
                    <w:t>/</w:t>
                  </w:r>
                </w:p>
              </w:tc>
              <w:tc>
                <w:tcPr>
                  <w:tcW w:w="2714" w:type="dxa"/>
                  <w:vAlign w:val="top"/>
                </w:tcPr>
                <w:p>
                  <w:pPr>
                    <w:spacing w:before="47" w:line="196" w:lineRule="auto"/>
                    <w:ind w:firstLine="502"/>
                    <w:rPr>
                      <w:rFonts w:ascii="宋体" w:hAnsi="宋体" w:eastAsia="宋体" w:cs="宋体"/>
                      <w:sz w:val="21"/>
                      <w:szCs w:val="21"/>
                    </w:rPr>
                  </w:pPr>
                  <w:r>
                    <w:rPr>
                      <w:position w:val="-4"/>
                    </w:rPr>
                    <w:drawing>
                      <wp:inline distT="0" distB="0" distL="0" distR="0">
                        <wp:extent cx="95885" cy="1397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29"/>
                                <a:stretch>
                                  <a:fillRect/>
                                </a:stretch>
                              </pic:blipFill>
                              <pic:spPr>
                                <a:xfrm>
                                  <a:off x="0" y="0"/>
                                  <a:ext cx="95952" cy="139748"/>
                                </a:xfrm>
                                <a:prstGeom prst="rect">
                                  <a:avLst/>
                                </a:prstGeom>
                              </pic:spPr>
                            </pic:pic>
                          </a:graphicData>
                        </a:graphic>
                      </wp:inline>
                    </w:drawing>
                  </w:r>
                  <w:r>
                    <w:rPr>
                      <w:rFonts w:ascii="宋体" w:hAnsi="宋体" w:eastAsia="宋体" w:cs="宋体"/>
                      <w:spacing w:val="5"/>
                      <w:sz w:val="21"/>
                      <w:szCs w:val="21"/>
                    </w:rPr>
                    <w:t>自动</w:t>
                  </w:r>
                  <w:r>
                    <w:rPr>
                      <w:rFonts w:ascii="宋体" w:hAnsi="宋体" w:eastAsia="宋体" w:cs="宋体"/>
                      <w:spacing w:val="4"/>
                      <w:sz w:val="21"/>
                      <w:szCs w:val="21"/>
                    </w:rPr>
                    <w:t xml:space="preserve">     </w:t>
                  </w:r>
                  <w:r>
                    <w:rPr>
                      <w:position w:val="-4"/>
                      <w:sz w:val="21"/>
                      <w:szCs w:val="21"/>
                    </w:rPr>
                    <w:drawing>
                      <wp:inline distT="0" distB="0" distL="0" distR="0">
                        <wp:extent cx="102870" cy="139700"/>
                        <wp:effectExtent l="0" t="0" r="0" b="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130"/>
                                <a:stretch>
                                  <a:fillRect/>
                                </a:stretch>
                              </pic:blipFill>
                              <pic:spPr>
                                <a:xfrm>
                                  <a:off x="0" y="0"/>
                                  <a:ext cx="103384" cy="139748"/>
                                </a:xfrm>
                                <a:prstGeom prst="rect">
                                  <a:avLst/>
                                </a:prstGeom>
                              </pic:spPr>
                            </pic:pic>
                          </a:graphicData>
                        </a:graphic>
                      </wp:inline>
                    </w:drawing>
                  </w:r>
                  <w:r>
                    <w:rPr>
                      <w:rFonts w:ascii="宋体" w:hAnsi="宋体" w:eastAsia="宋体" w:cs="宋体"/>
                      <w:spacing w:val="5"/>
                      <w:sz w:val="21"/>
                      <w:szCs w:val="21"/>
                    </w:rPr>
                    <w:t>手动</w:t>
                  </w:r>
                </w:p>
              </w:tc>
              <w:tc>
                <w:tcPr>
                  <w:tcW w:w="2396" w:type="dxa"/>
                  <w:vAlign w:val="top"/>
                </w:tcPr>
                <w:p>
                  <w:pPr>
                    <w:spacing w:before="47" w:line="184" w:lineRule="auto"/>
                    <w:ind w:firstLine="257"/>
                    <w:rPr>
                      <w:rFonts w:ascii="宋体" w:hAnsi="宋体" w:eastAsia="宋体" w:cs="宋体"/>
                      <w:sz w:val="21"/>
                      <w:szCs w:val="21"/>
                    </w:rPr>
                  </w:pPr>
                  <w:r>
                    <w:rPr>
                      <w:rFonts w:ascii="宋体" w:hAnsi="宋体" w:eastAsia="宋体" w:cs="宋体"/>
                      <w:spacing w:val="-1"/>
                      <w:sz w:val="21"/>
                      <w:szCs w:val="21"/>
                    </w:rPr>
                    <w:t>颗粒物、非甲烷总烃</w:t>
                  </w:r>
                </w:p>
              </w:tc>
              <w:tc>
                <w:tcPr>
                  <w:tcW w:w="2183" w:type="dxa"/>
                  <w:vAlign w:val="top"/>
                </w:tcPr>
                <w:p>
                  <w:pPr>
                    <w:spacing w:before="47" w:line="184" w:lineRule="auto"/>
                    <w:ind w:firstLine="825"/>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39"/>
                      <w:sz w:val="21"/>
                      <w:szCs w:val="21"/>
                    </w:rPr>
                    <w:t xml:space="preserve"> </w:t>
                  </w:r>
                  <w:r>
                    <w:rPr>
                      <w:rFonts w:ascii="宋体" w:hAnsi="宋体" w:eastAsia="宋体" w:cs="宋体"/>
                      <w:spacing w:val="-10"/>
                      <w:sz w:val="21"/>
                      <w:szCs w:val="21"/>
                    </w:rPr>
                    <w:t>次/a</w:t>
                  </w:r>
                </w:p>
              </w:tc>
            </w:tr>
          </w:tbl>
          <w:p>
            <w:pPr>
              <w:spacing w:before="178" w:line="185" w:lineRule="auto"/>
              <w:ind w:firstLine="60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w:t>
            </w:r>
            <w:r>
              <w:rPr>
                <w:rFonts w:ascii="宋体" w:hAnsi="宋体" w:eastAsia="宋体" w:cs="宋体"/>
                <w:spacing w:val="-42"/>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污染物排放源强核算</w:t>
            </w:r>
          </w:p>
          <w:p>
            <w:pPr>
              <w:spacing w:before="239" w:line="185" w:lineRule="auto"/>
              <w:ind w:firstLine="589"/>
              <w:rPr>
                <w:rFonts w:ascii="宋体" w:hAnsi="宋体" w:eastAsia="宋体" w:cs="宋体"/>
                <w:sz w:val="24"/>
                <w:szCs w:val="24"/>
              </w:rPr>
            </w:pPr>
            <w:r>
              <w:rPr>
                <w:rFonts w:ascii="宋体" w:hAnsi="宋体" w:eastAsia="宋体" w:cs="宋体"/>
                <w:spacing w:val="-1"/>
                <w:sz w:val="24"/>
                <w:szCs w:val="24"/>
              </w:rPr>
              <w:t>技改项目废气主要为喷塑工序产生的颗粒物，固化工序产生的非甲烷总烃和未收集无组织废气。</w:t>
            </w:r>
          </w:p>
          <w:p>
            <w:pPr>
              <w:spacing w:before="240" w:line="185" w:lineRule="auto"/>
              <w:ind w:firstLine="592"/>
              <w:rPr>
                <w:rFonts w:ascii="宋体" w:hAnsi="宋体" w:eastAsia="宋体" w:cs="宋体"/>
                <w:sz w:val="24"/>
                <w:szCs w:val="24"/>
              </w:rPr>
            </w:pPr>
            <w:r>
              <w:rPr>
                <w:rFonts w:ascii="宋体" w:hAnsi="宋体" w:eastAsia="宋体" w:cs="宋体"/>
                <w:spacing w:val="-2"/>
                <w:sz w:val="24"/>
                <w:szCs w:val="24"/>
              </w:rPr>
              <w:t>一、有组织废气：</w:t>
            </w:r>
          </w:p>
          <w:p>
            <w:pPr>
              <w:spacing w:before="239" w:line="185" w:lineRule="auto"/>
              <w:ind w:firstLine="568"/>
              <w:rPr>
                <w:rFonts w:ascii="宋体" w:hAnsi="宋体" w:eastAsia="宋体" w:cs="宋体"/>
                <w:sz w:val="24"/>
                <w:szCs w:val="24"/>
              </w:rPr>
            </w:pPr>
            <w:r>
              <w:rPr>
                <w:rFonts w:ascii="Times New Roman" w:hAnsi="Times New Roman" w:eastAsia="Times New Roman" w:cs="Times New Roman"/>
                <w:b/>
                <w:bCs/>
                <w:spacing w:val="-1"/>
                <w:sz w:val="24"/>
                <w:szCs w:val="24"/>
              </w:rPr>
              <w:t>1.</w:t>
            </w:r>
            <w:r>
              <w:rPr>
                <w:rFonts w:ascii="宋体" w:hAnsi="宋体" w:eastAsia="宋体" w:cs="宋体"/>
                <w:spacing w:val="-1"/>
                <w:sz w:val="24"/>
                <w:szCs w:val="24"/>
                <w14:textOutline w14:w="4358" w14:cap="sq" w14:cmpd="sng">
                  <w14:solidFill>
                    <w14:srgbClr w14:val="000000"/>
                  </w14:solidFill>
                  <w14:prstDash w14:val="solid"/>
                  <w14:bevel/>
                </w14:textOutline>
              </w:rPr>
              <w:t>技改项目源强核算</w:t>
            </w:r>
          </w:p>
          <w:p>
            <w:pPr>
              <w:spacing w:before="240" w:line="185" w:lineRule="auto"/>
              <w:ind w:firstLine="561"/>
              <w:rPr>
                <w:rFonts w:ascii="宋体" w:hAnsi="宋体" w:eastAsia="宋体" w:cs="宋体"/>
                <w:sz w:val="24"/>
                <w:szCs w:val="24"/>
              </w:rPr>
            </w:pPr>
            <w:r>
              <w:rPr>
                <w:rFonts w:ascii="宋体" w:hAnsi="宋体" w:eastAsia="宋体" w:cs="宋体"/>
                <w:spacing w:val="-2"/>
                <w:sz w:val="24"/>
                <w:szCs w:val="24"/>
              </w:rPr>
              <w:t>①喷塑工序废气</w:t>
            </w:r>
          </w:p>
          <w:p>
            <w:pPr>
              <w:spacing w:before="240" w:line="364" w:lineRule="auto"/>
              <w:ind w:left="120" w:right="215" w:firstLine="442"/>
              <w:rPr>
                <w:rFonts w:ascii="宋体" w:hAnsi="宋体" w:eastAsia="宋体" w:cs="宋体"/>
                <w:sz w:val="24"/>
                <w:szCs w:val="24"/>
              </w:rPr>
            </w:pPr>
            <w:r>
              <w:rPr>
                <w:rFonts w:ascii="宋体" w:hAnsi="宋体" w:eastAsia="宋体" w:cs="宋体"/>
                <w:spacing w:val="-4"/>
                <w:sz w:val="24"/>
                <w:szCs w:val="24"/>
              </w:rPr>
              <w:t>技改项目喷塑工序产生的废气主要为颗粒物，根据《排放源统计调查产排污核算方法和系数手册》</w:t>
            </w:r>
            <w:r>
              <w:rPr>
                <w:rFonts w:ascii="宋体" w:hAnsi="宋体" w:eastAsia="宋体" w:cs="宋体"/>
                <w:spacing w:val="-27"/>
                <w:sz w:val="24"/>
                <w:szCs w:val="24"/>
              </w:rPr>
              <w:t xml:space="preserve"> </w:t>
            </w:r>
            <w:r>
              <w:rPr>
                <w:rFonts w:ascii="宋体" w:hAnsi="宋体" w:eastAsia="宋体" w:cs="宋体"/>
                <w:spacing w:val="-4"/>
                <w:sz w:val="24"/>
                <w:szCs w:val="24"/>
              </w:rPr>
              <w:t>（公告</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2021</w:t>
            </w:r>
            <w:r>
              <w:rPr>
                <w:rFonts w:ascii="Times New Roman" w:hAnsi="Times New Roman" w:eastAsia="Times New Roman" w:cs="Times New Roman"/>
                <w:spacing w:val="10"/>
                <w:w w:val="101"/>
                <w:sz w:val="24"/>
                <w:szCs w:val="24"/>
              </w:rPr>
              <w:t xml:space="preserve"> </w:t>
            </w:r>
            <w:r>
              <w:rPr>
                <w:rFonts w:ascii="宋体" w:hAnsi="宋体" w:eastAsia="宋体" w:cs="宋体"/>
                <w:spacing w:val="-4"/>
                <w:sz w:val="24"/>
                <w:szCs w:val="24"/>
              </w:rPr>
              <w:t>年第</w:t>
            </w:r>
            <w:r>
              <w:rPr>
                <w:rFonts w:ascii="宋体" w:hAnsi="宋体" w:eastAsia="宋体" w:cs="宋体"/>
                <w:sz w:val="24"/>
                <w:szCs w:val="24"/>
              </w:rPr>
              <w:t xml:space="preserve"> </w:t>
            </w:r>
            <w:r>
              <w:rPr>
                <w:rFonts w:ascii="Times New Roman" w:hAnsi="Times New Roman" w:eastAsia="Times New Roman" w:cs="Times New Roman"/>
                <w:spacing w:val="-8"/>
                <w:sz w:val="24"/>
                <w:szCs w:val="24"/>
              </w:rPr>
              <w:t>24</w:t>
            </w:r>
            <w:r>
              <w:rPr>
                <w:rFonts w:ascii="Times New Roman" w:hAnsi="Times New Roman" w:eastAsia="Times New Roman" w:cs="Times New Roman"/>
                <w:spacing w:val="16"/>
                <w:w w:val="101"/>
                <w:sz w:val="24"/>
                <w:szCs w:val="24"/>
              </w:rPr>
              <w:t xml:space="preserve"> </w:t>
            </w:r>
            <w:r>
              <w:rPr>
                <w:rFonts w:ascii="宋体" w:hAnsi="宋体" w:eastAsia="宋体" w:cs="宋体"/>
                <w:spacing w:val="-8"/>
                <w:sz w:val="24"/>
                <w:szCs w:val="24"/>
              </w:rPr>
              <w:t>号</w:t>
            </w:r>
            <w:r>
              <w:rPr>
                <w:rFonts w:ascii="宋体" w:hAnsi="宋体" w:eastAsia="宋体" w:cs="宋体"/>
                <w:spacing w:val="-51"/>
                <w:sz w:val="24"/>
                <w:szCs w:val="24"/>
              </w:rPr>
              <w:t>）</w:t>
            </w:r>
            <w:r>
              <w:rPr>
                <w:rFonts w:ascii="宋体" w:hAnsi="宋体" w:eastAsia="宋体" w:cs="宋体"/>
                <w:spacing w:val="27"/>
                <w:sz w:val="24"/>
                <w:szCs w:val="24"/>
              </w:rPr>
              <w:t xml:space="preserve"> </w:t>
            </w:r>
            <w:r>
              <w:rPr>
                <w:rFonts w:ascii="宋体" w:hAnsi="宋体" w:eastAsia="宋体" w:cs="宋体"/>
                <w:spacing w:val="-51"/>
                <w:sz w:val="24"/>
                <w:szCs w:val="24"/>
              </w:rPr>
              <w:t>，</w:t>
            </w:r>
            <w:r>
              <w:rPr>
                <w:rFonts w:ascii="宋体" w:hAnsi="宋体" w:eastAsia="宋体" w:cs="宋体"/>
                <w:spacing w:val="-8"/>
                <w:sz w:val="24"/>
                <w:szCs w:val="24"/>
              </w:rPr>
              <w:t>技改项目按照其中的产污系数法进行核算：</w:t>
            </w:r>
            <w:r>
              <w:rPr>
                <w:rFonts w:ascii="宋体" w:hAnsi="宋体" w:eastAsia="宋体" w:cs="宋体"/>
                <w:spacing w:val="53"/>
                <w:sz w:val="24"/>
                <w:szCs w:val="24"/>
              </w:rPr>
              <w:t xml:space="preserve"> </w:t>
            </w:r>
            <w:r>
              <w:rPr>
                <w:rFonts w:ascii="宋体" w:hAnsi="宋体" w:eastAsia="宋体" w:cs="宋体"/>
                <w:spacing w:val="-8"/>
                <w:sz w:val="24"/>
                <w:szCs w:val="24"/>
              </w:rPr>
              <w:t>颗粒物：</w:t>
            </w:r>
            <w:r>
              <w:rPr>
                <w:rFonts w:ascii="宋体" w:hAnsi="宋体" w:eastAsia="宋体" w:cs="宋体"/>
                <w:spacing w:val="57"/>
                <w:sz w:val="24"/>
                <w:szCs w:val="24"/>
              </w:rPr>
              <w:t xml:space="preserve"> </w:t>
            </w:r>
            <w:r>
              <w:rPr>
                <w:rFonts w:ascii="Times New Roman" w:hAnsi="Times New Roman" w:eastAsia="Times New Roman" w:cs="Times New Roman"/>
                <w:spacing w:val="-8"/>
                <w:sz w:val="24"/>
                <w:szCs w:val="24"/>
              </w:rPr>
              <w:t>300kg/t</w:t>
            </w:r>
            <w:r>
              <w:rPr>
                <w:rFonts w:ascii="Times New Roman" w:hAnsi="Times New Roman" w:eastAsia="Times New Roman" w:cs="Times New Roman"/>
                <w:spacing w:val="8"/>
                <w:w w:val="101"/>
                <w:sz w:val="24"/>
                <w:szCs w:val="24"/>
              </w:rPr>
              <w:t xml:space="preserve"> </w:t>
            </w:r>
            <w:r>
              <w:rPr>
                <w:rFonts w:ascii="宋体" w:hAnsi="宋体" w:eastAsia="宋体" w:cs="宋体"/>
                <w:spacing w:val="-8"/>
                <w:sz w:val="24"/>
                <w:szCs w:val="24"/>
              </w:rPr>
              <w:t>粉末涂料，使用塑料粉末</w:t>
            </w:r>
            <w:r>
              <w:rPr>
                <w:rFonts w:ascii="宋体" w:hAnsi="宋体" w:eastAsia="宋体" w:cs="宋体"/>
                <w:spacing w:val="-56"/>
                <w:sz w:val="24"/>
                <w:szCs w:val="24"/>
              </w:rPr>
              <w:t xml:space="preserve"> </w:t>
            </w:r>
            <w:r>
              <w:rPr>
                <w:rFonts w:ascii="Times New Roman" w:hAnsi="Times New Roman" w:eastAsia="Times New Roman" w:cs="Times New Roman"/>
                <w:spacing w:val="-8"/>
                <w:sz w:val="24"/>
                <w:szCs w:val="24"/>
              </w:rPr>
              <w:t>40t/a</w:t>
            </w:r>
            <w:r>
              <w:rPr>
                <w:rFonts w:ascii="Times New Roman" w:hAnsi="Times New Roman" w:eastAsia="Times New Roman" w:cs="Times New Roman"/>
                <w:spacing w:val="-35"/>
                <w:sz w:val="24"/>
                <w:szCs w:val="24"/>
              </w:rPr>
              <w:t xml:space="preserve"> </w:t>
            </w:r>
            <w:r>
              <w:rPr>
                <w:rFonts w:ascii="宋体" w:hAnsi="宋体" w:eastAsia="宋体" w:cs="宋体"/>
                <w:spacing w:val="-8"/>
                <w:sz w:val="24"/>
                <w:szCs w:val="24"/>
              </w:rPr>
              <w:t>，喷塑颗粒物产生</w:t>
            </w:r>
            <w:r>
              <w:rPr>
                <w:rFonts w:ascii="宋体" w:hAnsi="宋体" w:eastAsia="宋体" w:cs="宋体"/>
                <w:sz w:val="24"/>
                <w:szCs w:val="24"/>
              </w:rPr>
              <w:t xml:space="preserve"> </w:t>
            </w:r>
            <w:r>
              <w:rPr>
                <w:rFonts w:ascii="宋体" w:hAnsi="宋体" w:eastAsia="宋体" w:cs="宋体"/>
                <w:spacing w:val="-3"/>
                <w:sz w:val="24"/>
                <w:szCs w:val="24"/>
              </w:rPr>
              <w:t>量为</w:t>
            </w:r>
            <w:r>
              <w:rPr>
                <w:rFonts w:ascii="宋体" w:hAnsi="宋体" w:eastAsia="宋体" w:cs="宋体"/>
                <w:spacing w:val="-15"/>
                <w:sz w:val="24"/>
                <w:szCs w:val="24"/>
              </w:rPr>
              <w:t xml:space="preserve"> </w:t>
            </w:r>
            <w:r>
              <w:rPr>
                <w:rFonts w:ascii="Times New Roman" w:hAnsi="Times New Roman" w:eastAsia="Times New Roman" w:cs="Times New Roman"/>
                <w:spacing w:val="-3"/>
                <w:sz w:val="24"/>
                <w:szCs w:val="24"/>
              </w:rPr>
              <w:t>12t/a</w:t>
            </w:r>
            <w:r>
              <w:rPr>
                <w:rFonts w:ascii="宋体" w:hAnsi="宋体" w:eastAsia="宋体" w:cs="宋体"/>
                <w:spacing w:val="-3"/>
                <w:sz w:val="24"/>
                <w:szCs w:val="24"/>
              </w:rPr>
              <w:t>，每天喷塑</w:t>
            </w:r>
            <w:r>
              <w:rPr>
                <w:rFonts w:ascii="宋体" w:hAnsi="宋体" w:eastAsia="宋体" w:cs="宋体"/>
                <w:spacing w:val="-46"/>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10"/>
                <w:sz w:val="24"/>
                <w:szCs w:val="24"/>
              </w:rPr>
              <w:t xml:space="preserve"> </w:t>
            </w:r>
            <w:r>
              <w:rPr>
                <w:rFonts w:ascii="宋体" w:hAnsi="宋体" w:eastAsia="宋体" w:cs="宋体"/>
                <w:spacing w:val="-3"/>
                <w:sz w:val="24"/>
                <w:szCs w:val="24"/>
              </w:rPr>
              <w:t>个小时，全年喷塑</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2000h</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，产生速率为</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6kg/h</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rPr>
              <w:t>，产生浓度为</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600</w:t>
            </w:r>
            <w:r>
              <w:rPr>
                <w:rFonts w:ascii="Times New Roman" w:hAnsi="Times New Roman" w:eastAsia="Times New Roman" w:cs="Times New Roman"/>
                <w:spacing w:val="-3"/>
                <w:sz w:val="21"/>
                <w:szCs w:val="21"/>
              </w:rPr>
              <w:t>mg/m</w:t>
            </w:r>
            <w:r>
              <w:rPr>
                <w:rFonts w:ascii="Times New Roman" w:hAnsi="Times New Roman" w:eastAsia="Times New Roman" w:cs="Times New Roman"/>
                <w:spacing w:val="-3"/>
                <w:position w:val="6"/>
                <w:sz w:val="14"/>
                <w:szCs w:val="14"/>
              </w:rPr>
              <w:t>3</w:t>
            </w:r>
            <w:r>
              <w:rPr>
                <w:rFonts w:ascii="宋体" w:hAnsi="宋体" w:eastAsia="宋体" w:cs="宋体"/>
                <w:spacing w:val="-3"/>
                <w:sz w:val="24"/>
                <w:szCs w:val="24"/>
              </w:rPr>
              <w:t>。</w:t>
            </w:r>
          </w:p>
          <w:p>
            <w:pPr>
              <w:spacing w:before="21" w:line="330" w:lineRule="auto"/>
              <w:ind w:left="124" w:right="232" w:firstLine="438"/>
              <w:rPr>
                <w:rFonts w:ascii="宋体" w:hAnsi="宋体" w:eastAsia="宋体" w:cs="宋体"/>
                <w:sz w:val="24"/>
                <w:szCs w:val="24"/>
              </w:rPr>
            </w:pPr>
            <w:r>
              <w:rPr>
                <w:rFonts w:ascii="宋体" w:hAnsi="宋体" w:eastAsia="宋体" w:cs="宋体"/>
                <w:spacing w:val="-4"/>
                <w:sz w:val="24"/>
                <w:szCs w:val="24"/>
              </w:rPr>
              <w:t>技改项目对喷粉工序设置一座封闭喷粉室（</w:t>
            </w:r>
            <w:r>
              <w:rPr>
                <w:rFonts w:ascii="宋体" w:hAnsi="宋体" w:eastAsia="宋体" w:cs="宋体"/>
                <w:spacing w:val="-57"/>
                <w:sz w:val="24"/>
                <w:szCs w:val="24"/>
              </w:rPr>
              <w:t xml:space="preserve"> </w:t>
            </w:r>
            <w:r>
              <w:rPr>
                <w:rFonts w:ascii="Times New Roman" w:hAnsi="Times New Roman" w:eastAsia="Times New Roman" w:cs="Times New Roman"/>
                <w:spacing w:val="-4"/>
                <w:sz w:val="24"/>
                <w:szCs w:val="24"/>
              </w:rPr>
              <w:t>13m</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5.5m</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3.5m</w:t>
            </w:r>
            <w:r>
              <w:rPr>
                <w:rFonts w:ascii="Times New Roman" w:hAnsi="Times New Roman" w:eastAsia="Times New Roman" w:cs="Times New Roman"/>
                <w:spacing w:val="-25"/>
                <w:sz w:val="24"/>
                <w:szCs w:val="24"/>
              </w:rPr>
              <w:t xml:space="preserve"> </w:t>
            </w:r>
            <w:r>
              <w:rPr>
                <w:rFonts w:ascii="宋体" w:hAnsi="宋体" w:eastAsia="宋体" w:cs="宋体"/>
                <w:spacing w:val="8"/>
                <w:sz w:val="24"/>
                <w:szCs w:val="24"/>
              </w:rPr>
              <w:t>），</w:t>
            </w:r>
            <w:r>
              <w:rPr>
                <w:rFonts w:ascii="宋体" w:hAnsi="宋体" w:eastAsia="宋体" w:cs="宋体"/>
                <w:spacing w:val="-4"/>
                <w:sz w:val="24"/>
                <w:szCs w:val="24"/>
              </w:rPr>
              <w:t>项目采取将喷粉室的未捕捉在工件上的塑粉经一</w:t>
            </w:r>
            <w:r>
              <w:rPr>
                <w:rFonts w:ascii="宋体" w:hAnsi="宋体" w:eastAsia="宋体" w:cs="宋体"/>
                <w:sz w:val="24"/>
                <w:szCs w:val="24"/>
              </w:rPr>
              <w:t xml:space="preserve"> </w:t>
            </w:r>
            <w:r>
              <w:rPr>
                <w:rFonts w:ascii="宋体" w:hAnsi="宋体" w:eastAsia="宋体" w:cs="宋体"/>
                <w:spacing w:val="-2"/>
                <w:sz w:val="24"/>
                <w:szCs w:val="24"/>
              </w:rPr>
              <w:t>套风机风量为</w:t>
            </w:r>
            <w:r>
              <w:rPr>
                <w:rFonts w:ascii="宋体" w:hAnsi="宋体" w:eastAsia="宋体" w:cs="宋体"/>
                <w:spacing w:val="-19"/>
                <w:sz w:val="24"/>
                <w:szCs w:val="24"/>
              </w:rPr>
              <w:t xml:space="preserve"> </w:t>
            </w:r>
            <w:r>
              <w:rPr>
                <w:rFonts w:ascii="Times New Roman" w:hAnsi="Times New Roman" w:eastAsia="Times New Roman" w:cs="Times New Roman"/>
                <w:spacing w:val="-2"/>
                <w:sz w:val="24"/>
                <w:szCs w:val="24"/>
              </w:rPr>
              <w:t>10000m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2"/>
                <w:sz w:val="24"/>
                <w:szCs w:val="24"/>
              </w:rPr>
              <w:t>/h</w:t>
            </w:r>
            <w:r>
              <w:rPr>
                <w:rFonts w:ascii="Times New Roman" w:hAnsi="Times New Roman" w:eastAsia="Times New Roman" w:cs="Times New Roman"/>
                <w:spacing w:val="26"/>
                <w:w w:val="101"/>
                <w:sz w:val="24"/>
                <w:szCs w:val="24"/>
              </w:rPr>
              <w:t xml:space="preserve"> </w:t>
            </w:r>
            <w:r>
              <w:rPr>
                <w:rFonts w:ascii="宋体" w:hAnsi="宋体" w:eastAsia="宋体" w:cs="宋体"/>
                <w:spacing w:val="-2"/>
                <w:sz w:val="24"/>
                <w:szCs w:val="24"/>
              </w:rPr>
              <w:t>的旋风除尘器</w:t>
            </w:r>
            <w:r>
              <w:rPr>
                <w:rFonts w:ascii="Times New Roman" w:hAnsi="Times New Roman" w:eastAsia="Times New Roman" w:cs="Times New Roman"/>
                <w:spacing w:val="-2"/>
                <w:sz w:val="24"/>
                <w:szCs w:val="24"/>
              </w:rPr>
              <w:t>+</w:t>
            </w:r>
            <w:r>
              <w:rPr>
                <w:rFonts w:ascii="宋体" w:hAnsi="宋体" w:eastAsia="宋体" w:cs="宋体"/>
                <w:spacing w:val="-2"/>
                <w:sz w:val="24"/>
                <w:szCs w:val="24"/>
              </w:rPr>
              <w:t>滤芯净化系统处理，处理完以后的废气经过一根</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15</w:t>
            </w:r>
            <w:r>
              <w:rPr>
                <w:rFonts w:ascii="Times New Roman" w:hAnsi="Times New Roman" w:eastAsia="Times New Roman" w:cs="Times New Roman"/>
                <w:spacing w:val="9"/>
                <w:w w:val="101"/>
                <w:sz w:val="24"/>
                <w:szCs w:val="24"/>
              </w:rPr>
              <w:t xml:space="preserve"> </w:t>
            </w:r>
            <w:r>
              <w:rPr>
                <w:rFonts w:ascii="宋体" w:hAnsi="宋体" w:eastAsia="宋体" w:cs="宋体"/>
                <w:spacing w:val="-2"/>
                <w:sz w:val="24"/>
                <w:szCs w:val="24"/>
              </w:rPr>
              <w:t>米高排气筒（</w:t>
            </w:r>
            <w:r>
              <w:rPr>
                <w:rFonts w:ascii="Times New Roman" w:hAnsi="Times New Roman" w:eastAsia="Times New Roman" w:cs="Times New Roman"/>
                <w:spacing w:val="-2"/>
                <w:sz w:val="24"/>
                <w:szCs w:val="24"/>
              </w:rPr>
              <w:t>DA003</w:t>
            </w:r>
            <w:r>
              <w:rPr>
                <w:rFonts w:ascii="宋体" w:hAnsi="宋体" w:eastAsia="宋体" w:cs="宋体"/>
                <w:spacing w:val="-2"/>
                <w:sz w:val="24"/>
                <w:szCs w:val="24"/>
              </w:rPr>
              <w:t>）排放</w:t>
            </w:r>
            <w:r>
              <w:rPr>
                <w:rFonts w:ascii="宋体" w:hAnsi="宋体" w:eastAsia="宋体" w:cs="宋体"/>
                <w:sz w:val="24"/>
                <w:szCs w:val="24"/>
              </w:rPr>
              <w:t xml:space="preserve"> </w:t>
            </w:r>
            <w:r>
              <w:rPr>
                <w:rFonts w:ascii="宋体" w:hAnsi="宋体" w:eastAsia="宋体" w:cs="宋体"/>
                <w:spacing w:val="-2"/>
                <w:sz w:val="24"/>
                <w:szCs w:val="24"/>
              </w:rPr>
              <w:t>至大气中。喷粉房的收集效率按</w:t>
            </w:r>
            <w:r>
              <w:rPr>
                <w:rFonts w:ascii="宋体" w:hAnsi="宋体" w:eastAsia="宋体" w:cs="宋体"/>
                <w:spacing w:val="2"/>
                <w:sz w:val="24"/>
                <w:szCs w:val="24"/>
              </w:rPr>
              <w:t xml:space="preserve"> </w:t>
            </w:r>
            <w:r>
              <w:rPr>
                <w:rFonts w:ascii="Times New Roman" w:hAnsi="Times New Roman" w:eastAsia="Times New Roman" w:cs="Times New Roman"/>
                <w:spacing w:val="-2"/>
                <w:sz w:val="24"/>
                <w:szCs w:val="24"/>
              </w:rPr>
              <w:t>95%</w:t>
            </w:r>
            <w:r>
              <w:rPr>
                <w:rFonts w:ascii="宋体" w:hAnsi="宋体" w:eastAsia="宋体" w:cs="宋体"/>
                <w:spacing w:val="-2"/>
                <w:sz w:val="24"/>
                <w:szCs w:val="24"/>
              </w:rPr>
              <w:t>计，废气处理效率以</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98%</w:t>
            </w:r>
            <w:r>
              <w:rPr>
                <w:rFonts w:ascii="宋体" w:hAnsi="宋体" w:eastAsia="宋体" w:cs="宋体"/>
                <w:spacing w:val="-2"/>
                <w:sz w:val="24"/>
                <w:szCs w:val="24"/>
              </w:rPr>
              <w:t>计，则经处理后的颗粒物排放量为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0.228t/a</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，排放速率为</w:t>
            </w:r>
            <w:r>
              <w:rPr>
                <w:rFonts w:ascii="宋体" w:hAnsi="宋体" w:eastAsia="宋体" w:cs="宋体"/>
                <w:sz w:val="24"/>
                <w:szCs w:val="24"/>
              </w:rPr>
              <w:t xml:space="preserve"> </w:t>
            </w:r>
            <w:r>
              <w:rPr>
                <w:rFonts w:ascii="Times New Roman" w:hAnsi="Times New Roman" w:eastAsia="Times New Roman" w:cs="Times New Roman"/>
                <w:spacing w:val="-4"/>
                <w:sz w:val="24"/>
                <w:szCs w:val="24"/>
              </w:rPr>
              <w:t>0.</w:t>
            </w:r>
            <w:r>
              <w:rPr>
                <w:rFonts w:ascii="Times New Roman" w:hAnsi="Times New Roman" w:eastAsia="Times New Roman" w:cs="Times New Roman"/>
                <w:spacing w:val="-26"/>
                <w:sz w:val="24"/>
                <w:szCs w:val="24"/>
              </w:rPr>
              <w:t xml:space="preserve"> </w:t>
            </w:r>
            <w:r>
              <w:rPr>
                <w:rFonts w:ascii="Times New Roman" w:hAnsi="Times New Roman" w:eastAsia="Times New Roman" w:cs="Times New Roman"/>
                <w:spacing w:val="-4"/>
                <w:sz w:val="24"/>
                <w:szCs w:val="24"/>
              </w:rPr>
              <w:t>114kg/h</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，排放浓度为</w:t>
            </w:r>
            <w:r>
              <w:rPr>
                <w:rFonts w:ascii="宋体" w:hAnsi="宋体" w:eastAsia="宋体" w:cs="宋体"/>
                <w:spacing w:val="-31"/>
                <w:sz w:val="24"/>
                <w:szCs w:val="24"/>
              </w:rPr>
              <w:t xml:space="preserve"> </w:t>
            </w:r>
            <w:r>
              <w:rPr>
                <w:rFonts w:ascii="Times New Roman" w:hAnsi="Times New Roman" w:eastAsia="Times New Roman" w:cs="Times New Roman"/>
                <w:spacing w:val="-4"/>
                <w:sz w:val="24"/>
                <w:szCs w:val="24"/>
              </w:rPr>
              <w:t>11.4mg/m</w:t>
            </w:r>
            <w:r>
              <w:rPr>
                <w:rFonts w:ascii="Times New Roman" w:hAnsi="Times New Roman" w:eastAsia="Times New Roman" w:cs="Times New Roman"/>
                <w:spacing w:val="-4"/>
                <w:position w:val="7"/>
                <w:sz w:val="16"/>
                <w:szCs w:val="16"/>
              </w:rPr>
              <w:t>3</w:t>
            </w:r>
            <w:r>
              <w:rPr>
                <w:rFonts w:ascii="宋体" w:hAnsi="宋体" w:eastAsia="宋体" w:cs="宋体"/>
                <w:spacing w:val="-4"/>
                <w:sz w:val="24"/>
                <w:szCs w:val="24"/>
              </w:rPr>
              <w:t>。</w:t>
            </w:r>
          </w:p>
        </w:tc>
      </w:tr>
    </w:tbl>
    <w:p>
      <w:pPr>
        <w:rPr>
          <w:rFonts w:ascii="微软雅黑"/>
          <w:sz w:val="21"/>
        </w:rPr>
      </w:pPr>
    </w:p>
    <w:p>
      <w:pPr>
        <w:sectPr>
          <w:footerReference r:id="rId47" w:type="default"/>
          <w:pgSz w:w="16840" w:h="11907"/>
          <w:pgMar w:top="1012" w:right="1422" w:bottom="958" w:left="1848" w:header="0" w:footer="774" w:gutter="0"/>
          <w:cols w:space="720" w:num="1"/>
        </w:sectPr>
      </w:pPr>
    </w:p>
    <w:p/>
    <w:p/>
    <w:p>
      <w:pPr>
        <w:spacing w:line="35" w:lineRule="exact"/>
      </w:pPr>
    </w:p>
    <w:tbl>
      <w:tblPr>
        <w:tblStyle w:val="4"/>
        <w:tblW w:w="135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5"/>
        <w:gridCol w:w="12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67" w:hRule="atLeast"/>
        </w:trPr>
        <w:tc>
          <w:tcPr>
            <w:tcW w:w="745" w:type="dxa"/>
            <w:tcBorders>
              <w:right w:val="single" w:color="000000" w:sz="2" w:space="0"/>
            </w:tcBorders>
            <w:vAlign w:val="top"/>
          </w:tcPr>
          <w:p>
            <w:pPr>
              <w:rPr>
                <w:rFonts w:ascii="微软雅黑"/>
                <w:sz w:val="21"/>
              </w:rPr>
            </w:pPr>
          </w:p>
        </w:tc>
        <w:tc>
          <w:tcPr>
            <w:tcW w:w="12809" w:type="dxa"/>
            <w:tcBorders>
              <w:left w:val="single" w:color="000000" w:sz="2" w:space="0"/>
            </w:tcBorders>
            <w:vAlign w:val="top"/>
          </w:tcPr>
          <w:p>
            <w:pPr>
              <w:spacing w:before="183" w:line="185" w:lineRule="auto"/>
              <w:ind w:firstLine="586"/>
              <w:rPr>
                <w:rFonts w:ascii="宋体" w:hAnsi="宋体" w:eastAsia="宋体" w:cs="宋体"/>
                <w:sz w:val="24"/>
                <w:szCs w:val="24"/>
              </w:rPr>
            </w:pPr>
            <w:r>
              <w:rPr>
                <w:rFonts w:ascii="宋体" w:hAnsi="宋体" w:eastAsia="宋体" w:cs="宋体"/>
                <w:spacing w:val="-2"/>
                <w:sz w:val="24"/>
                <w:szCs w:val="24"/>
              </w:rPr>
              <w:t>②固化废气</w:t>
            </w:r>
          </w:p>
          <w:p>
            <w:pPr>
              <w:spacing w:before="238" w:line="318" w:lineRule="auto"/>
              <w:ind w:left="120" w:right="246" w:firstLine="461"/>
              <w:rPr>
                <w:rFonts w:ascii="宋体" w:hAnsi="宋体" w:eastAsia="宋体" w:cs="宋体"/>
                <w:sz w:val="24"/>
                <w:szCs w:val="24"/>
              </w:rPr>
            </w:pPr>
            <w:r>
              <w:rPr>
                <w:rFonts w:ascii="宋体" w:hAnsi="宋体" w:eastAsia="宋体" w:cs="宋体"/>
                <w:spacing w:val="-3"/>
                <w:sz w:val="24"/>
                <w:szCs w:val="24"/>
              </w:rPr>
              <w:t>固化过程中产生有机废气，主要污染物为非甲烷总烃。根据《排放源统计调查产排污核算方法和系数手册》</w:t>
            </w:r>
            <w:r>
              <w:rPr>
                <w:rFonts w:ascii="宋体" w:hAnsi="宋体" w:eastAsia="宋体" w:cs="宋体"/>
                <w:sz w:val="24"/>
                <w:szCs w:val="24"/>
              </w:rPr>
              <w:t xml:space="preserve"> </w:t>
            </w:r>
            <w:r>
              <w:rPr>
                <w:rFonts w:ascii="宋体" w:hAnsi="宋体" w:eastAsia="宋体" w:cs="宋体"/>
                <w:spacing w:val="-3"/>
                <w:sz w:val="24"/>
                <w:szCs w:val="24"/>
              </w:rPr>
              <w:t>（公告</w:t>
            </w:r>
            <w:r>
              <w:rPr>
                <w:rFonts w:ascii="宋体" w:hAnsi="宋体" w:eastAsia="宋体" w:cs="宋体"/>
                <w:sz w:val="24"/>
                <w:szCs w:val="24"/>
              </w:rPr>
              <w:t xml:space="preserve"> </w:t>
            </w:r>
            <w:r>
              <w:rPr>
                <w:rFonts w:ascii="Times New Roman" w:hAnsi="Times New Roman" w:eastAsia="Times New Roman" w:cs="Times New Roman"/>
                <w:spacing w:val="-8"/>
                <w:sz w:val="24"/>
                <w:szCs w:val="24"/>
              </w:rPr>
              <w:t>2021</w:t>
            </w:r>
            <w:r>
              <w:rPr>
                <w:rFonts w:ascii="Times New Roman" w:hAnsi="Times New Roman" w:eastAsia="Times New Roman" w:cs="Times New Roman"/>
                <w:spacing w:val="11"/>
                <w:w w:val="101"/>
                <w:sz w:val="24"/>
                <w:szCs w:val="24"/>
              </w:rPr>
              <w:t xml:space="preserve"> </w:t>
            </w:r>
            <w:r>
              <w:rPr>
                <w:rFonts w:ascii="宋体" w:hAnsi="宋体" w:eastAsia="宋体" w:cs="宋体"/>
                <w:spacing w:val="-8"/>
                <w:sz w:val="24"/>
                <w:szCs w:val="24"/>
              </w:rPr>
              <w:t>年第</w:t>
            </w:r>
            <w:r>
              <w:rPr>
                <w:rFonts w:ascii="宋体" w:hAnsi="宋体" w:eastAsia="宋体" w:cs="宋体"/>
                <w:spacing w:val="-55"/>
                <w:sz w:val="24"/>
                <w:szCs w:val="24"/>
              </w:rPr>
              <w:t xml:space="preserve"> </w:t>
            </w:r>
            <w:r>
              <w:rPr>
                <w:rFonts w:ascii="Times New Roman" w:hAnsi="Times New Roman" w:eastAsia="Times New Roman" w:cs="Times New Roman"/>
                <w:spacing w:val="-8"/>
                <w:sz w:val="24"/>
                <w:szCs w:val="24"/>
              </w:rPr>
              <w:t>24</w:t>
            </w:r>
            <w:r>
              <w:rPr>
                <w:rFonts w:ascii="Times New Roman" w:hAnsi="Times New Roman" w:eastAsia="Times New Roman" w:cs="Times New Roman"/>
                <w:spacing w:val="15"/>
                <w:sz w:val="24"/>
                <w:szCs w:val="24"/>
              </w:rPr>
              <w:t xml:space="preserve"> </w:t>
            </w:r>
            <w:r>
              <w:rPr>
                <w:rFonts w:ascii="宋体" w:hAnsi="宋体" w:eastAsia="宋体" w:cs="宋体"/>
                <w:spacing w:val="-8"/>
                <w:sz w:val="24"/>
                <w:szCs w:val="24"/>
              </w:rPr>
              <w:t>号</w:t>
            </w:r>
            <w:r>
              <w:rPr>
                <w:rFonts w:ascii="宋体" w:hAnsi="宋体" w:eastAsia="宋体" w:cs="宋体"/>
                <w:spacing w:val="-57"/>
                <w:sz w:val="24"/>
                <w:szCs w:val="24"/>
              </w:rPr>
              <w:t>）</w:t>
            </w:r>
            <w:r>
              <w:rPr>
                <w:rFonts w:ascii="宋体" w:hAnsi="宋体" w:eastAsia="宋体" w:cs="宋体"/>
                <w:spacing w:val="27"/>
                <w:sz w:val="24"/>
                <w:szCs w:val="24"/>
              </w:rPr>
              <w:t xml:space="preserve"> </w:t>
            </w:r>
            <w:r>
              <w:rPr>
                <w:rFonts w:ascii="宋体" w:hAnsi="宋体" w:eastAsia="宋体" w:cs="宋体"/>
                <w:spacing w:val="-57"/>
                <w:sz w:val="24"/>
                <w:szCs w:val="24"/>
              </w:rPr>
              <w:t>，</w:t>
            </w:r>
            <w:r>
              <w:rPr>
                <w:rFonts w:ascii="宋体" w:hAnsi="宋体" w:eastAsia="宋体" w:cs="宋体"/>
                <w:spacing w:val="-8"/>
                <w:sz w:val="24"/>
                <w:szCs w:val="24"/>
              </w:rPr>
              <w:t>技改项目按照其中的产污系数法进行核算：</w:t>
            </w:r>
            <w:r>
              <w:rPr>
                <w:rFonts w:ascii="宋体" w:hAnsi="宋体" w:eastAsia="宋体" w:cs="宋体"/>
                <w:spacing w:val="53"/>
                <w:sz w:val="24"/>
                <w:szCs w:val="24"/>
              </w:rPr>
              <w:t xml:space="preserve"> </w:t>
            </w:r>
            <w:r>
              <w:rPr>
                <w:rFonts w:ascii="宋体" w:hAnsi="宋体" w:eastAsia="宋体" w:cs="宋体"/>
                <w:spacing w:val="-8"/>
                <w:sz w:val="24"/>
                <w:szCs w:val="24"/>
              </w:rPr>
              <w:t>挥发性有机物：</w:t>
            </w:r>
            <w:r>
              <w:rPr>
                <w:rFonts w:ascii="宋体" w:hAnsi="宋体" w:eastAsia="宋体" w:cs="宋体"/>
                <w:spacing w:val="75"/>
                <w:sz w:val="24"/>
                <w:szCs w:val="24"/>
              </w:rPr>
              <w:t xml:space="preserve"> </w:t>
            </w:r>
            <w:r>
              <w:rPr>
                <w:rFonts w:ascii="Times New Roman" w:hAnsi="Times New Roman" w:eastAsia="Times New Roman" w:cs="Times New Roman"/>
                <w:spacing w:val="-8"/>
                <w:sz w:val="24"/>
                <w:szCs w:val="24"/>
              </w:rPr>
              <w:t>1.2kg/t</w:t>
            </w:r>
            <w:r>
              <w:rPr>
                <w:rFonts w:ascii="Times New Roman" w:hAnsi="Times New Roman" w:eastAsia="Times New Roman" w:cs="Times New Roman"/>
                <w:spacing w:val="8"/>
                <w:w w:val="101"/>
                <w:sz w:val="24"/>
                <w:szCs w:val="24"/>
              </w:rPr>
              <w:t xml:space="preserve"> </w:t>
            </w:r>
            <w:r>
              <w:rPr>
                <w:rFonts w:ascii="宋体" w:hAnsi="宋体" w:eastAsia="宋体" w:cs="宋体"/>
                <w:spacing w:val="-8"/>
                <w:sz w:val="24"/>
                <w:szCs w:val="24"/>
              </w:rPr>
              <w:t>粉末涂料，则非甲烷总烃产生量</w:t>
            </w:r>
            <w:r>
              <w:rPr>
                <w:rFonts w:ascii="宋体" w:hAnsi="宋体" w:eastAsia="宋体" w:cs="宋体"/>
                <w:sz w:val="24"/>
                <w:szCs w:val="24"/>
              </w:rPr>
              <w:t xml:space="preserve"> </w:t>
            </w:r>
            <w:r>
              <w:rPr>
                <w:rFonts w:ascii="宋体" w:hAnsi="宋体" w:eastAsia="宋体" w:cs="宋体"/>
                <w:spacing w:val="-2"/>
                <w:sz w:val="24"/>
                <w:szCs w:val="24"/>
              </w:rPr>
              <w:t>为</w:t>
            </w:r>
            <w:r>
              <w:rPr>
                <w:rFonts w:ascii="宋体" w:hAnsi="宋体" w:eastAsia="宋体" w:cs="宋体"/>
                <w:spacing w:val="-48"/>
                <w:sz w:val="24"/>
                <w:szCs w:val="24"/>
              </w:rPr>
              <w:t xml:space="preserve"> </w:t>
            </w:r>
            <w:r>
              <w:rPr>
                <w:rFonts w:ascii="Times New Roman" w:hAnsi="Times New Roman" w:eastAsia="Times New Roman" w:cs="Times New Roman"/>
                <w:spacing w:val="-2"/>
                <w:sz w:val="24"/>
                <w:szCs w:val="24"/>
              </w:rPr>
              <w:t>0.048t/a</w:t>
            </w:r>
            <w:r>
              <w:rPr>
                <w:rFonts w:ascii="宋体" w:hAnsi="宋体" w:eastAsia="宋体" w:cs="宋体"/>
                <w:spacing w:val="-2"/>
                <w:sz w:val="24"/>
                <w:szCs w:val="24"/>
              </w:rPr>
              <w:t>，每天固化</w:t>
            </w:r>
            <w:r>
              <w:rPr>
                <w:rFonts w:ascii="宋体" w:hAnsi="宋体" w:eastAsia="宋体" w:cs="宋体"/>
                <w:spacing w:val="-46"/>
                <w:sz w:val="24"/>
                <w:szCs w:val="24"/>
              </w:rPr>
              <w:t xml:space="preserve"> </w:t>
            </w:r>
            <w:r>
              <w:rPr>
                <w:rFonts w:ascii="Times New Roman" w:hAnsi="Times New Roman" w:eastAsia="Times New Roman" w:cs="Times New Roman"/>
                <w:spacing w:val="-2"/>
                <w:sz w:val="24"/>
                <w:szCs w:val="24"/>
              </w:rPr>
              <w:t>8</w:t>
            </w:r>
            <w:r>
              <w:rPr>
                <w:rFonts w:ascii="Times New Roman" w:hAnsi="Times New Roman" w:eastAsia="Times New Roman" w:cs="Times New Roman"/>
                <w:spacing w:val="10"/>
                <w:sz w:val="24"/>
                <w:szCs w:val="24"/>
              </w:rPr>
              <w:t xml:space="preserve"> </w:t>
            </w:r>
            <w:r>
              <w:rPr>
                <w:rFonts w:ascii="宋体" w:hAnsi="宋体" w:eastAsia="宋体" w:cs="宋体"/>
                <w:spacing w:val="-2"/>
                <w:sz w:val="24"/>
                <w:szCs w:val="24"/>
              </w:rPr>
              <w:t>个小时，全年喷塑</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2000h</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，产生速率为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0.024kg/h</w:t>
            </w:r>
            <w:r>
              <w:rPr>
                <w:rFonts w:ascii="Times New Roman" w:hAnsi="Times New Roman" w:eastAsia="Times New Roman" w:cs="Times New Roman"/>
                <w:spacing w:val="-32"/>
                <w:sz w:val="24"/>
                <w:szCs w:val="24"/>
              </w:rPr>
              <w:t xml:space="preserve"> </w:t>
            </w:r>
            <w:r>
              <w:rPr>
                <w:rFonts w:ascii="宋体" w:hAnsi="宋体" w:eastAsia="宋体" w:cs="宋体"/>
                <w:spacing w:val="-2"/>
                <w:sz w:val="24"/>
                <w:szCs w:val="24"/>
              </w:rPr>
              <w:t>，产生浓度为</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2.4</w:t>
            </w:r>
            <w:r>
              <w:rPr>
                <w:rFonts w:ascii="Times New Roman" w:hAnsi="Times New Roman" w:eastAsia="Times New Roman" w:cs="Times New Roman"/>
                <w:spacing w:val="-2"/>
                <w:sz w:val="21"/>
                <w:szCs w:val="21"/>
              </w:rPr>
              <w:t>mg/m</w:t>
            </w:r>
            <w:r>
              <w:rPr>
                <w:rFonts w:ascii="Times New Roman" w:hAnsi="Times New Roman" w:eastAsia="Times New Roman" w:cs="Times New Roman"/>
                <w:spacing w:val="-2"/>
                <w:position w:val="6"/>
                <w:sz w:val="14"/>
                <w:szCs w:val="14"/>
              </w:rPr>
              <w:t>3</w:t>
            </w:r>
            <w:r>
              <w:rPr>
                <w:rFonts w:ascii="宋体" w:hAnsi="宋体" w:eastAsia="宋体" w:cs="宋体"/>
                <w:spacing w:val="-2"/>
                <w:sz w:val="24"/>
                <w:szCs w:val="24"/>
              </w:rPr>
              <w:t>。</w:t>
            </w:r>
          </w:p>
          <w:p>
            <w:pPr>
              <w:spacing w:before="166" w:line="369" w:lineRule="auto"/>
              <w:ind w:left="104" w:right="95" w:firstLine="482"/>
              <w:rPr>
                <w:rFonts w:ascii="宋体" w:hAnsi="宋体" w:eastAsia="宋体" w:cs="宋体"/>
                <w:sz w:val="24"/>
                <w:szCs w:val="24"/>
              </w:rPr>
            </w:pPr>
            <w:r>
              <w:rPr>
                <w:rFonts w:ascii="宋体" w:hAnsi="宋体" w:eastAsia="宋体" w:cs="宋体"/>
                <w:spacing w:val="-1"/>
                <w:sz w:val="24"/>
                <w:szCs w:val="24"/>
              </w:rPr>
              <w:t>在固化房两侧设置</w:t>
            </w:r>
            <w:r>
              <w:rPr>
                <w:rFonts w:ascii="宋体" w:hAnsi="宋体" w:eastAsia="宋体" w:cs="宋体"/>
                <w:spacing w:val="-29"/>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12"/>
                <w:w w:val="101"/>
                <w:sz w:val="24"/>
                <w:szCs w:val="24"/>
              </w:rPr>
              <w:t xml:space="preserve"> </w:t>
            </w:r>
            <w:r>
              <w:rPr>
                <w:rFonts w:ascii="宋体" w:hAnsi="宋体" w:eastAsia="宋体" w:cs="宋体"/>
                <w:spacing w:val="-1"/>
                <w:sz w:val="24"/>
                <w:szCs w:val="24"/>
              </w:rPr>
              <w:t>个尺寸为</w:t>
            </w:r>
            <w:r>
              <w:rPr>
                <w:rFonts w:ascii="宋体" w:hAnsi="宋体" w:eastAsia="宋体" w:cs="宋体"/>
                <w:spacing w:val="-48"/>
                <w:sz w:val="24"/>
                <w:szCs w:val="24"/>
              </w:rPr>
              <w:t xml:space="preserve"> </w:t>
            </w:r>
            <w:r>
              <w:rPr>
                <w:rFonts w:ascii="Times New Roman" w:hAnsi="Times New Roman" w:eastAsia="Times New Roman" w:cs="Times New Roman"/>
                <w:spacing w:val="-1"/>
                <w:sz w:val="24"/>
                <w:szCs w:val="24"/>
              </w:rPr>
              <w:t>3.6m</w:t>
            </w:r>
            <w:r>
              <w:rPr>
                <w:rFonts w:ascii="Times New Roman" w:hAnsi="Times New Roman" w:eastAsia="Times New Roman" w:cs="Times New Roman"/>
                <w:spacing w:val="-14"/>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0.6m</w:t>
            </w:r>
            <w:r>
              <w:rPr>
                <w:rFonts w:ascii="Times New Roman" w:hAnsi="Times New Roman" w:eastAsia="Times New Roman" w:cs="Times New Roman"/>
                <w:spacing w:val="32"/>
                <w:w w:val="101"/>
                <w:sz w:val="24"/>
                <w:szCs w:val="24"/>
              </w:rPr>
              <w:t xml:space="preserve"> </w:t>
            </w:r>
            <w:r>
              <w:rPr>
                <w:rFonts w:ascii="宋体" w:hAnsi="宋体" w:eastAsia="宋体" w:cs="宋体"/>
                <w:spacing w:val="-1"/>
                <w:sz w:val="24"/>
                <w:szCs w:val="24"/>
              </w:rPr>
              <w:t>的集气罩，项目产生的非甲烷总烃经集气罩输送至“过滤棉</w:t>
            </w:r>
            <w:r>
              <w:rPr>
                <w:rFonts w:ascii="Times New Roman" w:hAnsi="Times New Roman" w:eastAsia="Times New Roman" w:cs="Times New Roman"/>
                <w:spacing w:val="-1"/>
                <w:sz w:val="24"/>
                <w:szCs w:val="24"/>
              </w:rPr>
              <w:t>+</w:t>
            </w:r>
            <w:r>
              <w:rPr>
                <w:rFonts w:ascii="宋体" w:hAnsi="宋体" w:eastAsia="宋体" w:cs="宋体"/>
                <w:spacing w:val="-1"/>
                <w:sz w:val="24"/>
                <w:szCs w:val="24"/>
              </w:rPr>
              <w:t>活性炭吸附</w:t>
            </w:r>
            <w:r>
              <w:rPr>
                <w:rFonts w:ascii="宋体" w:hAnsi="宋体" w:eastAsia="宋体" w:cs="宋体"/>
                <w:sz w:val="24"/>
                <w:szCs w:val="24"/>
              </w:rPr>
              <w:t xml:space="preserve"> </w:t>
            </w:r>
            <w:r>
              <w:rPr>
                <w:rFonts w:ascii="宋体" w:hAnsi="宋体" w:eastAsia="宋体" w:cs="宋体"/>
                <w:spacing w:val="-3"/>
                <w:sz w:val="24"/>
                <w:szCs w:val="24"/>
              </w:rPr>
              <w:t>箱”处理后经</w:t>
            </w:r>
            <w:r>
              <w:rPr>
                <w:rFonts w:ascii="宋体" w:hAnsi="宋体" w:eastAsia="宋体" w:cs="宋体"/>
                <w:spacing w:val="-23"/>
                <w:sz w:val="24"/>
                <w:szCs w:val="24"/>
              </w:rPr>
              <w:t xml:space="preserve"> </w:t>
            </w:r>
            <w:r>
              <w:rPr>
                <w:rFonts w:ascii="Times New Roman" w:hAnsi="Times New Roman" w:eastAsia="Times New Roman" w:cs="Times New Roman"/>
                <w:spacing w:val="-3"/>
                <w:sz w:val="24"/>
                <w:szCs w:val="24"/>
              </w:rPr>
              <w:t>15m</w:t>
            </w:r>
            <w:r>
              <w:rPr>
                <w:rFonts w:ascii="Times New Roman" w:hAnsi="Times New Roman" w:eastAsia="Times New Roman" w:cs="Times New Roman"/>
                <w:spacing w:val="10"/>
                <w:sz w:val="24"/>
                <w:szCs w:val="24"/>
              </w:rPr>
              <w:t xml:space="preserve"> </w:t>
            </w:r>
            <w:r>
              <w:rPr>
                <w:rFonts w:ascii="宋体" w:hAnsi="宋体" w:eastAsia="宋体" w:cs="宋体"/>
                <w:spacing w:val="-3"/>
                <w:sz w:val="24"/>
                <w:szCs w:val="24"/>
              </w:rPr>
              <w:t>排气筒（</w:t>
            </w:r>
            <w:r>
              <w:rPr>
                <w:rFonts w:ascii="Times New Roman" w:hAnsi="Times New Roman" w:eastAsia="Times New Roman" w:cs="Times New Roman"/>
                <w:spacing w:val="-3"/>
                <w:sz w:val="24"/>
                <w:szCs w:val="24"/>
              </w:rPr>
              <w:t>DA003</w:t>
            </w:r>
            <w:r>
              <w:rPr>
                <w:rFonts w:ascii="宋体" w:hAnsi="宋体" w:eastAsia="宋体" w:cs="宋体"/>
                <w:spacing w:val="-3"/>
                <w:sz w:val="24"/>
                <w:szCs w:val="24"/>
              </w:rPr>
              <w:t>）排放（项目使用蜂窝活性炭，碘值</w:t>
            </w:r>
            <w:r>
              <w:rPr>
                <w:rFonts w:ascii="宋体" w:hAnsi="宋体" w:eastAsia="宋体" w:cs="宋体"/>
                <w:spacing w:val="-46"/>
                <w:sz w:val="24"/>
                <w:szCs w:val="24"/>
              </w:rPr>
              <w:t xml:space="preserve"> </w:t>
            </w:r>
            <w:r>
              <w:rPr>
                <w:rFonts w:ascii="Times New Roman" w:hAnsi="Times New Roman" w:eastAsia="Times New Roman" w:cs="Times New Roman"/>
                <w:spacing w:val="-3"/>
                <w:sz w:val="24"/>
                <w:szCs w:val="24"/>
              </w:rPr>
              <w:t>800mg/g</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rPr>
              <w:t>，填装量为蜂窝活性炭密度约为</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500kg/m</w:t>
            </w:r>
            <w:r>
              <w:rPr>
                <w:rFonts w:ascii="Times New Roman" w:hAnsi="Times New Roman" w:eastAsia="Times New Roman" w:cs="Times New Roman"/>
                <w:sz w:val="24"/>
                <w:szCs w:val="24"/>
              </w:rPr>
              <w:t xml:space="preserve"> </w:t>
            </w:r>
            <w:r>
              <w:rPr>
                <w:rFonts w:ascii="宋体" w:hAnsi="宋体" w:eastAsia="宋体" w:cs="宋体"/>
                <w:spacing w:val="-3"/>
                <w:sz w:val="24"/>
                <w:szCs w:val="24"/>
              </w:rPr>
              <w:t>³，则活性炭总用量为</w:t>
            </w:r>
            <w:r>
              <w:rPr>
                <w:rFonts w:ascii="宋体" w:hAnsi="宋体" w:eastAsia="宋体" w:cs="宋体"/>
                <w:spacing w:val="-31"/>
                <w:sz w:val="24"/>
                <w:szCs w:val="24"/>
              </w:rPr>
              <w:t xml:space="preserve"> </w:t>
            </w:r>
            <w:r>
              <w:rPr>
                <w:rFonts w:ascii="Times New Roman" w:hAnsi="Times New Roman" w:eastAsia="Times New Roman" w:cs="Times New Roman"/>
                <w:spacing w:val="-3"/>
                <w:sz w:val="24"/>
                <w:szCs w:val="24"/>
              </w:rPr>
              <w:t>1t/a</w:t>
            </w:r>
            <w:r>
              <w:rPr>
                <w:rFonts w:ascii="宋体" w:hAnsi="宋体" w:eastAsia="宋体" w:cs="宋体"/>
                <w:spacing w:val="15"/>
                <w:sz w:val="24"/>
                <w:szCs w:val="24"/>
              </w:rPr>
              <w:t>），</w:t>
            </w:r>
            <w:r>
              <w:rPr>
                <w:rFonts w:ascii="宋体" w:hAnsi="宋体" w:eastAsia="宋体" w:cs="宋体"/>
                <w:spacing w:val="-3"/>
                <w:sz w:val="24"/>
                <w:szCs w:val="24"/>
              </w:rPr>
              <w:t>废气收集效率达到</w:t>
            </w:r>
            <w:r>
              <w:rPr>
                <w:rFonts w:ascii="宋体" w:hAnsi="宋体" w:eastAsia="宋体" w:cs="宋体"/>
                <w:spacing w:val="-48"/>
                <w:sz w:val="24"/>
                <w:szCs w:val="24"/>
              </w:rPr>
              <w:t xml:space="preserve"> </w:t>
            </w:r>
            <w:r>
              <w:rPr>
                <w:rFonts w:ascii="Times New Roman" w:hAnsi="Times New Roman" w:eastAsia="Times New Roman" w:cs="Times New Roman"/>
                <w:spacing w:val="-3"/>
                <w:sz w:val="24"/>
                <w:szCs w:val="24"/>
              </w:rPr>
              <w:t>90%</w:t>
            </w:r>
            <w:r>
              <w:rPr>
                <w:rFonts w:ascii="宋体" w:hAnsi="宋体" w:eastAsia="宋体" w:cs="宋体"/>
                <w:spacing w:val="-3"/>
                <w:sz w:val="24"/>
                <w:szCs w:val="24"/>
              </w:rPr>
              <w:t>以上，废气处理设施风机风量为</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10000m</w:t>
            </w:r>
            <w:r>
              <w:rPr>
                <w:rFonts w:ascii="宋体" w:hAnsi="宋体" w:eastAsia="宋体" w:cs="宋体"/>
                <w:spacing w:val="-3"/>
                <w:sz w:val="24"/>
                <w:szCs w:val="24"/>
              </w:rPr>
              <w:t>³</w:t>
            </w:r>
            <w:r>
              <w:rPr>
                <w:rFonts w:ascii="Times New Roman" w:hAnsi="Times New Roman" w:eastAsia="Times New Roman" w:cs="Times New Roman"/>
                <w:spacing w:val="-3"/>
                <w:sz w:val="24"/>
                <w:szCs w:val="24"/>
              </w:rPr>
              <w:t>/h</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，生产时间</w:t>
            </w:r>
            <w:r>
              <w:rPr>
                <w:rFonts w:ascii="宋体" w:hAnsi="宋体" w:eastAsia="宋体" w:cs="宋体"/>
                <w:spacing w:val="-54"/>
                <w:sz w:val="24"/>
                <w:szCs w:val="24"/>
              </w:rPr>
              <w:t xml:space="preserve"> </w:t>
            </w:r>
            <w:r>
              <w:rPr>
                <w:rFonts w:ascii="Times New Roman" w:hAnsi="Times New Roman" w:eastAsia="Times New Roman" w:cs="Times New Roman"/>
                <w:spacing w:val="-3"/>
                <w:sz w:val="24"/>
                <w:szCs w:val="24"/>
              </w:rPr>
              <w:t>2000h/a</w:t>
            </w:r>
            <w:r>
              <w:rPr>
                <w:rFonts w:ascii="Times New Roman" w:hAnsi="Times New Roman" w:eastAsia="Times New Roman" w:cs="Times New Roman"/>
                <w:spacing w:val="-33"/>
                <w:sz w:val="24"/>
                <w:szCs w:val="24"/>
              </w:rPr>
              <w:t xml:space="preserve"> </w:t>
            </w:r>
            <w:r>
              <w:rPr>
                <w:rFonts w:ascii="宋体" w:hAnsi="宋体" w:eastAsia="宋体" w:cs="宋体"/>
                <w:spacing w:val="-3"/>
                <w:sz w:val="24"/>
                <w:szCs w:val="24"/>
              </w:rPr>
              <w:t>，经</w:t>
            </w:r>
            <w:r>
              <w:rPr>
                <w:rFonts w:ascii="宋体" w:hAnsi="宋体" w:eastAsia="宋体" w:cs="宋体"/>
                <w:sz w:val="24"/>
                <w:szCs w:val="24"/>
              </w:rPr>
              <w:t xml:space="preserve"> </w:t>
            </w:r>
            <w:r>
              <w:rPr>
                <w:rFonts w:ascii="宋体" w:hAnsi="宋体" w:eastAsia="宋体" w:cs="宋体"/>
                <w:spacing w:val="-2"/>
                <w:sz w:val="24"/>
                <w:szCs w:val="24"/>
              </w:rPr>
              <w:t>处理后，废气处理效率达到</w:t>
            </w:r>
            <w:r>
              <w:rPr>
                <w:rFonts w:ascii="宋体" w:hAnsi="宋体" w:eastAsia="宋体" w:cs="宋体"/>
                <w:spacing w:val="-11"/>
                <w:sz w:val="24"/>
                <w:szCs w:val="24"/>
              </w:rPr>
              <w:t xml:space="preserve"> </w:t>
            </w:r>
            <w:r>
              <w:rPr>
                <w:rFonts w:ascii="Times New Roman" w:hAnsi="Times New Roman" w:eastAsia="Times New Roman" w:cs="Times New Roman"/>
                <w:spacing w:val="-2"/>
                <w:sz w:val="24"/>
                <w:szCs w:val="24"/>
              </w:rPr>
              <w:t>80%</w:t>
            </w:r>
            <w:r>
              <w:rPr>
                <w:rFonts w:ascii="宋体" w:hAnsi="宋体" w:eastAsia="宋体" w:cs="宋体"/>
                <w:spacing w:val="-2"/>
                <w:sz w:val="24"/>
                <w:szCs w:val="24"/>
              </w:rPr>
              <w:t>以上，有组织排放量为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0.00864t/a</w:t>
            </w:r>
            <w:r>
              <w:rPr>
                <w:rFonts w:ascii="Times New Roman" w:hAnsi="Times New Roman" w:eastAsia="Times New Roman" w:cs="Times New Roman"/>
                <w:spacing w:val="-35"/>
                <w:sz w:val="24"/>
                <w:szCs w:val="24"/>
              </w:rPr>
              <w:t xml:space="preserve"> </w:t>
            </w:r>
            <w:r>
              <w:rPr>
                <w:rFonts w:ascii="宋体" w:hAnsi="宋体" w:eastAsia="宋体" w:cs="宋体"/>
                <w:spacing w:val="-2"/>
                <w:sz w:val="24"/>
                <w:szCs w:val="24"/>
              </w:rPr>
              <w:t>，排放速率为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0.00432kg/h</w:t>
            </w:r>
            <w:r>
              <w:rPr>
                <w:rFonts w:ascii="Times New Roman" w:hAnsi="Times New Roman" w:eastAsia="Times New Roman" w:cs="Times New Roman"/>
                <w:spacing w:val="-32"/>
                <w:sz w:val="24"/>
                <w:szCs w:val="24"/>
              </w:rPr>
              <w:t xml:space="preserve"> </w:t>
            </w:r>
            <w:r>
              <w:rPr>
                <w:rFonts w:ascii="宋体" w:hAnsi="宋体" w:eastAsia="宋体" w:cs="宋体"/>
                <w:spacing w:val="-2"/>
                <w:sz w:val="24"/>
                <w:szCs w:val="24"/>
              </w:rPr>
              <w:t>，排放浓度为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0.432mg/m</w:t>
            </w:r>
            <w:r>
              <w:rPr>
                <w:rFonts w:ascii="宋体" w:hAnsi="宋体" w:eastAsia="宋体" w:cs="宋体"/>
                <w:spacing w:val="-2"/>
                <w:sz w:val="24"/>
                <w:szCs w:val="24"/>
              </w:rPr>
              <w:t>³</w:t>
            </w:r>
          </w:p>
          <w:p>
            <w:pPr>
              <w:spacing w:before="35" w:line="185" w:lineRule="auto"/>
              <w:ind w:firstLine="589"/>
              <w:rPr>
                <w:rFonts w:ascii="宋体" w:hAnsi="宋体" w:eastAsia="宋体" w:cs="宋体"/>
                <w:sz w:val="24"/>
                <w:szCs w:val="24"/>
              </w:rPr>
            </w:pPr>
            <w:r>
              <w:rPr>
                <w:rFonts w:ascii="宋体" w:hAnsi="宋体" w:eastAsia="宋体" w:cs="宋体"/>
                <w:spacing w:val="-11"/>
                <w:sz w:val="24"/>
                <w:szCs w:val="24"/>
              </w:rPr>
              <w:t>风机合理性：</w:t>
            </w:r>
            <w:r>
              <w:rPr>
                <w:rFonts w:ascii="宋体" w:hAnsi="宋体" w:eastAsia="宋体" w:cs="宋体"/>
                <w:spacing w:val="56"/>
                <w:sz w:val="24"/>
                <w:szCs w:val="24"/>
              </w:rPr>
              <w:t xml:space="preserve"> </w:t>
            </w:r>
            <w:r>
              <w:rPr>
                <w:rFonts w:ascii="宋体" w:hAnsi="宋体" w:eastAsia="宋体" w:cs="宋体"/>
                <w:spacing w:val="-11"/>
                <w:sz w:val="24"/>
                <w:szCs w:val="24"/>
              </w:rPr>
              <w:t>根据吸风量的计算公式：</w:t>
            </w:r>
          </w:p>
          <w:p>
            <w:pPr>
              <w:spacing w:before="281" w:line="403" w:lineRule="exact"/>
              <w:ind w:firstLine="2778"/>
              <w:rPr>
                <w:rFonts w:ascii="Times New Roman" w:hAnsi="Times New Roman" w:eastAsia="Times New Roman" w:cs="Times New Roman"/>
                <w:sz w:val="14"/>
                <w:szCs w:val="14"/>
              </w:rPr>
            </w:pPr>
            <w:r>
              <w:rPr>
                <w:rFonts w:ascii="Times New Roman" w:hAnsi="Times New Roman" w:eastAsia="Times New Roman" w:cs="Times New Roman"/>
                <w:i/>
                <w:iCs/>
                <w:position w:val="13"/>
                <w:sz w:val="24"/>
                <w:szCs w:val="24"/>
              </w:rPr>
              <w:t>Q</w:t>
            </w:r>
            <w:r>
              <w:rPr>
                <w:rFonts w:ascii="Times New Roman" w:hAnsi="Times New Roman" w:eastAsia="Times New Roman" w:cs="Times New Roman"/>
                <w:spacing w:val="20"/>
                <w:position w:val="13"/>
                <w:sz w:val="24"/>
                <w:szCs w:val="24"/>
              </w:rPr>
              <w:t xml:space="preserve"> </w:t>
            </w:r>
            <w:r>
              <w:rPr>
                <w:position w:val="13"/>
                <w:sz w:val="24"/>
                <w:szCs w:val="24"/>
              </w:rPr>
              <w:drawing>
                <wp:inline distT="0" distB="0" distL="0" distR="0">
                  <wp:extent cx="77470" cy="565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31"/>
                          <a:stretch>
                            <a:fillRect/>
                          </a:stretch>
                        </pic:blipFill>
                        <pic:spPr>
                          <a:xfrm>
                            <a:off x="0" y="0"/>
                            <a:ext cx="77555" cy="56843"/>
                          </a:xfrm>
                          <a:prstGeom prst="rect">
                            <a:avLst/>
                          </a:prstGeom>
                        </pic:spPr>
                      </pic:pic>
                    </a:graphicData>
                  </a:graphic>
                </wp:inline>
              </w:drawing>
            </w:r>
            <w:r>
              <w:rPr>
                <w:rFonts w:ascii="Times New Roman" w:hAnsi="Times New Roman" w:eastAsia="Times New Roman" w:cs="Times New Roman"/>
                <w:spacing w:val="10"/>
                <w:w w:val="101"/>
                <w:position w:val="13"/>
                <w:sz w:val="24"/>
                <w:szCs w:val="24"/>
              </w:rPr>
              <w:t xml:space="preserve"> </w:t>
            </w:r>
            <w:r>
              <w:rPr>
                <w:rFonts w:ascii="Times New Roman" w:hAnsi="Times New Roman" w:eastAsia="Times New Roman" w:cs="Times New Roman"/>
                <w:position w:val="13"/>
                <w:sz w:val="24"/>
                <w:szCs w:val="24"/>
              </w:rPr>
              <w:t>3600</w:t>
            </w:r>
            <w:r>
              <w:rPr>
                <w:rFonts w:ascii="Times New Roman" w:hAnsi="Times New Roman" w:eastAsia="Times New Roman" w:cs="Times New Roman"/>
                <w:i/>
                <w:iCs/>
                <w:position w:val="13"/>
                <w:sz w:val="24"/>
                <w:szCs w:val="24"/>
              </w:rPr>
              <w:t>AV</w:t>
            </w:r>
            <w:r>
              <w:rPr>
                <w:rFonts w:ascii="Times New Roman" w:hAnsi="Times New Roman" w:eastAsia="Times New Roman" w:cs="Times New Roman"/>
                <w:i/>
                <w:iCs/>
                <w:position w:val="8"/>
                <w:sz w:val="14"/>
                <w:szCs w:val="14"/>
              </w:rPr>
              <w:t>P</w:t>
            </w:r>
            <w:r>
              <w:rPr>
                <w:rFonts w:ascii="Times New Roman" w:hAnsi="Times New Roman" w:eastAsia="Times New Roman" w:cs="Times New Roman"/>
                <w:position w:val="8"/>
                <w:sz w:val="14"/>
                <w:szCs w:val="14"/>
              </w:rPr>
              <w:t>1</w:t>
            </w:r>
          </w:p>
          <w:p>
            <w:pPr>
              <w:spacing w:line="242" w:lineRule="auto"/>
              <w:ind w:firstLine="593"/>
              <w:rPr>
                <w:rFonts w:ascii="宋体" w:hAnsi="宋体" w:eastAsia="宋体" w:cs="宋体"/>
                <w:sz w:val="24"/>
                <w:szCs w:val="24"/>
              </w:rPr>
            </w:pPr>
            <w:r>
              <w:rPr>
                <w:rFonts w:ascii="宋体" w:hAnsi="宋体" w:eastAsia="宋体" w:cs="宋体"/>
                <w:spacing w:val="-7"/>
                <w:w w:val="96"/>
                <w:sz w:val="24"/>
                <w:szCs w:val="24"/>
              </w:rPr>
              <w:t>式中：</w:t>
            </w:r>
            <w:r>
              <w:rPr>
                <w:rFonts w:ascii="宋体" w:hAnsi="宋体" w:eastAsia="宋体" w:cs="宋体"/>
                <w:spacing w:val="72"/>
                <w:sz w:val="24"/>
                <w:szCs w:val="24"/>
              </w:rPr>
              <w:t xml:space="preserve"> </w:t>
            </w:r>
            <w:r>
              <w:rPr>
                <w:rFonts w:ascii="Times New Roman" w:hAnsi="Times New Roman" w:eastAsia="Times New Roman" w:cs="Times New Roman"/>
                <w:spacing w:val="-7"/>
                <w:w w:val="96"/>
                <w:sz w:val="24"/>
                <w:szCs w:val="24"/>
              </w:rPr>
              <w:t>Q</w:t>
            </w:r>
            <w:r>
              <w:rPr>
                <w:rFonts w:ascii="宋体" w:hAnsi="宋体" w:eastAsia="宋体" w:cs="宋体"/>
                <w:spacing w:val="-7"/>
                <w:w w:val="96"/>
                <w:sz w:val="24"/>
                <w:szCs w:val="24"/>
              </w:rPr>
              <w:t>：吸风量，</w:t>
            </w:r>
            <w:r>
              <w:rPr>
                <w:rFonts w:ascii="Times New Roman" w:hAnsi="Times New Roman" w:eastAsia="Times New Roman" w:cs="Times New Roman"/>
                <w:spacing w:val="-7"/>
                <w:w w:val="96"/>
                <w:sz w:val="24"/>
                <w:szCs w:val="24"/>
              </w:rPr>
              <w:t>m</w:t>
            </w:r>
            <w:r>
              <w:rPr>
                <w:rFonts w:ascii="Times New Roman" w:hAnsi="Times New Roman" w:eastAsia="Times New Roman" w:cs="Times New Roman"/>
                <w:spacing w:val="-7"/>
                <w:w w:val="96"/>
                <w:position w:val="8"/>
                <w:sz w:val="16"/>
                <w:szCs w:val="16"/>
              </w:rPr>
              <w:t>3</w:t>
            </w:r>
            <w:r>
              <w:rPr>
                <w:rFonts w:ascii="Times New Roman" w:hAnsi="Times New Roman" w:eastAsia="Times New Roman" w:cs="Times New Roman"/>
                <w:spacing w:val="-7"/>
                <w:w w:val="96"/>
                <w:sz w:val="24"/>
                <w:szCs w:val="24"/>
              </w:rPr>
              <w:t>/h</w:t>
            </w:r>
            <w:r>
              <w:rPr>
                <w:rFonts w:ascii="宋体" w:hAnsi="宋体" w:eastAsia="宋体" w:cs="宋体"/>
                <w:spacing w:val="-7"/>
                <w:w w:val="96"/>
                <w:sz w:val="24"/>
                <w:szCs w:val="24"/>
              </w:rPr>
              <w:t>；</w:t>
            </w:r>
          </w:p>
          <w:p>
            <w:pPr>
              <w:spacing w:before="200" w:line="185" w:lineRule="auto"/>
              <w:ind w:firstLine="1300"/>
              <w:rPr>
                <w:rFonts w:ascii="宋体" w:hAnsi="宋体" w:eastAsia="宋体" w:cs="宋体"/>
                <w:sz w:val="24"/>
                <w:szCs w:val="24"/>
              </w:rPr>
            </w:pPr>
            <w:r>
              <w:rPr>
                <w:rFonts w:ascii="Times New Roman" w:hAnsi="Times New Roman" w:eastAsia="Times New Roman" w:cs="Times New Roman"/>
                <w:spacing w:val="-1"/>
                <w:sz w:val="24"/>
                <w:szCs w:val="24"/>
              </w:rPr>
              <w:t>A</w:t>
            </w:r>
            <w:r>
              <w:rPr>
                <w:rFonts w:ascii="宋体" w:hAnsi="宋体" w:eastAsia="宋体" w:cs="宋体"/>
                <w:spacing w:val="-1"/>
                <w:sz w:val="24"/>
                <w:szCs w:val="24"/>
              </w:rPr>
              <w:t>：罩口面积，</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7"/>
                <w:sz w:val="16"/>
                <w:szCs w:val="16"/>
              </w:rPr>
              <w:t>2</w:t>
            </w:r>
            <w:r>
              <w:rPr>
                <w:rFonts w:ascii="宋体" w:hAnsi="宋体" w:eastAsia="宋体" w:cs="宋体"/>
                <w:spacing w:val="-1"/>
                <w:sz w:val="24"/>
                <w:szCs w:val="24"/>
              </w:rPr>
              <w:t>；</w:t>
            </w:r>
          </w:p>
          <w:p>
            <w:pPr>
              <w:spacing w:before="205" w:line="242" w:lineRule="auto"/>
              <w:ind w:firstLine="1301"/>
              <w:rPr>
                <w:rFonts w:ascii="宋体" w:hAnsi="宋体" w:eastAsia="宋体" w:cs="宋体"/>
                <w:sz w:val="24"/>
                <w:szCs w:val="24"/>
              </w:rPr>
            </w:pPr>
            <w:r>
              <w:rPr>
                <w:rFonts w:ascii="Times New Roman" w:hAnsi="Times New Roman" w:eastAsia="Times New Roman" w:cs="Times New Roman"/>
                <w:spacing w:val="-3"/>
                <w:sz w:val="24"/>
                <w:szCs w:val="24"/>
              </w:rPr>
              <w:t>V</w:t>
            </w:r>
            <w:r>
              <w:rPr>
                <w:rFonts w:ascii="Times New Roman" w:hAnsi="Times New Roman" w:eastAsia="Times New Roman" w:cs="Times New Roman"/>
                <w:spacing w:val="-3"/>
                <w:position w:val="-1"/>
                <w:sz w:val="16"/>
                <w:szCs w:val="16"/>
              </w:rPr>
              <w:t>P1</w:t>
            </w:r>
            <w:r>
              <w:rPr>
                <w:rFonts w:ascii="宋体" w:hAnsi="宋体" w:eastAsia="宋体" w:cs="宋体"/>
                <w:spacing w:val="-3"/>
                <w:sz w:val="24"/>
                <w:szCs w:val="24"/>
              </w:rPr>
              <w:t>：罩口平均风速，</w:t>
            </w:r>
            <w:r>
              <w:rPr>
                <w:rFonts w:ascii="Times New Roman" w:hAnsi="Times New Roman" w:eastAsia="Times New Roman" w:cs="Times New Roman"/>
                <w:spacing w:val="-3"/>
                <w:sz w:val="24"/>
                <w:szCs w:val="24"/>
              </w:rPr>
              <w:t>m/s</w:t>
            </w:r>
            <w:r>
              <w:rPr>
                <w:rFonts w:ascii="Times New Roman" w:hAnsi="Times New Roman" w:eastAsia="Times New Roman" w:cs="Times New Roman"/>
                <w:spacing w:val="-17"/>
                <w:sz w:val="24"/>
                <w:szCs w:val="24"/>
              </w:rPr>
              <w:t xml:space="preserve"> </w:t>
            </w:r>
            <w:r>
              <w:rPr>
                <w:rFonts w:ascii="宋体" w:hAnsi="宋体" w:eastAsia="宋体" w:cs="宋体"/>
                <w:spacing w:val="-3"/>
                <w:sz w:val="24"/>
                <w:szCs w:val="24"/>
              </w:rPr>
              <w:t>，本次取</w:t>
            </w:r>
            <w:r>
              <w:rPr>
                <w:rFonts w:ascii="宋体" w:hAnsi="宋体" w:eastAsia="宋体" w:cs="宋体"/>
                <w:spacing w:val="-52"/>
                <w:sz w:val="24"/>
                <w:szCs w:val="24"/>
              </w:rPr>
              <w:t xml:space="preserve"> </w:t>
            </w:r>
            <w:r>
              <w:rPr>
                <w:rFonts w:ascii="Times New Roman" w:hAnsi="Times New Roman" w:eastAsia="Times New Roman" w:cs="Times New Roman"/>
                <w:spacing w:val="-3"/>
                <w:sz w:val="24"/>
                <w:szCs w:val="24"/>
              </w:rPr>
              <w:t>0.5</w:t>
            </w:r>
            <w:r>
              <w:rPr>
                <w:rFonts w:ascii="宋体" w:hAnsi="宋体" w:eastAsia="宋体" w:cs="宋体"/>
                <w:spacing w:val="-3"/>
                <w:sz w:val="24"/>
                <w:szCs w:val="24"/>
              </w:rPr>
              <w:t>；风损约</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10%~20%</w:t>
            </w:r>
            <w:r>
              <w:rPr>
                <w:rFonts w:ascii="Times New Roman" w:hAnsi="Times New Roman" w:eastAsia="Times New Roman" w:cs="Times New Roman"/>
                <w:spacing w:val="-32"/>
                <w:sz w:val="24"/>
                <w:szCs w:val="24"/>
              </w:rPr>
              <w:t xml:space="preserve"> </w:t>
            </w:r>
            <w:r>
              <w:rPr>
                <w:rFonts w:ascii="宋体" w:hAnsi="宋体" w:eastAsia="宋体" w:cs="宋体"/>
                <w:spacing w:val="-3"/>
                <w:sz w:val="24"/>
                <w:szCs w:val="24"/>
              </w:rPr>
              <w:t>，本次取</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20%</w:t>
            </w:r>
            <w:r>
              <w:rPr>
                <w:rFonts w:ascii="宋体" w:hAnsi="宋体" w:eastAsia="宋体" w:cs="宋体"/>
                <w:spacing w:val="-3"/>
                <w:sz w:val="24"/>
                <w:szCs w:val="24"/>
              </w:rPr>
              <w:t>。</w:t>
            </w:r>
          </w:p>
          <w:p>
            <w:pPr>
              <w:spacing w:before="165" w:line="242" w:lineRule="auto"/>
              <w:ind w:firstLine="590"/>
              <w:rPr>
                <w:rFonts w:ascii="宋体" w:hAnsi="宋体" w:eastAsia="宋体" w:cs="宋体"/>
                <w:sz w:val="24"/>
                <w:szCs w:val="24"/>
              </w:rPr>
            </w:pPr>
            <w:r>
              <w:rPr>
                <w:rFonts w:ascii="宋体" w:hAnsi="宋体" w:eastAsia="宋体" w:cs="宋体"/>
                <w:spacing w:val="-2"/>
                <w:sz w:val="24"/>
                <w:szCs w:val="24"/>
              </w:rPr>
              <w:t>经上式计算，吸风量为</w:t>
            </w:r>
            <w:r>
              <w:rPr>
                <w:rFonts w:ascii="宋体" w:hAnsi="宋体" w:eastAsia="宋体" w:cs="宋体"/>
                <w:spacing w:val="-31"/>
                <w:sz w:val="24"/>
                <w:szCs w:val="24"/>
              </w:rPr>
              <w:t xml:space="preserve"> </w:t>
            </w:r>
            <w:r>
              <w:rPr>
                <w:rFonts w:ascii="Times New Roman" w:hAnsi="Times New Roman" w:eastAsia="Times New Roman" w:cs="Times New Roman"/>
                <w:spacing w:val="-2"/>
                <w:sz w:val="24"/>
                <w:szCs w:val="24"/>
              </w:rPr>
              <w:t>7776m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2"/>
                <w:sz w:val="24"/>
                <w:szCs w:val="24"/>
              </w:rPr>
              <w:t>/h</w:t>
            </w:r>
            <w:r>
              <w:rPr>
                <w:rFonts w:ascii="宋体" w:hAnsi="宋体" w:eastAsia="宋体" w:cs="宋体"/>
                <w:spacing w:val="-2"/>
                <w:sz w:val="24"/>
                <w:szCs w:val="24"/>
              </w:rPr>
              <w:t>，考虑风损，项目配套设有</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10000m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2"/>
                <w:sz w:val="24"/>
                <w:szCs w:val="24"/>
              </w:rPr>
              <w:t>/h</w:t>
            </w:r>
            <w:r>
              <w:rPr>
                <w:rFonts w:ascii="Times New Roman" w:hAnsi="Times New Roman" w:eastAsia="Times New Roman" w:cs="Times New Roman"/>
                <w:spacing w:val="27"/>
                <w:sz w:val="24"/>
                <w:szCs w:val="24"/>
              </w:rPr>
              <w:t xml:space="preserve"> </w:t>
            </w:r>
            <w:r>
              <w:rPr>
                <w:rFonts w:ascii="宋体" w:hAnsi="宋体" w:eastAsia="宋体" w:cs="宋体"/>
                <w:spacing w:val="-2"/>
                <w:sz w:val="24"/>
                <w:szCs w:val="24"/>
              </w:rPr>
              <w:t>的风机，可满足生产需求。</w:t>
            </w:r>
          </w:p>
          <w:p>
            <w:pPr>
              <w:spacing w:before="201" w:line="185" w:lineRule="auto"/>
              <w:ind w:firstLine="462"/>
              <w:rPr>
                <w:rFonts w:ascii="宋体" w:hAnsi="宋体" w:eastAsia="宋体" w:cs="宋体"/>
                <w:sz w:val="24"/>
                <w:szCs w:val="24"/>
              </w:rPr>
            </w:pPr>
            <w:r>
              <w:rPr>
                <w:rFonts w:ascii="Times New Roman" w:hAnsi="Times New Roman" w:eastAsia="Times New Roman" w:cs="Times New Roman"/>
                <w:b/>
                <w:bCs/>
                <w:sz w:val="24"/>
                <w:szCs w:val="24"/>
              </w:rPr>
              <w:t>2.</w:t>
            </w:r>
            <w:r>
              <w:rPr>
                <w:rFonts w:ascii="宋体" w:hAnsi="宋体" w:eastAsia="宋体" w:cs="宋体"/>
                <w:sz w:val="24"/>
                <w:szCs w:val="24"/>
                <w14:textOutline w14:w="4358" w14:cap="sq" w14:cmpd="sng">
                  <w14:solidFill>
                    <w14:srgbClr w14:val="000000"/>
                  </w14:solidFill>
                  <w14:prstDash w14:val="solid"/>
                  <w14:bevel/>
                </w14:textOutline>
              </w:rPr>
              <w:t>技改项目完成后源强排气筒合用可行性</w:t>
            </w:r>
          </w:p>
          <w:p>
            <w:pPr>
              <w:spacing w:before="203" w:line="327" w:lineRule="auto"/>
              <w:ind w:left="108" w:right="102" w:firstLine="480"/>
              <w:rPr>
                <w:rFonts w:ascii="宋体" w:hAnsi="宋体" w:eastAsia="宋体" w:cs="宋体"/>
                <w:sz w:val="24"/>
                <w:szCs w:val="24"/>
              </w:rPr>
            </w:pPr>
            <w:r>
              <w:rPr>
                <w:rFonts w:ascii="宋体" w:hAnsi="宋体" w:eastAsia="宋体" w:cs="宋体"/>
                <w:spacing w:val="-3"/>
                <w:sz w:val="24"/>
                <w:szCs w:val="24"/>
              </w:rPr>
              <w:t>技改完成后水性漆用量为</w:t>
            </w:r>
            <w:r>
              <w:rPr>
                <w:rFonts w:ascii="宋体" w:hAnsi="宋体" w:eastAsia="宋体" w:cs="宋体"/>
                <w:spacing w:val="21"/>
                <w:sz w:val="24"/>
                <w:szCs w:val="24"/>
              </w:rPr>
              <w:t xml:space="preserve"> </w:t>
            </w:r>
            <w:r>
              <w:rPr>
                <w:rFonts w:ascii="Times New Roman" w:hAnsi="Times New Roman" w:eastAsia="Times New Roman" w:cs="Times New Roman"/>
                <w:spacing w:val="-3"/>
                <w:sz w:val="24"/>
                <w:szCs w:val="24"/>
              </w:rPr>
              <w:t>15t/a</w:t>
            </w:r>
            <w:r>
              <w:rPr>
                <w:rFonts w:ascii="宋体" w:hAnsi="宋体" w:eastAsia="宋体" w:cs="宋体"/>
                <w:spacing w:val="-3"/>
                <w:sz w:val="24"/>
                <w:szCs w:val="24"/>
              </w:rPr>
              <w:t>，根据漆料的成分及用量可知，挥发分含量约为</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9t/a</w:t>
            </w:r>
            <w:r>
              <w:rPr>
                <w:rFonts w:ascii="宋体" w:hAnsi="宋体" w:eastAsia="宋体" w:cs="宋体"/>
                <w:spacing w:val="-3"/>
                <w:sz w:val="24"/>
                <w:szCs w:val="24"/>
              </w:rPr>
              <w:t>，固化成分约为</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6t/a</w:t>
            </w:r>
            <w:r>
              <w:rPr>
                <w:rFonts w:ascii="宋体" w:hAnsi="宋体" w:eastAsia="宋体" w:cs="宋体"/>
                <w:spacing w:val="-3"/>
                <w:sz w:val="24"/>
                <w:szCs w:val="24"/>
              </w:rPr>
              <w:t>。低压空气喷</w:t>
            </w:r>
            <w:r>
              <w:rPr>
                <w:rFonts w:ascii="宋体" w:hAnsi="宋体" w:eastAsia="宋体" w:cs="宋体"/>
                <w:sz w:val="24"/>
                <w:szCs w:val="24"/>
              </w:rPr>
              <w:t xml:space="preserve"> </w:t>
            </w:r>
            <w:r>
              <w:rPr>
                <w:rFonts w:ascii="宋体" w:hAnsi="宋体" w:eastAsia="宋体" w:cs="宋体"/>
                <w:spacing w:val="-2"/>
                <w:sz w:val="24"/>
                <w:szCs w:val="24"/>
              </w:rPr>
              <w:t>涂效率一般在</w:t>
            </w:r>
            <w:r>
              <w:rPr>
                <w:rFonts w:ascii="宋体" w:hAnsi="宋体" w:eastAsia="宋体" w:cs="宋体"/>
                <w:spacing w:val="-33"/>
                <w:sz w:val="24"/>
                <w:szCs w:val="24"/>
              </w:rPr>
              <w:t xml:space="preserve"> </w:t>
            </w:r>
            <w:r>
              <w:rPr>
                <w:rFonts w:ascii="Times New Roman" w:hAnsi="Times New Roman" w:eastAsia="Times New Roman" w:cs="Times New Roman"/>
                <w:spacing w:val="-2"/>
                <w:sz w:val="24"/>
                <w:szCs w:val="24"/>
              </w:rPr>
              <w:t>45-65%</w:t>
            </w:r>
            <w:r>
              <w:rPr>
                <w:rFonts w:ascii="宋体" w:hAnsi="宋体" w:eastAsia="宋体" w:cs="宋体"/>
                <w:spacing w:val="-2"/>
                <w:sz w:val="24"/>
                <w:szCs w:val="24"/>
              </w:rPr>
              <w:t>之间，取</w:t>
            </w:r>
            <w:r>
              <w:rPr>
                <w:rFonts w:ascii="宋体" w:hAnsi="宋体" w:eastAsia="宋体" w:cs="宋体"/>
                <w:spacing w:val="-48"/>
                <w:sz w:val="24"/>
                <w:szCs w:val="24"/>
              </w:rPr>
              <w:t xml:space="preserve"> </w:t>
            </w:r>
            <w:r>
              <w:rPr>
                <w:rFonts w:ascii="Times New Roman" w:hAnsi="Times New Roman" w:eastAsia="Times New Roman" w:cs="Times New Roman"/>
                <w:spacing w:val="-2"/>
                <w:sz w:val="24"/>
                <w:szCs w:val="24"/>
              </w:rPr>
              <w:t>55%</w:t>
            </w:r>
            <w:r>
              <w:rPr>
                <w:rFonts w:ascii="Times New Roman" w:hAnsi="Times New Roman" w:eastAsia="Times New Roman" w:cs="Times New Roman"/>
                <w:spacing w:val="-35"/>
                <w:sz w:val="24"/>
                <w:szCs w:val="24"/>
              </w:rPr>
              <w:t xml:space="preserve"> </w:t>
            </w:r>
            <w:r>
              <w:rPr>
                <w:rFonts w:ascii="宋体" w:hAnsi="宋体" w:eastAsia="宋体" w:cs="宋体"/>
                <w:spacing w:val="-2"/>
                <w:sz w:val="24"/>
                <w:szCs w:val="24"/>
              </w:rPr>
              <w:t>，则技改完成后喷漆过程漆雾产生量约</w:t>
            </w:r>
            <w:r>
              <w:rPr>
                <w:rFonts w:ascii="宋体" w:hAnsi="宋体" w:eastAsia="宋体" w:cs="宋体"/>
                <w:spacing w:val="-50"/>
                <w:sz w:val="24"/>
                <w:szCs w:val="24"/>
              </w:rPr>
              <w:t xml:space="preserve"> </w:t>
            </w:r>
            <w:r>
              <w:rPr>
                <w:rFonts w:ascii="Times New Roman" w:hAnsi="Times New Roman" w:eastAsia="Times New Roman" w:cs="Times New Roman"/>
                <w:spacing w:val="-2"/>
                <w:sz w:val="24"/>
                <w:szCs w:val="24"/>
              </w:rPr>
              <w:t>3.3t/a</w:t>
            </w:r>
            <w:r>
              <w:rPr>
                <w:rFonts w:ascii="Times New Roman" w:hAnsi="Times New Roman" w:eastAsia="Times New Roman" w:cs="Times New Roman"/>
                <w:spacing w:val="-28"/>
                <w:sz w:val="24"/>
                <w:szCs w:val="24"/>
              </w:rPr>
              <w:t xml:space="preserve"> </w:t>
            </w:r>
            <w:r>
              <w:rPr>
                <w:rFonts w:ascii="宋体" w:hAnsi="宋体" w:eastAsia="宋体" w:cs="宋体"/>
                <w:spacing w:val="-2"/>
                <w:sz w:val="24"/>
                <w:szCs w:val="24"/>
              </w:rPr>
              <w:t>。根据相关研究资料，喷漆阶段挥发分</w:t>
            </w:r>
            <w:r>
              <w:rPr>
                <w:rFonts w:ascii="宋体" w:hAnsi="宋体" w:eastAsia="宋体" w:cs="宋体"/>
                <w:sz w:val="24"/>
                <w:szCs w:val="24"/>
              </w:rPr>
              <w:t xml:space="preserve">  </w:t>
            </w:r>
            <w:r>
              <w:rPr>
                <w:rFonts w:ascii="宋体" w:hAnsi="宋体" w:eastAsia="宋体" w:cs="宋体"/>
                <w:spacing w:val="-7"/>
                <w:sz w:val="24"/>
                <w:szCs w:val="24"/>
              </w:rPr>
              <w:t>产生量占总挥发产生量的</w:t>
            </w:r>
            <w:r>
              <w:rPr>
                <w:rFonts w:ascii="宋体" w:hAnsi="宋体" w:eastAsia="宋体" w:cs="宋体"/>
                <w:spacing w:val="-2"/>
                <w:sz w:val="24"/>
                <w:szCs w:val="24"/>
              </w:rPr>
              <w:t xml:space="preserve"> </w:t>
            </w:r>
            <w:r>
              <w:rPr>
                <w:rFonts w:ascii="Times New Roman" w:hAnsi="Times New Roman" w:eastAsia="Times New Roman" w:cs="Times New Roman"/>
                <w:spacing w:val="-7"/>
                <w:sz w:val="24"/>
                <w:szCs w:val="24"/>
              </w:rPr>
              <w:t>30-40%</w:t>
            </w:r>
            <w:r>
              <w:rPr>
                <w:rFonts w:ascii="宋体" w:hAnsi="宋体" w:eastAsia="宋体" w:cs="宋体"/>
                <w:spacing w:val="-7"/>
                <w:sz w:val="24"/>
                <w:szCs w:val="24"/>
              </w:rPr>
              <w:t>，取</w:t>
            </w:r>
            <w:r>
              <w:rPr>
                <w:rFonts w:ascii="宋体" w:hAnsi="宋体" w:eastAsia="宋体" w:cs="宋体"/>
                <w:spacing w:val="-51"/>
                <w:sz w:val="24"/>
                <w:szCs w:val="24"/>
              </w:rPr>
              <w:t xml:space="preserve"> </w:t>
            </w:r>
            <w:r>
              <w:rPr>
                <w:rFonts w:ascii="Times New Roman" w:hAnsi="Times New Roman" w:eastAsia="Times New Roman" w:cs="Times New Roman"/>
                <w:spacing w:val="-7"/>
                <w:sz w:val="24"/>
                <w:szCs w:val="24"/>
              </w:rPr>
              <w:t>35%</w:t>
            </w:r>
            <w:r>
              <w:rPr>
                <w:rFonts w:ascii="宋体" w:hAnsi="宋体" w:eastAsia="宋体" w:cs="宋体"/>
                <w:spacing w:val="-7"/>
                <w:sz w:val="24"/>
                <w:szCs w:val="24"/>
              </w:rPr>
              <w:t>，则喷涂阶段挥发分（以非甲烷总烃计）</w:t>
            </w:r>
            <w:r>
              <w:rPr>
                <w:rFonts w:ascii="宋体" w:hAnsi="宋体" w:eastAsia="宋体" w:cs="宋体"/>
                <w:spacing w:val="-50"/>
                <w:sz w:val="24"/>
                <w:szCs w:val="24"/>
              </w:rPr>
              <w:t xml:space="preserve"> </w:t>
            </w:r>
            <w:r>
              <w:rPr>
                <w:rFonts w:ascii="宋体" w:hAnsi="宋体" w:eastAsia="宋体" w:cs="宋体"/>
                <w:spacing w:val="-7"/>
                <w:sz w:val="24"/>
                <w:szCs w:val="24"/>
              </w:rPr>
              <w:t>产生量为</w:t>
            </w:r>
            <w:r>
              <w:rPr>
                <w:rFonts w:ascii="宋体" w:hAnsi="宋体" w:eastAsia="宋体" w:cs="宋体"/>
                <w:spacing w:val="-50"/>
                <w:sz w:val="24"/>
                <w:szCs w:val="24"/>
              </w:rPr>
              <w:t xml:space="preserve"> </w:t>
            </w:r>
            <w:r>
              <w:rPr>
                <w:rFonts w:ascii="Times New Roman" w:hAnsi="Times New Roman" w:eastAsia="Times New Roman" w:cs="Times New Roman"/>
                <w:spacing w:val="-7"/>
                <w:sz w:val="24"/>
                <w:szCs w:val="24"/>
              </w:rPr>
              <w:t>3.</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7"/>
                <w:sz w:val="24"/>
                <w:szCs w:val="24"/>
              </w:rPr>
              <w:t>15t/a</w:t>
            </w:r>
            <w:r>
              <w:rPr>
                <w:rFonts w:ascii="宋体" w:hAnsi="宋体" w:eastAsia="宋体" w:cs="宋体"/>
                <w:spacing w:val="-7"/>
                <w:sz w:val="24"/>
                <w:szCs w:val="24"/>
              </w:rPr>
              <w:t>；烘干阶段挥发分（以</w:t>
            </w:r>
          </w:p>
        </w:tc>
      </w:tr>
    </w:tbl>
    <w:p>
      <w:pPr>
        <w:rPr>
          <w:rFonts w:ascii="微软雅黑"/>
          <w:sz w:val="21"/>
        </w:rPr>
      </w:pPr>
    </w:p>
    <w:p>
      <w:pPr>
        <w:sectPr>
          <w:footerReference r:id="rId48" w:type="default"/>
          <w:pgSz w:w="16840" w:h="11907"/>
          <w:pgMar w:top="1012" w:right="1422" w:bottom="958" w:left="1848" w:header="0" w:footer="774" w:gutter="0"/>
          <w:cols w:space="720" w:num="1"/>
        </w:sectPr>
      </w:pPr>
    </w:p>
    <w:p/>
    <w:p/>
    <w:p>
      <w:pPr>
        <w:spacing w:line="35" w:lineRule="exact"/>
      </w:pPr>
    </w:p>
    <w:tbl>
      <w:tblPr>
        <w:tblStyle w:val="4"/>
        <w:tblW w:w="135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5"/>
        <w:gridCol w:w="12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67" w:hRule="atLeast"/>
        </w:trPr>
        <w:tc>
          <w:tcPr>
            <w:tcW w:w="745" w:type="dxa"/>
            <w:tcBorders>
              <w:right w:val="single" w:color="000000" w:sz="2" w:space="0"/>
            </w:tcBorders>
            <w:vAlign w:val="top"/>
          </w:tcPr>
          <w:p>
            <w:pPr>
              <w:rPr>
                <w:rFonts w:ascii="微软雅黑"/>
                <w:sz w:val="21"/>
              </w:rPr>
            </w:pPr>
          </w:p>
        </w:tc>
        <w:tc>
          <w:tcPr>
            <w:tcW w:w="12809" w:type="dxa"/>
            <w:tcBorders>
              <w:left w:val="single" w:color="000000" w:sz="2" w:space="0"/>
            </w:tcBorders>
            <w:vAlign w:val="top"/>
          </w:tcPr>
          <w:p>
            <w:pPr>
              <w:spacing w:before="148" w:line="242" w:lineRule="auto"/>
              <w:ind w:firstLine="112"/>
              <w:rPr>
                <w:rFonts w:ascii="宋体" w:hAnsi="宋体" w:eastAsia="宋体" w:cs="宋体"/>
                <w:sz w:val="24"/>
                <w:szCs w:val="24"/>
              </w:rPr>
            </w:pPr>
            <w:r>
              <w:rPr>
                <w:rFonts w:ascii="宋体" w:hAnsi="宋体" w:eastAsia="宋体" w:cs="宋体"/>
                <w:spacing w:val="-6"/>
                <w:sz w:val="24"/>
                <w:szCs w:val="24"/>
              </w:rPr>
              <w:t>非甲烷总烃计）</w:t>
            </w:r>
            <w:r>
              <w:rPr>
                <w:rFonts w:ascii="宋体" w:hAnsi="宋体" w:eastAsia="宋体" w:cs="宋体"/>
                <w:spacing w:val="31"/>
                <w:sz w:val="24"/>
                <w:szCs w:val="24"/>
              </w:rPr>
              <w:t xml:space="preserve"> </w:t>
            </w:r>
            <w:r>
              <w:rPr>
                <w:rFonts w:ascii="宋体" w:hAnsi="宋体" w:eastAsia="宋体" w:cs="宋体"/>
                <w:spacing w:val="-6"/>
                <w:sz w:val="24"/>
                <w:szCs w:val="24"/>
              </w:rPr>
              <w:t>产生量占总挥发分产生量的</w:t>
            </w:r>
            <w:r>
              <w:rPr>
                <w:rFonts w:ascii="宋体" w:hAnsi="宋体" w:eastAsia="宋体" w:cs="宋体"/>
                <w:spacing w:val="-49"/>
                <w:sz w:val="24"/>
                <w:szCs w:val="24"/>
              </w:rPr>
              <w:t xml:space="preserve"> </w:t>
            </w:r>
            <w:r>
              <w:rPr>
                <w:rFonts w:ascii="Times New Roman" w:hAnsi="Times New Roman" w:eastAsia="Times New Roman" w:cs="Times New Roman"/>
                <w:spacing w:val="-6"/>
                <w:sz w:val="24"/>
                <w:szCs w:val="24"/>
              </w:rPr>
              <w:t>60-70%</w:t>
            </w:r>
            <w:r>
              <w:rPr>
                <w:rFonts w:ascii="Times New Roman" w:hAnsi="Times New Roman" w:eastAsia="Times New Roman" w:cs="Times New Roman"/>
                <w:spacing w:val="-35"/>
                <w:sz w:val="24"/>
                <w:szCs w:val="24"/>
              </w:rPr>
              <w:t xml:space="preserve"> </w:t>
            </w:r>
            <w:r>
              <w:rPr>
                <w:rFonts w:ascii="宋体" w:hAnsi="宋体" w:eastAsia="宋体" w:cs="宋体"/>
                <w:spacing w:val="-6"/>
                <w:sz w:val="24"/>
                <w:szCs w:val="24"/>
              </w:rPr>
              <w:t>，取</w:t>
            </w:r>
            <w:r>
              <w:rPr>
                <w:rFonts w:ascii="宋体" w:hAnsi="宋体" w:eastAsia="宋体" w:cs="宋体"/>
                <w:spacing w:val="-50"/>
                <w:sz w:val="24"/>
                <w:szCs w:val="24"/>
              </w:rPr>
              <w:t xml:space="preserve"> </w:t>
            </w:r>
            <w:r>
              <w:rPr>
                <w:rFonts w:ascii="Times New Roman" w:hAnsi="Times New Roman" w:eastAsia="Times New Roman" w:cs="Times New Roman"/>
                <w:spacing w:val="-6"/>
                <w:sz w:val="24"/>
                <w:szCs w:val="24"/>
              </w:rPr>
              <w:t>65%</w:t>
            </w:r>
            <w:r>
              <w:rPr>
                <w:rFonts w:ascii="Times New Roman" w:hAnsi="Times New Roman" w:eastAsia="Times New Roman" w:cs="Times New Roman"/>
                <w:spacing w:val="-34"/>
                <w:sz w:val="24"/>
                <w:szCs w:val="24"/>
              </w:rPr>
              <w:t xml:space="preserve"> </w:t>
            </w:r>
            <w:r>
              <w:rPr>
                <w:rFonts w:ascii="宋体" w:hAnsi="宋体" w:eastAsia="宋体" w:cs="宋体"/>
                <w:spacing w:val="-6"/>
                <w:sz w:val="24"/>
                <w:szCs w:val="24"/>
              </w:rPr>
              <w:t>，则烘干阶段挥发分（以非甲烷总烃计）</w:t>
            </w:r>
            <w:r>
              <w:rPr>
                <w:rFonts w:ascii="宋体" w:hAnsi="宋体" w:eastAsia="宋体" w:cs="宋体"/>
                <w:spacing w:val="-10"/>
                <w:sz w:val="24"/>
                <w:szCs w:val="24"/>
              </w:rPr>
              <w:t xml:space="preserve"> </w:t>
            </w:r>
            <w:r>
              <w:rPr>
                <w:rFonts w:ascii="宋体" w:hAnsi="宋体" w:eastAsia="宋体" w:cs="宋体"/>
                <w:spacing w:val="-6"/>
                <w:sz w:val="24"/>
                <w:szCs w:val="24"/>
              </w:rPr>
              <w:t>产生量为</w:t>
            </w:r>
            <w:r>
              <w:rPr>
                <w:rFonts w:ascii="宋体" w:hAnsi="宋体" w:eastAsia="宋体" w:cs="宋体"/>
                <w:spacing w:val="-48"/>
                <w:sz w:val="24"/>
                <w:szCs w:val="24"/>
              </w:rPr>
              <w:t xml:space="preserve"> </w:t>
            </w:r>
            <w:r>
              <w:rPr>
                <w:rFonts w:ascii="Times New Roman" w:hAnsi="Times New Roman" w:eastAsia="Times New Roman" w:cs="Times New Roman"/>
                <w:spacing w:val="-6"/>
                <w:sz w:val="24"/>
                <w:szCs w:val="24"/>
              </w:rPr>
              <w:t>5.85t/a</w:t>
            </w:r>
            <w:r>
              <w:rPr>
                <w:rFonts w:ascii="宋体" w:hAnsi="宋体" w:eastAsia="宋体" w:cs="宋体"/>
                <w:spacing w:val="-6"/>
                <w:sz w:val="24"/>
                <w:szCs w:val="24"/>
              </w:rPr>
              <w:t>。</w:t>
            </w:r>
          </w:p>
          <w:p>
            <w:pPr>
              <w:spacing w:before="165" w:line="348" w:lineRule="auto"/>
              <w:ind w:left="107" w:right="102" w:firstLine="490"/>
              <w:rPr>
                <w:rFonts w:ascii="宋体" w:hAnsi="宋体" w:eastAsia="宋体" w:cs="宋体"/>
                <w:sz w:val="24"/>
                <w:szCs w:val="24"/>
              </w:rPr>
            </w:pPr>
            <w:r>
              <w:rPr>
                <w:rFonts w:ascii="宋体" w:hAnsi="宋体" w:eastAsia="宋体" w:cs="宋体"/>
                <w:spacing w:val="-7"/>
                <w:sz w:val="24"/>
                <w:szCs w:val="24"/>
              </w:rPr>
              <w:t>喷漆均在密闭喷漆房内进行，喷漆房设有集气管道，收集的废气经</w:t>
            </w:r>
            <w:r>
              <w:rPr>
                <w:rFonts w:ascii="Times New Roman" w:hAnsi="Times New Roman" w:eastAsia="Times New Roman" w:cs="Times New Roman"/>
                <w:spacing w:val="-7"/>
                <w:sz w:val="24"/>
                <w:szCs w:val="24"/>
              </w:rPr>
              <w:t>“</w:t>
            </w:r>
            <w:r>
              <w:rPr>
                <w:rFonts w:ascii="宋体" w:hAnsi="宋体" w:eastAsia="宋体" w:cs="宋体"/>
                <w:spacing w:val="-7"/>
                <w:sz w:val="24"/>
                <w:szCs w:val="24"/>
              </w:rPr>
              <w:t>过滤棉</w:t>
            </w:r>
            <w:r>
              <w:rPr>
                <w:rFonts w:ascii="Times New Roman" w:hAnsi="Times New Roman" w:eastAsia="Times New Roman" w:cs="Times New Roman"/>
                <w:spacing w:val="-7"/>
                <w:sz w:val="24"/>
                <w:szCs w:val="24"/>
              </w:rPr>
              <w:t>+</w:t>
            </w:r>
            <w:r>
              <w:rPr>
                <w:rFonts w:ascii="宋体" w:hAnsi="宋体" w:eastAsia="宋体" w:cs="宋体"/>
                <w:spacing w:val="-7"/>
                <w:sz w:val="24"/>
                <w:szCs w:val="24"/>
              </w:rPr>
              <w:t>活性炭</w:t>
            </w:r>
            <w:r>
              <w:rPr>
                <w:rFonts w:ascii="Times New Roman" w:hAnsi="Times New Roman" w:eastAsia="Times New Roman" w:cs="Times New Roman"/>
                <w:spacing w:val="-7"/>
                <w:sz w:val="24"/>
                <w:szCs w:val="24"/>
              </w:rPr>
              <w:t>+UV</w:t>
            </w:r>
            <w:r>
              <w:rPr>
                <w:rFonts w:ascii="Times New Roman" w:hAnsi="Times New Roman" w:eastAsia="Times New Roman" w:cs="Times New Roman"/>
                <w:spacing w:val="43"/>
                <w:w w:val="101"/>
                <w:sz w:val="24"/>
                <w:szCs w:val="24"/>
              </w:rPr>
              <w:t xml:space="preserve"> </w:t>
            </w:r>
            <w:r>
              <w:rPr>
                <w:rFonts w:ascii="宋体" w:hAnsi="宋体" w:eastAsia="宋体" w:cs="宋体"/>
                <w:spacing w:val="-7"/>
                <w:sz w:val="24"/>
                <w:szCs w:val="24"/>
              </w:rPr>
              <w:t>光解装置</w:t>
            </w:r>
            <w:r>
              <w:rPr>
                <w:rFonts w:ascii="Times New Roman" w:hAnsi="Times New Roman" w:eastAsia="Times New Roman" w:cs="Times New Roman"/>
                <w:spacing w:val="-7"/>
                <w:sz w:val="24"/>
                <w:szCs w:val="24"/>
              </w:rPr>
              <w:t>”</w:t>
            </w:r>
            <w:r>
              <w:rPr>
                <w:rFonts w:ascii="宋体" w:hAnsi="宋体" w:eastAsia="宋体" w:cs="宋体"/>
                <w:spacing w:val="-7"/>
                <w:sz w:val="24"/>
                <w:szCs w:val="24"/>
              </w:rPr>
              <w:t>处理后通过</w:t>
            </w:r>
            <w:r>
              <w:rPr>
                <w:rFonts w:ascii="宋体" w:hAnsi="宋体" w:eastAsia="宋体" w:cs="宋体"/>
                <w:spacing w:val="-47"/>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5"/>
                <w:sz w:val="24"/>
                <w:szCs w:val="24"/>
              </w:rPr>
              <w:t xml:space="preserve"> </w:t>
            </w:r>
            <w:r>
              <w:rPr>
                <w:rFonts w:ascii="宋体" w:hAnsi="宋体" w:eastAsia="宋体" w:cs="宋体"/>
                <w:spacing w:val="-7"/>
                <w:sz w:val="24"/>
                <w:szCs w:val="24"/>
              </w:rPr>
              <w:t>根</w:t>
            </w:r>
            <w:r>
              <w:rPr>
                <w:rFonts w:ascii="宋体" w:hAnsi="宋体" w:eastAsia="宋体" w:cs="宋体"/>
                <w:spacing w:val="-46"/>
                <w:sz w:val="24"/>
                <w:szCs w:val="24"/>
              </w:rPr>
              <w:t xml:space="preserve"> </w:t>
            </w:r>
            <w:r>
              <w:rPr>
                <w:rFonts w:ascii="Times New Roman" w:hAnsi="Times New Roman" w:eastAsia="Times New Roman" w:cs="Times New Roman"/>
                <w:spacing w:val="-7"/>
                <w:sz w:val="24"/>
                <w:szCs w:val="24"/>
              </w:rPr>
              <w:t>15m</w:t>
            </w:r>
            <w:r>
              <w:rPr>
                <w:rFonts w:ascii="Times New Roman" w:hAnsi="Times New Roman" w:eastAsia="Times New Roman" w:cs="Times New Roman"/>
                <w:sz w:val="24"/>
                <w:szCs w:val="24"/>
              </w:rPr>
              <w:t xml:space="preserve"> </w:t>
            </w:r>
            <w:r>
              <w:rPr>
                <w:rFonts w:ascii="宋体" w:hAnsi="宋体" w:eastAsia="宋体" w:cs="宋体"/>
                <w:spacing w:val="-3"/>
                <w:sz w:val="24"/>
                <w:szCs w:val="24"/>
              </w:rPr>
              <w:t>高排气筒（</w:t>
            </w:r>
            <w:r>
              <w:rPr>
                <w:rFonts w:ascii="Times New Roman" w:hAnsi="Times New Roman" w:eastAsia="Times New Roman" w:cs="Times New Roman"/>
                <w:spacing w:val="-3"/>
                <w:sz w:val="24"/>
                <w:szCs w:val="24"/>
              </w:rPr>
              <w:t>DA003</w:t>
            </w:r>
            <w:r>
              <w:rPr>
                <w:rFonts w:ascii="宋体" w:hAnsi="宋体" w:eastAsia="宋体" w:cs="宋体"/>
                <w:spacing w:val="-3"/>
                <w:sz w:val="24"/>
                <w:szCs w:val="24"/>
              </w:rPr>
              <w:t>）外排，处理能力为</w:t>
            </w:r>
            <w:r>
              <w:rPr>
                <w:rFonts w:ascii="宋体" w:hAnsi="宋体" w:eastAsia="宋体" w:cs="宋体"/>
                <w:spacing w:val="7"/>
                <w:sz w:val="24"/>
                <w:szCs w:val="24"/>
              </w:rPr>
              <w:t xml:space="preserve"> </w:t>
            </w:r>
            <w:r>
              <w:rPr>
                <w:rFonts w:ascii="Times New Roman" w:hAnsi="Times New Roman" w:eastAsia="Times New Roman" w:cs="Times New Roman"/>
                <w:spacing w:val="-3"/>
                <w:sz w:val="24"/>
                <w:szCs w:val="24"/>
              </w:rPr>
              <w:t>18000m</w:t>
            </w:r>
            <w:r>
              <w:rPr>
                <w:rFonts w:ascii="Times New Roman" w:hAnsi="Times New Roman" w:eastAsia="Times New Roman" w:cs="Times New Roman"/>
                <w:spacing w:val="-3"/>
                <w:position w:val="8"/>
                <w:sz w:val="16"/>
                <w:szCs w:val="16"/>
              </w:rPr>
              <w:t>3</w:t>
            </w:r>
            <w:r>
              <w:rPr>
                <w:rFonts w:ascii="Times New Roman" w:hAnsi="Times New Roman" w:eastAsia="Times New Roman" w:cs="Times New Roman"/>
                <w:spacing w:val="-3"/>
                <w:sz w:val="24"/>
                <w:szCs w:val="24"/>
              </w:rPr>
              <w:t>/h</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，不再设置水帘喷漆室。废气的收集效率为</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98%</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，废气处理系统对漆雾</w:t>
            </w:r>
            <w:r>
              <w:rPr>
                <w:rFonts w:ascii="宋体" w:hAnsi="宋体" w:eastAsia="宋体" w:cs="宋体"/>
                <w:sz w:val="24"/>
                <w:szCs w:val="24"/>
              </w:rPr>
              <w:t xml:space="preserve"> </w:t>
            </w:r>
            <w:r>
              <w:rPr>
                <w:rFonts w:ascii="宋体" w:hAnsi="宋体" w:eastAsia="宋体" w:cs="宋体"/>
                <w:spacing w:val="-3"/>
                <w:sz w:val="24"/>
                <w:szCs w:val="24"/>
              </w:rPr>
              <w:t>的处理效率为</w:t>
            </w:r>
            <w:r>
              <w:rPr>
                <w:rFonts w:ascii="宋体" w:hAnsi="宋体" w:eastAsia="宋体" w:cs="宋体"/>
                <w:spacing w:val="-18"/>
                <w:sz w:val="24"/>
                <w:szCs w:val="24"/>
              </w:rPr>
              <w:t xml:space="preserve"> </w:t>
            </w:r>
            <w:r>
              <w:rPr>
                <w:rFonts w:ascii="Times New Roman" w:hAnsi="Times New Roman" w:eastAsia="Times New Roman" w:cs="Times New Roman"/>
                <w:spacing w:val="-3"/>
                <w:sz w:val="24"/>
                <w:szCs w:val="24"/>
              </w:rPr>
              <w:t>99%</w:t>
            </w:r>
            <w:r>
              <w:rPr>
                <w:rFonts w:ascii="Times New Roman" w:hAnsi="Times New Roman" w:eastAsia="Times New Roman" w:cs="Times New Roman"/>
                <w:spacing w:val="-35"/>
                <w:sz w:val="24"/>
                <w:szCs w:val="24"/>
              </w:rPr>
              <w:t xml:space="preserve"> </w:t>
            </w:r>
            <w:r>
              <w:rPr>
                <w:rFonts w:ascii="宋体" w:hAnsi="宋体" w:eastAsia="宋体" w:cs="宋体"/>
                <w:spacing w:val="-3"/>
                <w:sz w:val="24"/>
                <w:szCs w:val="24"/>
              </w:rPr>
              <w:t>，对有机组分的处理效率为</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95%</w:t>
            </w:r>
            <w:r>
              <w:rPr>
                <w:rFonts w:ascii="Times New Roman" w:hAnsi="Times New Roman" w:eastAsia="Times New Roman" w:cs="Times New Roman"/>
                <w:spacing w:val="-35"/>
                <w:sz w:val="24"/>
                <w:szCs w:val="24"/>
              </w:rPr>
              <w:t xml:space="preserve"> </w:t>
            </w:r>
            <w:r>
              <w:rPr>
                <w:rFonts w:ascii="宋体" w:hAnsi="宋体" w:eastAsia="宋体" w:cs="宋体"/>
                <w:spacing w:val="-3"/>
                <w:sz w:val="24"/>
                <w:szCs w:val="24"/>
              </w:rPr>
              <w:t>，技改完成后喷漆房采用</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8h</w:t>
            </w:r>
            <w:r>
              <w:rPr>
                <w:rFonts w:ascii="Times New Roman" w:hAnsi="Times New Roman" w:eastAsia="Times New Roman" w:cs="Times New Roman"/>
                <w:spacing w:val="12"/>
                <w:w w:val="101"/>
                <w:sz w:val="24"/>
                <w:szCs w:val="24"/>
              </w:rPr>
              <w:t xml:space="preserve"> </w:t>
            </w:r>
            <w:r>
              <w:rPr>
                <w:rFonts w:ascii="宋体" w:hAnsi="宋体" w:eastAsia="宋体" w:cs="宋体"/>
                <w:spacing w:val="-3"/>
                <w:sz w:val="24"/>
                <w:szCs w:val="24"/>
              </w:rPr>
              <w:t>工作制，全年运行约</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2000h</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，则喷漆废气</w:t>
            </w:r>
            <w:r>
              <w:rPr>
                <w:rFonts w:ascii="宋体" w:hAnsi="宋体" w:eastAsia="宋体" w:cs="宋体"/>
                <w:sz w:val="24"/>
                <w:szCs w:val="24"/>
              </w:rPr>
              <w:t xml:space="preserve"> </w:t>
            </w:r>
            <w:r>
              <w:rPr>
                <w:rFonts w:ascii="宋体" w:hAnsi="宋体" w:eastAsia="宋体" w:cs="宋体"/>
                <w:spacing w:val="-3"/>
                <w:sz w:val="24"/>
                <w:szCs w:val="24"/>
              </w:rPr>
              <w:t>漆雾的产生速率为</w:t>
            </w:r>
            <w:r>
              <w:rPr>
                <w:rFonts w:ascii="宋体" w:hAnsi="宋体" w:eastAsia="宋体" w:cs="宋体"/>
                <w:spacing w:val="2"/>
                <w:sz w:val="24"/>
                <w:szCs w:val="24"/>
              </w:rPr>
              <w:t xml:space="preserve"> </w:t>
            </w:r>
            <w:r>
              <w:rPr>
                <w:rFonts w:ascii="Times New Roman" w:hAnsi="Times New Roman" w:eastAsia="Times New Roman" w:cs="Times New Roman"/>
                <w:spacing w:val="-3"/>
                <w:sz w:val="24"/>
                <w:szCs w:val="24"/>
              </w:rPr>
              <w:t>1.65kg/h</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，产生浓度为</w:t>
            </w:r>
            <w:r>
              <w:rPr>
                <w:rFonts w:ascii="宋体" w:hAnsi="宋体" w:eastAsia="宋体" w:cs="宋体"/>
                <w:spacing w:val="-50"/>
                <w:sz w:val="24"/>
                <w:szCs w:val="24"/>
              </w:rPr>
              <w:t xml:space="preserve"> </w:t>
            </w:r>
            <w:r>
              <w:rPr>
                <w:rFonts w:ascii="Times New Roman" w:hAnsi="Times New Roman" w:eastAsia="Times New Roman" w:cs="Times New Roman"/>
                <w:spacing w:val="-3"/>
                <w:sz w:val="24"/>
                <w:szCs w:val="24"/>
              </w:rPr>
              <w:t>91.7mg/m</w:t>
            </w:r>
            <w:r>
              <w:rPr>
                <w:rFonts w:ascii="Times New Roman" w:hAnsi="Times New Roman" w:eastAsia="Times New Roman" w:cs="Times New Roman"/>
                <w:spacing w:val="-3"/>
                <w:position w:val="8"/>
                <w:sz w:val="16"/>
                <w:szCs w:val="16"/>
              </w:rPr>
              <w:t>3</w:t>
            </w:r>
            <w:r>
              <w:rPr>
                <w:rFonts w:ascii="Times New Roman" w:hAnsi="Times New Roman" w:eastAsia="Times New Roman" w:cs="Times New Roman"/>
                <w:spacing w:val="-15"/>
                <w:position w:val="8"/>
                <w:sz w:val="16"/>
                <w:szCs w:val="16"/>
              </w:rPr>
              <w:t xml:space="preserve"> </w:t>
            </w:r>
            <w:r>
              <w:rPr>
                <w:rFonts w:ascii="宋体" w:hAnsi="宋体" w:eastAsia="宋体" w:cs="宋体"/>
                <w:spacing w:val="-3"/>
                <w:sz w:val="24"/>
                <w:szCs w:val="24"/>
              </w:rPr>
              <w:t>，漆雾排放量为</w:t>
            </w:r>
            <w:r>
              <w:rPr>
                <w:rFonts w:ascii="宋体" w:hAnsi="宋体" w:eastAsia="宋体" w:cs="宋体"/>
                <w:spacing w:val="-52"/>
                <w:sz w:val="24"/>
                <w:szCs w:val="24"/>
              </w:rPr>
              <w:t xml:space="preserve"> </w:t>
            </w:r>
            <w:r>
              <w:rPr>
                <w:rFonts w:ascii="Times New Roman" w:hAnsi="Times New Roman" w:eastAsia="Times New Roman" w:cs="Times New Roman"/>
                <w:spacing w:val="-3"/>
                <w:sz w:val="24"/>
                <w:szCs w:val="24"/>
              </w:rPr>
              <w:t>0.0323t/a</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，排放浓度为</w:t>
            </w:r>
            <w:r>
              <w:rPr>
                <w:rFonts w:ascii="宋体" w:hAnsi="宋体" w:eastAsia="宋体" w:cs="宋体"/>
                <w:spacing w:val="-52"/>
                <w:sz w:val="24"/>
                <w:szCs w:val="24"/>
              </w:rPr>
              <w:t xml:space="preserve"> </w:t>
            </w:r>
            <w:r>
              <w:rPr>
                <w:rFonts w:ascii="Times New Roman" w:hAnsi="Times New Roman" w:eastAsia="Times New Roman" w:cs="Times New Roman"/>
                <w:spacing w:val="-3"/>
                <w:sz w:val="24"/>
                <w:szCs w:val="24"/>
              </w:rPr>
              <w:t>0.898mg/m</w:t>
            </w:r>
            <w:r>
              <w:rPr>
                <w:rFonts w:ascii="Times New Roman" w:hAnsi="Times New Roman" w:eastAsia="Times New Roman" w:cs="Times New Roman"/>
                <w:spacing w:val="-3"/>
                <w:position w:val="8"/>
                <w:sz w:val="16"/>
                <w:szCs w:val="16"/>
              </w:rPr>
              <w:t>3</w:t>
            </w:r>
            <w:r>
              <w:rPr>
                <w:rFonts w:ascii="Times New Roman" w:hAnsi="Times New Roman" w:eastAsia="Times New Roman" w:cs="Times New Roman"/>
                <w:spacing w:val="-12"/>
                <w:position w:val="8"/>
                <w:sz w:val="16"/>
                <w:szCs w:val="16"/>
              </w:rPr>
              <w:t xml:space="preserve"> </w:t>
            </w:r>
            <w:r>
              <w:rPr>
                <w:rFonts w:ascii="宋体" w:hAnsi="宋体" w:eastAsia="宋体" w:cs="宋体"/>
                <w:spacing w:val="-3"/>
                <w:sz w:val="24"/>
                <w:szCs w:val="24"/>
              </w:rPr>
              <w:t>，排放速率为</w:t>
            </w:r>
            <w:r>
              <w:rPr>
                <w:rFonts w:ascii="宋体" w:hAnsi="宋体" w:eastAsia="宋体" w:cs="宋体"/>
                <w:sz w:val="24"/>
                <w:szCs w:val="24"/>
              </w:rPr>
              <w:t xml:space="preserve">    </w:t>
            </w:r>
            <w:r>
              <w:rPr>
                <w:rFonts w:ascii="Times New Roman" w:hAnsi="Times New Roman" w:eastAsia="Times New Roman" w:cs="Times New Roman"/>
                <w:spacing w:val="-3"/>
                <w:sz w:val="24"/>
                <w:szCs w:val="24"/>
              </w:rPr>
              <w:t>0.016kg/h</w:t>
            </w:r>
            <w:r>
              <w:rPr>
                <w:rFonts w:ascii="宋体" w:hAnsi="宋体" w:eastAsia="宋体" w:cs="宋体"/>
                <w:spacing w:val="-3"/>
                <w:sz w:val="24"/>
                <w:szCs w:val="24"/>
              </w:rPr>
              <w:t>；非甲烷总烃的产生速率为</w:t>
            </w:r>
            <w:r>
              <w:rPr>
                <w:rFonts w:ascii="宋体" w:hAnsi="宋体" w:eastAsia="宋体" w:cs="宋体"/>
                <w:spacing w:val="5"/>
                <w:sz w:val="24"/>
                <w:szCs w:val="24"/>
              </w:rPr>
              <w:t xml:space="preserve"> </w:t>
            </w:r>
            <w:r>
              <w:rPr>
                <w:rFonts w:ascii="Times New Roman" w:hAnsi="Times New Roman" w:eastAsia="Times New Roman" w:cs="Times New Roman"/>
                <w:spacing w:val="-3"/>
                <w:sz w:val="24"/>
                <w:szCs w:val="24"/>
              </w:rPr>
              <w:t>1.575kg/h</w:t>
            </w:r>
            <w:r>
              <w:rPr>
                <w:rFonts w:ascii="Times New Roman" w:hAnsi="Times New Roman" w:eastAsia="Times New Roman" w:cs="Times New Roman"/>
                <w:spacing w:val="-32"/>
                <w:sz w:val="24"/>
                <w:szCs w:val="24"/>
              </w:rPr>
              <w:t xml:space="preserve"> </w:t>
            </w:r>
            <w:r>
              <w:rPr>
                <w:rFonts w:ascii="宋体" w:hAnsi="宋体" w:eastAsia="宋体" w:cs="宋体"/>
                <w:spacing w:val="-3"/>
                <w:sz w:val="24"/>
                <w:szCs w:val="24"/>
              </w:rPr>
              <w:t>，产生浓度为</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87.5mg/m</w:t>
            </w:r>
            <w:r>
              <w:rPr>
                <w:rFonts w:ascii="Times New Roman" w:hAnsi="Times New Roman" w:eastAsia="Times New Roman" w:cs="Times New Roman"/>
                <w:spacing w:val="-3"/>
                <w:position w:val="8"/>
                <w:sz w:val="16"/>
                <w:szCs w:val="16"/>
              </w:rPr>
              <w:t>3</w:t>
            </w:r>
            <w:r>
              <w:rPr>
                <w:rFonts w:ascii="Times New Roman" w:hAnsi="Times New Roman" w:eastAsia="Times New Roman" w:cs="Times New Roman"/>
                <w:spacing w:val="-15"/>
                <w:position w:val="8"/>
                <w:sz w:val="16"/>
                <w:szCs w:val="16"/>
              </w:rPr>
              <w:t xml:space="preserve"> </w:t>
            </w:r>
            <w:r>
              <w:rPr>
                <w:rFonts w:ascii="宋体" w:hAnsi="宋体" w:eastAsia="宋体" w:cs="宋体"/>
                <w:spacing w:val="-3"/>
                <w:sz w:val="24"/>
                <w:szCs w:val="24"/>
              </w:rPr>
              <w:t>，非甲烷总烃排放量为</w:t>
            </w:r>
            <w:r>
              <w:rPr>
                <w:rFonts w:ascii="宋体" w:hAnsi="宋体" w:eastAsia="宋体" w:cs="宋体"/>
                <w:spacing w:val="-52"/>
                <w:sz w:val="24"/>
                <w:szCs w:val="24"/>
              </w:rPr>
              <w:t xml:space="preserve"> </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3"/>
                <w:sz w:val="24"/>
                <w:szCs w:val="24"/>
              </w:rPr>
              <w:t>154t/a</w:t>
            </w:r>
            <w:r>
              <w:rPr>
                <w:rFonts w:ascii="Times New Roman" w:hAnsi="Times New Roman" w:eastAsia="Times New Roman" w:cs="Times New Roman"/>
                <w:spacing w:val="-35"/>
                <w:sz w:val="24"/>
                <w:szCs w:val="24"/>
              </w:rPr>
              <w:t xml:space="preserve"> </w:t>
            </w:r>
            <w:r>
              <w:rPr>
                <w:rFonts w:ascii="宋体" w:hAnsi="宋体" w:eastAsia="宋体" w:cs="宋体"/>
                <w:spacing w:val="-3"/>
                <w:sz w:val="24"/>
                <w:szCs w:val="24"/>
              </w:rPr>
              <w:t>，排放速率为</w:t>
            </w:r>
            <w:r>
              <w:rPr>
                <w:rFonts w:ascii="宋体" w:hAnsi="宋体" w:eastAsia="宋体" w:cs="宋体"/>
                <w:sz w:val="24"/>
                <w:szCs w:val="24"/>
              </w:rPr>
              <w:t xml:space="preserve">     </w:t>
            </w:r>
            <w:r>
              <w:rPr>
                <w:rFonts w:ascii="Times New Roman" w:hAnsi="Times New Roman" w:eastAsia="Times New Roman" w:cs="Times New Roman"/>
                <w:spacing w:val="-2"/>
                <w:sz w:val="24"/>
                <w:szCs w:val="24"/>
              </w:rPr>
              <w:t>0.077kg/h</w:t>
            </w:r>
            <w:r>
              <w:rPr>
                <w:rFonts w:ascii="Times New Roman" w:hAnsi="Times New Roman" w:eastAsia="Times New Roman" w:cs="Times New Roman"/>
                <w:spacing w:val="-25"/>
                <w:sz w:val="24"/>
                <w:szCs w:val="24"/>
              </w:rPr>
              <w:t xml:space="preserve"> </w:t>
            </w:r>
            <w:r>
              <w:rPr>
                <w:rFonts w:ascii="宋体" w:hAnsi="宋体" w:eastAsia="宋体" w:cs="宋体"/>
                <w:spacing w:val="-2"/>
                <w:sz w:val="24"/>
                <w:szCs w:val="24"/>
              </w:rPr>
              <w:t>，排放浓度为</w:t>
            </w:r>
            <w:r>
              <w:rPr>
                <w:rFonts w:ascii="宋体" w:hAnsi="宋体" w:eastAsia="宋体" w:cs="宋体"/>
                <w:spacing w:val="-56"/>
                <w:sz w:val="24"/>
                <w:szCs w:val="24"/>
              </w:rPr>
              <w:t xml:space="preserve"> </w:t>
            </w:r>
            <w:r>
              <w:rPr>
                <w:rFonts w:ascii="Times New Roman" w:hAnsi="Times New Roman" w:eastAsia="Times New Roman" w:cs="Times New Roman"/>
                <w:spacing w:val="-2"/>
                <w:sz w:val="24"/>
                <w:szCs w:val="24"/>
              </w:rPr>
              <w:t>4.28mg/m</w:t>
            </w:r>
            <w:r>
              <w:rPr>
                <w:rFonts w:ascii="Times New Roman" w:hAnsi="Times New Roman" w:eastAsia="Times New Roman" w:cs="Times New Roman"/>
                <w:spacing w:val="-2"/>
                <w:position w:val="8"/>
                <w:sz w:val="16"/>
                <w:szCs w:val="16"/>
              </w:rPr>
              <w:t>3</w:t>
            </w:r>
            <w:r>
              <w:rPr>
                <w:rFonts w:ascii="宋体" w:hAnsi="宋体" w:eastAsia="宋体" w:cs="宋体"/>
                <w:spacing w:val="-2"/>
                <w:sz w:val="24"/>
                <w:szCs w:val="24"/>
              </w:rPr>
              <w:t>。</w:t>
            </w:r>
          </w:p>
          <w:p>
            <w:pPr>
              <w:spacing w:before="165" w:line="242" w:lineRule="auto"/>
              <w:ind w:firstLine="532"/>
              <w:rPr>
                <w:rFonts w:ascii="宋体" w:hAnsi="宋体" w:eastAsia="宋体" w:cs="宋体"/>
                <w:sz w:val="24"/>
                <w:szCs w:val="24"/>
              </w:rPr>
            </w:pPr>
            <w:r>
              <w:rPr>
                <w:rFonts w:ascii="宋体" w:hAnsi="宋体" w:eastAsia="宋体" w:cs="宋体"/>
                <w:spacing w:val="-1"/>
                <w:sz w:val="24"/>
                <w:szCs w:val="24"/>
              </w:rPr>
              <w:t>喷漆完成后进入密闭烘干房进行烤漆，烘干房以电能作为能源，综上分析可知烘干阶段挥发分产生量为</w:t>
            </w:r>
            <w:r>
              <w:rPr>
                <w:rFonts w:ascii="宋体" w:hAnsi="宋体" w:eastAsia="宋体" w:cs="宋体"/>
                <w:spacing w:val="-25"/>
                <w:sz w:val="24"/>
                <w:szCs w:val="24"/>
              </w:rPr>
              <w:t xml:space="preserve"> </w:t>
            </w:r>
            <w:r>
              <w:rPr>
                <w:rFonts w:ascii="Times New Roman" w:hAnsi="Times New Roman" w:eastAsia="Times New Roman" w:cs="Times New Roman"/>
                <w:spacing w:val="-1"/>
                <w:sz w:val="24"/>
                <w:szCs w:val="24"/>
              </w:rPr>
              <w:t>5.85t/a</w:t>
            </w:r>
            <w:r>
              <w:rPr>
                <w:rFonts w:ascii="宋体" w:hAnsi="宋体" w:eastAsia="宋体" w:cs="宋体"/>
                <w:spacing w:val="-1"/>
                <w:sz w:val="24"/>
                <w:szCs w:val="24"/>
              </w:rPr>
              <w:t>。</w:t>
            </w:r>
          </w:p>
          <w:p>
            <w:pPr>
              <w:spacing w:before="166" w:line="369" w:lineRule="auto"/>
              <w:ind w:left="116" w:right="319" w:firstLine="407"/>
              <w:rPr>
                <w:rFonts w:ascii="宋体" w:hAnsi="宋体" w:eastAsia="宋体" w:cs="宋体"/>
                <w:sz w:val="24"/>
                <w:szCs w:val="24"/>
              </w:rPr>
            </w:pPr>
            <w:r>
              <w:rPr>
                <w:rFonts w:ascii="宋体" w:hAnsi="宋体" w:eastAsia="宋体" w:cs="宋体"/>
                <w:spacing w:val="-2"/>
                <w:sz w:val="24"/>
                <w:szCs w:val="24"/>
              </w:rPr>
              <w:t>烘干在密闭烘干房内进行，烘干房设有集气管道，收集的废气送“过滤棉</w:t>
            </w:r>
            <w:r>
              <w:rPr>
                <w:rFonts w:ascii="Times New Roman" w:hAnsi="Times New Roman" w:eastAsia="Times New Roman" w:cs="Times New Roman"/>
                <w:spacing w:val="-2"/>
                <w:sz w:val="24"/>
                <w:szCs w:val="24"/>
              </w:rPr>
              <w:t>+</w:t>
            </w:r>
            <w:r>
              <w:rPr>
                <w:rFonts w:ascii="宋体" w:hAnsi="宋体" w:eastAsia="宋体" w:cs="宋体"/>
                <w:spacing w:val="-2"/>
                <w:sz w:val="24"/>
                <w:szCs w:val="24"/>
              </w:rPr>
              <w:t>活性炭</w:t>
            </w:r>
            <w:r>
              <w:rPr>
                <w:rFonts w:ascii="Times New Roman" w:hAnsi="Times New Roman" w:eastAsia="Times New Roman" w:cs="Times New Roman"/>
                <w:spacing w:val="-2"/>
                <w:sz w:val="24"/>
                <w:szCs w:val="24"/>
              </w:rPr>
              <w:t>+UV</w:t>
            </w:r>
            <w:r>
              <w:rPr>
                <w:rFonts w:ascii="Times New Roman" w:hAnsi="Times New Roman" w:eastAsia="Times New Roman" w:cs="Times New Roman"/>
                <w:spacing w:val="54"/>
                <w:w w:val="101"/>
                <w:sz w:val="24"/>
                <w:szCs w:val="24"/>
              </w:rPr>
              <w:t xml:space="preserve"> </w:t>
            </w:r>
            <w:r>
              <w:rPr>
                <w:rFonts w:ascii="宋体" w:hAnsi="宋体" w:eastAsia="宋体" w:cs="宋体"/>
                <w:spacing w:val="-2"/>
                <w:sz w:val="24"/>
                <w:szCs w:val="24"/>
              </w:rPr>
              <w:t>光解装置”处理后通过</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rPr>
              <w:t>根</w:t>
            </w:r>
            <w:r>
              <w:rPr>
                <w:rFonts w:ascii="宋体" w:hAnsi="宋体" w:eastAsia="宋体" w:cs="宋体"/>
                <w:sz w:val="24"/>
                <w:szCs w:val="24"/>
              </w:rPr>
              <w:t xml:space="preserve"> </w:t>
            </w:r>
            <w:r>
              <w:rPr>
                <w:rFonts w:ascii="Times New Roman" w:hAnsi="Times New Roman" w:eastAsia="Times New Roman" w:cs="Times New Roman"/>
                <w:spacing w:val="-4"/>
                <w:sz w:val="24"/>
                <w:szCs w:val="24"/>
              </w:rPr>
              <w:t>15m</w:t>
            </w:r>
            <w:r>
              <w:rPr>
                <w:rFonts w:ascii="Times New Roman" w:hAnsi="Times New Roman" w:eastAsia="Times New Roman" w:cs="Times New Roman"/>
                <w:spacing w:val="74"/>
                <w:w w:val="101"/>
                <w:sz w:val="24"/>
                <w:szCs w:val="24"/>
              </w:rPr>
              <w:t xml:space="preserve"> </w:t>
            </w:r>
            <w:r>
              <w:rPr>
                <w:rFonts w:ascii="宋体" w:hAnsi="宋体" w:eastAsia="宋体" w:cs="宋体"/>
                <w:spacing w:val="-4"/>
                <w:sz w:val="24"/>
                <w:szCs w:val="24"/>
              </w:rPr>
              <w:t>高排气筒（</w:t>
            </w:r>
            <w:r>
              <w:rPr>
                <w:rFonts w:ascii="Times New Roman" w:hAnsi="Times New Roman" w:eastAsia="Times New Roman" w:cs="Times New Roman"/>
                <w:spacing w:val="-4"/>
                <w:sz w:val="24"/>
                <w:szCs w:val="24"/>
              </w:rPr>
              <w:t>DA003</w:t>
            </w:r>
            <w:r>
              <w:rPr>
                <w:rFonts w:ascii="宋体" w:hAnsi="宋体" w:eastAsia="宋体" w:cs="宋体"/>
                <w:spacing w:val="-4"/>
                <w:sz w:val="24"/>
                <w:szCs w:val="24"/>
              </w:rPr>
              <w:t>）外排，处理能力为</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18000m</w:t>
            </w:r>
            <w:r>
              <w:rPr>
                <w:rFonts w:ascii="Times New Roman" w:hAnsi="Times New Roman" w:eastAsia="Times New Roman" w:cs="Times New Roman"/>
                <w:spacing w:val="-4"/>
                <w:position w:val="8"/>
                <w:sz w:val="16"/>
                <w:szCs w:val="16"/>
              </w:rPr>
              <w:t>3</w:t>
            </w:r>
            <w:r>
              <w:rPr>
                <w:rFonts w:ascii="Times New Roman" w:hAnsi="Times New Roman" w:eastAsia="Times New Roman" w:cs="Times New Roman"/>
                <w:spacing w:val="-4"/>
                <w:sz w:val="24"/>
                <w:szCs w:val="24"/>
              </w:rPr>
              <w:t>/h</w:t>
            </w:r>
            <w:r>
              <w:rPr>
                <w:rFonts w:ascii="Times New Roman" w:hAnsi="Times New Roman" w:eastAsia="Times New Roman" w:cs="Times New Roman"/>
                <w:spacing w:val="-27"/>
                <w:sz w:val="24"/>
                <w:szCs w:val="24"/>
              </w:rPr>
              <w:t xml:space="preserve"> </w:t>
            </w:r>
            <w:r>
              <w:rPr>
                <w:rFonts w:ascii="宋体" w:hAnsi="宋体" w:eastAsia="宋体" w:cs="宋体"/>
                <w:spacing w:val="-4"/>
                <w:sz w:val="24"/>
                <w:szCs w:val="24"/>
              </w:rPr>
              <w:t>。废气的收集效率为</w:t>
            </w:r>
            <w:r>
              <w:rPr>
                <w:rFonts w:ascii="宋体" w:hAnsi="宋体" w:eastAsia="宋体" w:cs="宋体"/>
                <w:spacing w:val="-51"/>
                <w:sz w:val="24"/>
                <w:szCs w:val="24"/>
              </w:rPr>
              <w:t xml:space="preserve"> </w:t>
            </w:r>
            <w:r>
              <w:rPr>
                <w:rFonts w:ascii="Times New Roman" w:hAnsi="Times New Roman" w:eastAsia="Times New Roman" w:cs="Times New Roman"/>
                <w:spacing w:val="-4"/>
                <w:sz w:val="24"/>
                <w:szCs w:val="24"/>
              </w:rPr>
              <w:t>98%</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，废气对有机组分的处理效率为</w:t>
            </w:r>
            <w:r>
              <w:rPr>
                <w:rFonts w:ascii="宋体" w:hAnsi="宋体" w:eastAsia="宋体" w:cs="宋体"/>
                <w:spacing w:val="-51"/>
                <w:sz w:val="24"/>
                <w:szCs w:val="24"/>
              </w:rPr>
              <w:t xml:space="preserve"> </w:t>
            </w:r>
            <w:r>
              <w:rPr>
                <w:rFonts w:ascii="Times New Roman" w:hAnsi="Times New Roman" w:eastAsia="Times New Roman" w:cs="Times New Roman"/>
                <w:spacing w:val="-4"/>
                <w:sz w:val="24"/>
                <w:szCs w:val="24"/>
              </w:rPr>
              <w:t>95%</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2"/>
                <w:sz w:val="24"/>
                <w:szCs w:val="24"/>
              </w:rPr>
              <w:t>技改完成后烘干房采用</w:t>
            </w:r>
            <w:r>
              <w:rPr>
                <w:rFonts w:ascii="宋体" w:hAnsi="宋体" w:eastAsia="宋体" w:cs="宋体"/>
                <w:spacing w:val="-31"/>
                <w:sz w:val="24"/>
                <w:szCs w:val="24"/>
              </w:rPr>
              <w:t xml:space="preserve"> </w:t>
            </w:r>
            <w:r>
              <w:rPr>
                <w:rFonts w:ascii="Times New Roman" w:hAnsi="Times New Roman" w:eastAsia="Times New Roman" w:cs="Times New Roman"/>
                <w:spacing w:val="-2"/>
                <w:sz w:val="24"/>
                <w:szCs w:val="24"/>
              </w:rPr>
              <w:t>8h</w:t>
            </w:r>
            <w:r>
              <w:rPr>
                <w:rFonts w:ascii="Times New Roman" w:hAnsi="Times New Roman" w:eastAsia="Times New Roman" w:cs="Times New Roman"/>
                <w:spacing w:val="12"/>
                <w:sz w:val="24"/>
                <w:szCs w:val="24"/>
              </w:rPr>
              <w:t xml:space="preserve"> </w:t>
            </w:r>
            <w:r>
              <w:rPr>
                <w:rFonts w:ascii="宋体" w:hAnsi="宋体" w:eastAsia="宋体" w:cs="宋体"/>
                <w:spacing w:val="-2"/>
                <w:sz w:val="24"/>
                <w:szCs w:val="24"/>
              </w:rPr>
              <w:t>工作制，全年运行约</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2000h</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，则烘干废气中非甲烷总烃产生速率为</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2.925kg/h</w:t>
            </w:r>
            <w:r>
              <w:rPr>
                <w:rFonts w:ascii="Times New Roman" w:hAnsi="Times New Roman" w:eastAsia="Times New Roman" w:cs="Times New Roman"/>
                <w:spacing w:val="-31"/>
                <w:sz w:val="24"/>
                <w:szCs w:val="24"/>
              </w:rPr>
              <w:t xml:space="preserve"> </w:t>
            </w:r>
            <w:r>
              <w:rPr>
                <w:rFonts w:ascii="宋体" w:hAnsi="宋体" w:eastAsia="宋体" w:cs="宋体"/>
                <w:spacing w:val="-2"/>
                <w:sz w:val="24"/>
                <w:szCs w:val="24"/>
              </w:rPr>
              <w:t>，产生浓度为</w:t>
            </w:r>
            <w:r>
              <w:rPr>
                <w:rFonts w:ascii="宋体" w:hAnsi="宋体" w:eastAsia="宋体" w:cs="宋体"/>
                <w:sz w:val="24"/>
                <w:szCs w:val="24"/>
              </w:rPr>
              <w:t xml:space="preserve">   </w:t>
            </w:r>
            <w:r>
              <w:rPr>
                <w:rFonts w:ascii="Times New Roman" w:hAnsi="Times New Roman" w:eastAsia="Times New Roman" w:cs="Times New Roman"/>
                <w:spacing w:val="-3"/>
                <w:sz w:val="24"/>
                <w:szCs w:val="24"/>
              </w:rPr>
              <w:t>162.5mg/m</w:t>
            </w:r>
            <w:r>
              <w:rPr>
                <w:rFonts w:ascii="Times New Roman" w:hAnsi="Times New Roman" w:eastAsia="Times New Roman" w:cs="Times New Roman"/>
                <w:spacing w:val="-3"/>
                <w:position w:val="8"/>
                <w:sz w:val="16"/>
                <w:szCs w:val="16"/>
              </w:rPr>
              <w:t>3</w:t>
            </w:r>
            <w:r>
              <w:rPr>
                <w:rFonts w:ascii="Times New Roman" w:hAnsi="Times New Roman" w:eastAsia="Times New Roman" w:cs="Times New Roman"/>
                <w:spacing w:val="32"/>
                <w:w w:val="101"/>
                <w:position w:val="8"/>
                <w:sz w:val="16"/>
                <w:szCs w:val="16"/>
              </w:rPr>
              <w:t xml:space="preserve"> </w:t>
            </w:r>
            <w:r>
              <w:rPr>
                <w:rFonts w:ascii="宋体" w:hAnsi="宋体" w:eastAsia="宋体" w:cs="宋体"/>
                <w:spacing w:val="-3"/>
                <w:sz w:val="24"/>
                <w:szCs w:val="24"/>
              </w:rPr>
              <w:t>，非甲烷总烃排放浓度为</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7.97mg/m</w:t>
            </w:r>
            <w:r>
              <w:rPr>
                <w:rFonts w:ascii="Times New Roman" w:hAnsi="Times New Roman" w:eastAsia="Times New Roman" w:cs="Times New Roman"/>
                <w:spacing w:val="-3"/>
                <w:position w:val="8"/>
                <w:sz w:val="16"/>
                <w:szCs w:val="16"/>
              </w:rPr>
              <w:t>3</w:t>
            </w:r>
            <w:r>
              <w:rPr>
                <w:rFonts w:ascii="Times New Roman" w:hAnsi="Times New Roman" w:eastAsia="Times New Roman" w:cs="Times New Roman"/>
                <w:spacing w:val="-16"/>
                <w:position w:val="8"/>
                <w:sz w:val="16"/>
                <w:szCs w:val="16"/>
              </w:rPr>
              <w:t xml:space="preserve"> </w:t>
            </w:r>
            <w:r>
              <w:rPr>
                <w:rFonts w:ascii="宋体" w:hAnsi="宋体" w:eastAsia="宋体" w:cs="宋体"/>
                <w:spacing w:val="-3"/>
                <w:sz w:val="24"/>
                <w:szCs w:val="24"/>
              </w:rPr>
              <w:t>，排放速率为</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1435kg/h</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rPr>
              <w:t>，非甲烷总烃排放量为</w:t>
            </w:r>
            <w:r>
              <w:rPr>
                <w:rFonts w:ascii="宋体" w:hAnsi="宋体" w:eastAsia="宋体" w:cs="宋体"/>
                <w:spacing w:val="-52"/>
                <w:sz w:val="24"/>
                <w:szCs w:val="24"/>
              </w:rPr>
              <w:t xml:space="preserve"> </w:t>
            </w:r>
            <w:r>
              <w:rPr>
                <w:rFonts w:ascii="Times New Roman" w:hAnsi="Times New Roman" w:eastAsia="Times New Roman" w:cs="Times New Roman"/>
                <w:spacing w:val="-3"/>
                <w:sz w:val="24"/>
                <w:szCs w:val="24"/>
              </w:rPr>
              <w:t>0.287t/a</w:t>
            </w:r>
            <w:r>
              <w:rPr>
                <w:rFonts w:ascii="宋体" w:hAnsi="宋体" w:eastAsia="宋体" w:cs="宋体"/>
                <w:spacing w:val="-3"/>
                <w:sz w:val="24"/>
                <w:szCs w:val="24"/>
              </w:rPr>
              <w:t>。</w:t>
            </w:r>
          </w:p>
          <w:p>
            <w:pPr>
              <w:spacing w:before="31" w:line="344" w:lineRule="auto"/>
              <w:ind w:left="114" w:right="111" w:firstLine="409"/>
              <w:rPr>
                <w:rFonts w:ascii="宋体" w:hAnsi="宋体" w:eastAsia="宋体" w:cs="宋体"/>
                <w:sz w:val="24"/>
                <w:szCs w:val="24"/>
              </w:rPr>
            </w:pPr>
            <w:r>
              <w:rPr>
                <w:rFonts w:ascii="宋体" w:hAnsi="宋体" w:eastAsia="宋体" w:cs="宋体"/>
                <w:spacing w:val="-2"/>
                <w:sz w:val="24"/>
                <w:szCs w:val="24"/>
              </w:rPr>
              <w:t>技改完成后喷漆废气、烘干废气、喷塑废气和固化废气单独设置各自的废气净化设施，但共用</w:t>
            </w:r>
            <w:r>
              <w:rPr>
                <w:rFonts w:ascii="宋体" w:hAnsi="宋体" w:eastAsia="宋体" w:cs="宋体"/>
                <w:spacing w:val="-20"/>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0"/>
                <w:sz w:val="24"/>
                <w:szCs w:val="24"/>
              </w:rPr>
              <w:t xml:space="preserve"> </w:t>
            </w:r>
            <w:r>
              <w:rPr>
                <w:rFonts w:ascii="宋体" w:hAnsi="宋体" w:eastAsia="宋体" w:cs="宋体"/>
                <w:spacing w:val="-2"/>
                <w:sz w:val="24"/>
                <w:szCs w:val="24"/>
              </w:rPr>
              <w:t>根</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15m</w:t>
            </w:r>
            <w:r>
              <w:rPr>
                <w:rFonts w:ascii="Times New Roman" w:hAnsi="Times New Roman" w:eastAsia="Times New Roman" w:cs="Times New Roman"/>
                <w:spacing w:val="10"/>
                <w:sz w:val="24"/>
                <w:szCs w:val="24"/>
              </w:rPr>
              <w:t xml:space="preserve"> </w:t>
            </w:r>
            <w:r>
              <w:rPr>
                <w:rFonts w:ascii="宋体" w:hAnsi="宋体" w:eastAsia="宋体" w:cs="宋体"/>
                <w:spacing w:val="-2"/>
                <w:sz w:val="24"/>
                <w:szCs w:val="24"/>
              </w:rPr>
              <w:t>排气筒</w:t>
            </w:r>
            <w:r>
              <w:rPr>
                <w:rFonts w:ascii="宋体" w:hAnsi="宋体" w:eastAsia="宋体" w:cs="宋体"/>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DA003</w:t>
            </w:r>
            <w:r>
              <w:rPr>
                <w:rFonts w:ascii="宋体" w:hAnsi="宋体" w:eastAsia="宋体" w:cs="宋体"/>
                <w:spacing w:val="36"/>
                <w:sz w:val="24"/>
                <w:szCs w:val="24"/>
              </w:rPr>
              <w:t>），</w:t>
            </w:r>
            <w:r>
              <w:rPr>
                <w:rFonts w:ascii="宋体" w:hAnsi="宋体" w:eastAsia="宋体" w:cs="宋体"/>
                <w:spacing w:val="-5"/>
                <w:sz w:val="24"/>
                <w:szCs w:val="24"/>
              </w:rPr>
              <w:t>则喷漆废气、烘干废气、喷塑废气和固化废气排放量为</w:t>
            </w:r>
            <w:r>
              <w:rPr>
                <w:rFonts w:ascii="宋体" w:hAnsi="宋体" w:eastAsia="宋体" w:cs="宋体"/>
                <w:spacing w:val="-47"/>
                <w:sz w:val="24"/>
                <w:szCs w:val="24"/>
              </w:rPr>
              <w:t xml:space="preserve"> </w:t>
            </w:r>
            <w:r>
              <w:rPr>
                <w:rFonts w:ascii="Times New Roman" w:hAnsi="Times New Roman" w:eastAsia="Times New Roman" w:cs="Times New Roman"/>
                <w:spacing w:val="-5"/>
                <w:sz w:val="24"/>
                <w:szCs w:val="24"/>
              </w:rPr>
              <w:t>56000m</w:t>
            </w:r>
            <w:r>
              <w:rPr>
                <w:rFonts w:ascii="Times New Roman" w:hAnsi="Times New Roman" w:eastAsia="Times New Roman" w:cs="Times New Roman"/>
                <w:spacing w:val="-5"/>
                <w:position w:val="8"/>
                <w:sz w:val="16"/>
                <w:szCs w:val="16"/>
              </w:rPr>
              <w:t>3</w:t>
            </w:r>
            <w:r>
              <w:rPr>
                <w:rFonts w:ascii="Times New Roman" w:hAnsi="Times New Roman" w:eastAsia="Times New Roman" w:cs="Times New Roman"/>
                <w:spacing w:val="-5"/>
                <w:sz w:val="24"/>
                <w:szCs w:val="24"/>
              </w:rPr>
              <w:t>/h</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，综合废气排放量：</w:t>
            </w:r>
            <w:r>
              <w:rPr>
                <w:rFonts w:ascii="宋体" w:hAnsi="宋体" w:eastAsia="宋体" w:cs="宋体"/>
                <w:spacing w:val="54"/>
                <w:sz w:val="24"/>
                <w:szCs w:val="24"/>
              </w:rPr>
              <w:t xml:space="preserve"> </w:t>
            </w:r>
            <w:r>
              <w:rPr>
                <w:rFonts w:ascii="宋体" w:hAnsi="宋体" w:eastAsia="宋体" w:cs="宋体"/>
                <w:spacing w:val="-5"/>
                <w:sz w:val="24"/>
                <w:szCs w:val="24"/>
              </w:rPr>
              <w:t>漆雾为</w:t>
            </w:r>
            <w:r>
              <w:rPr>
                <w:rFonts w:ascii="宋体" w:hAnsi="宋体" w:eastAsia="宋体" w:cs="宋体"/>
                <w:spacing w:val="-51"/>
                <w:sz w:val="24"/>
                <w:szCs w:val="24"/>
              </w:rPr>
              <w:t xml:space="preserve"> </w:t>
            </w:r>
            <w:r>
              <w:rPr>
                <w:rFonts w:ascii="Times New Roman" w:hAnsi="Times New Roman" w:eastAsia="Times New Roman" w:cs="Times New Roman"/>
                <w:spacing w:val="-5"/>
                <w:sz w:val="24"/>
                <w:szCs w:val="24"/>
              </w:rPr>
              <w:t>0.0323t/a</w:t>
            </w:r>
            <w:r>
              <w:rPr>
                <w:rFonts w:ascii="Times New Roman" w:hAnsi="Times New Roman" w:eastAsia="Times New Roman" w:cs="Times New Roman"/>
                <w:spacing w:val="-35"/>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
                <w:sz w:val="24"/>
                <w:szCs w:val="24"/>
              </w:rPr>
              <w:t>非甲烷总烃为</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0.669t/a</w:t>
            </w:r>
            <w:r>
              <w:rPr>
                <w:rFonts w:ascii="Times New Roman" w:hAnsi="Times New Roman" w:eastAsia="Times New Roman" w:cs="Times New Roman"/>
                <w:spacing w:val="-35"/>
                <w:sz w:val="24"/>
                <w:szCs w:val="24"/>
              </w:rPr>
              <w:t xml:space="preserve"> </w:t>
            </w:r>
            <w:r>
              <w:rPr>
                <w:rFonts w:ascii="宋体" w:hAnsi="宋体" w:eastAsia="宋体" w:cs="宋体"/>
                <w:spacing w:val="-2"/>
                <w:sz w:val="24"/>
                <w:szCs w:val="24"/>
              </w:rPr>
              <w:t>、颗粒物为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0.00864t/a</w:t>
            </w:r>
            <w:r>
              <w:rPr>
                <w:rFonts w:ascii="宋体" w:hAnsi="宋体" w:eastAsia="宋体" w:cs="宋体"/>
                <w:spacing w:val="-2"/>
                <w:sz w:val="24"/>
                <w:szCs w:val="24"/>
              </w:rPr>
              <w:t>；漆雾的排放速率为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0.016kg/h</w:t>
            </w:r>
            <w:r>
              <w:rPr>
                <w:rFonts w:ascii="Times New Roman" w:hAnsi="Times New Roman" w:eastAsia="Times New Roman" w:cs="Times New Roman"/>
                <w:spacing w:val="-32"/>
                <w:sz w:val="24"/>
                <w:szCs w:val="24"/>
              </w:rPr>
              <w:t xml:space="preserve"> </w:t>
            </w:r>
            <w:r>
              <w:rPr>
                <w:rFonts w:ascii="宋体" w:hAnsi="宋体" w:eastAsia="宋体" w:cs="宋体"/>
                <w:spacing w:val="-2"/>
                <w:sz w:val="24"/>
                <w:szCs w:val="24"/>
              </w:rPr>
              <w:t>、非甲烷总烃的排放速率为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0.3345kg/h</w:t>
            </w:r>
            <w:r>
              <w:rPr>
                <w:rFonts w:ascii="Times New Roman" w:hAnsi="Times New Roman" w:eastAsia="Times New Roman" w:cs="Times New Roman"/>
                <w:spacing w:val="-31"/>
                <w:sz w:val="24"/>
                <w:szCs w:val="24"/>
              </w:rPr>
              <w:t xml:space="preserve"> </w:t>
            </w:r>
            <w:r>
              <w:rPr>
                <w:rFonts w:ascii="宋体" w:hAnsi="宋体" w:eastAsia="宋体" w:cs="宋体"/>
                <w:spacing w:val="-2"/>
                <w:sz w:val="24"/>
                <w:szCs w:val="24"/>
              </w:rPr>
              <w:t>、颗粒</w:t>
            </w:r>
            <w:r>
              <w:rPr>
                <w:rFonts w:ascii="宋体" w:hAnsi="宋体" w:eastAsia="宋体" w:cs="宋体"/>
                <w:sz w:val="24"/>
                <w:szCs w:val="24"/>
              </w:rPr>
              <w:t xml:space="preserve">  </w:t>
            </w:r>
            <w:r>
              <w:rPr>
                <w:rFonts w:ascii="宋体" w:hAnsi="宋体" w:eastAsia="宋体" w:cs="宋体"/>
                <w:spacing w:val="-2"/>
                <w:sz w:val="24"/>
                <w:szCs w:val="24"/>
              </w:rPr>
              <w:t>物的排放速率为</w:t>
            </w:r>
            <w:r>
              <w:rPr>
                <w:rFonts w:ascii="宋体" w:hAnsi="宋体" w:eastAsia="宋体" w:cs="宋体"/>
                <w:spacing w:val="-34"/>
                <w:sz w:val="24"/>
                <w:szCs w:val="24"/>
              </w:rPr>
              <w:t xml:space="preserve"> </w:t>
            </w:r>
            <w:r>
              <w:rPr>
                <w:rFonts w:ascii="Times New Roman" w:hAnsi="Times New Roman" w:eastAsia="Times New Roman" w:cs="Times New Roman"/>
                <w:spacing w:val="-2"/>
                <w:sz w:val="24"/>
                <w:szCs w:val="24"/>
              </w:rPr>
              <w:t>0.00432kg/h</w:t>
            </w:r>
            <w:r>
              <w:rPr>
                <w:rFonts w:ascii="宋体" w:hAnsi="宋体" w:eastAsia="宋体" w:cs="宋体"/>
                <w:spacing w:val="-2"/>
                <w:sz w:val="24"/>
                <w:szCs w:val="24"/>
              </w:rPr>
              <w:t>；漆雾的排放浓度为</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0.286mg/m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16"/>
                <w:position w:val="8"/>
                <w:sz w:val="16"/>
                <w:szCs w:val="16"/>
              </w:rPr>
              <w:t xml:space="preserve"> </w:t>
            </w:r>
            <w:r>
              <w:rPr>
                <w:rFonts w:ascii="宋体" w:hAnsi="宋体" w:eastAsia="宋体" w:cs="宋体"/>
                <w:spacing w:val="-2"/>
                <w:sz w:val="24"/>
                <w:szCs w:val="24"/>
              </w:rPr>
              <w:t>、非甲烷总烃的排放浓度为</w:t>
            </w:r>
            <w:r>
              <w:rPr>
                <w:rFonts w:ascii="宋体" w:hAnsi="宋体" w:eastAsia="宋体" w:cs="宋体"/>
                <w:spacing w:val="-48"/>
                <w:sz w:val="24"/>
                <w:szCs w:val="24"/>
              </w:rPr>
              <w:t xml:space="preserve"> </w:t>
            </w:r>
            <w:r>
              <w:rPr>
                <w:rFonts w:ascii="Times New Roman" w:hAnsi="Times New Roman" w:eastAsia="Times New Roman" w:cs="Times New Roman"/>
                <w:spacing w:val="-2"/>
                <w:sz w:val="24"/>
                <w:szCs w:val="24"/>
              </w:rPr>
              <w:t>5.97mg/m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15"/>
                <w:position w:val="8"/>
                <w:sz w:val="16"/>
                <w:szCs w:val="16"/>
              </w:rPr>
              <w:t xml:space="preserve"> </w:t>
            </w:r>
            <w:r>
              <w:rPr>
                <w:rFonts w:ascii="宋体" w:hAnsi="宋体" w:eastAsia="宋体" w:cs="宋体"/>
                <w:spacing w:val="-2"/>
                <w:sz w:val="24"/>
                <w:szCs w:val="24"/>
              </w:rPr>
              <w:t>、颗粒物的排放浓度</w:t>
            </w:r>
            <w:r>
              <w:rPr>
                <w:rFonts w:ascii="宋体" w:hAnsi="宋体" w:eastAsia="宋体" w:cs="宋体"/>
                <w:sz w:val="24"/>
                <w:szCs w:val="24"/>
              </w:rPr>
              <w:t xml:space="preserve">  </w:t>
            </w:r>
            <w:r>
              <w:rPr>
                <w:rFonts w:ascii="宋体" w:hAnsi="宋体" w:eastAsia="宋体" w:cs="宋体"/>
                <w:spacing w:val="-4"/>
                <w:sz w:val="24"/>
                <w:szCs w:val="24"/>
              </w:rPr>
              <w:t>为</w:t>
            </w:r>
            <w:r>
              <w:rPr>
                <w:rFonts w:ascii="宋体" w:hAnsi="宋体" w:eastAsia="宋体" w:cs="宋体"/>
                <w:spacing w:val="-15"/>
                <w:sz w:val="24"/>
                <w:szCs w:val="24"/>
              </w:rPr>
              <w:t xml:space="preserve"> </w:t>
            </w:r>
            <w:r>
              <w:rPr>
                <w:rFonts w:ascii="Times New Roman" w:hAnsi="Times New Roman" w:eastAsia="Times New Roman" w:cs="Times New Roman"/>
                <w:spacing w:val="-4"/>
                <w:sz w:val="24"/>
                <w:szCs w:val="24"/>
              </w:rPr>
              <w:t>0.077mg/m</w:t>
            </w:r>
            <w:r>
              <w:rPr>
                <w:rFonts w:ascii="Times New Roman" w:hAnsi="Times New Roman" w:eastAsia="Times New Roman" w:cs="Times New Roman"/>
                <w:spacing w:val="-4"/>
                <w:position w:val="8"/>
                <w:sz w:val="16"/>
                <w:szCs w:val="16"/>
              </w:rPr>
              <w:t>3</w:t>
            </w:r>
            <w:r>
              <w:rPr>
                <w:rFonts w:ascii="Times New Roman" w:hAnsi="Times New Roman" w:eastAsia="Times New Roman" w:cs="Times New Roman"/>
                <w:spacing w:val="-6"/>
                <w:position w:val="8"/>
                <w:sz w:val="16"/>
                <w:szCs w:val="16"/>
              </w:rPr>
              <w:t xml:space="preserve"> </w:t>
            </w:r>
            <w:r>
              <w:rPr>
                <w:rFonts w:ascii="宋体" w:hAnsi="宋体" w:eastAsia="宋体" w:cs="宋体"/>
                <w:spacing w:val="-4"/>
                <w:sz w:val="24"/>
                <w:szCs w:val="24"/>
              </w:rPr>
              <w:t>。非甲烷总烃的排放能够满足《工业企业挥发性有机物排放控制标准》</w:t>
            </w:r>
            <w:r>
              <w:rPr>
                <w:rFonts w:ascii="宋体" w:hAnsi="宋体" w:eastAsia="宋体" w:cs="宋体"/>
                <w:spacing w:val="-31"/>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DB13/2322-2016</w:t>
            </w:r>
            <w:r>
              <w:rPr>
                <w:rFonts w:ascii="宋体" w:hAnsi="宋体" w:eastAsia="宋体" w:cs="宋体"/>
                <w:spacing w:val="-4"/>
                <w:sz w:val="24"/>
                <w:szCs w:val="24"/>
              </w:rPr>
              <w:t>）表</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9"/>
                <w:sz w:val="24"/>
                <w:szCs w:val="24"/>
              </w:rPr>
              <w:t xml:space="preserve"> </w:t>
            </w:r>
            <w:r>
              <w:rPr>
                <w:rFonts w:ascii="宋体" w:hAnsi="宋体" w:eastAsia="宋体" w:cs="宋体"/>
                <w:spacing w:val="-4"/>
                <w:sz w:val="24"/>
                <w:szCs w:val="24"/>
              </w:rPr>
              <w:t>表面涂装</w:t>
            </w:r>
            <w:r>
              <w:rPr>
                <w:rFonts w:ascii="宋体" w:hAnsi="宋体" w:eastAsia="宋体" w:cs="宋体"/>
                <w:sz w:val="24"/>
                <w:szCs w:val="24"/>
              </w:rPr>
              <w:t xml:space="preserve">  </w:t>
            </w:r>
            <w:r>
              <w:rPr>
                <w:rFonts w:ascii="宋体" w:hAnsi="宋体" w:eastAsia="宋体" w:cs="宋体"/>
                <w:spacing w:val="-8"/>
                <w:w w:val="99"/>
                <w:sz w:val="24"/>
                <w:szCs w:val="24"/>
              </w:rPr>
              <w:t>业控制标准要求（非甲烷总烃：</w:t>
            </w:r>
            <w:r>
              <w:rPr>
                <w:rFonts w:ascii="宋体" w:hAnsi="宋体" w:eastAsia="宋体" w:cs="宋体"/>
                <w:spacing w:val="-23"/>
                <w:sz w:val="24"/>
                <w:szCs w:val="24"/>
              </w:rPr>
              <w:t xml:space="preserve"> </w:t>
            </w:r>
            <w:r>
              <w:rPr>
                <w:rFonts w:ascii="Times New Roman" w:hAnsi="Times New Roman" w:eastAsia="Times New Roman" w:cs="Times New Roman"/>
                <w:spacing w:val="-8"/>
                <w:w w:val="99"/>
                <w:sz w:val="24"/>
                <w:szCs w:val="24"/>
              </w:rPr>
              <w:t>60mg/m</w:t>
            </w:r>
            <w:r>
              <w:rPr>
                <w:rFonts w:ascii="Times New Roman" w:hAnsi="Times New Roman" w:eastAsia="Times New Roman" w:cs="Times New Roman"/>
                <w:spacing w:val="-8"/>
                <w:w w:val="99"/>
                <w:position w:val="8"/>
                <w:sz w:val="16"/>
                <w:szCs w:val="16"/>
              </w:rPr>
              <w:t>3</w:t>
            </w:r>
            <w:r>
              <w:rPr>
                <w:rFonts w:ascii="宋体" w:hAnsi="宋体" w:eastAsia="宋体" w:cs="宋体"/>
                <w:spacing w:val="-52"/>
                <w:sz w:val="24"/>
                <w:szCs w:val="24"/>
              </w:rPr>
              <w:t>），</w:t>
            </w:r>
            <w:r>
              <w:rPr>
                <w:rFonts w:ascii="宋体" w:hAnsi="宋体" w:eastAsia="宋体" w:cs="宋体"/>
                <w:spacing w:val="-8"/>
                <w:w w:val="99"/>
                <w:sz w:val="24"/>
                <w:szCs w:val="24"/>
              </w:rPr>
              <w:t>漆雾和喷塑粉尘的排放能够满足《大气污染物综合排放标准》（</w:t>
            </w:r>
            <w:r>
              <w:rPr>
                <w:rFonts w:ascii="Times New Roman" w:hAnsi="Times New Roman" w:eastAsia="Times New Roman" w:cs="Times New Roman"/>
                <w:spacing w:val="-8"/>
                <w:w w:val="99"/>
                <w:sz w:val="24"/>
                <w:szCs w:val="24"/>
              </w:rPr>
              <w:t>GB16297-</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8"/>
                <w:w w:val="99"/>
                <w:sz w:val="24"/>
                <w:szCs w:val="24"/>
              </w:rPr>
              <w:t>1996</w:t>
            </w:r>
            <w:r>
              <w:rPr>
                <w:rFonts w:ascii="宋体" w:hAnsi="宋体" w:eastAsia="宋体" w:cs="宋体"/>
                <w:spacing w:val="-8"/>
                <w:w w:val="99"/>
                <w:sz w:val="24"/>
                <w:szCs w:val="24"/>
              </w:rPr>
              <w:t>）</w:t>
            </w:r>
          </w:p>
        </w:tc>
      </w:tr>
    </w:tbl>
    <w:p>
      <w:pPr>
        <w:rPr>
          <w:rFonts w:ascii="微软雅黑"/>
          <w:sz w:val="21"/>
        </w:rPr>
      </w:pPr>
    </w:p>
    <w:p>
      <w:pPr>
        <w:sectPr>
          <w:footerReference r:id="rId49" w:type="default"/>
          <w:pgSz w:w="16840" w:h="11907"/>
          <w:pgMar w:top="1012" w:right="1422" w:bottom="958" w:left="1848" w:header="0" w:footer="774" w:gutter="0"/>
          <w:cols w:space="720" w:num="1"/>
        </w:sectPr>
      </w:pPr>
    </w:p>
    <w:p/>
    <w:p/>
    <w:p>
      <w:pPr>
        <w:spacing w:line="35" w:lineRule="exact"/>
      </w:pPr>
    </w:p>
    <w:tbl>
      <w:tblPr>
        <w:tblStyle w:val="4"/>
        <w:tblW w:w="135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5"/>
        <w:gridCol w:w="12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67" w:hRule="atLeast"/>
        </w:trPr>
        <w:tc>
          <w:tcPr>
            <w:tcW w:w="745" w:type="dxa"/>
            <w:tcBorders>
              <w:right w:val="single" w:color="000000" w:sz="2" w:space="0"/>
            </w:tcBorders>
            <w:vAlign w:val="top"/>
          </w:tcPr>
          <w:p>
            <w:pPr>
              <w:rPr>
                <w:rFonts w:ascii="微软雅黑"/>
                <w:sz w:val="21"/>
              </w:rPr>
            </w:pPr>
          </w:p>
        </w:tc>
        <w:tc>
          <w:tcPr>
            <w:tcW w:w="12809" w:type="dxa"/>
            <w:tcBorders>
              <w:left w:val="single" w:color="000000" w:sz="2" w:space="0"/>
            </w:tcBorders>
            <w:vAlign w:val="top"/>
          </w:tcPr>
          <w:p>
            <w:pPr>
              <w:spacing w:before="147" w:line="368" w:lineRule="auto"/>
              <w:ind w:left="116" w:right="190" w:hanging="2"/>
              <w:rPr>
                <w:rFonts w:ascii="宋体" w:hAnsi="宋体" w:eastAsia="宋体" w:cs="宋体"/>
                <w:sz w:val="24"/>
                <w:szCs w:val="24"/>
              </w:rPr>
            </w:pPr>
            <w:r>
              <w:rPr>
                <w:rFonts w:ascii="宋体" w:hAnsi="宋体" w:eastAsia="宋体" w:cs="宋体"/>
                <w:spacing w:val="-6"/>
                <w:sz w:val="24"/>
                <w:szCs w:val="24"/>
              </w:rPr>
              <w:t>表</w:t>
            </w:r>
            <w:r>
              <w:rPr>
                <w:rFonts w:ascii="宋体" w:hAnsi="宋体" w:eastAsia="宋体" w:cs="宋体"/>
                <w:spacing w:val="-54"/>
                <w:sz w:val="24"/>
                <w:szCs w:val="24"/>
              </w:rPr>
              <w:t xml:space="preserve"> </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32"/>
                <w:sz w:val="24"/>
                <w:szCs w:val="24"/>
              </w:rPr>
              <w:t xml:space="preserve"> </w:t>
            </w:r>
            <w:r>
              <w:rPr>
                <w:rFonts w:ascii="宋体" w:hAnsi="宋体" w:eastAsia="宋体" w:cs="宋体"/>
                <w:spacing w:val="-6"/>
                <w:sz w:val="24"/>
                <w:szCs w:val="24"/>
              </w:rPr>
              <w:t>中的染料尘标准（颗粒物：</w:t>
            </w:r>
            <w:r>
              <w:rPr>
                <w:rFonts w:ascii="宋体" w:hAnsi="宋体" w:eastAsia="宋体" w:cs="宋体"/>
                <w:spacing w:val="48"/>
                <w:sz w:val="24"/>
                <w:szCs w:val="24"/>
              </w:rPr>
              <w:t xml:space="preserve"> </w:t>
            </w:r>
            <w:r>
              <w:rPr>
                <w:rFonts w:ascii="Times New Roman" w:hAnsi="Times New Roman" w:eastAsia="Times New Roman" w:cs="Times New Roman"/>
                <w:spacing w:val="-6"/>
                <w:sz w:val="24"/>
                <w:szCs w:val="24"/>
              </w:rPr>
              <w:t>18mg/m</w:t>
            </w:r>
            <w:r>
              <w:rPr>
                <w:rFonts w:ascii="Times New Roman" w:hAnsi="Times New Roman" w:eastAsia="Times New Roman" w:cs="Times New Roman"/>
                <w:spacing w:val="-6"/>
                <w:position w:val="8"/>
                <w:sz w:val="16"/>
                <w:szCs w:val="16"/>
              </w:rPr>
              <w:t>3</w:t>
            </w:r>
            <w:r>
              <w:rPr>
                <w:rFonts w:ascii="Times New Roman" w:hAnsi="Times New Roman" w:eastAsia="Times New Roman" w:cs="Times New Roman"/>
                <w:spacing w:val="-4"/>
                <w:position w:val="8"/>
                <w:sz w:val="16"/>
                <w:szCs w:val="16"/>
              </w:rPr>
              <w:t xml:space="preserve"> </w:t>
            </w:r>
            <w:r>
              <w:rPr>
                <w:rFonts w:ascii="宋体" w:hAnsi="宋体" w:eastAsia="宋体" w:cs="宋体"/>
                <w:spacing w:val="4"/>
                <w:sz w:val="24"/>
                <w:szCs w:val="24"/>
              </w:rPr>
              <w:t>），</w:t>
            </w:r>
            <w:r>
              <w:rPr>
                <w:rFonts w:ascii="宋体" w:hAnsi="宋体" w:eastAsia="宋体" w:cs="宋体"/>
                <w:spacing w:val="-6"/>
                <w:sz w:val="24"/>
                <w:szCs w:val="24"/>
              </w:rPr>
              <w:t>排气筒高度应高出周围</w:t>
            </w:r>
            <w:r>
              <w:rPr>
                <w:rFonts w:ascii="宋体" w:hAnsi="宋体" w:eastAsia="宋体" w:cs="宋体"/>
                <w:spacing w:val="-55"/>
                <w:sz w:val="24"/>
                <w:szCs w:val="24"/>
              </w:rPr>
              <w:t xml:space="preserve"> </w:t>
            </w:r>
            <w:r>
              <w:rPr>
                <w:rFonts w:ascii="Times New Roman" w:hAnsi="Times New Roman" w:eastAsia="Times New Roman" w:cs="Times New Roman"/>
                <w:spacing w:val="-6"/>
                <w:sz w:val="24"/>
                <w:szCs w:val="24"/>
              </w:rPr>
              <w:t>200m</w:t>
            </w:r>
            <w:r>
              <w:rPr>
                <w:rFonts w:ascii="Times New Roman" w:hAnsi="Times New Roman" w:eastAsia="Times New Roman" w:cs="Times New Roman"/>
                <w:spacing w:val="12"/>
                <w:sz w:val="24"/>
                <w:szCs w:val="24"/>
              </w:rPr>
              <w:t xml:space="preserve"> </w:t>
            </w:r>
            <w:r>
              <w:rPr>
                <w:rFonts w:ascii="宋体" w:hAnsi="宋体" w:eastAsia="宋体" w:cs="宋体"/>
                <w:spacing w:val="-6"/>
                <w:sz w:val="24"/>
                <w:szCs w:val="24"/>
              </w:rPr>
              <w:t>半径范围的建筑</w:t>
            </w:r>
            <w:r>
              <w:rPr>
                <w:rFonts w:ascii="宋体" w:hAnsi="宋体" w:eastAsia="宋体" w:cs="宋体"/>
                <w:spacing w:val="-49"/>
                <w:sz w:val="24"/>
                <w:szCs w:val="24"/>
              </w:rPr>
              <w:t xml:space="preserve"> </w:t>
            </w:r>
            <w:r>
              <w:rPr>
                <w:rFonts w:ascii="Times New Roman" w:hAnsi="Times New Roman" w:eastAsia="Times New Roman" w:cs="Times New Roman"/>
                <w:spacing w:val="-6"/>
                <w:sz w:val="24"/>
                <w:szCs w:val="24"/>
              </w:rPr>
              <w:t>5m</w:t>
            </w:r>
            <w:r>
              <w:rPr>
                <w:rFonts w:ascii="Times New Roman" w:hAnsi="Times New Roman" w:eastAsia="Times New Roman" w:cs="Times New Roman"/>
                <w:spacing w:val="38"/>
                <w:sz w:val="24"/>
                <w:szCs w:val="24"/>
              </w:rPr>
              <w:t xml:space="preserve"> </w:t>
            </w:r>
            <w:r>
              <w:rPr>
                <w:rFonts w:ascii="宋体" w:hAnsi="宋体" w:eastAsia="宋体" w:cs="宋体"/>
                <w:spacing w:val="-6"/>
                <w:sz w:val="24"/>
                <w:szCs w:val="24"/>
              </w:rPr>
              <w:t>以上，排气筒（</w:t>
            </w:r>
            <w:r>
              <w:rPr>
                <w:rFonts w:ascii="Times New Roman" w:hAnsi="Times New Roman" w:eastAsia="Times New Roman" w:cs="Times New Roman"/>
                <w:spacing w:val="-6"/>
                <w:sz w:val="24"/>
                <w:szCs w:val="24"/>
              </w:rPr>
              <w:t>DA003</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2"/>
                <w:sz w:val="24"/>
                <w:szCs w:val="24"/>
              </w:rPr>
              <w:t>可以满足要求。</w:t>
            </w:r>
          </w:p>
          <w:p>
            <w:pPr>
              <w:spacing w:before="39" w:line="185" w:lineRule="auto"/>
              <w:ind w:firstLine="526"/>
              <w:rPr>
                <w:rFonts w:ascii="宋体" w:hAnsi="宋体" w:eastAsia="宋体" w:cs="宋体"/>
                <w:sz w:val="24"/>
                <w:szCs w:val="24"/>
              </w:rPr>
            </w:pPr>
            <w:r>
              <w:rPr>
                <w:rFonts w:ascii="宋体" w:hAnsi="宋体" w:eastAsia="宋体" w:cs="宋体"/>
                <w:spacing w:val="-1"/>
                <w:sz w:val="24"/>
                <w:szCs w:val="24"/>
              </w:rPr>
              <w:t>综上，技改项目依托现有排气筒（</w:t>
            </w:r>
            <w:r>
              <w:rPr>
                <w:rFonts w:ascii="Times New Roman" w:hAnsi="Times New Roman" w:eastAsia="Times New Roman" w:cs="Times New Roman"/>
                <w:spacing w:val="-1"/>
                <w:sz w:val="24"/>
                <w:szCs w:val="24"/>
              </w:rPr>
              <w:t>DA003</w:t>
            </w:r>
            <w:r>
              <w:rPr>
                <w:rFonts w:ascii="宋体" w:hAnsi="宋体" w:eastAsia="宋体" w:cs="宋体"/>
                <w:spacing w:val="-1"/>
                <w:sz w:val="24"/>
                <w:szCs w:val="24"/>
              </w:rPr>
              <w:t>）措施可行。</w:t>
            </w:r>
          </w:p>
          <w:p>
            <w:pPr>
              <w:spacing w:before="239" w:line="185" w:lineRule="auto"/>
              <w:ind w:firstLine="527"/>
              <w:rPr>
                <w:rFonts w:ascii="宋体" w:hAnsi="宋体" w:eastAsia="宋体" w:cs="宋体"/>
                <w:sz w:val="24"/>
                <w:szCs w:val="24"/>
              </w:rPr>
            </w:pPr>
            <w:r>
              <w:rPr>
                <w:rFonts w:ascii="宋体" w:hAnsi="宋体" w:eastAsia="宋体" w:cs="宋体"/>
                <w:spacing w:val="-2"/>
                <w:sz w:val="24"/>
                <w:szCs w:val="24"/>
              </w:rPr>
              <w:t>二、无组织排放废气分析</w:t>
            </w:r>
          </w:p>
          <w:p>
            <w:pPr>
              <w:spacing w:before="238" w:line="318" w:lineRule="auto"/>
              <w:ind w:left="108" w:right="100" w:firstLine="480"/>
              <w:rPr>
                <w:rFonts w:ascii="宋体" w:hAnsi="宋体" w:eastAsia="宋体" w:cs="宋体"/>
                <w:sz w:val="24"/>
                <w:szCs w:val="24"/>
              </w:rPr>
            </w:pPr>
            <w:r>
              <w:rPr>
                <w:rFonts w:ascii="宋体" w:hAnsi="宋体" w:eastAsia="宋体" w:cs="宋体"/>
                <w:spacing w:val="2"/>
                <w:sz w:val="24"/>
                <w:szCs w:val="24"/>
              </w:rPr>
              <w:t>技改项目完成后固化、喷漆、烘干废气各个产生节点均对废气进行了收集处理，但仍有少部分废气未能收集无组织</w:t>
            </w:r>
            <w:r>
              <w:rPr>
                <w:rFonts w:ascii="宋体" w:hAnsi="宋体" w:eastAsia="宋体" w:cs="宋体"/>
                <w:spacing w:val="6"/>
                <w:sz w:val="24"/>
                <w:szCs w:val="24"/>
              </w:rPr>
              <w:t xml:space="preserve"> </w:t>
            </w:r>
            <w:r>
              <w:rPr>
                <w:rFonts w:ascii="宋体" w:hAnsi="宋体" w:eastAsia="宋体" w:cs="宋体"/>
                <w:spacing w:val="-1"/>
                <w:sz w:val="24"/>
                <w:szCs w:val="24"/>
              </w:rPr>
              <w:t>排放，</w:t>
            </w:r>
            <w:r>
              <w:rPr>
                <w:rFonts w:ascii="Times New Roman" w:hAnsi="Times New Roman" w:eastAsia="Times New Roman" w:cs="Times New Roman"/>
                <w:spacing w:val="-1"/>
                <w:sz w:val="24"/>
                <w:szCs w:val="24"/>
              </w:rPr>
              <w:t>1#</w:t>
            </w:r>
            <w:r>
              <w:rPr>
                <w:rFonts w:ascii="宋体" w:hAnsi="宋体" w:eastAsia="宋体" w:cs="宋体"/>
                <w:spacing w:val="-1"/>
                <w:sz w:val="24"/>
                <w:szCs w:val="24"/>
              </w:rPr>
              <w:t>车间无组织非甲烷总烃排放量为</w:t>
            </w:r>
            <w:r>
              <w:rPr>
                <w:rFonts w:ascii="宋体" w:hAnsi="宋体" w:eastAsia="宋体" w:cs="宋体"/>
                <w:spacing w:val="-23"/>
                <w:sz w:val="24"/>
                <w:szCs w:val="24"/>
              </w:rPr>
              <w:t xml:space="preserve"> </w:t>
            </w:r>
            <w:r>
              <w:rPr>
                <w:rFonts w:ascii="Times New Roman" w:hAnsi="Times New Roman" w:eastAsia="Times New Roman" w:cs="Times New Roman"/>
                <w:spacing w:val="-1"/>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1848t/a</w:t>
            </w:r>
            <w:r>
              <w:rPr>
                <w:rFonts w:ascii="Times New Roman" w:hAnsi="Times New Roman" w:eastAsia="Times New Roman" w:cs="Times New Roman"/>
                <w:spacing w:val="-32"/>
                <w:sz w:val="24"/>
                <w:szCs w:val="24"/>
              </w:rPr>
              <w:t xml:space="preserve"> </w:t>
            </w:r>
            <w:r>
              <w:rPr>
                <w:rFonts w:ascii="宋体" w:hAnsi="宋体" w:eastAsia="宋体" w:cs="宋体"/>
                <w:spacing w:val="-1"/>
                <w:sz w:val="24"/>
                <w:szCs w:val="24"/>
              </w:rPr>
              <w:t>，排放速率</w:t>
            </w:r>
            <w:r>
              <w:rPr>
                <w:rFonts w:ascii="宋体" w:hAnsi="宋体" w:eastAsia="宋体" w:cs="宋体"/>
                <w:spacing w:val="-47"/>
                <w:sz w:val="24"/>
                <w:szCs w:val="24"/>
              </w:rPr>
              <w:t xml:space="preserve"> </w:t>
            </w:r>
            <w:r>
              <w:rPr>
                <w:rFonts w:ascii="Times New Roman" w:hAnsi="Times New Roman" w:eastAsia="Times New Roman" w:cs="Times New Roman"/>
                <w:spacing w:val="-1"/>
                <w:sz w:val="24"/>
                <w:szCs w:val="24"/>
              </w:rPr>
              <w:t>0.0924kg/h</w:t>
            </w:r>
            <w:r>
              <w:rPr>
                <w:rFonts w:ascii="Times New Roman" w:hAnsi="Times New Roman" w:eastAsia="Times New Roman" w:cs="Times New Roman"/>
                <w:spacing w:val="-31"/>
                <w:sz w:val="24"/>
                <w:szCs w:val="24"/>
              </w:rPr>
              <w:t xml:space="preserve"> </w:t>
            </w:r>
            <w:r>
              <w:rPr>
                <w:rFonts w:ascii="宋体" w:hAnsi="宋体" w:eastAsia="宋体" w:cs="宋体"/>
                <w:spacing w:val="-1"/>
                <w:sz w:val="24"/>
                <w:szCs w:val="24"/>
              </w:rPr>
              <w:t>，技改完成后</w:t>
            </w:r>
            <w:r>
              <w:rPr>
                <w:rFonts w:ascii="宋体" w:hAnsi="宋体" w:eastAsia="宋体" w:cs="宋体"/>
                <w:spacing w:val="-27"/>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车间焊接、打磨、切割各个产</w:t>
            </w:r>
            <w:r>
              <w:rPr>
                <w:rFonts w:ascii="宋体" w:hAnsi="宋体" w:eastAsia="宋体" w:cs="宋体"/>
                <w:sz w:val="24"/>
                <w:szCs w:val="24"/>
              </w:rPr>
              <w:t xml:space="preserve"> </w:t>
            </w:r>
            <w:r>
              <w:rPr>
                <w:rFonts w:ascii="宋体" w:hAnsi="宋体" w:eastAsia="宋体" w:cs="宋体"/>
                <w:spacing w:val="-1"/>
                <w:sz w:val="24"/>
                <w:szCs w:val="24"/>
              </w:rPr>
              <w:t>生节点无组织颗粒物排量</w:t>
            </w:r>
            <w:r>
              <w:rPr>
                <w:rFonts w:ascii="宋体" w:hAnsi="宋体" w:eastAsia="宋体" w:cs="宋体"/>
                <w:spacing w:val="-46"/>
                <w:sz w:val="24"/>
                <w:szCs w:val="24"/>
              </w:rPr>
              <w:t xml:space="preserve"> </w:t>
            </w:r>
            <w:r>
              <w:rPr>
                <w:rFonts w:ascii="Times New Roman" w:hAnsi="Times New Roman" w:eastAsia="Times New Roman" w:cs="Times New Roman"/>
                <w:spacing w:val="-1"/>
                <w:sz w:val="24"/>
                <w:szCs w:val="24"/>
              </w:rPr>
              <w:t>0.906t/a</w:t>
            </w:r>
            <w:r>
              <w:rPr>
                <w:rFonts w:ascii="宋体" w:hAnsi="宋体" w:eastAsia="宋体" w:cs="宋体"/>
                <w:spacing w:val="-1"/>
                <w:sz w:val="24"/>
                <w:szCs w:val="24"/>
              </w:rPr>
              <w:t>，排放速率</w:t>
            </w:r>
            <w:r>
              <w:rPr>
                <w:rFonts w:ascii="宋体" w:hAnsi="宋体" w:eastAsia="宋体" w:cs="宋体"/>
                <w:spacing w:val="-52"/>
                <w:sz w:val="24"/>
                <w:szCs w:val="24"/>
              </w:rPr>
              <w:t xml:space="preserve"> </w:t>
            </w:r>
            <w:r>
              <w:rPr>
                <w:rFonts w:ascii="Times New Roman" w:hAnsi="Times New Roman" w:eastAsia="Times New Roman" w:cs="Times New Roman"/>
                <w:spacing w:val="-1"/>
                <w:sz w:val="24"/>
                <w:szCs w:val="24"/>
              </w:rPr>
              <w:t>0.453kg/h</w:t>
            </w:r>
            <w:r>
              <w:rPr>
                <w:rFonts w:ascii="宋体" w:hAnsi="宋体" w:eastAsia="宋体" w:cs="宋体"/>
                <w:spacing w:val="-1"/>
                <w:sz w:val="24"/>
                <w:szCs w:val="24"/>
              </w:rPr>
              <w:t>。</w:t>
            </w:r>
          </w:p>
          <w:p>
            <w:pPr>
              <w:spacing w:before="165" w:line="369" w:lineRule="auto"/>
              <w:ind w:left="111" w:right="100" w:firstLine="477"/>
              <w:rPr>
                <w:rFonts w:ascii="宋体" w:hAnsi="宋体" w:eastAsia="宋体" w:cs="宋体"/>
                <w:sz w:val="24"/>
                <w:szCs w:val="24"/>
              </w:rPr>
            </w:pPr>
            <w:r>
              <w:rPr>
                <w:rFonts w:ascii="宋体" w:hAnsi="宋体" w:eastAsia="宋体" w:cs="宋体"/>
                <w:spacing w:val="-3"/>
                <w:sz w:val="24"/>
                <w:szCs w:val="24"/>
              </w:rPr>
              <w:t>全厂无组织非甲烷总烃排放量为</w:t>
            </w:r>
            <w:r>
              <w:rPr>
                <w:rFonts w:ascii="宋体" w:hAnsi="宋体" w:eastAsia="宋体" w:cs="宋体"/>
                <w:spacing w:val="-44"/>
                <w:sz w:val="24"/>
                <w:szCs w:val="24"/>
              </w:rPr>
              <w:t xml:space="preserve"> </w:t>
            </w:r>
            <w:r>
              <w:rPr>
                <w:rFonts w:ascii="Times New Roman" w:hAnsi="Times New Roman" w:eastAsia="Times New Roman" w:cs="Times New Roman"/>
                <w:spacing w:val="-3"/>
                <w:sz w:val="24"/>
                <w:szCs w:val="24"/>
              </w:rPr>
              <w:t>0.2348t/a</w:t>
            </w:r>
            <w:r>
              <w:rPr>
                <w:rFonts w:ascii="Times New Roman" w:hAnsi="Times New Roman" w:eastAsia="Times New Roman" w:cs="Times New Roman"/>
                <w:spacing w:val="-35"/>
                <w:sz w:val="24"/>
                <w:szCs w:val="24"/>
              </w:rPr>
              <w:t xml:space="preserve"> </w:t>
            </w:r>
            <w:r>
              <w:rPr>
                <w:rFonts w:ascii="宋体" w:hAnsi="宋体" w:eastAsia="宋体" w:cs="宋体"/>
                <w:spacing w:val="-3"/>
                <w:sz w:val="24"/>
                <w:szCs w:val="24"/>
              </w:rPr>
              <w:t>，排放速率</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1174kg/h</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rPr>
              <w:t>，技改完成后全厂焊接、打磨、切割各个产生节点无</w:t>
            </w:r>
            <w:r>
              <w:rPr>
                <w:rFonts w:ascii="宋体" w:hAnsi="宋体" w:eastAsia="宋体" w:cs="宋体"/>
                <w:sz w:val="24"/>
                <w:szCs w:val="24"/>
              </w:rPr>
              <w:t xml:space="preserve"> </w:t>
            </w:r>
            <w:r>
              <w:rPr>
                <w:rFonts w:ascii="宋体" w:hAnsi="宋体" w:eastAsia="宋体" w:cs="宋体"/>
                <w:spacing w:val="-2"/>
                <w:sz w:val="24"/>
                <w:szCs w:val="24"/>
              </w:rPr>
              <w:t>组织颗粒物排量</w:t>
            </w:r>
            <w:r>
              <w:rPr>
                <w:rFonts w:ascii="宋体" w:hAnsi="宋体" w:eastAsia="宋体" w:cs="宋体"/>
                <w:spacing w:val="-21"/>
                <w:sz w:val="24"/>
                <w:szCs w:val="24"/>
              </w:rPr>
              <w:t xml:space="preserve"> </w:t>
            </w:r>
            <w:r>
              <w:rPr>
                <w:rFonts w:ascii="Times New Roman" w:hAnsi="Times New Roman" w:eastAsia="Times New Roman" w:cs="Times New Roman"/>
                <w:spacing w:val="-2"/>
                <w:sz w:val="24"/>
                <w:szCs w:val="24"/>
              </w:rPr>
              <w:t>1.827t/a</w:t>
            </w:r>
            <w:r>
              <w:rPr>
                <w:rFonts w:ascii="宋体" w:hAnsi="宋体" w:eastAsia="宋体" w:cs="宋体"/>
                <w:spacing w:val="-2"/>
                <w:sz w:val="24"/>
                <w:szCs w:val="24"/>
              </w:rPr>
              <w:t>，排放速率</w:t>
            </w:r>
            <w:r>
              <w:rPr>
                <w:rFonts w:ascii="宋体" w:hAnsi="宋体" w:eastAsia="宋体" w:cs="宋体"/>
                <w:spacing w:val="-51"/>
                <w:sz w:val="24"/>
                <w:szCs w:val="24"/>
              </w:rPr>
              <w:t xml:space="preserve"> </w:t>
            </w:r>
            <w:r>
              <w:rPr>
                <w:rFonts w:ascii="Times New Roman" w:hAnsi="Times New Roman" w:eastAsia="Times New Roman" w:cs="Times New Roman"/>
                <w:spacing w:val="-2"/>
                <w:sz w:val="24"/>
                <w:szCs w:val="24"/>
              </w:rPr>
              <w:t>0.9095kg/h</w:t>
            </w:r>
            <w:r>
              <w:rPr>
                <w:rFonts w:ascii="宋体" w:hAnsi="宋体" w:eastAsia="宋体" w:cs="宋体"/>
                <w:spacing w:val="-2"/>
                <w:sz w:val="24"/>
                <w:szCs w:val="24"/>
              </w:rPr>
              <w:t>。</w:t>
            </w:r>
          </w:p>
          <w:p>
            <w:pPr>
              <w:spacing w:before="2" w:line="305" w:lineRule="auto"/>
              <w:ind w:left="147" w:right="102" w:firstLine="440"/>
              <w:rPr>
                <w:rFonts w:ascii="宋体" w:hAnsi="宋体" w:eastAsia="宋体" w:cs="宋体"/>
                <w:sz w:val="24"/>
                <w:szCs w:val="24"/>
              </w:rPr>
            </w:pPr>
            <w:r>
              <w:rPr>
                <w:rFonts w:ascii="宋体" w:hAnsi="宋体" w:eastAsia="宋体" w:cs="宋体"/>
                <w:spacing w:val="-2"/>
                <w:sz w:val="24"/>
                <w:szCs w:val="24"/>
              </w:rPr>
              <w:t>根据产生源强计算生产车间非甲烷总烃、颗粒物无组织预测排放浓度，</w:t>
            </w:r>
            <w:r>
              <w:rPr>
                <w:rFonts w:ascii="Times New Roman" w:hAnsi="Times New Roman" w:eastAsia="Times New Roman" w:cs="Times New Roman"/>
                <w:spacing w:val="-2"/>
                <w:sz w:val="24"/>
                <w:szCs w:val="24"/>
              </w:rPr>
              <w:t>1#</w:t>
            </w:r>
            <w:r>
              <w:rPr>
                <w:rFonts w:ascii="宋体" w:hAnsi="宋体" w:eastAsia="宋体" w:cs="宋体"/>
                <w:spacing w:val="-2"/>
                <w:sz w:val="24"/>
                <w:szCs w:val="24"/>
              </w:rPr>
              <w:t>车间体积为</w:t>
            </w:r>
            <w:r>
              <w:rPr>
                <w:rFonts w:ascii="宋体" w:hAnsi="宋体" w:eastAsia="宋体" w:cs="宋体"/>
                <w:spacing w:val="-17"/>
                <w:sz w:val="24"/>
                <w:szCs w:val="24"/>
              </w:rPr>
              <w:t xml:space="preserve"> </w:t>
            </w:r>
            <w:r>
              <w:rPr>
                <w:rFonts w:ascii="Times New Roman" w:hAnsi="Times New Roman" w:eastAsia="Times New Roman" w:cs="Times New Roman"/>
                <w:spacing w:val="-2"/>
                <w:sz w:val="24"/>
                <w:szCs w:val="24"/>
              </w:rPr>
              <w:t>147427.95m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8"/>
                <w:position w:val="8"/>
                <w:sz w:val="16"/>
                <w:szCs w:val="16"/>
              </w:rPr>
              <w:t xml:space="preserve"> </w:t>
            </w:r>
            <w:r>
              <w:rPr>
                <w:rFonts w:ascii="宋体" w:hAnsi="宋体" w:eastAsia="宋体" w:cs="宋体"/>
                <w:spacing w:val="-2"/>
                <w:sz w:val="24"/>
                <w:szCs w:val="24"/>
              </w:rPr>
              <w:t>。本项目车间门窗</w:t>
            </w:r>
            <w:r>
              <w:rPr>
                <w:rFonts w:ascii="宋体" w:hAnsi="宋体" w:eastAsia="宋体" w:cs="宋体"/>
                <w:sz w:val="24"/>
                <w:szCs w:val="24"/>
              </w:rPr>
              <w:t xml:space="preserve"> </w:t>
            </w:r>
            <w:r>
              <w:rPr>
                <w:rFonts w:ascii="宋体" w:hAnsi="宋体" w:eastAsia="宋体" w:cs="宋体"/>
                <w:spacing w:val="-3"/>
                <w:sz w:val="24"/>
                <w:szCs w:val="24"/>
              </w:rPr>
              <w:t>自然通风，工作时门窗均关闭。本项目通风换气次数约为</w:t>
            </w:r>
            <w:r>
              <w:rPr>
                <w:rFonts w:ascii="宋体" w:hAnsi="宋体" w:eastAsia="宋体" w:cs="宋体"/>
                <w:spacing w:val="-35"/>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6"/>
                <w:w w:val="101"/>
                <w:sz w:val="24"/>
                <w:szCs w:val="24"/>
              </w:rPr>
              <w:t xml:space="preserve"> </w:t>
            </w:r>
            <w:r>
              <w:rPr>
                <w:rFonts w:ascii="宋体" w:hAnsi="宋体" w:eastAsia="宋体" w:cs="宋体"/>
                <w:spacing w:val="-3"/>
                <w:sz w:val="24"/>
                <w:szCs w:val="24"/>
              </w:rPr>
              <w:t>次</w:t>
            </w:r>
            <w:r>
              <w:rPr>
                <w:rFonts w:ascii="Times New Roman" w:hAnsi="Times New Roman" w:eastAsia="Times New Roman" w:cs="Times New Roman"/>
                <w:spacing w:val="-3"/>
                <w:sz w:val="24"/>
                <w:szCs w:val="24"/>
              </w:rPr>
              <w:t>/h</w:t>
            </w:r>
            <w:r>
              <w:rPr>
                <w:rFonts w:ascii="宋体" w:hAnsi="宋体" w:eastAsia="宋体" w:cs="宋体"/>
                <w:spacing w:val="-3"/>
                <w:sz w:val="24"/>
                <w:szCs w:val="24"/>
              </w:rPr>
              <w:t>。</w:t>
            </w:r>
          </w:p>
          <w:p>
            <w:pPr>
              <w:spacing w:before="165" w:line="242" w:lineRule="auto"/>
              <w:ind w:firstLine="588"/>
              <w:rPr>
                <w:rFonts w:ascii="宋体" w:hAnsi="宋体" w:eastAsia="宋体" w:cs="宋体"/>
                <w:sz w:val="24"/>
                <w:szCs w:val="24"/>
              </w:rPr>
            </w:pPr>
            <w:r>
              <w:rPr>
                <w:rFonts w:ascii="宋体" w:hAnsi="宋体" w:eastAsia="宋体" w:cs="宋体"/>
                <w:spacing w:val="-2"/>
                <w:sz w:val="24"/>
                <w:szCs w:val="24"/>
              </w:rPr>
              <w:t xml:space="preserve">根据按换气次数计算通风量公式 </w:t>
            </w:r>
            <w:r>
              <w:rPr>
                <w:rFonts w:ascii="Times New Roman" w:hAnsi="Times New Roman" w:eastAsia="Times New Roman" w:cs="Times New Roman"/>
                <w:spacing w:val="-2"/>
                <w:sz w:val="24"/>
                <w:szCs w:val="24"/>
              </w:rPr>
              <w:t>L=nV</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14"/>
                <w:w w:val="101"/>
                <w:sz w:val="24"/>
                <w:szCs w:val="24"/>
              </w:rPr>
              <w:t xml:space="preserve"> </w:t>
            </w:r>
            <w:r>
              <w:rPr>
                <w:rFonts w:ascii="宋体" w:hAnsi="宋体" w:eastAsia="宋体" w:cs="宋体"/>
                <w:spacing w:val="-2"/>
                <w:sz w:val="24"/>
                <w:szCs w:val="24"/>
              </w:rPr>
              <w:t>为换气次数，</w:t>
            </w:r>
            <w:r>
              <w:rPr>
                <w:rFonts w:ascii="Times New Roman" w:hAnsi="Times New Roman" w:eastAsia="Times New Roman" w:cs="Times New Roman"/>
                <w:spacing w:val="-2"/>
                <w:sz w:val="24"/>
                <w:szCs w:val="24"/>
              </w:rPr>
              <w:t>V</w:t>
            </w:r>
            <w:r>
              <w:rPr>
                <w:rFonts w:ascii="Times New Roman" w:hAnsi="Times New Roman" w:eastAsia="Times New Roman" w:cs="Times New Roman"/>
                <w:spacing w:val="11"/>
                <w:w w:val="101"/>
                <w:sz w:val="24"/>
                <w:szCs w:val="24"/>
              </w:rPr>
              <w:t xml:space="preserve"> </w:t>
            </w:r>
            <w:r>
              <w:rPr>
                <w:rFonts w:ascii="宋体" w:hAnsi="宋体" w:eastAsia="宋体" w:cs="宋体"/>
                <w:spacing w:val="-2"/>
                <w:sz w:val="24"/>
                <w:szCs w:val="24"/>
              </w:rPr>
              <w:t>为车间体积</w:t>
            </w:r>
            <w:r>
              <w:rPr>
                <w:rFonts w:ascii="Times New Roman" w:hAnsi="Times New Roman" w:eastAsia="Times New Roman" w:cs="Times New Roman"/>
                <w:spacing w:val="-2"/>
                <w:sz w:val="24"/>
                <w:szCs w:val="24"/>
              </w:rPr>
              <w:t>)</w:t>
            </w:r>
            <w:r>
              <w:rPr>
                <w:rFonts w:ascii="宋体" w:hAnsi="宋体" w:eastAsia="宋体" w:cs="宋体"/>
                <w:spacing w:val="-2"/>
                <w:sz w:val="24"/>
                <w:szCs w:val="24"/>
              </w:rPr>
              <w:t>得出生产车间通风量为</w:t>
            </w:r>
            <w:r>
              <w:rPr>
                <w:rFonts w:ascii="宋体" w:hAnsi="宋体" w:eastAsia="宋体" w:cs="宋体"/>
                <w:spacing w:val="-55"/>
                <w:sz w:val="24"/>
                <w:szCs w:val="24"/>
              </w:rPr>
              <w:t xml:space="preserve"> </w:t>
            </w:r>
            <w:r>
              <w:rPr>
                <w:rFonts w:ascii="Times New Roman" w:hAnsi="Times New Roman" w:eastAsia="Times New Roman" w:cs="Times New Roman"/>
                <w:spacing w:val="-2"/>
                <w:sz w:val="24"/>
                <w:szCs w:val="24"/>
              </w:rPr>
              <w:t>294855.9m</w:t>
            </w:r>
            <w:r>
              <w:rPr>
                <w:rFonts w:ascii="Times New Roman" w:hAnsi="Times New Roman" w:eastAsia="Times New Roman" w:cs="Times New Roman"/>
                <w:spacing w:val="-2"/>
                <w:position w:val="8"/>
                <w:sz w:val="16"/>
                <w:szCs w:val="16"/>
              </w:rPr>
              <w:t>3</w:t>
            </w:r>
            <w:r>
              <w:rPr>
                <w:rFonts w:ascii="Times New Roman" w:hAnsi="Times New Roman" w:eastAsia="Times New Roman" w:cs="Times New Roman"/>
                <w:spacing w:val="-2"/>
                <w:sz w:val="24"/>
                <w:szCs w:val="24"/>
              </w:rPr>
              <w:t>/h</w:t>
            </w:r>
            <w:r>
              <w:rPr>
                <w:rFonts w:ascii="宋体" w:hAnsi="宋体" w:eastAsia="宋体" w:cs="宋体"/>
                <w:spacing w:val="-2"/>
                <w:sz w:val="24"/>
                <w:szCs w:val="24"/>
              </w:rPr>
              <w:t>。</w:t>
            </w:r>
          </w:p>
          <w:p>
            <w:pPr>
              <w:spacing w:before="201" w:line="185" w:lineRule="auto"/>
              <w:ind w:firstLine="589"/>
              <w:rPr>
                <w:rFonts w:ascii="宋体" w:hAnsi="宋体" w:eastAsia="宋体" w:cs="宋体"/>
                <w:sz w:val="24"/>
                <w:szCs w:val="24"/>
              </w:rPr>
            </w:pPr>
            <w:r>
              <w:rPr>
                <w:rFonts w:ascii="宋体" w:hAnsi="宋体" w:eastAsia="宋体" w:cs="宋体"/>
                <w:spacing w:val="-1"/>
                <w:sz w:val="24"/>
                <w:szCs w:val="24"/>
              </w:rPr>
              <w:t>本项目生产车间内非甲烷总烃浓度计算：</w:t>
            </w:r>
          </w:p>
          <w:p>
            <w:pPr>
              <w:spacing w:before="204" w:line="242" w:lineRule="auto"/>
              <w:ind w:firstLine="592"/>
              <w:rPr>
                <w:rFonts w:ascii="宋体" w:hAnsi="宋体" w:eastAsia="宋体" w:cs="宋体"/>
                <w:sz w:val="24"/>
                <w:szCs w:val="24"/>
              </w:rPr>
            </w:pPr>
            <w:r>
              <w:rPr>
                <w:rFonts w:ascii="宋体" w:hAnsi="宋体" w:eastAsia="宋体" w:cs="宋体"/>
                <w:spacing w:val="-5"/>
                <w:sz w:val="24"/>
                <w:szCs w:val="24"/>
              </w:rPr>
              <w:t>非甲烷总烃浓度：</w:t>
            </w:r>
            <w:r>
              <w:rPr>
                <w:rFonts w:ascii="宋体" w:hAnsi="宋体" w:eastAsia="宋体" w:cs="宋体"/>
                <w:spacing w:val="94"/>
                <w:sz w:val="24"/>
                <w:szCs w:val="24"/>
              </w:rPr>
              <w:t xml:space="preserve"> </w:t>
            </w:r>
            <w:r>
              <w:rPr>
                <w:rFonts w:ascii="Times New Roman" w:hAnsi="Times New Roman" w:eastAsia="Times New Roman" w:cs="Times New Roman"/>
                <w:spacing w:val="-5"/>
                <w:sz w:val="24"/>
                <w:szCs w:val="24"/>
              </w:rPr>
              <w:t>0.0924kg/h÷294855.9m</w:t>
            </w:r>
            <w:r>
              <w:rPr>
                <w:rFonts w:ascii="Times New Roman" w:hAnsi="Times New Roman" w:eastAsia="Times New Roman" w:cs="Times New Roman"/>
                <w:spacing w:val="-5"/>
                <w:position w:val="7"/>
                <w:sz w:val="16"/>
                <w:szCs w:val="16"/>
              </w:rPr>
              <w:t>3</w:t>
            </w:r>
            <w:r>
              <w:rPr>
                <w:rFonts w:ascii="Times New Roman" w:hAnsi="Times New Roman" w:eastAsia="Times New Roman" w:cs="Times New Roman"/>
                <w:spacing w:val="-5"/>
                <w:sz w:val="24"/>
                <w:szCs w:val="24"/>
              </w:rPr>
              <w:t>/h×10</w:t>
            </w:r>
            <w:r>
              <w:rPr>
                <w:rFonts w:ascii="Times New Roman" w:hAnsi="Times New Roman" w:eastAsia="Times New Roman" w:cs="Times New Roman"/>
                <w:spacing w:val="-5"/>
                <w:position w:val="7"/>
                <w:sz w:val="16"/>
                <w:szCs w:val="16"/>
              </w:rPr>
              <w:t>6</w:t>
            </w:r>
            <w:r>
              <w:rPr>
                <w:rFonts w:ascii="Times New Roman" w:hAnsi="Times New Roman" w:eastAsia="Times New Roman" w:cs="Times New Roman"/>
                <w:spacing w:val="-5"/>
                <w:sz w:val="24"/>
                <w:szCs w:val="24"/>
              </w:rPr>
              <w:t>=0.313mg/m</w:t>
            </w:r>
            <w:r>
              <w:rPr>
                <w:rFonts w:ascii="Times New Roman" w:hAnsi="Times New Roman" w:eastAsia="Times New Roman" w:cs="Times New Roman"/>
                <w:spacing w:val="-5"/>
                <w:position w:val="7"/>
                <w:sz w:val="16"/>
                <w:szCs w:val="16"/>
              </w:rPr>
              <w:t>3</w:t>
            </w:r>
            <w:r>
              <w:rPr>
                <w:rFonts w:ascii="宋体" w:hAnsi="宋体" w:eastAsia="宋体" w:cs="宋体"/>
                <w:spacing w:val="-5"/>
                <w:sz w:val="24"/>
                <w:szCs w:val="24"/>
              </w:rPr>
              <w:t>；</w:t>
            </w:r>
          </w:p>
          <w:p>
            <w:pPr>
              <w:spacing w:before="200" w:line="318" w:lineRule="auto"/>
              <w:ind w:left="107" w:firstLine="482"/>
              <w:rPr>
                <w:rFonts w:ascii="宋体" w:hAnsi="宋体" w:eastAsia="宋体" w:cs="宋体"/>
                <w:sz w:val="24"/>
                <w:szCs w:val="24"/>
              </w:rPr>
            </w:pPr>
            <w:r>
              <w:rPr>
                <w:rFonts w:ascii="宋体" w:hAnsi="宋体" w:eastAsia="宋体" w:cs="宋体"/>
                <w:spacing w:val="-9"/>
                <w:sz w:val="24"/>
                <w:szCs w:val="24"/>
              </w:rPr>
              <w:t>车间外</w:t>
            </w:r>
            <w:r>
              <w:rPr>
                <w:rFonts w:ascii="宋体" w:hAnsi="宋体" w:eastAsia="宋体" w:cs="宋体"/>
                <w:spacing w:val="18"/>
                <w:sz w:val="24"/>
                <w:szCs w:val="24"/>
              </w:rPr>
              <w:t xml:space="preserve"> </w:t>
            </w:r>
            <w:r>
              <w:rPr>
                <w:rFonts w:ascii="Times New Roman" w:hAnsi="Times New Roman" w:eastAsia="Times New Roman" w:cs="Times New Roman"/>
                <w:spacing w:val="-9"/>
                <w:sz w:val="24"/>
                <w:szCs w:val="24"/>
              </w:rPr>
              <w:t>1m</w:t>
            </w:r>
            <w:r>
              <w:rPr>
                <w:rFonts w:ascii="Times New Roman" w:hAnsi="Times New Roman" w:eastAsia="Times New Roman" w:cs="Times New Roman"/>
                <w:spacing w:val="12"/>
                <w:w w:val="101"/>
                <w:sz w:val="24"/>
                <w:szCs w:val="24"/>
              </w:rPr>
              <w:t xml:space="preserve"> </w:t>
            </w:r>
            <w:r>
              <w:rPr>
                <w:rFonts w:ascii="宋体" w:hAnsi="宋体" w:eastAsia="宋体" w:cs="宋体"/>
                <w:spacing w:val="-9"/>
                <w:sz w:val="24"/>
                <w:szCs w:val="24"/>
              </w:rPr>
              <w:t>处浓度约为车间内浓度，故车间外非甲烷总烃满足《挥发性有机物无组织排放控制标准》（</w:t>
            </w:r>
            <w:r>
              <w:rPr>
                <w:rFonts w:ascii="Times New Roman" w:hAnsi="Times New Roman" w:eastAsia="Times New Roman" w:cs="Times New Roman"/>
                <w:spacing w:val="-9"/>
                <w:sz w:val="24"/>
                <w:szCs w:val="24"/>
              </w:rPr>
              <w:t>GB37822—2019</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3"/>
                <w:sz w:val="24"/>
                <w:szCs w:val="24"/>
              </w:rPr>
              <w:t>表</w:t>
            </w:r>
            <w:r>
              <w:rPr>
                <w:rFonts w:ascii="宋体" w:hAnsi="宋体" w:eastAsia="宋体" w:cs="宋体"/>
                <w:spacing w:val="-16"/>
                <w:sz w:val="24"/>
                <w:szCs w:val="24"/>
              </w:rPr>
              <w:t xml:space="preserve"> </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32"/>
                <w:w w:val="101"/>
                <w:sz w:val="24"/>
                <w:szCs w:val="24"/>
              </w:rPr>
              <w:t xml:space="preserve"> </w:t>
            </w:r>
            <w:r>
              <w:rPr>
                <w:rFonts w:ascii="宋体" w:hAnsi="宋体" w:eastAsia="宋体" w:cs="宋体"/>
                <w:spacing w:val="-3"/>
                <w:sz w:val="24"/>
                <w:szCs w:val="24"/>
              </w:rPr>
              <w:t>中特别排放限值无组织排放在厂房外设置监控点处</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1h</w:t>
            </w:r>
            <w:r>
              <w:rPr>
                <w:rFonts w:ascii="Times New Roman" w:hAnsi="Times New Roman" w:eastAsia="Times New Roman" w:cs="Times New Roman"/>
                <w:spacing w:val="8"/>
                <w:w w:val="101"/>
                <w:sz w:val="24"/>
                <w:szCs w:val="24"/>
              </w:rPr>
              <w:t xml:space="preserve"> </w:t>
            </w:r>
            <w:r>
              <w:rPr>
                <w:rFonts w:ascii="宋体" w:hAnsi="宋体" w:eastAsia="宋体" w:cs="宋体"/>
                <w:spacing w:val="-3"/>
                <w:sz w:val="24"/>
                <w:szCs w:val="24"/>
              </w:rPr>
              <w:t>评价浓度限值</w:t>
            </w:r>
            <w:r>
              <w:rPr>
                <w:rFonts w:ascii="Times New Roman" w:hAnsi="Times New Roman" w:eastAsia="Times New Roman" w:cs="Times New Roman"/>
                <w:spacing w:val="-3"/>
                <w:sz w:val="24"/>
                <w:szCs w:val="24"/>
              </w:rPr>
              <w:t>(</w:t>
            </w:r>
            <w:r>
              <w:rPr>
                <w:rFonts w:ascii="宋体" w:hAnsi="宋体" w:eastAsia="宋体" w:cs="宋体"/>
                <w:spacing w:val="-3"/>
                <w:sz w:val="24"/>
                <w:szCs w:val="24"/>
              </w:rPr>
              <w:t>非甲烷总烃</w:t>
            </w:r>
            <w:r>
              <w:rPr>
                <w:rFonts w:ascii="Times New Roman" w:hAnsi="Times New Roman" w:eastAsia="Times New Roman" w:cs="Times New Roman"/>
                <w:spacing w:val="-3"/>
                <w:sz w:val="24"/>
                <w:szCs w:val="24"/>
              </w:rPr>
              <w:t>&lt;6.0mg/m</w:t>
            </w:r>
            <w:r>
              <w:rPr>
                <w:rFonts w:ascii="Times New Roman" w:hAnsi="Times New Roman" w:eastAsia="Times New Roman" w:cs="Times New Roman"/>
                <w:spacing w:val="-3"/>
                <w:position w:val="8"/>
                <w:sz w:val="16"/>
                <w:szCs w:val="16"/>
              </w:rPr>
              <w:t>3</w:t>
            </w:r>
            <w:r>
              <w:rPr>
                <w:rFonts w:ascii="Times New Roman" w:hAnsi="Times New Roman" w:eastAsia="Times New Roman" w:cs="Times New Roman"/>
                <w:spacing w:val="-3"/>
                <w:sz w:val="24"/>
                <w:szCs w:val="24"/>
              </w:rPr>
              <w:t>)</w:t>
            </w:r>
            <w:r>
              <w:rPr>
                <w:rFonts w:ascii="宋体" w:hAnsi="宋体" w:eastAsia="宋体" w:cs="宋体"/>
                <w:spacing w:val="-3"/>
                <w:sz w:val="24"/>
                <w:szCs w:val="24"/>
              </w:rPr>
              <w:t>；监控点处任意一次浓</w:t>
            </w:r>
            <w:r>
              <w:rPr>
                <w:rFonts w:ascii="宋体" w:hAnsi="宋体" w:eastAsia="宋体" w:cs="宋体"/>
                <w:sz w:val="24"/>
                <w:szCs w:val="24"/>
              </w:rPr>
              <w:t xml:space="preserve">  </w:t>
            </w:r>
            <w:r>
              <w:rPr>
                <w:rFonts w:ascii="宋体" w:hAnsi="宋体" w:eastAsia="宋体" w:cs="宋体"/>
                <w:spacing w:val="-1"/>
                <w:sz w:val="24"/>
                <w:szCs w:val="24"/>
              </w:rPr>
              <w:t>度值</w:t>
            </w:r>
            <w:r>
              <w:rPr>
                <w:rFonts w:ascii="Times New Roman" w:hAnsi="Times New Roman" w:eastAsia="Times New Roman" w:cs="Times New Roman"/>
                <w:spacing w:val="-1"/>
                <w:sz w:val="24"/>
                <w:szCs w:val="24"/>
              </w:rPr>
              <w:t>(</w:t>
            </w:r>
            <w:r>
              <w:rPr>
                <w:rFonts w:ascii="宋体" w:hAnsi="宋体" w:eastAsia="宋体" w:cs="宋体"/>
                <w:spacing w:val="-1"/>
                <w:sz w:val="24"/>
                <w:szCs w:val="24"/>
              </w:rPr>
              <w:t>非甲烷总烃</w:t>
            </w:r>
            <w:r>
              <w:rPr>
                <w:rFonts w:ascii="Times New Roman" w:hAnsi="Times New Roman" w:eastAsia="Times New Roman" w:cs="Times New Roman"/>
                <w:spacing w:val="-1"/>
                <w:sz w:val="24"/>
                <w:szCs w:val="24"/>
              </w:rPr>
              <w:t>&lt;20.0mg/m</w:t>
            </w:r>
            <w:r>
              <w:rPr>
                <w:rFonts w:ascii="Times New Roman" w:hAnsi="Times New Roman" w:eastAsia="Times New Roman" w:cs="Times New Roman"/>
                <w:spacing w:val="-1"/>
                <w:position w:val="8"/>
                <w:sz w:val="16"/>
                <w:szCs w:val="16"/>
              </w:rPr>
              <w:t>3</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p>
          <w:p>
            <w:pPr>
              <w:spacing w:before="165" w:line="242" w:lineRule="auto"/>
              <w:ind w:firstLine="588"/>
              <w:rPr>
                <w:rFonts w:ascii="宋体" w:hAnsi="宋体" w:eastAsia="宋体" w:cs="宋体"/>
                <w:sz w:val="24"/>
                <w:szCs w:val="24"/>
              </w:rPr>
            </w:pPr>
            <w:r>
              <w:rPr>
                <w:rFonts w:ascii="宋体" w:hAnsi="宋体" w:eastAsia="宋体" w:cs="宋体"/>
                <w:spacing w:val="-1"/>
                <w:sz w:val="24"/>
                <w:szCs w:val="24"/>
              </w:rPr>
              <w:t>通过</w:t>
            </w:r>
            <w:r>
              <w:rPr>
                <w:rFonts w:ascii="宋体" w:hAnsi="宋体" w:eastAsia="宋体" w:cs="宋体"/>
                <w:spacing w:val="-13"/>
                <w:sz w:val="24"/>
                <w:szCs w:val="24"/>
              </w:rPr>
              <w:t xml:space="preserve"> </w:t>
            </w:r>
            <w:r>
              <w:rPr>
                <w:rFonts w:ascii="Times New Roman" w:hAnsi="Times New Roman" w:eastAsia="Times New Roman" w:cs="Times New Roman"/>
                <w:spacing w:val="-1"/>
                <w:sz w:val="24"/>
                <w:szCs w:val="24"/>
              </w:rPr>
              <w:t>AERSCREEN</w:t>
            </w:r>
            <w:r>
              <w:rPr>
                <w:rFonts w:ascii="Times New Roman" w:hAnsi="Times New Roman" w:eastAsia="Times New Roman" w:cs="Times New Roman"/>
                <w:spacing w:val="11"/>
                <w:sz w:val="24"/>
                <w:szCs w:val="24"/>
              </w:rPr>
              <w:t xml:space="preserve"> </w:t>
            </w:r>
            <w:r>
              <w:rPr>
                <w:rFonts w:ascii="宋体" w:hAnsi="宋体" w:eastAsia="宋体" w:cs="宋体"/>
                <w:spacing w:val="-1"/>
                <w:sz w:val="24"/>
                <w:szCs w:val="24"/>
              </w:rPr>
              <w:t>预测可知，项目建设完成后无组织非甲烷总烃最大落地浓度为</w:t>
            </w:r>
            <w:r>
              <w:rPr>
                <w:rFonts w:ascii="宋体" w:hAnsi="宋体" w:eastAsia="宋体" w:cs="宋体"/>
                <w:spacing w:val="-27"/>
                <w:sz w:val="24"/>
                <w:szCs w:val="24"/>
              </w:rPr>
              <w:t xml:space="preserve"> </w:t>
            </w:r>
            <w:r>
              <w:rPr>
                <w:rFonts w:ascii="Times New Roman" w:hAnsi="Times New Roman" w:eastAsia="Times New Roman" w:cs="Times New Roman"/>
                <w:spacing w:val="-1"/>
                <w:sz w:val="24"/>
                <w:szCs w:val="24"/>
              </w:rPr>
              <w:t>14.8291μg/m³</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，厂区无组织颗粒物</w:t>
            </w:r>
          </w:p>
        </w:tc>
      </w:tr>
    </w:tbl>
    <w:p>
      <w:pPr>
        <w:rPr>
          <w:rFonts w:ascii="微软雅黑"/>
          <w:sz w:val="21"/>
        </w:rPr>
      </w:pPr>
    </w:p>
    <w:p>
      <w:pPr>
        <w:sectPr>
          <w:footerReference r:id="rId50" w:type="default"/>
          <w:pgSz w:w="16840" w:h="11907"/>
          <w:pgMar w:top="1012" w:right="1422" w:bottom="958" w:left="1848" w:header="0" w:footer="774" w:gutter="0"/>
          <w:cols w:space="720" w:num="1"/>
        </w:sectPr>
      </w:pPr>
    </w:p>
    <w:p/>
    <w:p/>
    <w:p>
      <w:pPr>
        <w:spacing w:line="35" w:lineRule="exact"/>
      </w:pPr>
    </w:p>
    <w:tbl>
      <w:tblPr>
        <w:tblStyle w:val="4"/>
        <w:tblW w:w="135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5"/>
        <w:gridCol w:w="12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67" w:hRule="atLeast"/>
        </w:trPr>
        <w:tc>
          <w:tcPr>
            <w:tcW w:w="745" w:type="dxa"/>
            <w:tcBorders>
              <w:right w:val="single" w:color="000000" w:sz="2" w:space="0"/>
            </w:tcBorders>
            <w:vAlign w:val="top"/>
          </w:tcPr>
          <w:p>
            <w:pPr>
              <w:rPr>
                <w:rFonts w:ascii="微软雅黑"/>
                <w:sz w:val="21"/>
              </w:rPr>
            </w:pPr>
          </w:p>
        </w:tc>
        <w:tc>
          <w:tcPr>
            <w:tcW w:w="12809" w:type="dxa"/>
            <w:tcBorders>
              <w:left w:val="single" w:color="000000" w:sz="2" w:space="0"/>
            </w:tcBorders>
            <w:vAlign w:val="top"/>
          </w:tcPr>
          <w:p>
            <w:pPr>
              <w:spacing w:before="149" w:line="365" w:lineRule="auto"/>
              <w:ind w:left="104" w:right="97" w:firstLine="7"/>
              <w:rPr>
                <w:rFonts w:ascii="宋体" w:hAnsi="宋体" w:eastAsia="宋体" w:cs="宋体"/>
                <w:sz w:val="24"/>
                <w:szCs w:val="24"/>
              </w:rPr>
            </w:pPr>
            <w:r>
              <w:rPr>
                <w:rFonts w:ascii="宋体" w:hAnsi="宋体" w:eastAsia="宋体" w:cs="宋体"/>
                <w:spacing w:val="9"/>
                <w:w w:val="101"/>
                <w:sz w:val="24"/>
                <w:szCs w:val="24"/>
              </w:rPr>
              <w:t>最大落地浓度为</w:t>
            </w:r>
            <w:r>
              <w:rPr>
                <w:rFonts w:ascii="宋体" w:hAnsi="宋体" w:eastAsia="宋体" w:cs="宋体"/>
                <w:spacing w:val="10"/>
                <w:sz w:val="24"/>
                <w:szCs w:val="24"/>
              </w:rPr>
              <w:t xml:space="preserve"> </w:t>
            </w:r>
            <w:r>
              <w:rPr>
                <w:rFonts w:ascii="Times New Roman" w:hAnsi="Times New Roman" w:eastAsia="Times New Roman" w:cs="Times New Roman"/>
                <w:spacing w:val="9"/>
                <w:w w:val="101"/>
                <w:sz w:val="24"/>
                <w:szCs w:val="24"/>
              </w:rPr>
              <w:t>72.701ug/m</w:t>
            </w:r>
            <w:r>
              <w:rPr>
                <w:rFonts w:ascii="Times New Roman" w:hAnsi="Times New Roman" w:eastAsia="Times New Roman" w:cs="Times New Roman"/>
                <w:spacing w:val="9"/>
                <w:w w:val="101"/>
                <w:position w:val="8"/>
                <w:sz w:val="16"/>
                <w:szCs w:val="16"/>
              </w:rPr>
              <w:t>3</w:t>
            </w:r>
            <w:r>
              <w:rPr>
                <w:rFonts w:ascii="Times New Roman" w:hAnsi="Times New Roman" w:eastAsia="Times New Roman" w:cs="Times New Roman"/>
                <w:spacing w:val="2"/>
                <w:position w:val="8"/>
                <w:sz w:val="16"/>
                <w:szCs w:val="16"/>
              </w:rPr>
              <w:t xml:space="preserve"> </w:t>
            </w:r>
            <w:r>
              <w:rPr>
                <w:rFonts w:ascii="宋体" w:hAnsi="宋体" w:eastAsia="宋体" w:cs="宋体"/>
                <w:spacing w:val="9"/>
                <w:w w:val="101"/>
                <w:sz w:val="24"/>
                <w:szCs w:val="24"/>
              </w:rPr>
              <w:t>，技改项目完成后，无组织废气中颗粒物排放浓度满足《大气污染物综合排放标准》</w:t>
            </w:r>
            <w:r>
              <w:rPr>
                <w:rFonts w:ascii="宋体" w:hAnsi="宋体" w:eastAsia="宋体" w:cs="宋体"/>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GB16297-</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pacing w:val="-4"/>
                <w:sz w:val="24"/>
                <w:szCs w:val="24"/>
              </w:rPr>
              <w:t>1996</w:t>
            </w:r>
            <w:r>
              <w:rPr>
                <w:rFonts w:ascii="宋体" w:hAnsi="宋体" w:eastAsia="宋体" w:cs="宋体"/>
                <w:spacing w:val="-4"/>
                <w:sz w:val="24"/>
                <w:szCs w:val="24"/>
              </w:rPr>
              <w:t>）表</w:t>
            </w:r>
            <w:r>
              <w:rPr>
                <w:rFonts w:ascii="宋体" w:hAnsi="宋体" w:eastAsia="宋体" w:cs="宋体"/>
                <w:spacing w:val="-52"/>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rPr>
              <w:t>中颗粒物无组织排放限值：</w:t>
            </w:r>
            <w:r>
              <w:rPr>
                <w:rFonts w:ascii="宋体" w:hAnsi="宋体" w:eastAsia="宋体" w:cs="宋体"/>
                <w:spacing w:val="41"/>
                <w:sz w:val="24"/>
                <w:szCs w:val="24"/>
              </w:rPr>
              <w:t xml:space="preserve"> </w:t>
            </w:r>
            <w:r>
              <w:rPr>
                <w:rFonts w:ascii="宋体" w:hAnsi="宋体" w:eastAsia="宋体" w:cs="宋体"/>
                <w:spacing w:val="-4"/>
                <w:sz w:val="24"/>
                <w:szCs w:val="24"/>
              </w:rPr>
              <w:t>周界外浓度最高点</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1.0mg/m</w:t>
            </w:r>
            <w:r>
              <w:rPr>
                <w:rFonts w:ascii="Times New Roman" w:hAnsi="Times New Roman" w:eastAsia="Times New Roman" w:cs="Times New Roman"/>
                <w:spacing w:val="-4"/>
                <w:position w:val="8"/>
                <w:sz w:val="16"/>
                <w:szCs w:val="16"/>
              </w:rPr>
              <w:t>3</w:t>
            </w:r>
            <w:r>
              <w:rPr>
                <w:rFonts w:ascii="宋体" w:hAnsi="宋体" w:eastAsia="宋体" w:cs="宋体"/>
                <w:spacing w:val="-4"/>
                <w:sz w:val="24"/>
                <w:szCs w:val="24"/>
              </w:rPr>
              <w:t>；车间口非甲烷总烃满足《工业企业挥发</w:t>
            </w:r>
            <w:r>
              <w:rPr>
                <w:rFonts w:ascii="宋体" w:hAnsi="宋体" w:eastAsia="宋体" w:cs="宋体"/>
                <w:sz w:val="24"/>
                <w:szCs w:val="24"/>
              </w:rPr>
              <w:t xml:space="preserve"> </w:t>
            </w:r>
            <w:r>
              <w:rPr>
                <w:rFonts w:ascii="宋体" w:hAnsi="宋体" w:eastAsia="宋体" w:cs="宋体"/>
                <w:spacing w:val="-1"/>
                <w:sz w:val="24"/>
                <w:szCs w:val="24"/>
              </w:rPr>
              <w:t>性有机物排放控制标准》</w:t>
            </w:r>
            <w:r>
              <w:rPr>
                <w:rFonts w:ascii="宋体" w:hAnsi="宋体" w:eastAsia="宋体" w:cs="宋体"/>
                <w:spacing w:val="7"/>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DB13/2322-2016</w:t>
            </w:r>
            <w:r>
              <w:rPr>
                <w:rFonts w:ascii="宋体" w:hAnsi="宋体" w:eastAsia="宋体" w:cs="宋体"/>
                <w:spacing w:val="-1"/>
                <w:sz w:val="24"/>
                <w:szCs w:val="24"/>
              </w:rPr>
              <w:t>）表</w:t>
            </w:r>
            <w:r>
              <w:rPr>
                <w:rFonts w:ascii="宋体" w:hAnsi="宋体" w:eastAsia="宋体" w:cs="宋体"/>
                <w:spacing w:val="-48"/>
                <w:sz w:val="24"/>
                <w:szCs w:val="24"/>
              </w:rPr>
              <w:t xml:space="preserve"> </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13"/>
                <w:sz w:val="24"/>
                <w:szCs w:val="24"/>
              </w:rPr>
              <w:t xml:space="preserve"> </w:t>
            </w:r>
            <w:r>
              <w:rPr>
                <w:rFonts w:ascii="宋体" w:hAnsi="宋体" w:eastAsia="宋体" w:cs="宋体"/>
                <w:spacing w:val="-1"/>
                <w:sz w:val="24"/>
                <w:szCs w:val="24"/>
              </w:rPr>
              <w:t>其他企业标准（在排气筒去除效率不满足要求的情况下执行</w:t>
            </w:r>
            <w:r>
              <w:rPr>
                <w:rFonts w:ascii="宋体" w:hAnsi="宋体" w:eastAsia="宋体" w:cs="宋体"/>
                <w:spacing w:val="-57"/>
                <w:sz w:val="24"/>
                <w:szCs w:val="24"/>
              </w:rPr>
              <w:t>）</w:t>
            </w:r>
            <w:r>
              <w:rPr>
                <w:rFonts w:ascii="宋体" w:hAnsi="宋体" w:eastAsia="宋体" w:cs="宋体"/>
                <w:spacing w:val="13"/>
                <w:sz w:val="24"/>
                <w:szCs w:val="24"/>
              </w:rPr>
              <w:t xml:space="preserve"> </w:t>
            </w:r>
            <w:r>
              <w:rPr>
                <w:rFonts w:ascii="宋体" w:hAnsi="宋体" w:eastAsia="宋体" w:cs="宋体"/>
                <w:spacing w:val="-57"/>
                <w:sz w:val="24"/>
                <w:szCs w:val="24"/>
              </w:rPr>
              <w:t>：</w:t>
            </w:r>
            <w:r>
              <w:rPr>
                <w:rFonts w:ascii="宋体" w:hAnsi="宋体" w:eastAsia="宋体" w:cs="宋体"/>
                <w:spacing w:val="-1"/>
                <w:sz w:val="24"/>
                <w:szCs w:val="24"/>
              </w:rPr>
              <w:t>非甲</w:t>
            </w:r>
            <w:r>
              <w:rPr>
                <w:rFonts w:ascii="宋体" w:hAnsi="宋体" w:eastAsia="宋体" w:cs="宋体"/>
                <w:sz w:val="24"/>
                <w:szCs w:val="24"/>
              </w:rPr>
              <w:t xml:space="preserve"> </w:t>
            </w:r>
            <w:r>
              <w:rPr>
                <w:rFonts w:ascii="宋体" w:hAnsi="宋体" w:eastAsia="宋体" w:cs="宋体"/>
                <w:spacing w:val="-2"/>
                <w:sz w:val="24"/>
                <w:szCs w:val="24"/>
              </w:rPr>
              <w:t>烷总烃</w:t>
            </w:r>
            <w:r>
              <w:rPr>
                <w:rFonts w:ascii="Times New Roman" w:hAnsi="Times New Roman" w:eastAsia="Times New Roman" w:cs="Times New Roman"/>
                <w:spacing w:val="-2"/>
                <w:sz w:val="24"/>
                <w:szCs w:val="24"/>
              </w:rPr>
              <w:t>≤4.0mg/m</w:t>
            </w:r>
            <w:r>
              <w:rPr>
                <w:rFonts w:ascii="Times New Roman" w:hAnsi="Times New Roman" w:eastAsia="Times New Roman" w:cs="Times New Roman"/>
                <w:spacing w:val="-2"/>
                <w:position w:val="8"/>
                <w:sz w:val="16"/>
                <w:szCs w:val="16"/>
              </w:rPr>
              <w:t>3</w:t>
            </w:r>
            <w:r>
              <w:rPr>
                <w:rFonts w:ascii="宋体" w:hAnsi="宋体" w:eastAsia="宋体" w:cs="宋体"/>
                <w:spacing w:val="-2"/>
                <w:sz w:val="24"/>
                <w:szCs w:val="24"/>
              </w:rPr>
              <w:t>；非甲烷总烃无组织排放厂界浓度满足《工业企业挥发性有机物排放控制标准》</w:t>
            </w:r>
            <w:r>
              <w:rPr>
                <w:rFonts w:ascii="宋体" w:hAnsi="宋体" w:eastAsia="宋体" w:cs="宋体"/>
                <w:spacing w:val="6"/>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DB13/2322-2016</w:t>
            </w:r>
            <w:r>
              <w:rPr>
                <w:rFonts w:ascii="宋体" w:hAnsi="宋体" w:eastAsia="宋体" w:cs="宋体"/>
                <w:spacing w:val="-2"/>
                <w:sz w:val="24"/>
                <w:szCs w:val="24"/>
              </w:rPr>
              <w:t>）表</w:t>
            </w:r>
            <w:r>
              <w:rPr>
                <w:rFonts w:ascii="宋体" w:hAnsi="宋体" w:eastAsia="宋体" w:cs="宋体"/>
                <w:sz w:val="24"/>
                <w:szCs w:val="24"/>
              </w:rPr>
              <w:t xml:space="preserve"> </w:t>
            </w:r>
            <w:r>
              <w:rPr>
                <w:rFonts w:ascii="Times New Roman" w:hAnsi="Times New Roman" w:eastAsia="Times New Roman" w:cs="Times New Roman"/>
                <w:spacing w:val="-8"/>
                <w:sz w:val="24"/>
                <w:szCs w:val="24"/>
              </w:rPr>
              <w:t>2</w:t>
            </w:r>
            <w:r>
              <w:rPr>
                <w:rFonts w:ascii="Times New Roman" w:hAnsi="Times New Roman" w:eastAsia="Times New Roman" w:cs="Times New Roman"/>
                <w:spacing w:val="85"/>
                <w:sz w:val="24"/>
                <w:szCs w:val="24"/>
              </w:rPr>
              <w:t xml:space="preserve"> </w:t>
            </w:r>
            <w:r>
              <w:rPr>
                <w:rFonts w:ascii="宋体" w:hAnsi="宋体" w:eastAsia="宋体" w:cs="宋体"/>
                <w:spacing w:val="-8"/>
                <w:sz w:val="24"/>
                <w:szCs w:val="24"/>
              </w:rPr>
              <w:t>中的污染物无组织排放企业边界外浓度限值：</w:t>
            </w:r>
            <w:r>
              <w:rPr>
                <w:rFonts w:ascii="宋体" w:hAnsi="宋体" w:eastAsia="宋体" w:cs="宋体"/>
                <w:spacing w:val="6"/>
                <w:sz w:val="24"/>
                <w:szCs w:val="24"/>
              </w:rPr>
              <w:t xml:space="preserve"> </w:t>
            </w:r>
            <w:r>
              <w:rPr>
                <w:rFonts w:ascii="宋体" w:hAnsi="宋体" w:eastAsia="宋体" w:cs="宋体"/>
                <w:spacing w:val="-8"/>
                <w:sz w:val="24"/>
                <w:szCs w:val="24"/>
              </w:rPr>
              <w:t>非甲烷总烃</w:t>
            </w:r>
            <w:r>
              <w:rPr>
                <w:rFonts w:ascii="Times New Roman" w:hAnsi="Times New Roman" w:eastAsia="Times New Roman" w:cs="Times New Roman"/>
                <w:spacing w:val="-8"/>
                <w:sz w:val="24"/>
                <w:szCs w:val="24"/>
              </w:rPr>
              <w:t>≤2.0mg/m</w:t>
            </w:r>
            <w:r>
              <w:rPr>
                <w:rFonts w:ascii="Times New Roman" w:hAnsi="Times New Roman" w:eastAsia="Times New Roman" w:cs="Times New Roman"/>
                <w:spacing w:val="-8"/>
                <w:position w:val="8"/>
                <w:sz w:val="16"/>
                <w:szCs w:val="16"/>
              </w:rPr>
              <w:t>3</w:t>
            </w:r>
            <w:r>
              <w:rPr>
                <w:rFonts w:ascii="宋体" w:hAnsi="宋体" w:eastAsia="宋体" w:cs="宋体"/>
                <w:spacing w:val="-8"/>
                <w:sz w:val="24"/>
                <w:szCs w:val="24"/>
              </w:rPr>
              <w:t>；同时非甲烷总烃厂区内（厂房外）</w:t>
            </w:r>
            <w:r>
              <w:rPr>
                <w:rFonts w:ascii="宋体" w:hAnsi="宋体" w:eastAsia="宋体" w:cs="宋体"/>
                <w:spacing w:val="-42"/>
                <w:sz w:val="24"/>
                <w:szCs w:val="24"/>
              </w:rPr>
              <w:t xml:space="preserve"> </w:t>
            </w:r>
            <w:r>
              <w:rPr>
                <w:rFonts w:ascii="宋体" w:hAnsi="宋体" w:eastAsia="宋体" w:cs="宋体"/>
                <w:spacing w:val="-8"/>
                <w:sz w:val="24"/>
                <w:szCs w:val="24"/>
              </w:rPr>
              <w:t>监控点满足《挥</w:t>
            </w:r>
            <w:r>
              <w:rPr>
                <w:rFonts w:ascii="宋体" w:hAnsi="宋体" w:eastAsia="宋体" w:cs="宋体"/>
                <w:sz w:val="24"/>
                <w:szCs w:val="24"/>
              </w:rPr>
              <w:t xml:space="preserve"> </w:t>
            </w:r>
            <w:r>
              <w:rPr>
                <w:rFonts w:ascii="宋体" w:hAnsi="宋体" w:eastAsia="宋体" w:cs="宋体"/>
                <w:spacing w:val="-5"/>
                <w:sz w:val="24"/>
                <w:szCs w:val="24"/>
              </w:rPr>
              <w:t>发性有机物无组织排放控制标准》</w:t>
            </w:r>
            <w:r>
              <w:rPr>
                <w:rFonts w:ascii="宋体" w:hAnsi="宋体" w:eastAsia="宋体" w:cs="宋体"/>
                <w:spacing w:val="34"/>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GB37822-2019</w:t>
            </w:r>
            <w:r>
              <w:rPr>
                <w:rFonts w:ascii="宋体" w:hAnsi="宋体" w:eastAsia="宋体" w:cs="宋体"/>
                <w:spacing w:val="-5"/>
                <w:sz w:val="24"/>
                <w:szCs w:val="24"/>
              </w:rPr>
              <w:t>）表</w:t>
            </w:r>
            <w:r>
              <w:rPr>
                <w:rFonts w:ascii="宋体" w:hAnsi="宋体" w:eastAsia="宋体" w:cs="宋体"/>
                <w:spacing w:val="-58"/>
                <w:sz w:val="24"/>
                <w:szCs w:val="24"/>
              </w:rPr>
              <w:t xml:space="preserve"> </w:t>
            </w:r>
            <w:r>
              <w:rPr>
                <w:rFonts w:ascii="Times New Roman" w:hAnsi="Times New Roman" w:eastAsia="Times New Roman" w:cs="Times New Roman"/>
                <w:spacing w:val="-5"/>
                <w:sz w:val="24"/>
                <w:szCs w:val="24"/>
              </w:rPr>
              <w:t>A.</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9"/>
                <w:w w:val="101"/>
                <w:sz w:val="24"/>
                <w:szCs w:val="24"/>
              </w:rPr>
              <w:t xml:space="preserve"> </w:t>
            </w:r>
            <w:r>
              <w:rPr>
                <w:rFonts w:ascii="宋体" w:hAnsi="宋体" w:eastAsia="宋体" w:cs="宋体"/>
                <w:spacing w:val="-5"/>
                <w:sz w:val="24"/>
                <w:szCs w:val="24"/>
              </w:rPr>
              <w:t>特别排放限值。</w:t>
            </w:r>
          </w:p>
          <w:p>
            <w:pPr>
              <w:spacing w:before="67" w:line="185" w:lineRule="auto"/>
              <w:ind w:firstLine="60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1.3</w:t>
            </w:r>
            <w:r>
              <w:rPr>
                <w:rFonts w:ascii="宋体" w:hAnsi="宋体" w:eastAsia="宋体" w:cs="宋体"/>
                <w:spacing w:val="-48"/>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废气治理设施可行性分析</w:t>
            </w:r>
          </w:p>
          <w:p>
            <w:pPr>
              <w:spacing w:before="238" w:line="360" w:lineRule="auto"/>
              <w:ind w:left="125" w:right="215" w:firstLine="438"/>
              <w:rPr>
                <w:rFonts w:ascii="宋体" w:hAnsi="宋体" w:eastAsia="宋体" w:cs="宋体"/>
                <w:sz w:val="24"/>
                <w:szCs w:val="24"/>
              </w:rPr>
            </w:pPr>
            <w:r>
              <w:rPr>
                <w:rFonts w:ascii="宋体" w:hAnsi="宋体" w:eastAsia="宋体" w:cs="宋体"/>
                <w:spacing w:val="-4"/>
                <w:sz w:val="24"/>
                <w:szCs w:val="24"/>
              </w:rPr>
              <w:t>参考《排污许可证申请与核发技术规范</w:t>
            </w:r>
            <w:r>
              <w:rPr>
                <w:rFonts w:ascii="宋体" w:hAnsi="宋体" w:eastAsia="宋体" w:cs="宋体"/>
                <w:spacing w:val="54"/>
                <w:sz w:val="24"/>
                <w:szCs w:val="24"/>
              </w:rPr>
              <w:t xml:space="preserve"> </w:t>
            </w:r>
            <w:r>
              <w:rPr>
                <w:rFonts w:ascii="宋体" w:hAnsi="宋体" w:eastAsia="宋体" w:cs="宋体"/>
                <w:spacing w:val="-4"/>
                <w:sz w:val="24"/>
                <w:szCs w:val="24"/>
              </w:rPr>
              <w:t>家具制造工业》</w:t>
            </w:r>
            <w:r>
              <w:rPr>
                <w:rFonts w:ascii="宋体" w:hAnsi="宋体" w:eastAsia="宋体" w:cs="宋体"/>
                <w:spacing w:val="-7"/>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HJ</w:t>
            </w:r>
            <w:r>
              <w:rPr>
                <w:rFonts w:ascii="Times New Roman" w:hAnsi="Times New Roman" w:eastAsia="Times New Roman" w:cs="Times New Roman"/>
                <w:spacing w:val="26"/>
                <w:sz w:val="24"/>
                <w:szCs w:val="24"/>
              </w:rPr>
              <w:t xml:space="preserve"> </w:t>
            </w:r>
            <w:r>
              <w:rPr>
                <w:rFonts w:ascii="Times New Roman" w:hAnsi="Times New Roman" w:eastAsia="Times New Roman" w:cs="Times New Roman"/>
                <w:spacing w:val="-4"/>
                <w:sz w:val="24"/>
                <w:szCs w:val="24"/>
              </w:rPr>
              <w:t>1027-2019</w:t>
            </w:r>
            <w:r>
              <w:rPr>
                <w:rFonts w:ascii="宋体" w:hAnsi="宋体" w:eastAsia="宋体" w:cs="宋体"/>
                <w:spacing w:val="-4"/>
                <w:sz w:val="24"/>
                <w:szCs w:val="24"/>
              </w:rPr>
              <w:t>）废气产污环节、污染物种类、排放形式及</w:t>
            </w:r>
            <w:r>
              <w:rPr>
                <w:rFonts w:ascii="宋体" w:hAnsi="宋体" w:eastAsia="宋体" w:cs="宋体"/>
                <w:sz w:val="24"/>
                <w:szCs w:val="24"/>
              </w:rPr>
              <w:t xml:space="preserve"> </w:t>
            </w:r>
            <w:r>
              <w:rPr>
                <w:rFonts w:ascii="宋体" w:hAnsi="宋体" w:eastAsia="宋体" w:cs="宋体"/>
                <w:spacing w:val="-1"/>
                <w:sz w:val="24"/>
                <w:szCs w:val="24"/>
              </w:rPr>
              <w:t>污染防治设施一览表中喷塑工序产生的颗粒物可采用旋风除尘，因此技改项目使用的旋风除尘器</w:t>
            </w:r>
            <w:r>
              <w:rPr>
                <w:rFonts w:ascii="Times New Roman" w:hAnsi="Times New Roman" w:eastAsia="Times New Roman" w:cs="Times New Roman"/>
                <w:spacing w:val="-1"/>
                <w:sz w:val="24"/>
                <w:szCs w:val="24"/>
              </w:rPr>
              <w:t>+</w:t>
            </w:r>
            <w:r>
              <w:rPr>
                <w:rFonts w:ascii="宋体" w:hAnsi="宋体" w:eastAsia="宋体" w:cs="宋体"/>
                <w:spacing w:val="-1"/>
                <w:sz w:val="24"/>
                <w:szCs w:val="24"/>
              </w:rPr>
              <w:t>滤芯净化系统为可行</w:t>
            </w:r>
            <w:r>
              <w:rPr>
                <w:rFonts w:ascii="宋体" w:hAnsi="宋体" w:eastAsia="宋体" w:cs="宋体"/>
                <w:spacing w:val="41"/>
                <w:sz w:val="24"/>
                <w:szCs w:val="24"/>
              </w:rPr>
              <w:t xml:space="preserve"> </w:t>
            </w:r>
            <w:r>
              <w:rPr>
                <w:rFonts w:ascii="宋体" w:hAnsi="宋体" w:eastAsia="宋体" w:cs="宋体"/>
                <w:spacing w:val="-3"/>
                <w:sz w:val="24"/>
                <w:szCs w:val="24"/>
              </w:rPr>
              <w:t>性技术。</w:t>
            </w:r>
          </w:p>
          <w:p>
            <w:pPr>
              <w:spacing w:before="2" w:line="242" w:lineRule="auto"/>
              <w:ind w:firstLine="597"/>
              <w:rPr>
                <w:rFonts w:ascii="宋体" w:hAnsi="宋体" w:eastAsia="宋体" w:cs="宋体"/>
                <w:sz w:val="24"/>
                <w:szCs w:val="24"/>
              </w:rPr>
            </w:pPr>
            <w:r>
              <w:rPr>
                <w:rFonts w:ascii="宋体" w:hAnsi="宋体" w:eastAsia="宋体" w:cs="宋体"/>
                <w:spacing w:val="-6"/>
                <w:sz w:val="24"/>
                <w:szCs w:val="24"/>
              </w:rPr>
              <w:t>喷塑废气：</w:t>
            </w:r>
            <w:r>
              <w:rPr>
                <w:rFonts w:ascii="宋体" w:hAnsi="宋体" w:eastAsia="宋体" w:cs="宋体"/>
                <w:spacing w:val="80"/>
                <w:sz w:val="24"/>
                <w:szCs w:val="24"/>
              </w:rPr>
              <w:t xml:space="preserve"> </w:t>
            </w:r>
            <w:r>
              <w:rPr>
                <w:rFonts w:ascii="宋体" w:hAnsi="宋体" w:eastAsia="宋体" w:cs="宋体"/>
                <w:spacing w:val="-6"/>
                <w:sz w:val="24"/>
                <w:szCs w:val="24"/>
              </w:rPr>
              <w:t>喷塑产生的粉尘采用旋风除尘器</w:t>
            </w:r>
            <w:r>
              <w:rPr>
                <w:rFonts w:ascii="Times New Roman" w:hAnsi="Times New Roman" w:eastAsia="Times New Roman" w:cs="Times New Roman"/>
                <w:spacing w:val="-6"/>
                <w:sz w:val="24"/>
                <w:szCs w:val="24"/>
              </w:rPr>
              <w:t>+</w:t>
            </w:r>
            <w:r>
              <w:rPr>
                <w:rFonts w:ascii="宋体" w:hAnsi="宋体" w:eastAsia="宋体" w:cs="宋体"/>
                <w:spacing w:val="-6"/>
                <w:sz w:val="24"/>
                <w:szCs w:val="24"/>
              </w:rPr>
              <w:t>滤芯净化系统进行收集处理后由</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15m</w:t>
            </w:r>
            <w:r>
              <w:rPr>
                <w:rFonts w:ascii="Times New Roman" w:hAnsi="Times New Roman" w:eastAsia="Times New Roman" w:cs="Times New Roman"/>
                <w:spacing w:val="16"/>
                <w:w w:val="101"/>
                <w:sz w:val="24"/>
                <w:szCs w:val="24"/>
              </w:rPr>
              <w:t xml:space="preserve"> </w:t>
            </w:r>
            <w:r>
              <w:rPr>
                <w:rFonts w:ascii="宋体" w:hAnsi="宋体" w:eastAsia="宋体" w:cs="宋体"/>
                <w:spacing w:val="-6"/>
                <w:sz w:val="24"/>
                <w:szCs w:val="24"/>
              </w:rPr>
              <w:t>高排气筒排放。</w:t>
            </w:r>
          </w:p>
          <w:p>
            <w:pPr>
              <w:spacing w:before="199" w:line="360" w:lineRule="auto"/>
              <w:ind w:left="110" w:right="100" w:firstLine="480"/>
              <w:rPr>
                <w:rFonts w:ascii="宋体" w:hAnsi="宋体" w:eastAsia="宋体" w:cs="宋体"/>
                <w:sz w:val="24"/>
                <w:szCs w:val="24"/>
              </w:rPr>
            </w:pPr>
            <w:r>
              <w:rPr>
                <w:rFonts w:ascii="宋体" w:hAnsi="宋体" w:eastAsia="宋体" w:cs="宋体"/>
                <w:spacing w:val="-2"/>
                <w:sz w:val="24"/>
                <w:szCs w:val="24"/>
              </w:rPr>
              <w:t>参考《排污许可证申请与核发技术规范</w:t>
            </w:r>
            <w:r>
              <w:rPr>
                <w:rFonts w:ascii="宋体" w:hAnsi="宋体" w:eastAsia="宋体" w:cs="宋体"/>
                <w:spacing w:val="20"/>
                <w:sz w:val="24"/>
                <w:szCs w:val="24"/>
              </w:rPr>
              <w:t xml:space="preserve"> </w:t>
            </w:r>
            <w:r>
              <w:rPr>
                <w:rFonts w:ascii="宋体" w:hAnsi="宋体" w:eastAsia="宋体" w:cs="宋体"/>
                <w:spacing w:val="-2"/>
                <w:sz w:val="24"/>
                <w:szCs w:val="24"/>
              </w:rPr>
              <w:t>家具制造工业》</w:t>
            </w:r>
            <w:r>
              <w:rPr>
                <w:rFonts w:ascii="宋体" w:hAnsi="宋体" w:eastAsia="宋体" w:cs="宋体"/>
                <w:spacing w:val="1"/>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HJ</w:t>
            </w:r>
            <w:r>
              <w:rPr>
                <w:rFonts w:ascii="Times New Roman" w:hAnsi="Times New Roman" w:eastAsia="Times New Roman" w:cs="Times New Roman"/>
                <w:spacing w:val="30"/>
                <w:w w:val="101"/>
                <w:sz w:val="24"/>
                <w:szCs w:val="24"/>
              </w:rPr>
              <w:t xml:space="preserve"> </w:t>
            </w:r>
            <w:r>
              <w:rPr>
                <w:rFonts w:ascii="Times New Roman" w:hAnsi="Times New Roman" w:eastAsia="Times New Roman" w:cs="Times New Roman"/>
                <w:spacing w:val="-2"/>
                <w:sz w:val="24"/>
                <w:szCs w:val="24"/>
              </w:rPr>
              <w:t>1027-2019</w:t>
            </w:r>
            <w:r>
              <w:rPr>
                <w:rFonts w:ascii="宋体" w:hAnsi="宋体" w:eastAsia="宋体" w:cs="宋体"/>
                <w:spacing w:val="-2"/>
                <w:sz w:val="24"/>
                <w:szCs w:val="24"/>
              </w:rPr>
              <w:t>）废气产污环节、污染物种类、排放形式及</w:t>
            </w:r>
            <w:r>
              <w:rPr>
                <w:rFonts w:ascii="宋体" w:hAnsi="宋体" w:eastAsia="宋体" w:cs="宋体"/>
                <w:sz w:val="24"/>
                <w:szCs w:val="24"/>
              </w:rPr>
              <w:t xml:space="preserve"> </w:t>
            </w:r>
            <w:r>
              <w:rPr>
                <w:rFonts w:ascii="宋体" w:hAnsi="宋体" w:eastAsia="宋体" w:cs="宋体"/>
                <w:spacing w:val="-1"/>
                <w:sz w:val="24"/>
                <w:szCs w:val="24"/>
              </w:rPr>
              <w:t>污染防治设施一览表中固化工序产生的非甲烷总烃可采用活性炭吸附，因此技改项目使用的过滤棉</w:t>
            </w:r>
            <w:r>
              <w:rPr>
                <w:rFonts w:ascii="Times New Roman" w:hAnsi="Times New Roman" w:eastAsia="Times New Roman" w:cs="Times New Roman"/>
                <w:spacing w:val="-1"/>
                <w:sz w:val="24"/>
                <w:szCs w:val="24"/>
              </w:rPr>
              <w:t>+</w:t>
            </w:r>
            <w:r>
              <w:rPr>
                <w:rFonts w:ascii="宋体" w:hAnsi="宋体" w:eastAsia="宋体" w:cs="宋体"/>
                <w:spacing w:val="-1"/>
                <w:sz w:val="24"/>
                <w:szCs w:val="24"/>
              </w:rPr>
              <w:t>活性炭吸附装置为可</w:t>
            </w:r>
            <w:r>
              <w:rPr>
                <w:rFonts w:ascii="宋体" w:hAnsi="宋体" w:eastAsia="宋体" w:cs="宋体"/>
                <w:spacing w:val="23"/>
                <w:sz w:val="24"/>
                <w:szCs w:val="24"/>
              </w:rPr>
              <w:t xml:space="preserve"> </w:t>
            </w:r>
            <w:r>
              <w:rPr>
                <w:rFonts w:ascii="宋体" w:hAnsi="宋体" w:eastAsia="宋体" w:cs="宋体"/>
                <w:spacing w:val="-3"/>
                <w:sz w:val="24"/>
                <w:szCs w:val="24"/>
              </w:rPr>
              <w:t>行性技术。</w:t>
            </w:r>
          </w:p>
          <w:p>
            <w:pPr>
              <w:spacing w:before="1" w:line="291" w:lineRule="auto"/>
              <w:ind w:left="109" w:right="100" w:firstLine="499"/>
              <w:rPr>
                <w:rFonts w:ascii="宋体" w:hAnsi="宋体" w:eastAsia="宋体" w:cs="宋体"/>
                <w:sz w:val="24"/>
                <w:szCs w:val="24"/>
              </w:rPr>
            </w:pPr>
            <w:r>
              <w:rPr>
                <w:rFonts w:ascii="宋体" w:hAnsi="宋体" w:eastAsia="宋体" w:cs="宋体"/>
                <w:spacing w:val="-6"/>
                <w:sz w:val="24"/>
                <w:szCs w:val="24"/>
              </w:rPr>
              <w:t>固化废气：</w:t>
            </w:r>
            <w:r>
              <w:rPr>
                <w:rFonts w:ascii="宋体" w:hAnsi="宋体" w:eastAsia="宋体" w:cs="宋体"/>
                <w:spacing w:val="35"/>
                <w:sz w:val="24"/>
                <w:szCs w:val="24"/>
              </w:rPr>
              <w:t xml:space="preserve"> </w:t>
            </w:r>
            <w:r>
              <w:rPr>
                <w:rFonts w:ascii="宋体" w:hAnsi="宋体" w:eastAsia="宋体" w:cs="宋体"/>
                <w:spacing w:val="-6"/>
                <w:sz w:val="24"/>
                <w:szCs w:val="24"/>
              </w:rPr>
              <w:t>项目固化工序废气采用过滤棉</w:t>
            </w:r>
            <w:r>
              <w:rPr>
                <w:rFonts w:ascii="Times New Roman" w:hAnsi="Times New Roman" w:eastAsia="Times New Roman" w:cs="Times New Roman"/>
                <w:spacing w:val="-6"/>
                <w:sz w:val="24"/>
                <w:szCs w:val="24"/>
              </w:rPr>
              <w:t>+</w:t>
            </w:r>
            <w:r>
              <w:rPr>
                <w:rFonts w:ascii="宋体" w:hAnsi="宋体" w:eastAsia="宋体" w:cs="宋体"/>
                <w:spacing w:val="-6"/>
                <w:sz w:val="24"/>
                <w:szCs w:val="24"/>
              </w:rPr>
              <w:t>活性炭吸附装置处理后由</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15m</w:t>
            </w:r>
            <w:r>
              <w:rPr>
                <w:rFonts w:ascii="Times New Roman" w:hAnsi="Times New Roman" w:eastAsia="Times New Roman" w:cs="Times New Roman"/>
                <w:spacing w:val="16"/>
                <w:w w:val="101"/>
                <w:sz w:val="24"/>
                <w:szCs w:val="24"/>
              </w:rPr>
              <w:t xml:space="preserve"> </w:t>
            </w:r>
            <w:r>
              <w:rPr>
                <w:rFonts w:ascii="宋体" w:hAnsi="宋体" w:eastAsia="宋体" w:cs="宋体"/>
                <w:spacing w:val="-6"/>
                <w:sz w:val="24"/>
                <w:szCs w:val="24"/>
              </w:rPr>
              <w:t>高排气筒排放，属于规范推荐的措施，符合</w:t>
            </w:r>
            <w:r>
              <w:rPr>
                <w:rFonts w:ascii="宋体" w:hAnsi="宋体" w:eastAsia="宋体" w:cs="宋体"/>
                <w:sz w:val="24"/>
                <w:szCs w:val="24"/>
              </w:rPr>
              <w:t xml:space="preserve"> </w:t>
            </w:r>
            <w:r>
              <w:rPr>
                <w:rFonts w:ascii="宋体" w:hAnsi="宋体" w:eastAsia="宋体" w:cs="宋体"/>
                <w:spacing w:val="-6"/>
                <w:sz w:val="24"/>
                <w:szCs w:val="24"/>
              </w:rPr>
              <w:t>《挥发性有机物污染防治工作方案》</w:t>
            </w:r>
            <w:r>
              <w:rPr>
                <w:rFonts w:ascii="宋体" w:hAnsi="宋体" w:eastAsia="宋体" w:cs="宋体"/>
                <w:spacing w:val="31"/>
                <w:sz w:val="24"/>
                <w:szCs w:val="24"/>
              </w:rPr>
              <w:t xml:space="preserve"> </w:t>
            </w:r>
            <w:r>
              <w:rPr>
                <w:rFonts w:ascii="宋体" w:hAnsi="宋体" w:eastAsia="宋体" w:cs="宋体"/>
                <w:spacing w:val="-6"/>
                <w:sz w:val="24"/>
                <w:szCs w:val="24"/>
              </w:rPr>
              <w:t>，故废气治理设施可行。</w:t>
            </w:r>
          </w:p>
          <w:p>
            <w:pPr>
              <w:spacing w:before="199" w:line="319" w:lineRule="exact"/>
              <w:ind w:firstLine="59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旋风除尘器</w:t>
            </w:r>
            <w:r>
              <w:rPr>
                <w:rFonts w:ascii="Times New Roman" w:hAnsi="Times New Roman" w:eastAsia="Times New Roman" w:cs="Times New Roman"/>
                <w:b/>
                <w:bCs/>
                <w:sz w:val="24"/>
                <w:szCs w:val="24"/>
              </w:rPr>
              <w:t>+</w:t>
            </w:r>
            <w:r>
              <w:rPr>
                <w:rFonts w:ascii="宋体" w:hAnsi="宋体" w:eastAsia="宋体" w:cs="宋体"/>
                <w:sz w:val="24"/>
                <w:szCs w:val="24"/>
                <w14:textOutline w14:w="4358" w14:cap="sq" w14:cmpd="sng">
                  <w14:solidFill>
                    <w14:srgbClr w14:val="000000"/>
                  </w14:solidFill>
                  <w14:prstDash w14:val="solid"/>
                  <w14:bevel/>
                </w14:textOutline>
              </w:rPr>
              <w:t>滤芯净化系统工作原理：</w:t>
            </w:r>
          </w:p>
          <w:p>
            <w:pPr>
              <w:spacing w:before="200" w:line="185" w:lineRule="auto"/>
              <w:ind w:firstLine="587"/>
              <w:rPr>
                <w:rFonts w:ascii="宋体" w:hAnsi="宋体" w:eastAsia="宋体" w:cs="宋体"/>
                <w:sz w:val="24"/>
                <w:szCs w:val="24"/>
              </w:rPr>
            </w:pPr>
            <w:r>
              <w:rPr>
                <w:rFonts w:ascii="宋体" w:hAnsi="宋体" w:eastAsia="宋体" w:cs="宋体"/>
                <w:spacing w:val="2"/>
                <w:sz w:val="24"/>
                <w:szCs w:val="24"/>
              </w:rPr>
              <w:t>粉房内的含粉空气在回收风机的作用下，经大旋风一级除尘，进入到脉冲回收二级回收箱内，经过滤芯的过滤，再</w:t>
            </w:r>
          </w:p>
        </w:tc>
      </w:tr>
    </w:tbl>
    <w:p>
      <w:pPr>
        <w:rPr>
          <w:rFonts w:ascii="微软雅黑"/>
          <w:sz w:val="21"/>
        </w:rPr>
      </w:pPr>
    </w:p>
    <w:p>
      <w:pPr>
        <w:sectPr>
          <w:footerReference r:id="rId51" w:type="default"/>
          <w:pgSz w:w="16840" w:h="11907"/>
          <w:pgMar w:top="1012" w:right="1422" w:bottom="958" w:left="1848" w:header="0" w:footer="774" w:gutter="0"/>
          <w:cols w:space="720" w:num="1"/>
        </w:sectPr>
      </w:pPr>
    </w:p>
    <w:p/>
    <w:p/>
    <w:p>
      <w:pPr>
        <w:spacing w:line="35" w:lineRule="exact"/>
      </w:pPr>
    </w:p>
    <w:tbl>
      <w:tblPr>
        <w:tblStyle w:val="4"/>
        <w:tblW w:w="135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5"/>
        <w:gridCol w:w="12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67" w:hRule="atLeast"/>
        </w:trPr>
        <w:tc>
          <w:tcPr>
            <w:tcW w:w="745" w:type="dxa"/>
            <w:tcBorders>
              <w:right w:val="single" w:color="000000" w:sz="2" w:space="0"/>
            </w:tcBorders>
            <w:vAlign w:val="top"/>
          </w:tcPr>
          <w:p>
            <w:pPr>
              <w:rPr>
                <w:rFonts w:ascii="微软雅黑"/>
                <w:sz w:val="21"/>
              </w:rPr>
            </w:pPr>
          </w:p>
        </w:tc>
        <w:tc>
          <w:tcPr>
            <w:tcW w:w="12809" w:type="dxa"/>
            <w:tcBorders>
              <w:left w:val="single" w:color="000000" w:sz="2" w:space="0"/>
            </w:tcBorders>
            <w:vAlign w:val="top"/>
          </w:tcPr>
          <w:p>
            <w:pPr>
              <w:spacing w:before="185" w:line="332" w:lineRule="auto"/>
              <w:ind w:left="109" w:right="102"/>
              <w:rPr>
                <w:rFonts w:ascii="宋体" w:hAnsi="宋体" w:eastAsia="宋体" w:cs="宋体"/>
                <w:sz w:val="24"/>
                <w:szCs w:val="24"/>
              </w:rPr>
            </w:pPr>
            <w:r>
              <w:rPr>
                <w:rFonts w:ascii="宋体" w:hAnsi="宋体" w:eastAsia="宋体" w:cs="宋体"/>
                <w:spacing w:val="-1"/>
                <w:sz w:val="24"/>
                <w:szCs w:val="24"/>
              </w:rPr>
              <w:t>经高效滤棉过滤后排放至</w:t>
            </w:r>
            <w:r>
              <w:rPr>
                <w:rFonts w:ascii="宋体" w:hAnsi="宋体" w:eastAsia="宋体" w:cs="宋体"/>
                <w:spacing w:val="-31"/>
                <w:sz w:val="24"/>
                <w:szCs w:val="24"/>
              </w:rPr>
              <w:t xml:space="preserve"> </w:t>
            </w:r>
            <w:r>
              <w:rPr>
                <w:rFonts w:ascii="Times New Roman" w:hAnsi="Times New Roman" w:eastAsia="Times New Roman" w:cs="Times New Roman"/>
                <w:spacing w:val="-1"/>
                <w:sz w:val="24"/>
                <w:szCs w:val="24"/>
              </w:rPr>
              <w:t>15</w:t>
            </w:r>
            <w:r>
              <w:rPr>
                <w:rFonts w:ascii="Times New Roman" w:hAnsi="Times New Roman" w:eastAsia="Times New Roman" w:cs="Times New Roman"/>
                <w:spacing w:val="10"/>
                <w:sz w:val="24"/>
                <w:szCs w:val="24"/>
              </w:rPr>
              <w:t xml:space="preserve"> </w:t>
            </w:r>
            <w:r>
              <w:rPr>
                <w:rFonts w:ascii="宋体" w:hAnsi="宋体" w:eastAsia="宋体" w:cs="宋体"/>
                <w:spacing w:val="-1"/>
                <w:sz w:val="24"/>
                <w:szCs w:val="24"/>
              </w:rPr>
              <w:t>米高空排放管道。含粉空气经过一级大旋风，多数粉末落到大旋风回收桶内，通过粉末回收</w:t>
            </w:r>
            <w:r>
              <w:rPr>
                <w:rFonts w:ascii="宋体" w:hAnsi="宋体" w:eastAsia="宋体" w:cs="宋体"/>
                <w:sz w:val="24"/>
                <w:szCs w:val="24"/>
              </w:rPr>
              <w:t xml:space="preserve"> </w:t>
            </w:r>
            <w:r>
              <w:rPr>
                <w:rFonts w:ascii="宋体" w:hAnsi="宋体" w:eastAsia="宋体" w:cs="宋体"/>
                <w:spacing w:val="2"/>
                <w:sz w:val="24"/>
                <w:szCs w:val="24"/>
              </w:rPr>
              <w:t xml:space="preserve">泵自动回收使用。经过大旋风一级除尘后的超细粉末进入脉冲回收箱，在风机的作用下，吸附在滤芯上，通过脉冲控制 系统，定时把气包中的高压空气排放出来，将附在滤芯上的粉末被吹落粉箱内，二级回收粉末利用价值不高，且数量较 少，不做循环回收利用。因粉房宽度较宽，不免会有落地粉末遗留在粉房底部，由人工清扫至回收风道内，抽走并回收 </w:t>
            </w:r>
            <w:r>
              <w:rPr>
                <w:rFonts w:ascii="宋体" w:hAnsi="宋体" w:eastAsia="宋体" w:cs="宋体"/>
                <w:spacing w:val="-4"/>
                <w:sz w:val="24"/>
                <w:szCs w:val="24"/>
              </w:rPr>
              <w:t>利用。</w:t>
            </w:r>
          </w:p>
          <w:p>
            <w:pPr>
              <w:spacing w:before="239" w:line="185" w:lineRule="auto"/>
              <w:ind w:firstLine="59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活性炭吸附装置工作原理：</w:t>
            </w:r>
          </w:p>
          <w:p>
            <w:pPr>
              <w:spacing w:before="241" w:line="369" w:lineRule="auto"/>
              <w:ind w:left="109" w:right="102" w:firstLine="482"/>
              <w:rPr>
                <w:rFonts w:ascii="宋体" w:hAnsi="宋体" w:eastAsia="宋体" w:cs="宋体"/>
                <w:sz w:val="24"/>
                <w:szCs w:val="24"/>
              </w:rPr>
            </w:pPr>
            <w:r>
              <w:rPr>
                <w:rFonts w:ascii="宋体" w:hAnsi="宋体" w:eastAsia="宋体" w:cs="宋体"/>
                <w:spacing w:val="2"/>
                <w:sz w:val="24"/>
                <w:szCs w:val="24"/>
              </w:rPr>
              <w:t>活性炭吸附箱又名活性炭过滤器，其主要应用于有机废气的处理，活性炭具有很细小的孔一一毛细管，并有超强的</w:t>
            </w:r>
            <w:r>
              <w:rPr>
                <w:rFonts w:ascii="宋体" w:hAnsi="宋体" w:eastAsia="宋体" w:cs="宋体"/>
                <w:spacing w:val="3"/>
                <w:sz w:val="24"/>
                <w:szCs w:val="24"/>
              </w:rPr>
              <w:t xml:space="preserve"> </w:t>
            </w:r>
            <w:r>
              <w:rPr>
                <w:rFonts w:ascii="宋体" w:hAnsi="宋体" w:eastAsia="宋体" w:cs="宋体"/>
                <w:spacing w:val="2"/>
                <w:sz w:val="24"/>
                <w:szCs w:val="24"/>
              </w:rPr>
              <w:t xml:space="preserve">吸附能力，活性炭表面积很大且能与气体充分接触并被毛细管所吸附。利用活性炭吸附作用除去异味，从而达到净化空 气的效果。活性炭吸附是利用活性炭的多孔性。并根据吸附力的原理上而开发的。由于固体表面上存在着未平衡饱和的 分子力或化学键力，因此当此固体表面与气体接触时，就能吸引气体分子，使其浓集并保持在固体表面，这种现象就是 吸附现象，本工艺所采用的活性炭吸附法就是利用固体表面的这种性质，当废弃与大表面的多孔性活性炭相接触。废气 </w:t>
            </w:r>
            <w:r>
              <w:rPr>
                <w:rFonts w:ascii="宋体" w:hAnsi="宋体" w:eastAsia="宋体" w:cs="宋体"/>
                <w:spacing w:val="-1"/>
                <w:sz w:val="24"/>
                <w:szCs w:val="24"/>
              </w:rPr>
              <w:t>中的污染物被吸附在活性炭固体表面，从而与气体混合物分离，到净化的目的及国家的环保标准。</w:t>
            </w:r>
          </w:p>
          <w:p>
            <w:pPr>
              <w:spacing w:before="1" w:line="369" w:lineRule="auto"/>
              <w:ind w:left="109" w:right="34" w:firstLine="480"/>
              <w:rPr>
                <w:rFonts w:ascii="宋体" w:hAnsi="宋体" w:eastAsia="宋体" w:cs="宋体"/>
                <w:sz w:val="24"/>
                <w:szCs w:val="24"/>
              </w:rPr>
            </w:pPr>
            <w:r>
              <w:rPr>
                <w:rFonts w:ascii="宋体" w:hAnsi="宋体" w:eastAsia="宋体" w:cs="宋体"/>
                <w:spacing w:val="2"/>
                <w:sz w:val="24"/>
                <w:szCs w:val="24"/>
              </w:rPr>
              <w:t>有机废气经收集后，在风机负压作用下进入活性炭吸附器。活性炭吸附是利用活性炭的多孔性，在吸引力的原理而</w:t>
            </w:r>
            <w:r>
              <w:rPr>
                <w:rFonts w:ascii="宋体" w:hAnsi="宋体" w:eastAsia="宋体" w:cs="宋体"/>
                <w:spacing w:val="6"/>
                <w:sz w:val="24"/>
                <w:szCs w:val="24"/>
              </w:rPr>
              <w:t xml:space="preserve"> </w:t>
            </w:r>
            <w:r>
              <w:rPr>
                <w:rFonts w:ascii="宋体" w:hAnsi="宋体" w:eastAsia="宋体" w:cs="宋体"/>
                <w:spacing w:val="-2"/>
                <w:sz w:val="24"/>
                <w:szCs w:val="24"/>
              </w:rPr>
              <w:t>开发的。由于固体表面上存在着未平衡饱和的分子力或化学键力，因此当此固体表面与气体接触时，就能吸引气体分子，</w:t>
            </w:r>
            <w:r>
              <w:rPr>
                <w:rFonts w:ascii="宋体" w:hAnsi="宋体" w:eastAsia="宋体" w:cs="宋体"/>
                <w:spacing w:val="41"/>
                <w:sz w:val="24"/>
                <w:szCs w:val="24"/>
              </w:rPr>
              <w:t xml:space="preserve"> </w:t>
            </w:r>
            <w:r>
              <w:rPr>
                <w:rFonts w:ascii="宋体" w:hAnsi="宋体" w:eastAsia="宋体" w:cs="宋体"/>
                <w:spacing w:val="2"/>
                <w:sz w:val="24"/>
                <w:szCs w:val="24"/>
              </w:rPr>
              <w:t xml:space="preserve">使其浓集并保持在固体表面。这种现象就是吸附现象本工艺所采用的活性炭吸附法就是利用固体表面的这种性质，当废 </w:t>
            </w:r>
            <w:r>
              <w:rPr>
                <w:rFonts w:ascii="宋体" w:hAnsi="宋体" w:eastAsia="宋体" w:cs="宋体"/>
                <w:spacing w:val="-1"/>
                <w:sz w:val="24"/>
                <w:szCs w:val="24"/>
              </w:rPr>
              <w:t>气与表面的多孔性活性炭接触，废气中的污染物吸附在活性炭固体表面，从而与气体混合物分离，达到净化的目的。</w:t>
            </w:r>
          </w:p>
          <w:p>
            <w:pPr>
              <w:spacing w:line="204" w:lineRule="auto"/>
              <w:ind w:firstLine="594"/>
              <w:rPr>
                <w:rFonts w:ascii="宋体" w:hAnsi="宋体" w:eastAsia="宋体" w:cs="宋体"/>
                <w:sz w:val="24"/>
                <w:szCs w:val="24"/>
              </w:rPr>
            </w:pPr>
            <w:r>
              <w:rPr>
                <w:rFonts w:ascii="Times New Roman" w:hAnsi="Times New Roman" w:eastAsia="Times New Roman" w:cs="Times New Roman"/>
                <w:b/>
                <w:bCs/>
                <w:spacing w:val="-3"/>
                <w:sz w:val="24"/>
                <w:szCs w:val="24"/>
              </w:rPr>
              <w:t>1.4</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环境影响分析</w:t>
            </w:r>
          </w:p>
          <w:p>
            <w:pPr>
              <w:spacing w:before="214" w:line="185" w:lineRule="auto"/>
              <w:ind w:firstLine="589"/>
              <w:rPr>
                <w:rFonts w:ascii="宋体" w:hAnsi="宋体" w:eastAsia="宋体" w:cs="宋体"/>
                <w:sz w:val="24"/>
                <w:szCs w:val="24"/>
              </w:rPr>
            </w:pPr>
            <w:r>
              <w:rPr>
                <w:rFonts w:ascii="宋体" w:hAnsi="宋体" w:eastAsia="宋体" w:cs="宋体"/>
                <w:spacing w:val="2"/>
                <w:sz w:val="24"/>
                <w:szCs w:val="24"/>
              </w:rPr>
              <w:t>唐山市环境空气质量属于不达标区。唐山市区通过蓝天保卫战、重污染天气减排计划等一系列治理方案实施后，较</w:t>
            </w:r>
          </w:p>
        </w:tc>
      </w:tr>
    </w:tbl>
    <w:p>
      <w:pPr>
        <w:rPr>
          <w:rFonts w:ascii="微软雅黑"/>
          <w:sz w:val="21"/>
        </w:rPr>
      </w:pPr>
    </w:p>
    <w:p>
      <w:pPr>
        <w:sectPr>
          <w:footerReference r:id="rId52" w:type="default"/>
          <w:pgSz w:w="16840" w:h="11907"/>
          <w:pgMar w:top="1012" w:right="1422" w:bottom="958" w:left="1848" w:header="0" w:footer="774" w:gutter="0"/>
          <w:cols w:space="720" w:num="1"/>
        </w:sectPr>
      </w:pPr>
    </w:p>
    <w:p>
      <w:r>
        <w:drawing>
          <wp:anchor distT="0" distB="0" distL="0" distR="0" simplePos="0" relativeHeight="251706368" behindDoc="0" locked="0" layoutInCell="0" allowOverlap="1">
            <wp:simplePos x="0" y="0"/>
            <wp:positionH relativeFrom="page">
              <wp:posOffset>1715770</wp:posOffset>
            </wp:positionH>
            <wp:positionV relativeFrom="page">
              <wp:posOffset>4847590</wp:posOffset>
            </wp:positionV>
            <wp:extent cx="18415" cy="1259205"/>
            <wp:effectExtent l="0" t="0" r="0" b="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132"/>
                    <a:stretch>
                      <a:fillRect/>
                    </a:stretch>
                  </pic:blipFill>
                  <pic:spPr>
                    <a:xfrm>
                      <a:off x="0" y="0"/>
                      <a:ext cx="18288" cy="1259077"/>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9713595</wp:posOffset>
            </wp:positionH>
            <wp:positionV relativeFrom="page">
              <wp:posOffset>4865370</wp:posOffset>
            </wp:positionV>
            <wp:extent cx="18415" cy="124079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33"/>
                    <a:stretch>
                      <a:fillRect/>
                    </a:stretch>
                  </pic:blipFill>
                  <pic:spPr>
                    <a:xfrm>
                      <a:off x="0" y="0"/>
                      <a:ext cx="18287" cy="1240789"/>
                    </a:xfrm>
                    <a:prstGeom prst="rect">
                      <a:avLst/>
                    </a:prstGeom>
                  </pic:spPr>
                </pic:pic>
              </a:graphicData>
            </a:graphic>
          </wp:anchor>
        </w:drawing>
      </w:r>
    </w:p>
    <w:p/>
    <w:p>
      <w:pPr>
        <w:spacing w:line="35" w:lineRule="exact"/>
      </w:pPr>
    </w:p>
    <w:tbl>
      <w:tblPr>
        <w:tblStyle w:val="4"/>
        <w:tblW w:w="135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663"/>
        <w:gridCol w:w="1000"/>
        <w:gridCol w:w="1411"/>
        <w:gridCol w:w="1156"/>
        <w:gridCol w:w="2777"/>
        <w:gridCol w:w="2157"/>
        <w:gridCol w:w="1234"/>
        <w:gridCol w:w="1055"/>
        <w:gridCol w:w="1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1" w:hRule="atLeast"/>
        </w:trPr>
        <w:tc>
          <w:tcPr>
            <w:tcW w:w="745" w:type="dxa"/>
            <w:vMerge w:val="restart"/>
            <w:tcBorders>
              <w:top w:val="single" w:color="000000" w:sz="6" w:space="0"/>
              <w:left w:val="single" w:color="000000" w:sz="6" w:space="0"/>
              <w:bottom w:val="nil"/>
            </w:tcBorders>
            <w:vAlign w:val="top"/>
          </w:tcPr>
          <w:p>
            <w:pPr>
              <w:rPr>
                <w:rFonts w:ascii="微软雅黑"/>
                <w:sz w:val="21"/>
              </w:rPr>
            </w:pPr>
          </w:p>
        </w:tc>
        <w:tc>
          <w:tcPr>
            <w:tcW w:w="12809" w:type="dxa"/>
            <w:gridSpan w:val="9"/>
            <w:tcBorders>
              <w:top w:val="single" w:color="000000" w:sz="6" w:space="0"/>
              <w:bottom w:val="single" w:color="000000" w:sz="10" w:space="0"/>
              <w:right w:val="single" w:color="000000" w:sz="6" w:space="0"/>
            </w:tcBorders>
            <w:vAlign w:val="top"/>
          </w:tcPr>
          <w:p>
            <w:pPr>
              <w:spacing w:before="182" w:line="308" w:lineRule="auto"/>
              <w:ind w:left="110" w:right="16" w:hanging="2"/>
              <w:rPr>
                <w:rFonts w:ascii="宋体" w:hAnsi="宋体" w:eastAsia="宋体" w:cs="宋体"/>
                <w:sz w:val="24"/>
                <w:szCs w:val="24"/>
              </w:rPr>
            </w:pPr>
            <w:r>
              <w:rPr>
                <w:rFonts w:ascii="宋体" w:hAnsi="宋体" w:eastAsia="宋体" w:cs="宋体"/>
                <w:spacing w:val="-1"/>
                <w:sz w:val="24"/>
                <w:szCs w:val="24"/>
              </w:rPr>
              <w:t>好的完成了相关污染源削减工作。技改项目喷塑工序产生的颗粒物和固化工序产生的非甲烷总烃经处理后均能达标排放。</w:t>
            </w:r>
            <w:r>
              <w:rPr>
                <w:rFonts w:ascii="宋体" w:hAnsi="宋体" w:eastAsia="宋体" w:cs="宋体"/>
                <w:spacing w:val="7"/>
                <w:sz w:val="24"/>
                <w:szCs w:val="24"/>
              </w:rPr>
              <w:t xml:space="preserve"> </w:t>
            </w:r>
            <w:r>
              <w:rPr>
                <w:rFonts w:ascii="宋体" w:hAnsi="宋体" w:eastAsia="宋体" w:cs="宋体"/>
                <w:spacing w:val="-1"/>
                <w:sz w:val="24"/>
                <w:szCs w:val="24"/>
              </w:rPr>
              <w:t>厂址附近无自然保护区、风景名胜区、集中式生活饮用水源地等环境敏感区，工程建成后，不易发生环境污染纠纷事件，</w:t>
            </w:r>
            <w:r>
              <w:rPr>
                <w:rFonts w:ascii="宋体" w:hAnsi="宋体" w:eastAsia="宋体" w:cs="宋体"/>
                <w:spacing w:val="4"/>
                <w:sz w:val="24"/>
                <w:szCs w:val="24"/>
              </w:rPr>
              <w:t xml:space="preserve"> </w:t>
            </w:r>
            <w:r>
              <w:rPr>
                <w:rFonts w:ascii="宋体" w:hAnsi="宋体" w:eastAsia="宋体" w:cs="宋体"/>
                <w:spacing w:val="-1"/>
                <w:sz w:val="24"/>
                <w:szCs w:val="24"/>
              </w:rPr>
              <w:t>因此，项目通过治理措施治理后，对周边大气环境影响可以接受。</w:t>
            </w:r>
          </w:p>
          <w:p>
            <w:pPr>
              <w:spacing w:before="239" w:line="185" w:lineRule="auto"/>
              <w:ind w:firstLine="441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49"/>
                <w:sz w:val="24"/>
                <w:szCs w:val="24"/>
              </w:rPr>
              <w:t xml:space="preserve"> </w:t>
            </w:r>
            <w:r>
              <w:rPr>
                <w:rFonts w:ascii="Times New Roman" w:hAnsi="Times New Roman" w:eastAsia="Times New Roman" w:cs="Times New Roman"/>
                <w:b/>
                <w:bCs/>
                <w:spacing w:val="-1"/>
                <w:sz w:val="24"/>
                <w:szCs w:val="24"/>
              </w:rPr>
              <w:t>4-4</w:t>
            </w:r>
            <w:r>
              <w:rPr>
                <w:rFonts w:ascii="Times New Roman" w:hAnsi="Times New Roman" w:eastAsia="Times New Roman" w:cs="Times New Roman"/>
                <w:spacing w:val="3"/>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技改后全厂污染物排放情况一览表</w:t>
            </w:r>
          </w:p>
          <w:p>
            <w:pPr>
              <w:spacing w:line="61" w:lineRule="exact"/>
            </w:pPr>
          </w:p>
          <w:tbl>
            <w:tblPr>
              <w:tblStyle w:val="4"/>
              <w:tblW w:w="10341" w:type="dxa"/>
              <w:tblInd w:w="1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8"/>
              <w:gridCol w:w="5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018" w:type="dxa"/>
                  <w:tcBorders>
                    <w:top w:val="single" w:color="000000" w:sz="10" w:space="0"/>
                    <w:left w:val="single" w:color="000000" w:sz="10" w:space="0"/>
                  </w:tcBorders>
                  <w:vAlign w:val="top"/>
                </w:tcPr>
                <w:p>
                  <w:pPr>
                    <w:spacing w:before="69" w:line="184" w:lineRule="auto"/>
                    <w:ind w:firstLine="1982"/>
                    <w:rPr>
                      <w:rFonts w:ascii="宋体" w:hAnsi="宋体" w:eastAsia="宋体" w:cs="宋体"/>
                      <w:sz w:val="21"/>
                      <w:szCs w:val="21"/>
                    </w:rPr>
                  </w:pPr>
                  <w:r>
                    <w:rPr>
                      <w:rFonts w:ascii="宋体" w:hAnsi="宋体" w:eastAsia="宋体" w:cs="宋体"/>
                      <w:spacing w:val="-3"/>
                      <w:sz w:val="21"/>
                      <w:szCs w:val="21"/>
                    </w:rPr>
                    <w:t>污染物名称</w:t>
                  </w:r>
                </w:p>
              </w:tc>
              <w:tc>
                <w:tcPr>
                  <w:tcW w:w="5323" w:type="dxa"/>
                  <w:tcBorders>
                    <w:top w:val="single" w:color="000000" w:sz="10" w:space="0"/>
                    <w:right w:val="single" w:color="000000" w:sz="10" w:space="0"/>
                  </w:tcBorders>
                  <w:vAlign w:val="top"/>
                </w:tcPr>
                <w:p>
                  <w:pPr>
                    <w:spacing w:before="69" w:line="184" w:lineRule="auto"/>
                    <w:ind w:firstLine="1509"/>
                    <w:rPr>
                      <w:rFonts w:ascii="宋体" w:hAnsi="宋体" w:eastAsia="宋体" w:cs="宋体"/>
                      <w:sz w:val="21"/>
                      <w:szCs w:val="21"/>
                    </w:rPr>
                  </w:pPr>
                  <w:r>
                    <w:rPr>
                      <w:rFonts w:ascii="宋体" w:hAnsi="宋体" w:eastAsia="宋体" w:cs="宋体"/>
                      <w:spacing w:val="-1"/>
                      <w:sz w:val="21"/>
                      <w:szCs w:val="21"/>
                    </w:rPr>
                    <w:t>本项目建成后全厂排放量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018" w:type="dxa"/>
                  <w:tcBorders>
                    <w:left w:val="single" w:color="000000" w:sz="10" w:space="0"/>
                  </w:tcBorders>
                  <w:vAlign w:val="top"/>
                </w:tcPr>
                <w:p>
                  <w:pPr>
                    <w:spacing w:before="37" w:line="184" w:lineRule="auto"/>
                    <w:ind w:firstLine="2188"/>
                    <w:rPr>
                      <w:rFonts w:ascii="宋体" w:hAnsi="宋体" w:eastAsia="宋体" w:cs="宋体"/>
                      <w:sz w:val="21"/>
                      <w:szCs w:val="21"/>
                    </w:rPr>
                  </w:pPr>
                  <w:r>
                    <w:rPr>
                      <w:rFonts w:ascii="宋体" w:hAnsi="宋体" w:eastAsia="宋体" w:cs="宋体"/>
                      <w:spacing w:val="-3"/>
                      <w:sz w:val="21"/>
                      <w:szCs w:val="21"/>
                    </w:rPr>
                    <w:t>颗粒物</w:t>
                  </w:r>
                </w:p>
              </w:tc>
              <w:tc>
                <w:tcPr>
                  <w:tcW w:w="5323" w:type="dxa"/>
                  <w:tcBorders>
                    <w:right w:val="single" w:color="000000" w:sz="10" w:space="0"/>
                  </w:tcBorders>
                  <w:vAlign w:val="top"/>
                </w:tcPr>
                <w:p>
                  <w:pPr>
                    <w:spacing w:before="6" w:line="264" w:lineRule="exact"/>
                    <w:ind w:firstLine="23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6.255t/a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018" w:type="dxa"/>
                  <w:tcBorders>
                    <w:left w:val="single" w:color="000000" w:sz="10" w:space="0"/>
                  </w:tcBorders>
                  <w:vAlign w:val="top"/>
                </w:tcPr>
                <w:p>
                  <w:pPr>
                    <w:spacing w:before="42" w:line="184" w:lineRule="auto"/>
                    <w:ind w:firstLine="1984"/>
                    <w:rPr>
                      <w:rFonts w:ascii="宋体" w:hAnsi="宋体" w:eastAsia="宋体" w:cs="宋体"/>
                      <w:sz w:val="21"/>
                      <w:szCs w:val="21"/>
                    </w:rPr>
                  </w:pPr>
                  <w:r>
                    <w:rPr>
                      <w:rFonts w:ascii="宋体" w:hAnsi="宋体" w:eastAsia="宋体" w:cs="宋体"/>
                      <w:spacing w:val="-3"/>
                      <w:sz w:val="21"/>
                      <w:szCs w:val="21"/>
                    </w:rPr>
                    <w:t>非甲烷总烃</w:t>
                  </w:r>
                </w:p>
              </w:tc>
              <w:tc>
                <w:tcPr>
                  <w:tcW w:w="5323" w:type="dxa"/>
                  <w:tcBorders>
                    <w:right w:val="single" w:color="000000" w:sz="10" w:space="0"/>
                  </w:tcBorders>
                  <w:vAlign w:val="top"/>
                </w:tcPr>
                <w:p>
                  <w:pPr>
                    <w:spacing w:before="11" w:line="261" w:lineRule="exact"/>
                    <w:ind w:firstLine="23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11.92t/a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5018" w:type="dxa"/>
                  <w:tcBorders>
                    <w:left w:val="single" w:color="000000" w:sz="10" w:space="0"/>
                    <w:bottom w:val="single" w:color="000000" w:sz="10" w:space="0"/>
                  </w:tcBorders>
                  <w:vAlign w:val="top"/>
                </w:tcPr>
                <w:p>
                  <w:pPr>
                    <w:spacing w:before="48" w:line="184" w:lineRule="auto"/>
                    <w:ind w:firstLine="2298"/>
                    <w:rPr>
                      <w:rFonts w:ascii="宋体" w:hAnsi="宋体" w:eastAsia="宋体" w:cs="宋体"/>
                      <w:sz w:val="21"/>
                      <w:szCs w:val="21"/>
                    </w:rPr>
                  </w:pPr>
                  <w:r>
                    <w:rPr>
                      <w:rFonts w:ascii="宋体" w:hAnsi="宋体" w:eastAsia="宋体" w:cs="宋体"/>
                      <w:spacing w:val="-7"/>
                      <w:sz w:val="21"/>
                      <w:szCs w:val="21"/>
                    </w:rPr>
                    <w:t>油烟</w:t>
                  </w:r>
                </w:p>
              </w:tc>
              <w:tc>
                <w:tcPr>
                  <w:tcW w:w="5323" w:type="dxa"/>
                  <w:tcBorders>
                    <w:bottom w:val="single" w:color="000000" w:sz="10" w:space="0"/>
                    <w:right w:val="single" w:color="000000" w:sz="10" w:space="0"/>
                  </w:tcBorders>
                  <w:vAlign w:val="top"/>
                </w:tcPr>
                <w:p>
                  <w:pPr>
                    <w:spacing w:before="84" w:line="180" w:lineRule="auto"/>
                    <w:ind w:firstLine="242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0.007</w:t>
                  </w:r>
                </w:p>
              </w:tc>
            </w:tr>
          </w:tbl>
          <w:p>
            <w:pPr>
              <w:spacing w:before="179" w:line="185" w:lineRule="auto"/>
              <w:ind w:firstLine="114"/>
              <w:rPr>
                <w:rFonts w:ascii="宋体" w:hAnsi="宋体" w:eastAsia="宋体" w:cs="宋体"/>
                <w:sz w:val="24"/>
                <w:szCs w:val="24"/>
              </w:rPr>
            </w:pPr>
            <w:r>
              <w:rPr>
                <w:rFonts w:ascii="Times New Roman" w:hAnsi="Times New Roman" w:eastAsia="Times New Roman" w:cs="Times New Roman"/>
                <w:b/>
                <w:bCs/>
                <w:spacing w:val="-6"/>
                <w:w w:val="99"/>
                <w:sz w:val="24"/>
                <w:szCs w:val="24"/>
              </w:rPr>
              <w:t>1.5</w:t>
            </w:r>
            <w:r>
              <w:rPr>
                <w:rFonts w:ascii="Times New Roman" w:hAnsi="Times New Roman" w:eastAsia="Times New Roman" w:cs="Times New Roman"/>
                <w:spacing w:val="41"/>
                <w:sz w:val="24"/>
                <w:szCs w:val="24"/>
              </w:rPr>
              <w:t xml:space="preserve"> </w:t>
            </w:r>
            <w:r>
              <w:rPr>
                <w:rFonts w:ascii="宋体" w:hAnsi="宋体" w:eastAsia="宋体" w:cs="宋体"/>
                <w:spacing w:val="-6"/>
                <w:w w:val="99"/>
                <w:sz w:val="24"/>
                <w:szCs w:val="24"/>
                <w14:textOutline w14:w="4358" w14:cap="sq" w14:cmpd="sng">
                  <w14:solidFill>
                    <w14:srgbClr w14:val="000000"/>
                  </w14:solidFill>
                  <w14:prstDash w14:val="solid"/>
                  <w14:bevel/>
                </w14:textOutline>
              </w:rPr>
              <w:t>生产设施开停炉（机）</w:t>
            </w:r>
            <w:r>
              <w:rPr>
                <w:rFonts w:ascii="宋体" w:hAnsi="宋体" w:eastAsia="宋体" w:cs="宋体"/>
                <w:spacing w:val="-8"/>
                <w:sz w:val="24"/>
                <w:szCs w:val="24"/>
              </w:rPr>
              <w:t xml:space="preserve"> </w:t>
            </w:r>
            <w:r>
              <w:rPr>
                <w:rFonts w:ascii="宋体" w:hAnsi="宋体" w:eastAsia="宋体" w:cs="宋体"/>
                <w:spacing w:val="-6"/>
                <w:w w:val="99"/>
                <w:sz w:val="24"/>
                <w:szCs w:val="24"/>
                <w14:textOutline w14:w="4358" w14:cap="sq" w14:cmpd="sng">
                  <w14:solidFill>
                    <w14:srgbClr w14:val="000000"/>
                  </w14:solidFill>
                  <w14:prstDash w14:val="solid"/>
                  <w14:bevel/>
                </w14:textOutline>
              </w:rPr>
              <w:t>等非正常工况</w:t>
            </w:r>
          </w:p>
          <w:p>
            <w:pPr>
              <w:spacing w:before="239" w:line="185" w:lineRule="auto"/>
              <w:ind w:firstLine="523"/>
              <w:rPr>
                <w:rFonts w:ascii="宋体" w:hAnsi="宋体" w:eastAsia="宋体" w:cs="宋体"/>
                <w:sz w:val="24"/>
                <w:szCs w:val="24"/>
              </w:rPr>
            </w:pPr>
            <w:r>
              <w:rPr>
                <w:rFonts w:ascii="宋体" w:hAnsi="宋体" w:eastAsia="宋体" w:cs="宋体"/>
                <w:spacing w:val="-1"/>
                <w:sz w:val="24"/>
                <w:szCs w:val="24"/>
              </w:rPr>
              <w:t>根据大气导则规定，生产过程中开停车、设备检修、工艺设备运转异常等情况下的污染排放归为非正常排放。对照</w:t>
            </w:r>
          </w:p>
          <w:p>
            <w:pPr>
              <w:spacing w:before="240" w:line="369" w:lineRule="auto"/>
              <w:ind w:left="114" w:right="215" w:firstLine="7"/>
              <w:rPr>
                <w:rFonts w:ascii="宋体" w:hAnsi="宋体" w:eastAsia="宋体" w:cs="宋体"/>
                <w:sz w:val="24"/>
                <w:szCs w:val="24"/>
              </w:rPr>
            </w:pPr>
            <w:r>
              <w:rPr>
                <w:rFonts w:ascii="宋体" w:hAnsi="宋体" w:eastAsia="宋体" w:cs="宋体"/>
                <w:spacing w:val="-1"/>
                <w:sz w:val="24"/>
                <w:szCs w:val="24"/>
              </w:rPr>
              <w:t>导则要求技改项目废气治理措施发生故障时，会导致废气非正常排放。技改项目非正常工况分析主要选择有废气净化设</w:t>
            </w:r>
            <w:r>
              <w:rPr>
                <w:rFonts w:ascii="宋体" w:hAnsi="宋体" w:eastAsia="宋体" w:cs="宋体"/>
                <w:spacing w:val="33"/>
                <w:sz w:val="24"/>
                <w:szCs w:val="24"/>
              </w:rPr>
              <w:t xml:space="preserve"> </w:t>
            </w:r>
            <w:r>
              <w:rPr>
                <w:rFonts w:ascii="宋体" w:hAnsi="宋体" w:eastAsia="宋体" w:cs="宋体"/>
                <w:spacing w:val="-1"/>
                <w:sz w:val="24"/>
                <w:szCs w:val="24"/>
              </w:rPr>
              <w:t>施且通过排气简排放的废气污染源，本着最不利原则，最不利情况为废气处理设备均未正常运行，即按废气仅做收集处</w:t>
            </w:r>
            <w:r>
              <w:rPr>
                <w:rFonts w:ascii="宋体" w:hAnsi="宋体" w:eastAsia="宋体" w:cs="宋体"/>
                <w:spacing w:val="41"/>
                <w:sz w:val="24"/>
                <w:szCs w:val="24"/>
              </w:rPr>
              <w:t xml:space="preserve"> </w:t>
            </w:r>
            <w:r>
              <w:rPr>
                <w:rFonts w:ascii="宋体" w:hAnsi="宋体" w:eastAsia="宋体" w:cs="宋体"/>
                <w:spacing w:val="-1"/>
                <w:sz w:val="24"/>
                <w:szCs w:val="24"/>
              </w:rPr>
              <w:t>理。经计算，在非正常工况下，各污染物有组织排放情况见下表。</w:t>
            </w:r>
          </w:p>
          <w:p>
            <w:pPr>
              <w:spacing w:before="16" w:line="190" w:lineRule="auto"/>
              <w:ind w:firstLine="486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39"/>
                <w:sz w:val="24"/>
                <w:szCs w:val="24"/>
              </w:rPr>
              <w:t xml:space="preserve"> </w:t>
            </w:r>
            <w:r>
              <w:rPr>
                <w:rFonts w:ascii="Times New Roman" w:hAnsi="Times New Roman" w:eastAsia="Times New Roman" w:cs="Times New Roman"/>
                <w:b/>
                <w:bCs/>
                <w:spacing w:val="-2"/>
                <w:sz w:val="24"/>
                <w:szCs w:val="24"/>
              </w:rPr>
              <w:t>4-5</w:t>
            </w:r>
            <w:r>
              <w:rPr>
                <w:rFonts w:ascii="Times New Roman" w:hAnsi="Times New Roman" w:eastAsia="Times New Roman" w:cs="Times New Roman"/>
                <w:spacing w:val="1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污染源非正常排放量核算表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45" w:type="dxa"/>
            <w:vMerge w:val="continue"/>
            <w:tcBorders>
              <w:top w:val="nil"/>
              <w:left w:val="single" w:color="000000" w:sz="6" w:space="0"/>
              <w:bottom w:val="nil"/>
            </w:tcBorders>
            <w:vAlign w:val="top"/>
          </w:tcPr>
          <w:p>
            <w:pPr>
              <w:rPr>
                <w:rFonts w:ascii="微软雅黑"/>
                <w:sz w:val="21"/>
              </w:rPr>
            </w:pPr>
          </w:p>
        </w:tc>
        <w:tc>
          <w:tcPr>
            <w:tcW w:w="663" w:type="dxa"/>
            <w:vAlign w:val="top"/>
          </w:tcPr>
          <w:p>
            <w:pPr>
              <w:spacing w:before="305" w:line="184" w:lineRule="auto"/>
              <w:ind w:firstLine="185"/>
              <w:rPr>
                <w:rFonts w:ascii="宋体" w:hAnsi="宋体" w:eastAsia="宋体" w:cs="宋体"/>
                <w:sz w:val="21"/>
                <w:szCs w:val="21"/>
              </w:rPr>
            </w:pPr>
            <w:r>
              <w:rPr>
                <w:rFonts w:ascii="宋体" w:hAnsi="宋体" w:eastAsia="宋体" w:cs="宋体"/>
                <w:spacing w:val="-5"/>
                <w:sz w:val="21"/>
                <w:szCs w:val="21"/>
              </w:rPr>
              <w:t>序号</w:t>
            </w:r>
          </w:p>
        </w:tc>
        <w:tc>
          <w:tcPr>
            <w:tcW w:w="1000" w:type="dxa"/>
            <w:vAlign w:val="top"/>
          </w:tcPr>
          <w:p>
            <w:pPr>
              <w:spacing w:before="305" w:line="184" w:lineRule="auto"/>
              <w:ind w:firstLine="187"/>
              <w:rPr>
                <w:rFonts w:ascii="宋体" w:hAnsi="宋体" w:eastAsia="宋体" w:cs="宋体"/>
                <w:sz w:val="21"/>
                <w:szCs w:val="21"/>
              </w:rPr>
            </w:pPr>
            <w:r>
              <w:rPr>
                <w:rFonts w:ascii="宋体" w:hAnsi="宋体" w:eastAsia="宋体" w:cs="宋体"/>
                <w:spacing w:val="-4"/>
                <w:sz w:val="21"/>
                <w:szCs w:val="21"/>
              </w:rPr>
              <w:t>污染源</w:t>
            </w:r>
          </w:p>
        </w:tc>
        <w:tc>
          <w:tcPr>
            <w:tcW w:w="1411" w:type="dxa"/>
            <w:vAlign w:val="top"/>
          </w:tcPr>
          <w:p>
            <w:pPr>
              <w:spacing w:before="167" w:line="241" w:lineRule="auto"/>
              <w:ind w:left="617" w:right="80" w:hanging="538"/>
              <w:rPr>
                <w:rFonts w:ascii="宋体" w:hAnsi="宋体" w:eastAsia="宋体" w:cs="宋体"/>
                <w:sz w:val="21"/>
                <w:szCs w:val="21"/>
              </w:rPr>
            </w:pPr>
            <w:r>
              <w:rPr>
                <w:rFonts w:ascii="宋体" w:hAnsi="宋体" w:eastAsia="宋体" w:cs="宋体"/>
                <w:spacing w:val="-3"/>
                <w:sz w:val="21"/>
                <w:szCs w:val="21"/>
              </w:rPr>
              <w:t>非正常排放原</w:t>
            </w:r>
            <w:r>
              <w:rPr>
                <w:rFonts w:ascii="宋体" w:hAnsi="宋体" w:eastAsia="宋体" w:cs="宋体"/>
                <w:spacing w:val="4"/>
                <w:sz w:val="21"/>
                <w:szCs w:val="21"/>
              </w:rPr>
              <w:t xml:space="preserve"> </w:t>
            </w:r>
            <w:r>
              <w:rPr>
                <w:rFonts w:ascii="宋体" w:hAnsi="宋体" w:eastAsia="宋体" w:cs="宋体"/>
                <w:sz w:val="21"/>
                <w:szCs w:val="21"/>
              </w:rPr>
              <w:t>因</w:t>
            </w:r>
          </w:p>
        </w:tc>
        <w:tc>
          <w:tcPr>
            <w:tcW w:w="1156" w:type="dxa"/>
            <w:vAlign w:val="top"/>
          </w:tcPr>
          <w:p>
            <w:pPr>
              <w:spacing w:before="305" w:line="184" w:lineRule="auto"/>
              <w:ind w:firstLine="267"/>
              <w:rPr>
                <w:rFonts w:ascii="宋体" w:hAnsi="宋体" w:eastAsia="宋体" w:cs="宋体"/>
                <w:sz w:val="21"/>
                <w:szCs w:val="21"/>
              </w:rPr>
            </w:pPr>
            <w:r>
              <w:rPr>
                <w:rFonts w:ascii="宋体" w:hAnsi="宋体" w:eastAsia="宋体" w:cs="宋体"/>
                <w:spacing w:val="-4"/>
                <w:sz w:val="21"/>
                <w:szCs w:val="21"/>
              </w:rPr>
              <w:t>污染物</w:t>
            </w:r>
          </w:p>
        </w:tc>
        <w:tc>
          <w:tcPr>
            <w:tcW w:w="2777" w:type="dxa"/>
            <w:vAlign w:val="top"/>
          </w:tcPr>
          <w:p>
            <w:pPr>
              <w:spacing w:before="274" w:line="241" w:lineRule="auto"/>
              <w:ind w:firstLine="176"/>
              <w:rPr>
                <w:rFonts w:ascii="宋体" w:hAnsi="宋体" w:eastAsia="宋体" w:cs="宋体"/>
                <w:sz w:val="21"/>
                <w:szCs w:val="21"/>
              </w:rPr>
            </w:pPr>
            <w:r>
              <w:rPr>
                <w:rFonts w:ascii="宋体" w:hAnsi="宋体" w:eastAsia="宋体" w:cs="宋体"/>
                <w:spacing w:val="-1"/>
                <w:sz w:val="21"/>
                <w:szCs w:val="21"/>
              </w:rPr>
              <w:t>非正常排放浓度（</w:t>
            </w:r>
            <w:r>
              <w:rPr>
                <w:rFonts w:ascii="Times New Roman" w:hAnsi="Times New Roman" w:eastAsia="Times New Roman" w:cs="Times New Roman"/>
                <w:spacing w:val="-1"/>
                <w:sz w:val="21"/>
                <w:szCs w:val="21"/>
              </w:rPr>
              <w:t>mg/m³</w:t>
            </w:r>
            <w:r>
              <w:rPr>
                <w:rFonts w:ascii="宋体" w:hAnsi="宋体" w:eastAsia="宋体" w:cs="宋体"/>
                <w:spacing w:val="-1"/>
                <w:sz w:val="21"/>
                <w:szCs w:val="21"/>
              </w:rPr>
              <w:t>）</w:t>
            </w:r>
          </w:p>
        </w:tc>
        <w:tc>
          <w:tcPr>
            <w:tcW w:w="2157" w:type="dxa"/>
            <w:vAlign w:val="top"/>
          </w:tcPr>
          <w:p>
            <w:pPr>
              <w:spacing w:before="274" w:line="241" w:lineRule="auto"/>
              <w:ind w:firstLine="70"/>
              <w:rPr>
                <w:rFonts w:ascii="Times New Roman" w:hAnsi="Times New Roman" w:eastAsia="Times New Roman" w:cs="Times New Roman"/>
                <w:sz w:val="21"/>
                <w:szCs w:val="21"/>
              </w:rPr>
            </w:pPr>
            <w:r>
              <w:rPr>
                <w:rFonts w:ascii="宋体" w:hAnsi="宋体" w:eastAsia="宋体" w:cs="宋体"/>
                <w:spacing w:val="-1"/>
                <w:sz w:val="21"/>
                <w:szCs w:val="21"/>
              </w:rPr>
              <w:t>非正常排放速率</w:t>
            </w:r>
            <w:r>
              <w:rPr>
                <w:rFonts w:ascii="Times New Roman" w:hAnsi="Times New Roman" w:eastAsia="Times New Roman" w:cs="Times New Roman"/>
                <w:spacing w:val="-1"/>
                <w:sz w:val="21"/>
                <w:szCs w:val="21"/>
              </w:rPr>
              <w:t>/(kg/h)</w:t>
            </w:r>
          </w:p>
        </w:tc>
        <w:tc>
          <w:tcPr>
            <w:tcW w:w="1234" w:type="dxa"/>
            <w:vAlign w:val="top"/>
          </w:tcPr>
          <w:p>
            <w:pPr>
              <w:spacing w:before="48" w:line="184" w:lineRule="auto"/>
              <w:ind w:firstLine="103"/>
              <w:rPr>
                <w:rFonts w:ascii="宋体" w:hAnsi="宋体" w:eastAsia="宋体" w:cs="宋体"/>
                <w:sz w:val="21"/>
                <w:szCs w:val="21"/>
              </w:rPr>
            </w:pPr>
            <w:r>
              <w:rPr>
                <w:rFonts w:ascii="宋体" w:hAnsi="宋体" w:eastAsia="宋体" w:cs="宋体"/>
                <w:spacing w:val="-3"/>
                <w:sz w:val="21"/>
                <w:szCs w:val="21"/>
              </w:rPr>
              <w:t>单次持续时</w:t>
            </w:r>
          </w:p>
          <w:p>
            <w:pPr>
              <w:spacing w:before="61" w:line="184" w:lineRule="auto"/>
              <w:ind w:firstLine="537"/>
              <w:rPr>
                <w:rFonts w:ascii="宋体" w:hAnsi="宋体" w:eastAsia="宋体" w:cs="宋体"/>
                <w:sz w:val="21"/>
                <w:szCs w:val="21"/>
              </w:rPr>
            </w:pPr>
            <w:r>
              <w:rPr>
                <w:rFonts w:ascii="宋体" w:hAnsi="宋体" w:eastAsia="宋体" w:cs="宋体"/>
                <w:sz w:val="21"/>
                <w:szCs w:val="21"/>
              </w:rPr>
              <w:t>间</w:t>
            </w:r>
          </w:p>
          <w:p>
            <w:pPr>
              <w:spacing w:before="16" w:line="265" w:lineRule="exact"/>
              <w:ind w:firstLine="5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/h</w:t>
            </w:r>
          </w:p>
        </w:tc>
        <w:tc>
          <w:tcPr>
            <w:tcW w:w="1055" w:type="dxa"/>
            <w:vAlign w:val="top"/>
          </w:tcPr>
          <w:p>
            <w:pPr>
              <w:spacing w:before="32" w:line="228" w:lineRule="auto"/>
              <w:ind w:left="394" w:right="102" w:hanging="276"/>
              <w:rPr>
                <w:rFonts w:ascii="宋体" w:hAnsi="宋体" w:eastAsia="宋体" w:cs="宋体"/>
                <w:sz w:val="21"/>
                <w:szCs w:val="21"/>
              </w:rPr>
            </w:pPr>
            <w:r>
              <w:rPr>
                <w:rFonts w:ascii="宋体" w:hAnsi="宋体" w:eastAsia="宋体" w:cs="宋体"/>
                <w:spacing w:val="-3"/>
                <w:sz w:val="21"/>
                <w:szCs w:val="21"/>
              </w:rPr>
              <w:t>年发生频</w:t>
            </w:r>
            <w:r>
              <w:rPr>
                <w:rFonts w:ascii="宋体" w:hAnsi="宋体" w:eastAsia="宋体" w:cs="宋体"/>
                <w:sz w:val="21"/>
                <w:szCs w:val="21"/>
              </w:rPr>
              <w:t xml:space="preserve"> </w:t>
            </w:r>
            <w:r>
              <w:rPr>
                <w:rFonts w:ascii="宋体" w:hAnsi="宋体" w:eastAsia="宋体" w:cs="宋体"/>
                <w:spacing w:val="21"/>
                <w:w w:val="104"/>
                <w:sz w:val="21"/>
                <w:szCs w:val="21"/>
              </w:rPr>
              <w:t>次</w:t>
            </w:r>
            <w:r>
              <w:rPr>
                <w:rFonts w:ascii="宋体" w:hAnsi="宋体" w:eastAsia="宋体" w:cs="宋体"/>
                <w:sz w:val="21"/>
                <w:szCs w:val="21"/>
              </w:rPr>
              <w:t xml:space="preserve">    </w:t>
            </w:r>
            <w:r>
              <w:rPr>
                <w:rFonts w:ascii="Times New Roman" w:hAnsi="Times New Roman" w:eastAsia="Times New Roman" w:cs="Times New Roman"/>
                <w:sz w:val="21"/>
                <w:szCs w:val="21"/>
              </w:rPr>
              <w:t>/</w:t>
            </w:r>
            <w:r>
              <w:rPr>
                <w:rFonts w:ascii="宋体" w:hAnsi="宋体" w:eastAsia="宋体" w:cs="宋体"/>
                <w:sz w:val="21"/>
                <w:szCs w:val="21"/>
              </w:rPr>
              <w:t>次</w:t>
            </w:r>
          </w:p>
        </w:tc>
        <w:tc>
          <w:tcPr>
            <w:tcW w:w="1356" w:type="dxa"/>
            <w:tcBorders>
              <w:right w:val="single" w:color="000000" w:sz="6" w:space="0"/>
            </w:tcBorders>
            <w:vAlign w:val="top"/>
          </w:tcPr>
          <w:p>
            <w:pPr>
              <w:spacing w:before="305" w:line="184" w:lineRule="auto"/>
              <w:ind w:firstLine="212"/>
              <w:rPr>
                <w:rFonts w:ascii="宋体" w:hAnsi="宋体" w:eastAsia="宋体" w:cs="宋体"/>
                <w:sz w:val="21"/>
                <w:szCs w:val="21"/>
              </w:rPr>
            </w:pPr>
            <w:r>
              <w:rPr>
                <w:rFonts w:ascii="宋体" w:hAnsi="宋体" w:eastAsia="宋体" w:cs="宋体"/>
                <w:spacing w:val="-3"/>
                <w:sz w:val="21"/>
                <w:szCs w:val="21"/>
              </w:rPr>
              <w:t>应对措施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5" w:type="dxa"/>
            <w:vMerge w:val="continue"/>
            <w:tcBorders>
              <w:top w:val="nil"/>
              <w:left w:val="single" w:color="000000" w:sz="6" w:space="0"/>
              <w:bottom w:val="nil"/>
            </w:tcBorders>
            <w:vAlign w:val="top"/>
          </w:tcPr>
          <w:p>
            <w:pPr>
              <w:rPr>
                <w:rFonts w:ascii="微软雅黑"/>
                <w:sz w:val="21"/>
              </w:rPr>
            </w:pPr>
          </w:p>
        </w:tc>
        <w:tc>
          <w:tcPr>
            <w:tcW w:w="663" w:type="dxa"/>
            <w:vAlign w:val="top"/>
          </w:tcPr>
          <w:p>
            <w:pPr>
              <w:spacing w:before="216" w:line="180" w:lineRule="auto"/>
              <w:ind w:firstLine="361"/>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000" w:type="dxa"/>
            <w:vAlign w:val="top"/>
          </w:tcPr>
          <w:p>
            <w:pPr>
              <w:spacing w:before="59" w:line="205" w:lineRule="auto"/>
              <w:ind w:left="185" w:right="188"/>
              <w:rPr>
                <w:rFonts w:ascii="Times New Roman" w:hAnsi="Times New Roman" w:eastAsia="Times New Roman" w:cs="Times New Roman"/>
                <w:sz w:val="21"/>
                <w:szCs w:val="21"/>
              </w:rPr>
            </w:pPr>
            <w:r>
              <w:rPr>
                <w:rFonts w:ascii="宋体" w:hAnsi="宋体" w:eastAsia="宋体" w:cs="宋体"/>
                <w:spacing w:val="-4"/>
                <w:sz w:val="21"/>
                <w:szCs w:val="21"/>
              </w:rPr>
              <w:t>排气筒</w:t>
            </w:r>
            <w:r>
              <w:rPr>
                <w:rFonts w:ascii="宋体" w:hAnsi="宋体" w:eastAsia="宋体" w:cs="宋体"/>
                <w:spacing w:val="2"/>
                <w:sz w:val="21"/>
                <w:szCs w:val="21"/>
              </w:rPr>
              <w:t xml:space="preserve"> </w:t>
            </w:r>
            <w:r>
              <w:rPr>
                <w:rFonts w:ascii="Times New Roman" w:hAnsi="Times New Roman" w:eastAsia="Times New Roman" w:cs="Times New Roman"/>
                <w:spacing w:val="-1"/>
                <w:sz w:val="21"/>
                <w:szCs w:val="21"/>
              </w:rPr>
              <w:t>DA003</w:t>
            </w:r>
          </w:p>
        </w:tc>
        <w:tc>
          <w:tcPr>
            <w:tcW w:w="1411" w:type="dxa"/>
            <w:vAlign w:val="top"/>
          </w:tcPr>
          <w:p>
            <w:pPr>
              <w:spacing w:before="180" w:line="184" w:lineRule="auto"/>
              <w:ind w:firstLine="292"/>
              <w:rPr>
                <w:rFonts w:ascii="宋体" w:hAnsi="宋体" w:eastAsia="宋体" w:cs="宋体"/>
                <w:sz w:val="21"/>
                <w:szCs w:val="21"/>
              </w:rPr>
            </w:pPr>
            <w:r>
              <w:rPr>
                <w:rFonts w:ascii="宋体" w:hAnsi="宋体" w:eastAsia="宋体" w:cs="宋体"/>
                <w:spacing w:val="-4"/>
                <w:sz w:val="21"/>
                <w:szCs w:val="21"/>
              </w:rPr>
              <w:t>紧急停车</w:t>
            </w:r>
          </w:p>
        </w:tc>
        <w:tc>
          <w:tcPr>
            <w:tcW w:w="1156" w:type="dxa"/>
            <w:vAlign w:val="top"/>
          </w:tcPr>
          <w:p>
            <w:pPr>
              <w:spacing w:before="180" w:line="184" w:lineRule="auto"/>
              <w:ind w:firstLine="265"/>
              <w:rPr>
                <w:rFonts w:ascii="宋体" w:hAnsi="宋体" w:eastAsia="宋体" w:cs="宋体"/>
                <w:sz w:val="21"/>
                <w:szCs w:val="21"/>
              </w:rPr>
            </w:pPr>
            <w:r>
              <w:rPr>
                <w:rFonts w:ascii="宋体" w:hAnsi="宋体" w:eastAsia="宋体" w:cs="宋体"/>
                <w:spacing w:val="-3"/>
                <w:sz w:val="21"/>
                <w:szCs w:val="21"/>
              </w:rPr>
              <w:t>颗粒物</w:t>
            </w:r>
          </w:p>
        </w:tc>
        <w:tc>
          <w:tcPr>
            <w:tcW w:w="2777" w:type="dxa"/>
            <w:vAlign w:val="top"/>
          </w:tcPr>
          <w:p>
            <w:pPr>
              <w:spacing w:before="216" w:line="180" w:lineRule="auto"/>
              <w:ind w:firstLine="123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600</w:t>
            </w:r>
          </w:p>
        </w:tc>
        <w:tc>
          <w:tcPr>
            <w:tcW w:w="2157" w:type="dxa"/>
            <w:vAlign w:val="top"/>
          </w:tcPr>
          <w:p>
            <w:pPr>
              <w:spacing w:before="216" w:line="180" w:lineRule="auto"/>
              <w:ind w:firstLine="1035"/>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234" w:type="dxa"/>
            <w:vAlign w:val="top"/>
          </w:tcPr>
          <w:p>
            <w:pPr>
              <w:spacing w:before="180" w:line="184" w:lineRule="auto"/>
              <w:ind w:firstLine="405"/>
              <w:rPr>
                <w:rFonts w:ascii="Times New Roman" w:hAnsi="Times New Roman" w:eastAsia="Times New Roman" w:cs="Times New Roman"/>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0.5</w:t>
            </w:r>
          </w:p>
        </w:tc>
        <w:tc>
          <w:tcPr>
            <w:tcW w:w="1055" w:type="dxa"/>
            <w:vAlign w:val="top"/>
          </w:tcPr>
          <w:p>
            <w:pPr>
              <w:spacing w:before="180" w:line="184" w:lineRule="auto"/>
              <w:ind w:firstLine="395"/>
              <w:rPr>
                <w:rFonts w:ascii="Times New Roman" w:hAnsi="Times New Roman" w:eastAsia="Times New Roman" w:cs="Times New Roman"/>
                <w:sz w:val="21"/>
                <w:szCs w:val="21"/>
              </w:rPr>
            </w:pPr>
            <w:r>
              <w:rPr>
                <w:rFonts w:ascii="宋体" w:hAnsi="宋体" w:eastAsia="宋体" w:cs="宋体"/>
                <w:spacing w:val="-10"/>
                <w:w w:val="99"/>
                <w:sz w:val="21"/>
                <w:szCs w:val="21"/>
              </w:rPr>
              <w:t>＜</w:t>
            </w:r>
            <w:r>
              <w:rPr>
                <w:rFonts w:ascii="Times New Roman" w:hAnsi="Times New Roman" w:eastAsia="Times New Roman" w:cs="Times New Roman"/>
                <w:spacing w:val="-10"/>
                <w:w w:val="99"/>
                <w:sz w:val="21"/>
                <w:szCs w:val="21"/>
              </w:rPr>
              <w:t>2</w:t>
            </w:r>
          </w:p>
        </w:tc>
        <w:tc>
          <w:tcPr>
            <w:tcW w:w="1356" w:type="dxa"/>
            <w:tcBorders>
              <w:right w:val="single" w:color="000000" w:sz="6" w:space="0"/>
            </w:tcBorders>
            <w:vAlign w:val="top"/>
          </w:tcPr>
          <w:p>
            <w:pPr>
              <w:spacing w:before="44" w:line="212" w:lineRule="auto"/>
              <w:ind w:left="526" w:right="198" w:hanging="420"/>
              <w:rPr>
                <w:rFonts w:ascii="宋体" w:hAnsi="宋体" w:eastAsia="宋体" w:cs="宋体"/>
                <w:sz w:val="21"/>
                <w:szCs w:val="21"/>
              </w:rPr>
            </w:pPr>
            <w:r>
              <w:rPr>
                <w:rFonts w:ascii="宋体" w:hAnsi="宋体" w:eastAsia="宋体" w:cs="宋体"/>
                <w:spacing w:val="-2"/>
                <w:sz w:val="21"/>
                <w:szCs w:val="21"/>
              </w:rPr>
              <w:t>及时停产检</w:t>
            </w:r>
            <w:r>
              <w:rPr>
                <w:rFonts w:ascii="宋体" w:hAnsi="宋体" w:eastAsia="宋体" w:cs="宋体"/>
                <w:spacing w:val="1"/>
                <w:sz w:val="21"/>
                <w:szCs w:val="21"/>
              </w:rPr>
              <w:t xml:space="preserve"> </w:t>
            </w:r>
            <w:r>
              <w:rPr>
                <w:rFonts w:ascii="宋体" w:hAnsi="宋体" w:eastAsia="宋体" w:cs="宋体"/>
                <w:sz w:val="21"/>
                <w:szCs w:val="21"/>
              </w:rPr>
              <w:t>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45" w:type="dxa"/>
            <w:vMerge w:val="continue"/>
            <w:tcBorders>
              <w:top w:val="nil"/>
              <w:left w:val="single" w:color="000000" w:sz="6" w:space="0"/>
              <w:bottom w:val="single" w:color="000000" w:sz="6" w:space="0"/>
            </w:tcBorders>
            <w:vAlign w:val="top"/>
          </w:tcPr>
          <w:p>
            <w:pPr>
              <w:rPr>
                <w:rFonts w:ascii="微软雅黑"/>
                <w:sz w:val="21"/>
              </w:rPr>
            </w:pPr>
          </w:p>
        </w:tc>
        <w:tc>
          <w:tcPr>
            <w:tcW w:w="663" w:type="dxa"/>
            <w:tcBorders>
              <w:bottom w:val="single" w:color="000000" w:sz="6" w:space="0"/>
            </w:tcBorders>
            <w:vAlign w:val="top"/>
          </w:tcPr>
          <w:p>
            <w:pPr>
              <w:spacing w:before="217" w:line="180" w:lineRule="auto"/>
              <w:ind w:firstLine="34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000" w:type="dxa"/>
            <w:tcBorders>
              <w:bottom w:val="single" w:color="000000" w:sz="6" w:space="0"/>
            </w:tcBorders>
            <w:vAlign w:val="top"/>
          </w:tcPr>
          <w:p>
            <w:pPr>
              <w:spacing w:before="57" w:line="246" w:lineRule="auto"/>
              <w:ind w:left="185" w:right="188"/>
              <w:rPr>
                <w:rFonts w:ascii="Times New Roman" w:hAnsi="Times New Roman" w:eastAsia="Times New Roman" w:cs="Times New Roman"/>
                <w:sz w:val="21"/>
                <w:szCs w:val="21"/>
              </w:rPr>
            </w:pPr>
            <w:r>
              <w:rPr>
                <w:rFonts w:ascii="宋体" w:hAnsi="宋体" w:eastAsia="宋体" w:cs="宋体"/>
                <w:spacing w:val="-4"/>
                <w:sz w:val="21"/>
                <w:szCs w:val="21"/>
              </w:rPr>
              <w:t>排气筒</w:t>
            </w:r>
            <w:r>
              <w:rPr>
                <w:rFonts w:ascii="宋体" w:hAnsi="宋体" w:eastAsia="宋体" w:cs="宋体"/>
                <w:spacing w:val="2"/>
                <w:sz w:val="21"/>
                <w:szCs w:val="21"/>
              </w:rPr>
              <w:t xml:space="preserve"> </w:t>
            </w:r>
            <w:r>
              <w:rPr>
                <w:rFonts w:ascii="Times New Roman" w:hAnsi="Times New Roman" w:eastAsia="Times New Roman" w:cs="Times New Roman"/>
                <w:spacing w:val="-1"/>
                <w:sz w:val="21"/>
                <w:szCs w:val="21"/>
              </w:rPr>
              <w:t>DA003</w:t>
            </w:r>
          </w:p>
        </w:tc>
        <w:tc>
          <w:tcPr>
            <w:tcW w:w="1411" w:type="dxa"/>
            <w:tcBorders>
              <w:bottom w:val="single" w:color="000000" w:sz="6" w:space="0"/>
            </w:tcBorders>
            <w:vAlign w:val="top"/>
          </w:tcPr>
          <w:p>
            <w:pPr>
              <w:spacing w:before="178" w:line="184" w:lineRule="auto"/>
              <w:ind w:firstLine="292"/>
              <w:rPr>
                <w:rFonts w:ascii="宋体" w:hAnsi="宋体" w:eastAsia="宋体" w:cs="宋体"/>
                <w:sz w:val="21"/>
                <w:szCs w:val="21"/>
              </w:rPr>
            </w:pPr>
            <w:r>
              <w:rPr>
                <w:rFonts w:ascii="宋体" w:hAnsi="宋体" w:eastAsia="宋体" w:cs="宋体"/>
                <w:spacing w:val="-4"/>
                <w:sz w:val="21"/>
                <w:szCs w:val="21"/>
              </w:rPr>
              <w:t>紧急停车</w:t>
            </w:r>
          </w:p>
        </w:tc>
        <w:tc>
          <w:tcPr>
            <w:tcW w:w="1156" w:type="dxa"/>
            <w:tcBorders>
              <w:bottom w:val="single" w:color="000000" w:sz="6" w:space="0"/>
            </w:tcBorders>
            <w:vAlign w:val="top"/>
          </w:tcPr>
          <w:p>
            <w:pPr>
              <w:spacing w:before="178" w:line="184" w:lineRule="auto"/>
              <w:ind w:firstLine="58"/>
              <w:rPr>
                <w:rFonts w:ascii="宋体" w:hAnsi="宋体" w:eastAsia="宋体" w:cs="宋体"/>
                <w:sz w:val="21"/>
                <w:szCs w:val="21"/>
              </w:rPr>
            </w:pPr>
            <w:r>
              <w:rPr>
                <w:rFonts w:ascii="宋体" w:hAnsi="宋体" w:eastAsia="宋体" w:cs="宋体"/>
                <w:spacing w:val="-3"/>
                <w:sz w:val="21"/>
                <w:szCs w:val="21"/>
              </w:rPr>
              <w:t>非甲烷总烃</w:t>
            </w:r>
          </w:p>
        </w:tc>
        <w:tc>
          <w:tcPr>
            <w:tcW w:w="2777" w:type="dxa"/>
            <w:tcBorders>
              <w:bottom w:val="single" w:color="000000" w:sz="6" w:space="0"/>
            </w:tcBorders>
            <w:vAlign w:val="top"/>
          </w:tcPr>
          <w:p>
            <w:pPr>
              <w:spacing w:before="217" w:line="180" w:lineRule="auto"/>
              <w:ind w:firstLine="12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2.4</w:t>
            </w:r>
          </w:p>
        </w:tc>
        <w:tc>
          <w:tcPr>
            <w:tcW w:w="2157" w:type="dxa"/>
            <w:tcBorders>
              <w:bottom w:val="single" w:color="000000" w:sz="6" w:space="0"/>
            </w:tcBorders>
            <w:vAlign w:val="top"/>
          </w:tcPr>
          <w:p>
            <w:pPr>
              <w:spacing w:before="217" w:line="180" w:lineRule="auto"/>
              <w:ind w:firstLine="8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0.024</w:t>
            </w:r>
          </w:p>
        </w:tc>
        <w:tc>
          <w:tcPr>
            <w:tcW w:w="1234" w:type="dxa"/>
            <w:tcBorders>
              <w:bottom w:val="single" w:color="000000" w:sz="6" w:space="0"/>
            </w:tcBorders>
            <w:vAlign w:val="top"/>
          </w:tcPr>
          <w:p>
            <w:pPr>
              <w:spacing w:before="178" w:line="184" w:lineRule="auto"/>
              <w:ind w:firstLine="405"/>
              <w:rPr>
                <w:rFonts w:ascii="Times New Roman" w:hAnsi="Times New Roman" w:eastAsia="Times New Roman" w:cs="Times New Roman"/>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0.5</w:t>
            </w:r>
          </w:p>
        </w:tc>
        <w:tc>
          <w:tcPr>
            <w:tcW w:w="1055" w:type="dxa"/>
            <w:tcBorders>
              <w:bottom w:val="single" w:color="000000" w:sz="6" w:space="0"/>
            </w:tcBorders>
            <w:vAlign w:val="top"/>
          </w:tcPr>
          <w:p>
            <w:pPr>
              <w:spacing w:before="178" w:line="184" w:lineRule="auto"/>
              <w:ind w:firstLine="395"/>
              <w:rPr>
                <w:rFonts w:ascii="Times New Roman" w:hAnsi="Times New Roman" w:eastAsia="Times New Roman" w:cs="Times New Roman"/>
                <w:sz w:val="21"/>
                <w:szCs w:val="21"/>
              </w:rPr>
            </w:pPr>
            <w:r>
              <w:rPr>
                <w:rFonts w:ascii="宋体" w:hAnsi="宋体" w:eastAsia="宋体" w:cs="宋体"/>
                <w:spacing w:val="-10"/>
                <w:w w:val="99"/>
                <w:sz w:val="21"/>
                <w:szCs w:val="21"/>
              </w:rPr>
              <w:t>＜</w:t>
            </w:r>
            <w:r>
              <w:rPr>
                <w:rFonts w:ascii="Times New Roman" w:hAnsi="Times New Roman" w:eastAsia="Times New Roman" w:cs="Times New Roman"/>
                <w:spacing w:val="-10"/>
                <w:w w:val="99"/>
                <w:sz w:val="21"/>
                <w:szCs w:val="21"/>
              </w:rPr>
              <w:t>2</w:t>
            </w:r>
          </w:p>
        </w:tc>
        <w:tc>
          <w:tcPr>
            <w:tcW w:w="1356" w:type="dxa"/>
            <w:tcBorders>
              <w:bottom w:val="single" w:color="000000" w:sz="6" w:space="0"/>
              <w:right w:val="single" w:color="000000" w:sz="6" w:space="0"/>
            </w:tcBorders>
            <w:vAlign w:val="top"/>
          </w:tcPr>
          <w:p>
            <w:pPr>
              <w:spacing w:before="42" w:line="241" w:lineRule="auto"/>
              <w:ind w:left="526" w:right="198" w:hanging="420"/>
              <w:rPr>
                <w:rFonts w:ascii="宋体" w:hAnsi="宋体" w:eastAsia="宋体" w:cs="宋体"/>
                <w:sz w:val="21"/>
                <w:szCs w:val="21"/>
              </w:rPr>
            </w:pPr>
            <w:r>
              <w:rPr>
                <w:rFonts w:ascii="宋体" w:hAnsi="宋体" w:eastAsia="宋体" w:cs="宋体"/>
                <w:spacing w:val="-2"/>
                <w:sz w:val="21"/>
                <w:szCs w:val="21"/>
              </w:rPr>
              <w:t>及时停产检</w:t>
            </w:r>
            <w:r>
              <w:rPr>
                <w:rFonts w:ascii="宋体" w:hAnsi="宋体" w:eastAsia="宋体" w:cs="宋体"/>
                <w:spacing w:val="1"/>
                <w:sz w:val="21"/>
                <w:szCs w:val="21"/>
              </w:rPr>
              <w:t xml:space="preserve"> </w:t>
            </w:r>
            <w:r>
              <w:rPr>
                <w:rFonts w:ascii="宋体" w:hAnsi="宋体" w:eastAsia="宋体" w:cs="宋体"/>
                <w:sz w:val="21"/>
                <w:szCs w:val="21"/>
              </w:rPr>
              <w:t>修</w:t>
            </w:r>
          </w:p>
        </w:tc>
      </w:tr>
    </w:tbl>
    <w:p>
      <w:pPr>
        <w:rPr>
          <w:rFonts w:ascii="微软雅黑"/>
          <w:sz w:val="21"/>
        </w:rPr>
      </w:pPr>
    </w:p>
    <w:p>
      <w:pPr>
        <w:sectPr>
          <w:footerReference r:id="rId53" w:type="default"/>
          <w:pgSz w:w="16840" w:h="11907"/>
          <w:pgMar w:top="1012" w:right="1422" w:bottom="958" w:left="1848" w:header="0" w:footer="774" w:gutter="0"/>
          <w:cols w:space="720" w:num="1"/>
        </w:sectPr>
      </w:pPr>
    </w:p>
    <w:p>
      <w:r>
        <w:drawing>
          <wp:anchor distT="0" distB="0" distL="0" distR="0" simplePos="0" relativeHeight="251708416" behindDoc="0" locked="0" layoutInCell="0" allowOverlap="1">
            <wp:simplePos x="0" y="0"/>
            <wp:positionH relativeFrom="page">
              <wp:posOffset>1402080</wp:posOffset>
            </wp:positionH>
            <wp:positionV relativeFrom="page">
              <wp:posOffset>4749800</wp:posOffset>
            </wp:positionV>
            <wp:extent cx="18415" cy="2676525"/>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34"/>
                    <a:stretch>
                      <a:fillRect/>
                    </a:stretch>
                  </pic:blipFill>
                  <pic:spPr>
                    <a:xfrm>
                      <a:off x="0" y="0"/>
                      <a:ext cx="18288" cy="2676398"/>
                    </a:xfrm>
                    <a:prstGeom prst="rect">
                      <a:avLst/>
                    </a:prstGeom>
                  </pic:spPr>
                </pic:pic>
              </a:graphicData>
            </a:graphic>
          </wp:anchor>
        </w:drawing>
      </w:r>
      <w:r>
        <w:drawing>
          <wp:anchor distT="0" distB="0" distL="0" distR="0" simplePos="0" relativeHeight="251710464" behindDoc="0" locked="0" layoutInCell="0" allowOverlap="1">
            <wp:simplePos x="0" y="0"/>
            <wp:positionH relativeFrom="page">
              <wp:posOffset>6505575</wp:posOffset>
            </wp:positionH>
            <wp:positionV relativeFrom="page">
              <wp:posOffset>4768215</wp:posOffset>
            </wp:positionV>
            <wp:extent cx="18415" cy="265811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35"/>
                    <a:stretch>
                      <a:fillRect/>
                    </a:stretch>
                  </pic:blipFill>
                  <pic:spPr>
                    <a:xfrm>
                      <a:off x="0" y="0"/>
                      <a:ext cx="18287" cy="2658110"/>
                    </a:xfrm>
                    <a:prstGeom prst="rect">
                      <a:avLst/>
                    </a:prstGeom>
                  </pic:spPr>
                </pic:pic>
              </a:graphicData>
            </a:graphic>
          </wp:anchor>
        </w:drawing>
      </w:r>
    </w:p>
    <w:p>
      <w:pPr>
        <w:spacing w:line="28" w:lineRule="exact"/>
      </w:pPr>
    </w:p>
    <w:tbl>
      <w:tblPr>
        <w:tblStyle w:val="4"/>
        <w:tblW w:w="898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982"/>
        <w:gridCol w:w="1748"/>
        <w:gridCol w:w="1236"/>
        <w:gridCol w:w="985"/>
        <w:gridCol w:w="1139"/>
        <w:gridCol w:w="1056"/>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2" w:hRule="atLeast"/>
        </w:trPr>
        <w:tc>
          <w:tcPr>
            <w:tcW w:w="586" w:type="dxa"/>
            <w:vMerge w:val="restart"/>
            <w:tcBorders>
              <w:top w:val="single" w:color="000000" w:sz="6" w:space="0"/>
              <w:left w:val="single" w:color="000000" w:sz="6" w:space="0"/>
              <w:bottom w:val="nil"/>
              <w:right w:val="single" w:color="000000" w:sz="2" w:space="0"/>
            </w:tcBorders>
            <w:vAlign w:val="top"/>
          </w:tcPr>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68" w:line="239" w:lineRule="auto"/>
              <w:ind w:left="80" w:right="83"/>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运营</w:t>
            </w:r>
            <w:r>
              <w:rPr>
                <w:rFonts w:ascii="宋体" w:hAnsi="宋体" w:eastAsia="宋体" w:cs="宋体"/>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期环</w:t>
            </w:r>
            <w:r>
              <w:rPr>
                <w:rFonts w:ascii="宋体" w:hAnsi="宋体" w:eastAsia="宋体" w:cs="宋体"/>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境影</w:t>
            </w:r>
            <w:r>
              <w:rPr>
                <w:rFonts w:ascii="宋体" w:hAnsi="宋体" w:eastAsia="宋体" w:cs="宋体"/>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响和</w:t>
            </w:r>
            <w:r>
              <w:rPr>
                <w:rFonts w:ascii="宋体" w:hAnsi="宋体" w:eastAsia="宋体" w:cs="宋体"/>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保护</w:t>
            </w:r>
            <w:r>
              <w:rPr>
                <w:rFonts w:ascii="宋体" w:hAnsi="宋体" w:eastAsia="宋体" w:cs="宋体"/>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措施</w:t>
            </w:r>
          </w:p>
        </w:tc>
        <w:tc>
          <w:tcPr>
            <w:tcW w:w="8399" w:type="dxa"/>
            <w:gridSpan w:val="7"/>
            <w:tcBorders>
              <w:top w:val="single" w:color="000000" w:sz="6" w:space="0"/>
              <w:left w:val="single" w:color="000000" w:sz="2" w:space="0"/>
              <w:bottom w:val="single" w:color="000000" w:sz="10" w:space="0"/>
              <w:right w:val="single" w:color="000000" w:sz="6" w:space="0"/>
            </w:tcBorders>
            <w:vAlign w:val="top"/>
          </w:tcPr>
          <w:p>
            <w:pPr>
              <w:spacing w:before="183" w:line="185" w:lineRule="auto"/>
              <w:ind w:firstLine="584"/>
              <w:rPr>
                <w:rFonts w:ascii="宋体" w:hAnsi="宋体" w:eastAsia="宋体" w:cs="宋体"/>
                <w:sz w:val="24"/>
                <w:szCs w:val="24"/>
              </w:rPr>
            </w:pPr>
            <w:r>
              <w:rPr>
                <w:rFonts w:ascii="Times New Roman" w:hAnsi="Times New Roman" w:eastAsia="Times New Roman" w:cs="Times New Roman"/>
                <w:b/>
                <w:bCs/>
                <w:spacing w:val="-8"/>
                <w:sz w:val="24"/>
                <w:szCs w:val="24"/>
              </w:rPr>
              <w:t>2</w:t>
            </w:r>
            <w:r>
              <w:rPr>
                <w:rFonts w:ascii="Times New Roman" w:hAnsi="Times New Roman" w:eastAsia="Times New Roman" w:cs="Times New Roman"/>
                <w:spacing w:val="-32"/>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、废水</w:t>
            </w:r>
          </w:p>
          <w:p>
            <w:pPr>
              <w:spacing w:before="239" w:line="369" w:lineRule="auto"/>
              <w:ind w:left="110" w:right="101" w:firstLine="478"/>
              <w:rPr>
                <w:rFonts w:ascii="宋体" w:hAnsi="宋体" w:eastAsia="宋体" w:cs="宋体"/>
                <w:sz w:val="24"/>
                <w:szCs w:val="24"/>
              </w:rPr>
            </w:pPr>
            <w:r>
              <w:rPr>
                <w:rFonts w:ascii="宋体" w:hAnsi="宋体" w:eastAsia="宋体" w:cs="宋体"/>
                <w:sz w:val="24"/>
                <w:szCs w:val="24"/>
              </w:rPr>
              <w:t>技改项目生产过程不用水，技改项目职工调度原有生产线，不新增生活用</w:t>
            </w:r>
            <w:r>
              <w:rPr>
                <w:rFonts w:ascii="宋体" w:hAnsi="宋体" w:eastAsia="宋体" w:cs="宋体"/>
                <w:spacing w:val="18"/>
                <w:sz w:val="24"/>
                <w:szCs w:val="24"/>
              </w:rPr>
              <w:t xml:space="preserve"> </w:t>
            </w:r>
            <w:r>
              <w:rPr>
                <w:rFonts w:ascii="宋体" w:hAnsi="宋体" w:eastAsia="宋体" w:cs="宋体"/>
                <w:spacing w:val="-1"/>
                <w:sz w:val="24"/>
                <w:szCs w:val="24"/>
              </w:rPr>
              <w:t>水。因此技改项目无生产废水产生，不新增生活污水。</w:t>
            </w:r>
          </w:p>
          <w:p>
            <w:pPr>
              <w:spacing w:line="204" w:lineRule="auto"/>
              <w:ind w:firstLine="582"/>
              <w:rPr>
                <w:rFonts w:ascii="宋体" w:hAnsi="宋体" w:eastAsia="宋体" w:cs="宋体"/>
                <w:sz w:val="24"/>
                <w:szCs w:val="24"/>
              </w:rPr>
            </w:pPr>
            <w:r>
              <w:rPr>
                <w:rFonts w:ascii="Times New Roman" w:hAnsi="Times New Roman" w:eastAsia="Times New Roman" w:cs="Times New Roman"/>
                <w:b/>
                <w:bCs/>
                <w:spacing w:val="-7"/>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、噪声</w:t>
            </w:r>
          </w:p>
          <w:p>
            <w:pPr>
              <w:spacing w:before="178" w:line="327" w:lineRule="auto"/>
              <w:ind w:left="114" w:right="102" w:firstLine="474"/>
              <w:rPr>
                <w:rFonts w:ascii="宋体" w:hAnsi="宋体" w:eastAsia="宋体" w:cs="宋体"/>
                <w:sz w:val="24"/>
                <w:szCs w:val="24"/>
              </w:rPr>
            </w:pPr>
            <w:r>
              <w:rPr>
                <w:rFonts w:ascii="宋体" w:hAnsi="宋体" w:eastAsia="宋体" w:cs="宋体"/>
                <w:spacing w:val="11"/>
                <w:sz w:val="24"/>
                <w:szCs w:val="24"/>
              </w:rPr>
              <w:t>技改项目噪声新增污染源主要为生产设备产生的噪声，源强为</w:t>
            </w:r>
            <w:r>
              <w:rPr>
                <w:rFonts w:ascii="Times New Roman" w:hAnsi="Times New Roman" w:eastAsia="Times New Roman" w:cs="Times New Roman"/>
                <w:spacing w:val="11"/>
                <w:sz w:val="24"/>
                <w:szCs w:val="24"/>
              </w:rPr>
              <w:t>75-85dB</w:t>
            </w:r>
            <w:r>
              <w:rPr>
                <w:rFonts w:ascii="Times New Roman" w:hAnsi="Times New Roman" w:eastAsia="Times New Roman" w:cs="Times New Roman"/>
                <w:spacing w:val="3"/>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A</w:t>
            </w:r>
            <w:r>
              <w:rPr>
                <w:rFonts w:ascii="宋体" w:hAnsi="宋体" w:eastAsia="宋体" w:cs="宋体"/>
                <w:spacing w:val="22"/>
                <w:sz w:val="24"/>
                <w:szCs w:val="24"/>
              </w:rPr>
              <w:t>），</w:t>
            </w:r>
            <w:r>
              <w:rPr>
                <w:rFonts w:ascii="宋体" w:hAnsi="宋体" w:eastAsia="宋体" w:cs="宋体"/>
                <w:spacing w:val="1"/>
                <w:sz w:val="24"/>
                <w:szCs w:val="24"/>
              </w:rPr>
              <w:t xml:space="preserve">技改项目采取基础减振、选用低噪声设备、厂房隔声等措施，综合降 </w:t>
            </w:r>
            <w:r>
              <w:rPr>
                <w:rFonts w:ascii="宋体" w:hAnsi="宋体" w:eastAsia="宋体" w:cs="宋体"/>
                <w:spacing w:val="-2"/>
                <w:sz w:val="24"/>
                <w:szCs w:val="24"/>
              </w:rPr>
              <w:t>噪</w:t>
            </w:r>
            <w:r>
              <w:rPr>
                <w:rFonts w:ascii="Times New Roman" w:hAnsi="Times New Roman" w:eastAsia="Times New Roman" w:cs="Times New Roman"/>
                <w:spacing w:val="-2"/>
                <w:sz w:val="24"/>
                <w:szCs w:val="24"/>
              </w:rPr>
              <w:t>15dB</w:t>
            </w:r>
            <w:r>
              <w:rPr>
                <w:rFonts w:ascii="Times New Roman" w:hAnsi="Times New Roman" w:eastAsia="Times New Roman" w:cs="Times New Roman"/>
                <w:spacing w:val="-28"/>
                <w:sz w:val="24"/>
                <w:szCs w:val="24"/>
              </w:rPr>
              <w:t xml:space="preserve"> </w:t>
            </w:r>
            <w:r>
              <w:rPr>
                <w:rFonts w:ascii="宋体" w:hAnsi="宋体" w:eastAsia="宋体" w:cs="宋体"/>
                <w:spacing w:val="-2"/>
                <w:sz w:val="24"/>
                <w:szCs w:val="24"/>
              </w:rPr>
              <w:t>，主要设备噪声源强及治理措施详见下表。</w:t>
            </w:r>
          </w:p>
          <w:p>
            <w:pPr>
              <w:spacing w:before="201" w:line="185" w:lineRule="auto"/>
              <w:ind w:firstLine="59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）预测模式</w:t>
            </w:r>
          </w:p>
          <w:p>
            <w:pPr>
              <w:spacing w:before="240" w:line="369" w:lineRule="auto"/>
              <w:ind w:left="106" w:right="101" w:firstLine="480"/>
              <w:rPr>
                <w:rFonts w:ascii="宋体" w:hAnsi="宋体" w:eastAsia="宋体" w:cs="宋体"/>
                <w:sz w:val="24"/>
                <w:szCs w:val="24"/>
              </w:rPr>
            </w:pPr>
            <w:r>
              <w:rPr>
                <w:rFonts w:ascii="宋体" w:hAnsi="宋体" w:eastAsia="宋体" w:cs="宋体"/>
                <w:spacing w:val="-6"/>
                <w:sz w:val="24"/>
                <w:szCs w:val="24"/>
              </w:rPr>
              <w:t>根据《环境影响评价技术导则</w:t>
            </w:r>
            <w:r>
              <w:rPr>
                <w:rFonts w:ascii="宋体" w:hAnsi="宋体" w:eastAsia="宋体" w:cs="宋体"/>
                <w:spacing w:val="45"/>
                <w:sz w:val="24"/>
                <w:szCs w:val="24"/>
              </w:rPr>
              <w:t xml:space="preserve"> </w:t>
            </w:r>
            <w:r>
              <w:rPr>
                <w:rFonts w:ascii="宋体" w:hAnsi="宋体" w:eastAsia="宋体" w:cs="宋体"/>
                <w:spacing w:val="-6"/>
                <w:sz w:val="24"/>
                <w:szCs w:val="24"/>
              </w:rPr>
              <w:t>声环境》</w:t>
            </w:r>
            <w:r>
              <w:rPr>
                <w:rFonts w:ascii="宋体" w:hAnsi="宋体" w:eastAsia="宋体" w:cs="宋体"/>
                <w:spacing w:val="-36"/>
                <w:sz w:val="24"/>
                <w:szCs w:val="24"/>
              </w:rPr>
              <w:t xml:space="preserve"> </w:t>
            </w:r>
            <w:r>
              <w:rPr>
                <w:rFonts w:ascii="宋体" w:hAnsi="宋体" w:eastAsia="宋体" w:cs="宋体"/>
                <w:spacing w:val="-6"/>
                <w:sz w:val="24"/>
                <w:szCs w:val="24"/>
              </w:rPr>
              <w:t>（</w:t>
            </w:r>
            <w:r>
              <w:rPr>
                <w:rFonts w:ascii="Times New Roman" w:hAnsi="Times New Roman" w:eastAsia="Times New Roman" w:cs="Times New Roman"/>
                <w:spacing w:val="-6"/>
                <w:sz w:val="24"/>
                <w:szCs w:val="24"/>
              </w:rPr>
              <w:t>HJ</w:t>
            </w:r>
            <w:r>
              <w:rPr>
                <w:rFonts w:ascii="Times New Roman" w:hAnsi="Times New Roman" w:eastAsia="Times New Roman" w:cs="Times New Roman"/>
                <w:spacing w:val="5"/>
                <w:w w:val="101"/>
                <w:sz w:val="24"/>
                <w:szCs w:val="24"/>
              </w:rPr>
              <w:t xml:space="preserve"> </w:t>
            </w:r>
            <w:r>
              <w:rPr>
                <w:rFonts w:ascii="Times New Roman" w:hAnsi="Times New Roman" w:eastAsia="Times New Roman" w:cs="Times New Roman"/>
                <w:spacing w:val="-6"/>
                <w:sz w:val="24"/>
                <w:szCs w:val="24"/>
              </w:rPr>
              <w:t>2.4-2009</w:t>
            </w:r>
            <w:r>
              <w:rPr>
                <w:rFonts w:ascii="宋体" w:hAnsi="宋体" w:eastAsia="宋体" w:cs="宋体"/>
                <w:spacing w:val="-6"/>
                <w:sz w:val="24"/>
                <w:szCs w:val="24"/>
              </w:rPr>
              <w:t>）的技术要求，本次</w:t>
            </w:r>
            <w:r>
              <w:rPr>
                <w:rFonts w:ascii="宋体" w:hAnsi="宋体" w:eastAsia="宋体" w:cs="宋体"/>
                <w:sz w:val="24"/>
                <w:szCs w:val="24"/>
              </w:rPr>
              <w:t xml:space="preserve"> </w:t>
            </w:r>
            <w:r>
              <w:rPr>
                <w:rFonts w:ascii="宋体" w:hAnsi="宋体" w:eastAsia="宋体" w:cs="宋体"/>
                <w:spacing w:val="-1"/>
                <w:sz w:val="24"/>
                <w:szCs w:val="24"/>
              </w:rPr>
              <w:t>评价采取导则上推荐模式。各噪声源强及采取措施后生产区外噪声评价值见表</w:t>
            </w:r>
          </w:p>
          <w:p>
            <w:pPr>
              <w:spacing w:before="41" w:line="180" w:lineRule="auto"/>
              <w:ind w:firstLine="102"/>
              <w:rPr>
                <w:rFonts w:ascii="宋体" w:hAnsi="宋体" w:eastAsia="宋体" w:cs="宋体"/>
                <w:sz w:val="24"/>
                <w:szCs w:val="24"/>
              </w:rPr>
            </w:pPr>
            <w:r>
              <w:rPr>
                <w:rFonts w:ascii="Times New Roman" w:hAnsi="Times New Roman" w:eastAsia="Times New Roman" w:cs="Times New Roman"/>
                <w:spacing w:val="-2"/>
                <w:sz w:val="24"/>
                <w:szCs w:val="24"/>
              </w:rPr>
              <w:t>4-6</w:t>
            </w:r>
            <w:r>
              <w:rPr>
                <w:rFonts w:ascii="宋体" w:hAnsi="宋体" w:eastAsia="宋体" w:cs="宋体"/>
                <w:spacing w:val="-2"/>
                <w:sz w:val="24"/>
                <w:szCs w:val="24"/>
              </w:rPr>
              <w:t>。</w:t>
            </w:r>
          </w:p>
          <w:p>
            <w:pPr>
              <w:spacing w:before="165" w:line="319" w:lineRule="exact"/>
              <w:ind w:firstLine="89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表</w:t>
            </w:r>
            <w:r>
              <w:rPr>
                <w:rFonts w:ascii="宋体" w:hAnsi="宋体" w:eastAsia="宋体" w:cs="宋体"/>
                <w:spacing w:val="-40"/>
                <w:sz w:val="24"/>
                <w:szCs w:val="24"/>
              </w:rPr>
              <w:t xml:space="preserve"> </w:t>
            </w:r>
            <w:r>
              <w:rPr>
                <w:rFonts w:ascii="Times New Roman" w:hAnsi="Times New Roman" w:eastAsia="Times New Roman" w:cs="Times New Roman"/>
                <w:b/>
                <w:bCs/>
                <w:spacing w:val="-7"/>
                <w:sz w:val="24"/>
                <w:szCs w:val="24"/>
              </w:rPr>
              <w:t>4-6</w:t>
            </w:r>
            <w:r>
              <w:rPr>
                <w:rFonts w:ascii="Times New Roman" w:hAnsi="Times New Roman" w:eastAsia="Times New Roman" w:cs="Times New Roman"/>
                <w:spacing w:val="3"/>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各噪声源强及生产车间噪声评价值一览表</w:t>
            </w:r>
            <w:r>
              <w:rPr>
                <w:rFonts w:ascii="宋体" w:hAnsi="宋体" w:eastAsia="宋体" w:cs="宋体"/>
                <w:spacing w:val="7"/>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单位：</w:t>
            </w:r>
            <w:r>
              <w:rPr>
                <w:rFonts w:ascii="宋体" w:hAnsi="宋体" w:eastAsia="宋体" w:cs="宋体"/>
                <w:spacing w:val="54"/>
                <w:sz w:val="24"/>
                <w:szCs w:val="24"/>
              </w:rPr>
              <w:t xml:space="preserve"> </w:t>
            </w:r>
            <w:r>
              <w:rPr>
                <w:rFonts w:ascii="Times New Roman" w:hAnsi="Times New Roman" w:eastAsia="Times New Roman" w:cs="Times New Roman"/>
                <w:b/>
                <w:bCs/>
                <w:spacing w:val="-7"/>
                <w:sz w:val="24"/>
                <w:szCs w:val="24"/>
              </w:rPr>
              <w:t>dB</w:t>
            </w:r>
            <w:r>
              <w:rPr>
                <w:rFonts w:ascii="Times New Roman" w:hAnsi="Times New Roman" w:eastAsia="Times New Roman" w:cs="Times New Roman"/>
                <w:spacing w:val="-59"/>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7"/>
                <w:sz w:val="24"/>
                <w:szCs w:val="24"/>
              </w:rPr>
              <w:t>A</w:t>
            </w:r>
            <w:r>
              <w:rPr>
                <w:rFonts w:ascii="宋体" w:hAnsi="宋体" w:eastAsia="宋体" w:cs="宋体"/>
                <w:spacing w:val="-7"/>
                <w:sz w:val="24"/>
                <w:szCs w:val="24"/>
                <w14:textOutline w14:w="4358"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586" w:type="dxa"/>
            <w:vMerge w:val="continue"/>
            <w:tcBorders>
              <w:top w:val="nil"/>
              <w:left w:val="single" w:color="000000" w:sz="6" w:space="0"/>
              <w:bottom w:val="nil"/>
              <w:right w:val="single" w:color="000000" w:sz="2" w:space="0"/>
            </w:tcBorders>
            <w:vAlign w:val="top"/>
          </w:tcPr>
          <w:p>
            <w:pPr>
              <w:rPr>
                <w:rFonts w:ascii="微软雅黑"/>
                <w:sz w:val="21"/>
              </w:rPr>
            </w:pPr>
          </w:p>
        </w:tc>
        <w:tc>
          <w:tcPr>
            <w:tcW w:w="982" w:type="dxa"/>
            <w:tcBorders>
              <w:top w:val="single" w:color="000000" w:sz="10" w:space="0"/>
              <w:left w:val="single" w:color="000000" w:sz="2" w:space="0"/>
            </w:tcBorders>
            <w:vAlign w:val="top"/>
          </w:tcPr>
          <w:p>
            <w:pPr>
              <w:spacing w:before="234" w:line="238" w:lineRule="auto"/>
              <w:ind w:left="491" w:right="194" w:hanging="119"/>
              <w:rPr>
                <w:rFonts w:ascii="宋体" w:hAnsi="宋体" w:eastAsia="宋体" w:cs="宋体"/>
                <w:sz w:val="21"/>
                <w:szCs w:val="21"/>
              </w:rPr>
            </w:pPr>
            <w:r>
              <w:rPr>
                <w:rFonts w:ascii="宋体" w:hAnsi="宋体" w:eastAsia="宋体" w:cs="宋体"/>
                <w:spacing w:val="-7"/>
                <w:sz w:val="21"/>
                <w:szCs w:val="21"/>
              </w:rPr>
              <w:t>生产</w:t>
            </w:r>
            <w:r>
              <w:rPr>
                <w:rFonts w:ascii="宋体" w:hAnsi="宋体" w:eastAsia="宋体" w:cs="宋体"/>
                <w:spacing w:val="1"/>
                <w:sz w:val="21"/>
                <w:szCs w:val="21"/>
              </w:rPr>
              <w:t xml:space="preserve"> </w:t>
            </w:r>
            <w:r>
              <w:rPr>
                <w:rFonts w:ascii="宋体" w:hAnsi="宋体" w:eastAsia="宋体" w:cs="宋体"/>
                <w:sz w:val="21"/>
                <w:szCs w:val="21"/>
              </w:rPr>
              <w:t>区</w:t>
            </w:r>
          </w:p>
        </w:tc>
        <w:tc>
          <w:tcPr>
            <w:tcW w:w="1748" w:type="dxa"/>
            <w:tcBorders>
              <w:top w:val="single" w:color="000000" w:sz="10" w:space="0"/>
            </w:tcBorders>
            <w:vAlign w:val="top"/>
          </w:tcPr>
          <w:p>
            <w:pPr>
              <w:spacing w:before="370" w:line="184" w:lineRule="auto"/>
              <w:ind w:firstLine="567"/>
              <w:rPr>
                <w:rFonts w:ascii="宋体" w:hAnsi="宋体" w:eastAsia="宋体" w:cs="宋体"/>
                <w:sz w:val="21"/>
                <w:szCs w:val="21"/>
              </w:rPr>
            </w:pPr>
            <w:r>
              <w:rPr>
                <w:rFonts w:ascii="宋体" w:hAnsi="宋体" w:eastAsia="宋体" w:cs="宋体"/>
                <w:spacing w:val="-7"/>
                <w:sz w:val="21"/>
                <w:szCs w:val="21"/>
              </w:rPr>
              <w:t>噪声源</w:t>
            </w:r>
          </w:p>
        </w:tc>
        <w:tc>
          <w:tcPr>
            <w:tcW w:w="1236" w:type="dxa"/>
            <w:tcBorders>
              <w:top w:val="single" w:color="000000" w:sz="10" w:space="0"/>
            </w:tcBorders>
            <w:vAlign w:val="top"/>
          </w:tcPr>
          <w:p>
            <w:pPr>
              <w:spacing w:before="234" w:line="238" w:lineRule="auto"/>
              <w:ind w:left="208" w:right="197" w:hanging="8"/>
              <w:rPr>
                <w:rFonts w:ascii="宋体" w:hAnsi="宋体" w:eastAsia="宋体" w:cs="宋体"/>
                <w:sz w:val="21"/>
                <w:szCs w:val="21"/>
              </w:rPr>
            </w:pPr>
            <w:r>
              <w:rPr>
                <w:rFonts w:ascii="宋体" w:hAnsi="宋体" w:eastAsia="宋体" w:cs="宋体"/>
                <w:spacing w:val="-4"/>
                <w:sz w:val="21"/>
                <w:szCs w:val="21"/>
              </w:rPr>
              <w:t>单台设备</w:t>
            </w:r>
            <w:r>
              <w:rPr>
                <w:rFonts w:ascii="宋体" w:hAnsi="宋体" w:eastAsia="宋体" w:cs="宋体"/>
                <w:spacing w:val="3"/>
                <w:sz w:val="21"/>
                <w:szCs w:val="21"/>
              </w:rPr>
              <w:t xml:space="preserve"> </w:t>
            </w:r>
            <w:r>
              <w:rPr>
                <w:rFonts w:ascii="宋体" w:hAnsi="宋体" w:eastAsia="宋体" w:cs="宋体"/>
                <w:spacing w:val="-6"/>
                <w:sz w:val="21"/>
                <w:szCs w:val="21"/>
              </w:rPr>
              <w:t>噪声源强</w:t>
            </w:r>
          </w:p>
        </w:tc>
        <w:tc>
          <w:tcPr>
            <w:tcW w:w="985" w:type="dxa"/>
            <w:tcBorders>
              <w:top w:val="single" w:color="000000" w:sz="10" w:space="0"/>
            </w:tcBorders>
            <w:vAlign w:val="top"/>
          </w:tcPr>
          <w:p>
            <w:pPr>
              <w:spacing w:before="201"/>
              <w:ind w:left="321" w:right="143" w:hanging="169"/>
              <w:rPr>
                <w:rFonts w:ascii="Times New Roman" w:hAnsi="Times New Roman" w:eastAsia="Times New Roman" w:cs="Times New Roman"/>
                <w:sz w:val="21"/>
                <w:szCs w:val="21"/>
              </w:rPr>
            </w:pPr>
            <w:r>
              <w:rPr>
                <w:rFonts w:ascii="宋体" w:hAnsi="宋体" w:eastAsia="宋体" w:cs="宋体"/>
                <w:spacing w:val="-3"/>
                <w:sz w:val="21"/>
                <w:szCs w:val="21"/>
              </w:rPr>
              <w:t>数量</w:t>
            </w:r>
            <w:r>
              <w:rPr>
                <w:rFonts w:ascii="Times New Roman" w:hAnsi="Times New Roman" w:eastAsia="Times New Roman" w:cs="Times New Roman"/>
                <w:spacing w:val="-3"/>
                <w:sz w:val="21"/>
                <w:szCs w:val="21"/>
              </w:rPr>
              <w:t>/</w:t>
            </w:r>
            <w:r>
              <w:rPr>
                <w:rFonts w:ascii="宋体" w:hAnsi="宋体" w:eastAsia="宋体" w:cs="宋体"/>
                <w:spacing w:val="-3"/>
                <w:sz w:val="21"/>
                <w:szCs w:val="21"/>
              </w:rPr>
              <w:t>台</w:t>
            </w:r>
            <w:r>
              <w:rPr>
                <w:rFonts w:ascii="宋体" w:hAnsi="宋体" w:eastAsia="宋体" w:cs="宋体"/>
                <w:spacing w:val="2"/>
                <w:sz w:val="21"/>
                <w:szCs w:val="21"/>
              </w:rPr>
              <w:t xml:space="preserve"> </w:t>
            </w:r>
            <w:r>
              <w:rPr>
                <w:rFonts w:ascii="Times New Roman" w:hAnsi="Times New Roman" w:eastAsia="Times New Roman" w:cs="Times New Roman"/>
                <w:spacing w:val="-3"/>
                <w:sz w:val="21"/>
                <w:szCs w:val="21"/>
              </w:rPr>
              <w:t>(</w:t>
            </w:r>
            <w:r>
              <w:rPr>
                <w:rFonts w:ascii="宋体" w:hAnsi="宋体" w:eastAsia="宋体" w:cs="宋体"/>
                <w:spacing w:val="-3"/>
                <w:sz w:val="21"/>
                <w:szCs w:val="21"/>
              </w:rPr>
              <w:t>套</w:t>
            </w:r>
            <w:r>
              <w:rPr>
                <w:rFonts w:ascii="Times New Roman" w:hAnsi="Times New Roman" w:eastAsia="Times New Roman" w:cs="Times New Roman"/>
                <w:spacing w:val="-3"/>
                <w:sz w:val="21"/>
                <w:szCs w:val="21"/>
              </w:rPr>
              <w:t>)</w:t>
            </w:r>
          </w:p>
        </w:tc>
        <w:tc>
          <w:tcPr>
            <w:tcW w:w="1139" w:type="dxa"/>
            <w:tcBorders>
              <w:top w:val="single" w:color="000000" w:sz="10" w:space="0"/>
            </w:tcBorders>
            <w:vAlign w:val="top"/>
          </w:tcPr>
          <w:p>
            <w:pPr>
              <w:spacing w:before="370" w:line="184" w:lineRule="auto"/>
              <w:ind w:firstLine="171"/>
              <w:rPr>
                <w:rFonts w:ascii="宋体" w:hAnsi="宋体" w:eastAsia="宋体" w:cs="宋体"/>
                <w:sz w:val="21"/>
                <w:szCs w:val="21"/>
              </w:rPr>
            </w:pPr>
            <w:r>
              <w:rPr>
                <w:rFonts w:ascii="宋体" w:hAnsi="宋体" w:eastAsia="宋体" w:cs="宋体"/>
                <w:spacing w:val="-7"/>
                <w:sz w:val="21"/>
                <w:szCs w:val="21"/>
              </w:rPr>
              <w:t>降噪措施</w:t>
            </w:r>
          </w:p>
        </w:tc>
        <w:tc>
          <w:tcPr>
            <w:tcW w:w="1056" w:type="dxa"/>
            <w:tcBorders>
              <w:top w:val="single" w:color="000000" w:sz="10" w:space="0"/>
            </w:tcBorders>
            <w:vAlign w:val="top"/>
          </w:tcPr>
          <w:p>
            <w:pPr>
              <w:spacing w:before="96" w:line="184" w:lineRule="auto"/>
              <w:ind w:firstLine="120"/>
              <w:rPr>
                <w:rFonts w:ascii="宋体" w:hAnsi="宋体" w:eastAsia="宋体" w:cs="宋体"/>
                <w:sz w:val="21"/>
                <w:szCs w:val="21"/>
              </w:rPr>
            </w:pPr>
            <w:r>
              <w:rPr>
                <w:rFonts w:ascii="宋体" w:hAnsi="宋体" w:eastAsia="宋体" w:cs="宋体"/>
                <w:spacing w:val="-4"/>
                <w:sz w:val="21"/>
                <w:szCs w:val="21"/>
              </w:rPr>
              <w:t>治理效果</w:t>
            </w:r>
          </w:p>
          <w:p>
            <w:pPr>
              <w:spacing w:before="33" w:line="241" w:lineRule="auto"/>
              <w:ind w:firstLine="113"/>
              <w:rPr>
                <w:rFonts w:ascii="Times New Roman" w:hAnsi="Times New Roman" w:eastAsia="Times New Roman" w:cs="Times New Roman"/>
                <w:sz w:val="21"/>
                <w:szCs w:val="21"/>
              </w:rPr>
            </w:pPr>
            <w:r>
              <w:rPr>
                <w:rFonts w:ascii="Times New Roman" w:hAnsi="Times New Roman" w:eastAsia="Times New Roman" w:cs="Times New Roman"/>
                <w:spacing w:val="-5"/>
                <w:w w:val="99"/>
                <w:sz w:val="21"/>
                <w:szCs w:val="21"/>
              </w:rPr>
              <w:t>dB</w:t>
            </w:r>
            <w:r>
              <w:rPr>
                <w:rFonts w:ascii="宋体" w:hAnsi="宋体" w:eastAsia="宋体" w:cs="宋体"/>
                <w:spacing w:val="-5"/>
                <w:w w:val="99"/>
                <w:sz w:val="21"/>
                <w:szCs w:val="21"/>
              </w:rPr>
              <w:t>（</w:t>
            </w:r>
            <w:r>
              <w:rPr>
                <w:rFonts w:ascii="Times New Roman" w:hAnsi="Times New Roman" w:eastAsia="Times New Roman" w:cs="Times New Roman"/>
                <w:spacing w:val="-5"/>
                <w:w w:val="99"/>
                <w:sz w:val="21"/>
                <w:szCs w:val="21"/>
              </w:rPr>
              <w:t>A</w:t>
            </w:r>
            <w:r>
              <w:rPr>
                <w:rFonts w:ascii="宋体" w:hAnsi="宋体" w:eastAsia="宋体" w:cs="宋体"/>
                <w:spacing w:val="-5"/>
                <w:w w:val="99"/>
                <w:sz w:val="21"/>
                <w:szCs w:val="21"/>
              </w:rPr>
              <w:t>）</w:t>
            </w:r>
            <w:r>
              <w:rPr>
                <w:rFonts w:ascii="Times New Roman" w:hAnsi="Times New Roman" w:eastAsia="Times New Roman" w:cs="Times New Roman"/>
                <w:spacing w:val="-5"/>
                <w:w w:val="99"/>
                <w:sz w:val="21"/>
                <w:szCs w:val="21"/>
              </w:rPr>
              <w:t>/</w:t>
            </w:r>
          </w:p>
          <w:p>
            <w:pPr>
              <w:spacing w:before="28" w:line="184" w:lineRule="auto"/>
              <w:ind w:firstLine="448"/>
              <w:rPr>
                <w:rFonts w:ascii="宋体" w:hAnsi="宋体" w:eastAsia="宋体" w:cs="宋体"/>
                <w:sz w:val="21"/>
                <w:szCs w:val="21"/>
              </w:rPr>
            </w:pPr>
            <w:r>
              <w:rPr>
                <w:rFonts w:ascii="宋体" w:hAnsi="宋体" w:eastAsia="宋体" w:cs="宋体"/>
                <w:sz w:val="21"/>
                <w:szCs w:val="21"/>
              </w:rPr>
              <w:t>台</w:t>
            </w:r>
          </w:p>
        </w:tc>
        <w:tc>
          <w:tcPr>
            <w:tcW w:w="1253" w:type="dxa"/>
            <w:tcBorders>
              <w:top w:val="single" w:color="000000" w:sz="10" w:space="0"/>
              <w:right w:val="single" w:color="000000" w:sz="6" w:space="0"/>
            </w:tcBorders>
            <w:vAlign w:val="top"/>
          </w:tcPr>
          <w:p>
            <w:pPr>
              <w:spacing w:before="233" w:line="238" w:lineRule="auto"/>
              <w:ind w:firstLine="121"/>
              <w:rPr>
                <w:rFonts w:ascii="宋体" w:hAnsi="宋体" w:eastAsia="宋体" w:cs="宋体"/>
                <w:sz w:val="21"/>
                <w:szCs w:val="21"/>
              </w:rPr>
            </w:pPr>
            <w:r>
              <w:rPr>
                <w:rFonts w:ascii="宋体" w:hAnsi="宋体" w:eastAsia="宋体" w:cs="宋体"/>
                <w:spacing w:val="-3"/>
                <w:sz w:val="21"/>
                <w:szCs w:val="21"/>
              </w:rPr>
              <w:t>车间噪声</w:t>
            </w:r>
          </w:p>
          <w:p>
            <w:pPr>
              <w:spacing w:line="204" w:lineRule="auto"/>
              <w:ind w:firstLine="225"/>
              <w:rPr>
                <w:rFonts w:ascii="宋体" w:hAnsi="宋体" w:eastAsia="宋体" w:cs="宋体"/>
                <w:sz w:val="21"/>
                <w:szCs w:val="21"/>
              </w:rPr>
            </w:pPr>
            <w:r>
              <w:rPr>
                <w:rFonts w:ascii="宋体" w:hAnsi="宋体" w:eastAsia="宋体" w:cs="宋体"/>
                <w:spacing w:val="-4"/>
                <w:sz w:val="21"/>
                <w:szCs w:val="21"/>
              </w:rPr>
              <w:t>贡献值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86" w:type="dxa"/>
            <w:vMerge w:val="continue"/>
            <w:tcBorders>
              <w:top w:val="nil"/>
              <w:left w:val="single" w:color="000000" w:sz="6" w:space="0"/>
              <w:bottom w:val="nil"/>
              <w:right w:val="single" w:color="000000" w:sz="2" w:space="0"/>
            </w:tcBorders>
            <w:vAlign w:val="top"/>
          </w:tcPr>
          <w:p>
            <w:pPr>
              <w:rPr>
                <w:rFonts w:ascii="微软雅黑"/>
                <w:sz w:val="21"/>
              </w:rPr>
            </w:pPr>
          </w:p>
        </w:tc>
        <w:tc>
          <w:tcPr>
            <w:tcW w:w="982" w:type="dxa"/>
            <w:vMerge w:val="restart"/>
            <w:tcBorders>
              <w:left w:val="single" w:color="000000" w:sz="2" w:space="0"/>
              <w:bottom w:val="nil"/>
            </w:tcBorders>
            <w:vAlign w:val="top"/>
          </w:tcPr>
          <w:p>
            <w:pPr>
              <w:spacing w:line="286" w:lineRule="auto"/>
              <w:rPr>
                <w:rFonts w:ascii="微软雅黑"/>
                <w:sz w:val="21"/>
              </w:rPr>
            </w:pPr>
          </w:p>
          <w:p>
            <w:pPr>
              <w:spacing w:line="286" w:lineRule="auto"/>
              <w:rPr>
                <w:rFonts w:ascii="微软雅黑"/>
                <w:sz w:val="21"/>
              </w:rPr>
            </w:pPr>
          </w:p>
          <w:p>
            <w:pPr>
              <w:spacing w:line="286" w:lineRule="auto"/>
              <w:rPr>
                <w:rFonts w:ascii="微软雅黑"/>
                <w:sz w:val="21"/>
              </w:rPr>
            </w:pPr>
          </w:p>
          <w:p>
            <w:pPr>
              <w:spacing w:before="68" w:line="241" w:lineRule="auto"/>
              <w:ind w:left="371" w:right="194"/>
              <w:rPr>
                <w:rFonts w:ascii="宋体" w:hAnsi="宋体" w:eastAsia="宋体" w:cs="宋体"/>
                <w:sz w:val="21"/>
                <w:szCs w:val="21"/>
              </w:rPr>
            </w:pPr>
            <w:r>
              <w:rPr>
                <w:rFonts w:ascii="宋体" w:hAnsi="宋体" w:eastAsia="宋体" w:cs="宋体"/>
                <w:spacing w:val="-7"/>
                <w:sz w:val="21"/>
                <w:szCs w:val="21"/>
              </w:rPr>
              <w:t>生产</w:t>
            </w:r>
            <w:r>
              <w:rPr>
                <w:rFonts w:ascii="宋体" w:hAnsi="宋体" w:eastAsia="宋体" w:cs="宋体"/>
                <w:spacing w:val="1"/>
                <w:sz w:val="21"/>
                <w:szCs w:val="21"/>
              </w:rPr>
              <w:t xml:space="preserve"> </w:t>
            </w:r>
            <w:r>
              <w:rPr>
                <w:rFonts w:ascii="宋体" w:hAnsi="宋体" w:eastAsia="宋体" w:cs="宋体"/>
                <w:spacing w:val="-6"/>
                <w:sz w:val="21"/>
                <w:szCs w:val="21"/>
              </w:rPr>
              <w:t>过程</w:t>
            </w:r>
          </w:p>
        </w:tc>
        <w:tc>
          <w:tcPr>
            <w:tcW w:w="1748" w:type="dxa"/>
            <w:vAlign w:val="top"/>
          </w:tcPr>
          <w:p>
            <w:pPr>
              <w:spacing w:before="64" w:line="184" w:lineRule="auto"/>
              <w:ind w:firstLine="347"/>
              <w:rPr>
                <w:rFonts w:ascii="宋体" w:hAnsi="宋体" w:eastAsia="宋体" w:cs="宋体"/>
                <w:sz w:val="21"/>
                <w:szCs w:val="21"/>
              </w:rPr>
            </w:pPr>
            <w:r>
              <w:rPr>
                <w:rFonts w:ascii="宋体" w:hAnsi="宋体" w:eastAsia="宋体" w:cs="宋体"/>
                <w:spacing w:val="-2"/>
                <w:sz w:val="21"/>
                <w:szCs w:val="21"/>
              </w:rPr>
              <w:t>粉末固化炉</w:t>
            </w:r>
          </w:p>
        </w:tc>
        <w:tc>
          <w:tcPr>
            <w:tcW w:w="1236" w:type="dxa"/>
            <w:vAlign w:val="top"/>
          </w:tcPr>
          <w:p>
            <w:pPr>
              <w:spacing w:before="100"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80</w:t>
            </w:r>
          </w:p>
        </w:tc>
        <w:tc>
          <w:tcPr>
            <w:tcW w:w="985" w:type="dxa"/>
            <w:vAlign w:val="top"/>
          </w:tcPr>
          <w:p>
            <w:pPr>
              <w:spacing w:before="100"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139" w:type="dxa"/>
            <w:vMerge w:val="restart"/>
            <w:tcBorders>
              <w:bottom w:val="nil"/>
            </w:tcBorders>
            <w:vAlign w:val="top"/>
          </w:tcPr>
          <w:p>
            <w:pPr>
              <w:spacing w:line="326" w:lineRule="auto"/>
              <w:rPr>
                <w:rFonts w:ascii="微软雅黑"/>
                <w:sz w:val="21"/>
              </w:rPr>
            </w:pPr>
          </w:p>
          <w:p>
            <w:pPr>
              <w:spacing w:before="68" w:line="239" w:lineRule="auto"/>
              <w:ind w:left="154" w:right="144" w:firstLine="4"/>
              <w:rPr>
                <w:rFonts w:ascii="宋体" w:hAnsi="宋体" w:eastAsia="宋体" w:cs="宋体"/>
                <w:sz w:val="21"/>
                <w:szCs w:val="21"/>
              </w:rPr>
            </w:pPr>
            <w:r>
              <w:rPr>
                <w:rFonts w:ascii="宋体" w:hAnsi="宋体" w:eastAsia="宋体" w:cs="宋体"/>
                <w:spacing w:val="-4"/>
                <w:sz w:val="21"/>
                <w:szCs w:val="21"/>
              </w:rPr>
              <w:t>设备置于</w:t>
            </w:r>
            <w:r>
              <w:rPr>
                <w:rFonts w:ascii="宋体" w:hAnsi="宋体" w:eastAsia="宋体" w:cs="宋体"/>
                <w:spacing w:val="2"/>
                <w:sz w:val="21"/>
                <w:szCs w:val="21"/>
              </w:rPr>
              <w:t xml:space="preserve"> </w:t>
            </w:r>
            <w:r>
              <w:rPr>
                <w:rFonts w:ascii="宋体" w:hAnsi="宋体" w:eastAsia="宋体" w:cs="宋体"/>
                <w:spacing w:val="-3"/>
                <w:sz w:val="21"/>
                <w:szCs w:val="21"/>
              </w:rPr>
              <w:t>车间内，</w:t>
            </w:r>
            <w:r>
              <w:rPr>
                <w:rFonts w:ascii="宋体" w:hAnsi="宋体" w:eastAsia="宋体" w:cs="宋体"/>
                <w:spacing w:val="2"/>
                <w:sz w:val="21"/>
                <w:szCs w:val="21"/>
              </w:rPr>
              <w:t xml:space="preserve"> </w:t>
            </w:r>
            <w:r>
              <w:rPr>
                <w:rFonts w:ascii="宋体" w:hAnsi="宋体" w:eastAsia="宋体" w:cs="宋体"/>
                <w:spacing w:val="-3"/>
                <w:sz w:val="21"/>
                <w:szCs w:val="21"/>
              </w:rPr>
              <w:t>加装基础</w:t>
            </w:r>
            <w:r>
              <w:rPr>
                <w:rFonts w:ascii="宋体" w:hAnsi="宋体" w:eastAsia="宋体" w:cs="宋体"/>
                <w:spacing w:val="2"/>
                <w:sz w:val="21"/>
                <w:szCs w:val="21"/>
              </w:rPr>
              <w:t xml:space="preserve"> </w:t>
            </w:r>
            <w:r>
              <w:rPr>
                <w:rFonts w:ascii="宋体" w:hAnsi="宋体" w:eastAsia="宋体" w:cs="宋体"/>
                <w:spacing w:val="-3"/>
                <w:sz w:val="21"/>
                <w:szCs w:val="21"/>
              </w:rPr>
              <w:t>减震垫，</w:t>
            </w:r>
            <w:r>
              <w:rPr>
                <w:rFonts w:ascii="宋体" w:hAnsi="宋体" w:eastAsia="宋体" w:cs="宋体"/>
                <w:spacing w:val="2"/>
                <w:sz w:val="21"/>
                <w:szCs w:val="21"/>
              </w:rPr>
              <w:t xml:space="preserve"> </w:t>
            </w:r>
            <w:r>
              <w:rPr>
                <w:rFonts w:ascii="宋体" w:hAnsi="宋体" w:eastAsia="宋体" w:cs="宋体"/>
                <w:spacing w:val="-3"/>
                <w:sz w:val="21"/>
                <w:szCs w:val="21"/>
              </w:rPr>
              <w:t>采用低噪</w:t>
            </w:r>
            <w:r>
              <w:rPr>
                <w:rFonts w:ascii="宋体" w:hAnsi="宋体" w:eastAsia="宋体" w:cs="宋体"/>
                <w:spacing w:val="2"/>
                <w:sz w:val="21"/>
                <w:szCs w:val="21"/>
              </w:rPr>
              <w:t xml:space="preserve"> </w:t>
            </w:r>
            <w:r>
              <w:rPr>
                <w:rFonts w:ascii="宋体" w:hAnsi="宋体" w:eastAsia="宋体" w:cs="宋体"/>
                <w:spacing w:val="-3"/>
                <w:sz w:val="21"/>
                <w:szCs w:val="21"/>
              </w:rPr>
              <w:t>音设备可</w:t>
            </w:r>
          </w:p>
          <w:p>
            <w:pPr>
              <w:spacing w:before="1" w:line="241" w:lineRule="auto"/>
              <w:ind w:left="218" w:right="142" w:hanging="61"/>
              <w:rPr>
                <w:rFonts w:ascii="Times New Roman" w:hAnsi="Times New Roman" w:eastAsia="Times New Roman" w:cs="Times New Roman"/>
                <w:sz w:val="21"/>
                <w:szCs w:val="21"/>
              </w:rPr>
            </w:pPr>
            <w:r>
              <w:rPr>
                <w:rFonts w:ascii="宋体" w:hAnsi="宋体" w:eastAsia="宋体" w:cs="宋体"/>
                <w:spacing w:val="-3"/>
                <w:sz w:val="21"/>
                <w:szCs w:val="21"/>
              </w:rPr>
              <w:t>综合降噪</w:t>
            </w:r>
            <w:r>
              <w:rPr>
                <w:rFonts w:ascii="宋体" w:hAnsi="宋体" w:eastAsia="宋体" w:cs="宋体"/>
                <w:spacing w:val="1"/>
                <w:sz w:val="21"/>
                <w:szCs w:val="21"/>
              </w:rPr>
              <w:t xml:space="preserve"> </w:t>
            </w:r>
            <w:r>
              <w:rPr>
                <w:rFonts w:ascii="Times New Roman" w:hAnsi="Times New Roman" w:eastAsia="Times New Roman" w:cs="Times New Roman"/>
                <w:spacing w:val="-4"/>
                <w:sz w:val="21"/>
                <w:szCs w:val="21"/>
              </w:rPr>
              <w:t>15dB(A)</w:t>
            </w:r>
          </w:p>
        </w:tc>
        <w:tc>
          <w:tcPr>
            <w:tcW w:w="1056" w:type="dxa"/>
            <w:vAlign w:val="top"/>
          </w:tcPr>
          <w:p>
            <w:pPr>
              <w:spacing w:before="103" w:line="180" w:lineRule="auto"/>
              <w:ind w:firstLine="4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1253" w:type="dxa"/>
            <w:vMerge w:val="restart"/>
            <w:tcBorders>
              <w:bottom w:val="nil"/>
              <w:right w:val="single" w:color="000000" w:sz="6" w:space="0"/>
            </w:tcBorders>
            <w:vAlign w:val="top"/>
          </w:tcPr>
          <w:p>
            <w:pPr>
              <w:spacing w:line="244" w:lineRule="auto"/>
              <w:rPr>
                <w:rFonts w:ascii="微软雅黑"/>
                <w:sz w:val="21"/>
              </w:rPr>
            </w:pPr>
          </w:p>
          <w:p>
            <w:pPr>
              <w:spacing w:line="245" w:lineRule="auto"/>
              <w:rPr>
                <w:rFonts w:ascii="微软雅黑"/>
                <w:sz w:val="21"/>
              </w:rPr>
            </w:pPr>
          </w:p>
          <w:p>
            <w:pPr>
              <w:spacing w:line="245" w:lineRule="auto"/>
              <w:rPr>
                <w:rFonts w:ascii="微软雅黑"/>
                <w:sz w:val="21"/>
              </w:rPr>
            </w:pPr>
          </w:p>
          <w:p>
            <w:pPr>
              <w:spacing w:line="245" w:lineRule="auto"/>
              <w:rPr>
                <w:rFonts w:ascii="微软雅黑"/>
                <w:sz w:val="21"/>
              </w:rPr>
            </w:pPr>
          </w:p>
          <w:p>
            <w:pPr>
              <w:spacing w:before="61" w:line="180" w:lineRule="auto"/>
              <w:ind w:firstLine="3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586" w:type="dxa"/>
            <w:vMerge w:val="continue"/>
            <w:tcBorders>
              <w:top w:val="nil"/>
              <w:left w:val="single" w:color="000000" w:sz="6" w:space="0"/>
              <w:bottom w:val="nil"/>
              <w:right w:val="single" w:color="000000" w:sz="2" w:space="0"/>
            </w:tcBorders>
            <w:vAlign w:val="top"/>
          </w:tcPr>
          <w:p>
            <w:pPr>
              <w:rPr>
                <w:rFonts w:ascii="微软雅黑"/>
                <w:sz w:val="21"/>
              </w:rPr>
            </w:pPr>
          </w:p>
        </w:tc>
        <w:tc>
          <w:tcPr>
            <w:tcW w:w="982" w:type="dxa"/>
            <w:vMerge w:val="continue"/>
            <w:tcBorders>
              <w:top w:val="nil"/>
              <w:left w:val="single" w:color="000000" w:sz="2" w:space="0"/>
              <w:bottom w:val="nil"/>
            </w:tcBorders>
            <w:vAlign w:val="top"/>
          </w:tcPr>
          <w:p>
            <w:pPr>
              <w:rPr>
                <w:rFonts w:ascii="微软雅黑"/>
                <w:sz w:val="21"/>
              </w:rPr>
            </w:pPr>
          </w:p>
        </w:tc>
        <w:tc>
          <w:tcPr>
            <w:tcW w:w="1748" w:type="dxa"/>
            <w:vAlign w:val="top"/>
          </w:tcPr>
          <w:p>
            <w:pPr>
              <w:spacing w:before="65" w:line="184" w:lineRule="auto"/>
              <w:ind w:firstLine="454"/>
              <w:rPr>
                <w:rFonts w:ascii="宋体" w:hAnsi="宋体" w:eastAsia="宋体" w:cs="宋体"/>
                <w:sz w:val="21"/>
                <w:szCs w:val="21"/>
              </w:rPr>
            </w:pPr>
            <w:r>
              <w:rPr>
                <w:rFonts w:ascii="宋体" w:hAnsi="宋体" w:eastAsia="宋体" w:cs="宋体"/>
                <w:spacing w:val="-3"/>
                <w:sz w:val="21"/>
                <w:szCs w:val="21"/>
              </w:rPr>
              <w:t>加热系统</w:t>
            </w:r>
          </w:p>
        </w:tc>
        <w:tc>
          <w:tcPr>
            <w:tcW w:w="1236" w:type="dxa"/>
            <w:vAlign w:val="top"/>
          </w:tcPr>
          <w:p>
            <w:pPr>
              <w:spacing w:before="101"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80</w:t>
            </w:r>
          </w:p>
        </w:tc>
        <w:tc>
          <w:tcPr>
            <w:tcW w:w="985" w:type="dxa"/>
            <w:vAlign w:val="top"/>
          </w:tcPr>
          <w:p>
            <w:pPr>
              <w:spacing w:before="102"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139" w:type="dxa"/>
            <w:vMerge w:val="continue"/>
            <w:tcBorders>
              <w:top w:val="nil"/>
              <w:bottom w:val="nil"/>
            </w:tcBorders>
            <w:vAlign w:val="top"/>
          </w:tcPr>
          <w:p>
            <w:pPr>
              <w:rPr>
                <w:rFonts w:ascii="微软雅黑"/>
                <w:sz w:val="21"/>
              </w:rPr>
            </w:pPr>
          </w:p>
        </w:tc>
        <w:tc>
          <w:tcPr>
            <w:tcW w:w="1056" w:type="dxa"/>
            <w:vAlign w:val="top"/>
          </w:tcPr>
          <w:p>
            <w:pPr>
              <w:spacing w:before="104" w:line="180" w:lineRule="auto"/>
              <w:ind w:firstLine="4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1253" w:type="dxa"/>
            <w:vMerge w:val="continue"/>
            <w:tcBorders>
              <w:top w:val="nil"/>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586" w:type="dxa"/>
            <w:vMerge w:val="continue"/>
            <w:tcBorders>
              <w:top w:val="nil"/>
              <w:left w:val="single" w:color="000000" w:sz="6" w:space="0"/>
              <w:bottom w:val="nil"/>
              <w:right w:val="single" w:color="000000" w:sz="2" w:space="0"/>
            </w:tcBorders>
            <w:vAlign w:val="top"/>
          </w:tcPr>
          <w:p>
            <w:pPr>
              <w:rPr>
                <w:rFonts w:ascii="微软雅黑"/>
                <w:sz w:val="21"/>
              </w:rPr>
            </w:pPr>
          </w:p>
        </w:tc>
        <w:tc>
          <w:tcPr>
            <w:tcW w:w="982" w:type="dxa"/>
            <w:vMerge w:val="continue"/>
            <w:tcBorders>
              <w:top w:val="nil"/>
              <w:left w:val="single" w:color="000000" w:sz="2" w:space="0"/>
              <w:bottom w:val="nil"/>
            </w:tcBorders>
            <w:vAlign w:val="top"/>
          </w:tcPr>
          <w:p>
            <w:pPr>
              <w:rPr>
                <w:rFonts w:ascii="微软雅黑"/>
                <w:sz w:val="21"/>
              </w:rPr>
            </w:pPr>
          </w:p>
        </w:tc>
        <w:tc>
          <w:tcPr>
            <w:tcW w:w="1748" w:type="dxa"/>
            <w:vAlign w:val="top"/>
          </w:tcPr>
          <w:p>
            <w:pPr>
              <w:spacing w:before="65" w:line="184" w:lineRule="auto"/>
              <w:ind w:firstLine="242"/>
              <w:rPr>
                <w:rFonts w:ascii="宋体" w:hAnsi="宋体" w:eastAsia="宋体" w:cs="宋体"/>
                <w:sz w:val="21"/>
                <w:szCs w:val="21"/>
              </w:rPr>
            </w:pPr>
            <w:r>
              <w:rPr>
                <w:rFonts w:ascii="宋体" w:hAnsi="宋体" w:eastAsia="宋体" w:cs="宋体"/>
                <w:spacing w:val="-2"/>
                <w:sz w:val="21"/>
                <w:szCs w:val="21"/>
              </w:rPr>
              <w:t>粉末回收系统</w:t>
            </w:r>
          </w:p>
        </w:tc>
        <w:tc>
          <w:tcPr>
            <w:tcW w:w="1236" w:type="dxa"/>
            <w:vAlign w:val="top"/>
          </w:tcPr>
          <w:p>
            <w:pPr>
              <w:spacing w:before="102" w:line="180" w:lineRule="auto"/>
              <w:ind w:firstLine="516"/>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90</w:t>
            </w:r>
          </w:p>
        </w:tc>
        <w:tc>
          <w:tcPr>
            <w:tcW w:w="985" w:type="dxa"/>
            <w:vAlign w:val="top"/>
          </w:tcPr>
          <w:p>
            <w:pPr>
              <w:spacing w:before="102"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139" w:type="dxa"/>
            <w:vMerge w:val="continue"/>
            <w:tcBorders>
              <w:top w:val="nil"/>
              <w:bottom w:val="nil"/>
            </w:tcBorders>
            <w:vAlign w:val="top"/>
          </w:tcPr>
          <w:p>
            <w:pPr>
              <w:rPr>
                <w:rFonts w:ascii="微软雅黑"/>
                <w:sz w:val="21"/>
              </w:rPr>
            </w:pPr>
          </w:p>
        </w:tc>
        <w:tc>
          <w:tcPr>
            <w:tcW w:w="1056" w:type="dxa"/>
            <w:vAlign w:val="top"/>
          </w:tcPr>
          <w:p>
            <w:pPr>
              <w:spacing w:before="101" w:line="180" w:lineRule="auto"/>
              <w:ind w:firstLine="4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65</w:t>
            </w:r>
          </w:p>
        </w:tc>
        <w:tc>
          <w:tcPr>
            <w:tcW w:w="1253" w:type="dxa"/>
            <w:vMerge w:val="continue"/>
            <w:tcBorders>
              <w:top w:val="nil"/>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586" w:type="dxa"/>
            <w:vMerge w:val="continue"/>
            <w:tcBorders>
              <w:top w:val="nil"/>
              <w:left w:val="single" w:color="000000" w:sz="6" w:space="0"/>
              <w:bottom w:val="nil"/>
              <w:right w:val="single" w:color="000000" w:sz="2" w:space="0"/>
            </w:tcBorders>
            <w:vAlign w:val="top"/>
          </w:tcPr>
          <w:p>
            <w:pPr>
              <w:rPr>
                <w:rFonts w:ascii="微软雅黑"/>
                <w:sz w:val="21"/>
              </w:rPr>
            </w:pPr>
          </w:p>
        </w:tc>
        <w:tc>
          <w:tcPr>
            <w:tcW w:w="982" w:type="dxa"/>
            <w:vMerge w:val="continue"/>
            <w:tcBorders>
              <w:top w:val="nil"/>
              <w:left w:val="single" w:color="000000" w:sz="2" w:space="0"/>
              <w:bottom w:val="nil"/>
            </w:tcBorders>
            <w:vAlign w:val="top"/>
          </w:tcPr>
          <w:p>
            <w:pPr>
              <w:rPr>
                <w:rFonts w:ascii="微软雅黑"/>
                <w:sz w:val="21"/>
              </w:rPr>
            </w:pPr>
          </w:p>
        </w:tc>
        <w:tc>
          <w:tcPr>
            <w:tcW w:w="1748" w:type="dxa"/>
            <w:vAlign w:val="top"/>
          </w:tcPr>
          <w:p>
            <w:pPr>
              <w:spacing w:before="66" w:line="184" w:lineRule="auto"/>
              <w:ind w:firstLine="241"/>
              <w:rPr>
                <w:rFonts w:ascii="宋体" w:hAnsi="宋体" w:eastAsia="宋体" w:cs="宋体"/>
                <w:sz w:val="21"/>
                <w:szCs w:val="21"/>
              </w:rPr>
            </w:pPr>
            <w:r>
              <w:rPr>
                <w:rFonts w:ascii="宋体" w:hAnsi="宋体" w:eastAsia="宋体" w:cs="宋体"/>
                <w:spacing w:val="-2"/>
                <w:sz w:val="21"/>
                <w:szCs w:val="21"/>
              </w:rPr>
              <w:t>侧面喷粉系统</w:t>
            </w:r>
          </w:p>
        </w:tc>
        <w:tc>
          <w:tcPr>
            <w:tcW w:w="1236" w:type="dxa"/>
            <w:vAlign w:val="top"/>
          </w:tcPr>
          <w:p>
            <w:pPr>
              <w:spacing w:before="101"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85</w:t>
            </w:r>
          </w:p>
        </w:tc>
        <w:tc>
          <w:tcPr>
            <w:tcW w:w="985" w:type="dxa"/>
            <w:vAlign w:val="top"/>
          </w:tcPr>
          <w:p>
            <w:pPr>
              <w:spacing w:before="102"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139" w:type="dxa"/>
            <w:vMerge w:val="continue"/>
            <w:tcBorders>
              <w:top w:val="nil"/>
              <w:bottom w:val="nil"/>
            </w:tcBorders>
            <w:vAlign w:val="top"/>
          </w:tcPr>
          <w:p>
            <w:pPr>
              <w:rPr>
                <w:rFonts w:ascii="微软雅黑"/>
                <w:sz w:val="21"/>
              </w:rPr>
            </w:pPr>
          </w:p>
        </w:tc>
        <w:tc>
          <w:tcPr>
            <w:tcW w:w="1056" w:type="dxa"/>
            <w:vAlign w:val="top"/>
          </w:tcPr>
          <w:p>
            <w:pPr>
              <w:spacing w:before="101" w:line="180" w:lineRule="auto"/>
              <w:ind w:firstLine="4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60</w:t>
            </w:r>
          </w:p>
        </w:tc>
        <w:tc>
          <w:tcPr>
            <w:tcW w:w="1253" w:type="dxa"/>
            <w:vMerge w:val="continue"/>
            <w:tcBorders>
              <w:top w:val="nil"/>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86" w:type="dxa"/>
            <w:vMerge w:val="continue"/>
            <w:tcBorders>
              <w:top w:val="nil"/>
              <w:left w:val="single" w:color="000000" w:sz="6" w:space="0"/>
              <w:bottom w:val="nil"/>
              <w:right w:val="single" w:color="000000" w:sz="2" w:space="0"/>
            </w:tcBorders>
            <w:vAlign w:val="top"/>
          </w:tcPr>
          <w:p>
            <w:pPr>
              <w:rPr>
                <w:rFonts w:ascii="微软雅黑"/>
                <w:sz w:val="21"/>
              </w:rPr>
            </w:pPr>
          </w:p>
        </w:tc>
        <w:tc>
          <w:tcPr>
            <w:tcW w:w="982" w:type="dxa"/>
            <w:vMerge w:val="continue"/>
            <w:tcBorders>
              <w:top w:val="nil"/>
              <w:left w:val="single" w:color="000000" w:sz="2" w:space="0"/>
              <w:bottom w:val="nil"/>
            </w:tcBorders>
            <w:vAlign w:val="top"/>
          </w:tcPr>
          <w:p>
            <w:pPr>
              <w:rPr>
                <w:rFonts w:ascii="微软雅黑"/>
                <w:sz w:val="21"/>
              </w:rPr>
            </w:pPr>
          </w:p>
        </w:tc>
        <w:tc>
          <w:tcPr>
            <w:tcW w:w="1748" w:type="dxa"/>
            <w:vAlign w:val="top"/>
          </w:tcPr>
          <w:p>
            <w:pPr>
              <w:spacing w:before="66" w:line="184" w:lineRule="auto"/>
              <w:ind w:firstLine="243"/>
              <w:rPr>
                <w:rFonts w:ascii="宋体" w:hAnsi="宋体" w:eastAsia="宋体" w:cs="宋体"/>
                <w:sz w:val="21"/>
                <w:szCs w:val="21"/>
              </w:rPr>
            </w:pPr>
            <w:r>
              <w:rPr>
                <w:rFonts w:ascii="宋体" w:hAnsi="宋体" w:eastAsia="宋体" w:cs="宋体"/>
                <w:spacing w:val="-2"/>
                <w:sz w:val="21"/>
                <w:szCs w:val="21"/>
              </w:rPr>
              <w:t>端面喷粉系统</w:t>
            </w:r>
          </w:p>
        </w:tc>
        <w:tc>
          <w:tcPr>
            <w:tcW w:w="1236" w:type="dxa"/>
            <w:vAlign w:val="top"/>
          </w:tcPr>
          <w:p>
            <w:pPr>
              <w:spacing w:before="102"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85</w:t>
            </w:r>
          </w:p>
        </w:tc>
        <w:tc>
          <w:tcPr>
            <w:tcW w:w="985" w:type="dxa"/>
            <w:vAlign w:val="top"/>
          </w:tcPr>
          <w:p>
            <w:pPr>
              <w:spacing w:before="102"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139" w:type="dxa"/>
            <w:vMerge w:val="continue"/>
            <w:tcBorders>
              <w:top w:val="nil"/>
              <w:bottom w:val="nil"/>
            </w:tcBorders>
            <w:vAlign w:val="top"/>
          </w:tcPr>
          <w:p>
            <w:pPr>
              <w:rPr>
                <w:rFonts w:ascii="微软雅黑"/>
                <w:sz w:val="21"/>
              </w:rPr>
            </w:pPr>
          </w:p>
        </w:tc>
        <w:tc>
          <w:tcPr>
            <w:tcW w:w="1056" w:type="dxa"/>
            <w:vAlign w:val="top"/>
          </w:tcPr>
          <w:p>
            <w:pPr>
              <w:spacing w:before="102" w:line="180" w:lineRule="auto"/>
              <w:ind w:firstLine="4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60</w:t>
            </w:r>
          </w:p>
        </w:tc>
        <w:tc>
          <w:tcPr>
            <w:tcW w:w="1253" w:type="dxa"/>
            <w:vMerge w:val="continue"/>
            <w:tcBorders>
              <w:top w:val="nil"/>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586" w:type="dxa"/>
            <w:vMerge w:val="continue"/>
            <w:tcBorders>
              <w:top w:val="nil"/>
              <w:left w:val="single" w:color="000000" w:sz="6" w:space="0"/>
              <w:bottom w:val="nil"/>
              <w:right w:val="single" w:color="000000" w:sz="2" w:space="0"/>
            </w:tcBorders>
            <w:vAlign w:val="top"/>
          </w:tcPr>
          <w:p>
            <w:pPr>
              <w:rPr>
                <w:rFonts w:ascii="微软雅黑"/>
                <w:sz w:val="21"/>
              </w:rPr>
            </w:pPr>
          </w:p>
        </w:tc>
        <w:tc>
          <w:tcPr>
            <w:tcW w:w="982" w:type="dxa"/>
            <w:vMerge w:val="continue"/>
            <w:tcBorders>
              <w:top w:val="nil"/>
              <w:left w:val="single" w:color="000000" w:sz="2" w:space="0"/>
              <w:bottom w:val="nil"/>
            </w:tcBorders>
            <w:vAlign w:val="top"/>
          </w:tcPr>
          <w:p>
            <w:pPr>
              <w:rPr>
                <w:rFonts w:ascii="微软雅黑"/>
                <w:sz w:val="21"/>
              </w:rPr>
            </w:pPr>
          </w:p>
        </w:tc>
        <w:tc>
          <w:tcPr>
            <w:tcW w:w="1748" w:type="dxa"/>
            <w:vAlign w:val="top"/>
          </w:tcPr>
          <w:p>
            <w:pPr>
              <w:spacing w:before="67" w:line="184" w:lineRule="auto"/>
              <w:ind w:firstLine="248"/>
              <w:rPr>
                <w:rFonts w:ascii="宋体" w:hAnsi="宋体" w:eastAsia="宋体" w:cs="宋体"/>
                <w:sz w:val="21"/>
                <w:szCs w:val="21"/>
              </w:rPr>
            </w:pPr>
            <w:r>
              <w:rPr>
                <w:rFonts w:ascii="宋体" w:hAnsi="宋体" w:eastAsia="宋体" w:cs="宋体"/>
                <w:spacing w:val="-3"/>
                <w:sz w:val="21"/>
                <w:szCs w:val="21"/>
              </w:rPr>
              <w:t>小车输送系统</w:t>
            </w:r>
          </w:p>
        </w:tc>
        <w:tc>
          <w:tcPr>
            <w:tcW w:w="1236" w:type="dxa"/>
            <w:vAlign w:val="top"/>
          </w:tcPr>
          <w:p>
            <w:pPr>
              <w:spacing w:before="103"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80</w:t>
            </w:r>
          </w:p>
        </w:tc>
        <w:tc>
          <w:tcPr>
            <w:tcW w:w="985" w:type="dxa"/>
            <w:vAlign w:val="top"/>
          </w:tcPr>
          <w:p>
            <w:pPr>
              <w:spacing w:before="103"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139" w:type="dxa"/>
            <w:vMerge w:val="continue"/>
            <w:tcBorders>
              <w:top w:val="nil"/>
              <w:bottom w:val="nil"/>
            </w:tcBorders>
            <w:vAlign w:val="top"/>
          </w:tcPr>
          <w:p>
            <w:pPr>
              <w:rPr>
                <w:rFonts w:ascii="微软雅黑"/>
                <w:sz w:val="21"/>
              </w:rPr>
            </w:pPr>
          </w:p>
        </w:tc>
        <w:tc>
          <w:tcPr>
            <w:tcW w:w="1056" w:type="dxa"/>
            <w:vAlign w:val="top"/>
          </w:tcPr>
          <w:p>
            <w:pPr>
              <w:spacing w:before="106" w:line="180" w:lineRule="auto"/>
              <w:ind w:firstLine="433"/>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55</w:t>
            </w:r>
          </w:p>
        </w:tc>
        <w:tc>
          <w:tcPr>
            <w:tcW w:w="1253" w:type="dxa"/>
            <w:vMerge w:val="continue"/>
            <w:tcBorders>
              <w:top w:val="nil"/>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86" w:type="dxa"/>
            <w:vMerge w:val="continue"/>
            <w:tcBorders>
              <w:top w:val="nil"/>
              <w:left w:val="single" w:color="000000" w:sz="6" w:space="0"/>
              <w:bottom w:val="nil"/>
              <w:right w:val="single" w:color="000000" w:sz="2" w:space="0"/>
            </w:tcBorders>
            <w:vAlign w:val="top"/>
          </w:tcPr>
          <w:p>
            <w:pPr>
              <w:rPr>
                <w:rFonts w:ascii="微软雅黑"/>
                <w:sz w:val="21"/>
              </w:rPr>
            </w:pPr>
          </w:p>
        </w:tc>
        <w:tc>
          <w:tcPr>
            <w:tcW w:w="982" w:type="dxa"/>
            <w:vMerge w:val="continue"/>
            <w:tcBorders>
              <w:top w:val="nil"/>
              <w:left w:val="single" w:color="000000" w:sz="2" w:space="0"/>
              <w:bottom w:val="nil"/>
            </w:tcBorders>
            <w:vAlign w:val="top"/>
          </w:tcPr>
          <w:p>
            <w:pPr>
              <w:rPr>
                <w:rFonts w:ascii="微软雅黑"/>
                <w:sz w:val="21"/>
              </w:rPr>
            </w:pPr>
          </w:p>
        </w:tc>
        <w:tc>
          <w:tcPr>
            <w:tcW w:w="1748" w:type="dxa"/>
            <w:vAlign w:val="top"/>
          </w:tcPr>
          <w:p>
            <w:pPr>
              <w:spacing w:before="180" w:line="184" w:lineRule="auto"/>
              <w:ind w:firstLine="159"/>
              <w:rPr>
                <w:rFonts w:ascii="宋体" w:hAnsi="宋体" w:eastAsia="宋体" w:cs="宋体"/>
                <w:sz w:val="21"/>
                <w:szCs w:val="21"/>
              </w:rPr>
            </w:pPr>
            <w:r>
              <w:rPr>
                <w:rFonts w:ascii="Times New Roman" w:hAnsi="Times New Roman" w:eastAsia="Times New Roman" w:cs="Times New Roman"/>
                <w:spacing w:val="-3"/>
                <w:sz w:val="21"/>
                <w:szCs w:val="21"/>
              </w:rPr>
              <w:t>VOCs</w:t>
            </w:r>
            <w:r>
              <w:rPr>
                <w:rFonts w:ascii="Times New Roman" w:hAnsi="Times New Roman" w:eastAsia="Times New Roman" w:cs="Times New Roman"/>
                <w:spacing w:val="19"/>
                <w:sz w:val="21"/>
                <w:szCs w:val="21"/>
              </w:rPr>
              <w:t xml:space="preserve"> </w:t>
            </w:r>
            <w:r>
              <w:rPr>
                <w:rFonts w:ascii="宋体" w:hAnsi="宋体" w:eastAsia="宋体" w:cs="宋体"/>
                <w:spacing w:val="-3"/>
                <w:sz w:val="21"/>
                <w:szCs w:val="21"/>
              </w:rPr>
              <w:t>治理设施</w:t>
            </w:r>
          </w:p>
        </w:tc>
        <w:tc>
          <w:tcPr>
            <w:tcW w:w="1236" w:type="dxa"/>
            <w:vAlign w:val="top"/>
          </w:tcPr>
          <w:p>
            <w:pPr>
              <w:spacing w:before="216" w:line="180" w:lineRule="auto"/>
              <w:ind w:firstLine="5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85</w:t>
            </w:r>
          </w:p>
        </w:tc>
        <w:tc>
          <w:tcPr>
            <w:tcW w:w="985" w:type="dxa"/>
            <w:vAlign w:val="top"/>
          </w:tcPr>
          <w:p>
            <w:pPr>
              <w:spacing w:before="216" w:line="180" w:lineRule="auto"/>
              <w:ind w:firstLine="46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139" w:type="dxa"/>
            <w:vMerge w:val="continue"/>
            <w:tcBorders>
              <w:top w:val="nil"/>
              <w:bottom w:val="nil"/>
            </w:tcBorders>
            <w:vAlign w:val="top"/>
          </w:tcPr>
          <w:p>
            <w:pPr>
              <w:rPr>
                <w:rFonts w:ascii="微软雅黑"/>
                <w:sz w:val="21"/>
              </w:rPr>
            </w:pPr>
          </w:p>
        </w:tc>
        <w:tc>
          <w:tcPr>
            <w:tcW w:w="1056" w:type="dxa"/>
            <w:vAlign w:val="top"/>
          </w:tcPr>
          <w:p>
            <w:pPr>
              <w:spacing w:before="216" w:line="180" w:lineRule="auto"/>
              <w:ind w:firstLine="43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60</w:t>
            </w:r>
          </w:p>
        </w:tc>
        <w:tc>
          <w:tcPr>
            <w:tcW w:w="1253" w:type="dxa"/>
            <w:vMerge w:val="continue"/>
            <w:tcBorders>
              <w:top w:val="nil"/>
              <w:bottom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86" w:type="dxa"/>
            <w:vMerge w:val="continue"/>
            <w:tcBorders>
              <w:top w:val="nil"/>
              <w:left w:val="single" w:color="000000" w:sz="6" w:space="0"/>
              <w:bottom w:val="nil"/>
              <w:right w:val="single" w:color="000000" w:sz="2" w:space="0"/>
            </w:tcBorders>
            <w:vAlign w:val="top"/>
          </w:tcPr>
          <w:p>
            <w:pPr>
              <w:rPr>
                <w:rFonts w:ascii="微软雅黑"/>
                <w:sz w:val="21"/>
              </w:rPr>
            </w:pPr>
          </w:p>
        </w:tc>
        <w:tc>
          <w:tcPr>
            <w:tcW w:w="982" w:type="dxa"/>
            <w:vMerge w:val="continue"/>
            <w:tcBorders>
              <w:top w:val="nil"/>
              <w:left w:val="single" w:color="000000" w:sz="2" w:space="0"/>
              <w:bottom w:val="single" w:color="000000" w:sz="10" w:space="0"/>
            </w:tcBorders>
            <w:vAlign w:val="top"/>
          </w:tcPr>
          <w:p>
            <w:pPr>
              <w:rPr>
                <w:rFonts w:ascii="微软雅黑"/>
                <w:sz w:val="21"/>
              </w:rPr>
            </w:pPr>
          </w:p>
        </w:tc>
        <w:tc>
          <w:tcPr>
            <w:tcW w:w="1748" w:type="dxa"/>
            <w:tcBorders>
              <w:bottom w:val="single" w:color="000000" w:sz="10" w:space="0"/>
            </w:tcBorders>
            <w:vAlign w:val="top"/>
          </w:tcPr>
          <w:p>
            <w:pPr>
              <w:spacing w:before="183" w:line="184" w:lineRule="auto"/>
              <w:ind w:firstLine="455"/>
              <w:rPr>
                <w:rFonts w:ascii="宋体" w:hAnsi="宋体" w:eastAsia="宋体" w:cs="宋体"/>
                <w:sz w:val="21"/>
                <w:szCs w:val="21"/>
              </w:rPr>
            </w:pPr>
            <w:r>
              <w:rPr>
                <w:rFonts w:ascii="宋体" w:hAnsi="宋体" w:eastAsia="宋体" w:cs="宋体"/>
                <w:spacing w:val="-3"/>
                <w:sz w:val="21"/>
                <w:szCs w:val="21"/>
              </w:rPr>
              <w:t>现有工程</w:t>
            </w:r>
          </w:p>
        </w:tc>
        <w:tc>
          <w:tcPr>
            <w:tcW w:w="1236" w:type="dxa"/>
            <w:tcBorders>
              <w:bottom w:val="single" w:color="000000" w:sz="10" w:space="0"/>
            </w:tcBorders>
            <w:vAlign w:val="top"/>
          </w:tcPr>
          <w:p>
            <w:pPr>
              <w:spacing w:before="152" w:line="274" w:lineRule="exact"/>
              <w:ind w:firstLine="582"/>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985" w:type="dxa"/>
            <w:tcBorders>
              <w:bottom w:val="single" w:color="000000" w:sz="10" w:space="0"/>
            </w:tcBorders>
            <w:vAlign w:val="top"/>
          </w:tcPr>
          <w:p>
            <w:pPr>
              <w:spacing w:before="152" w:line="274" w:lineRule="exact"/>
              <w:ind w:firstLine="459"/>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139" w:type="dxa"/>
            <w:vMerge w:val="continue"/>
            <w:tcBorders>
              <w:top w:val="nil"/>
              <w:bottom w:val="single" w:color="000000" w:sz="10" w:space="0"/>
            </w:tcBorders>
            <w:vAlign w:val="top"/>
          </w:tcPr>
          <w:p>
            <w:pPr>
              <w:rPr>
                <w:rFonts w:ascii="微软雅黑"/>
                <w:sz w:val="21"/>
              </w:rPr>
            </w:pPr>
          </w:p>
        </w:tc>
        <w:tc>
          <w:tcPr>
            <w:tcW w:w="1056" w:type="dxa"/>
            <w:tcBorders>
              <w:bottom w:val="single" w:color="000000" w:sz="10" w:space="0"/>
            </w:tcBorders>
            <w:vAlign w:val="top"/>
          </w:tcPr>
          <w:p>
            <w:pPr>
              <w:spacing w:before="219" w:line="180" w:lineRule="auto"/>
              <w:ind w:firstLine="2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79.76</w:t>
            </w:r>
          </w:p>
        </w:tc>
        <w:tc>
          <w:tcPr>
            <w:tcW w:w="1253" w:type="dxa"/>
            <w:vMerge w:val="continue"/>
            <w:tcBorders>
              <w:top w:val="nil"/>
              <w:bottom w:val="single" w:color="000000" w:sz="10" w:space="0"/>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586" w:type="dxa"/>
            <w:vMerge w:val="continue"/>
            <w:tcBorders>
              <w:top w:val="nil"/>
              <w:left w:val="single" w:color="000000" w:sz="6" w:space="0"/>
              <w:bottom w:val="single" w:color="000000" w:sz="6" w:space="0"/>
              <w:right w:val="single" w:color="000000" w:sz="2" w:space="0"/>
            </w:tcBorders>
            <w:vAlign w:val="top"/>
          </w:tcPr>
          <w:p>
            <w:pPr>
              <w:rPr>
                <w:rFonts w:ascii="微软雅黑"/>
                <w:sz w:val="21"/>
              </w:rPr>
            </w:pPr>
          </w:p>
        </w:tc>
        <w:tc>
          <w:tcPr>
            <w:tcW w:w="8399" w:type="dxa"/>
            <w:gridSpan w:val="7"/>
            <w:tcBorders>
              <w:top w:val="single" w:color="000000" w:sz="10" w:space="0"/>
              <w:left w:val="single" w:color="000000" w:sz="2" w:space="0"/>
              <w:bottom w:val="single" w:color="000000" w:sz="6" w:space="0"/>
              <w:right w:val="single" w:color="000000" w:sz="6" w:space="0"/>
            </w:tcBorders>
            <w:vAlign w:val="top"/>
          </w:tcPr>
          <w:p>
            <w:pPr>
              <w:spacing w:before="182" w:line="185" w:lineRule="auto"/>
              <w:ind w:firstLine="586"/>
              <w:rPr>
                <w:rFonts w:ascii="宋体" w:hAnsi="宋体" w:eastAsia="宋体" w:cs="宋体"/>
                <w:sz w:val="24"/>
                <w:szCs w:val="24"/>
              </w:rPr>
            </w:pPr>
            <w:r>
              <w:rPr>
                <w:rFonts w:ascii="宋体" w:hAnsi="宋体" w:eastAsia="宋体" w:cs="宋体"/>
                <w:spacing w:val="-2"/>
                <w:sz w:val="24"/>
                <w:szCs w:val="24"/>
              </w:rPr>
              <w:t>①声级计算</w:t>
            </w:r>
          </w:p>
          <w:p>
            <w:pPr>
              <w:spacing w:before="239" w:line="196" w:lineRule="auto"/>
              <w:ind w:firstLine="590"/>
              <w:rPr>
                <w:rFonts w:ascii="宋体" w:hAnsi="宋体" w:eastAsia="宋体" w:cs="宋体"/>
                <w:sz w:val="24"/>
                <w:szCs w:val="24"/>
              </w:rPr>
            </w:pPr>
            <w:r>
              <w:rPr>
                <w:rFonts w:ascii="宋体" w:hAnsi="宋体" w:eastAsia="宋体" w:cs="宋体"/>
                <w:spacing w:val="-1"/>
                <w:sz w:val="24"/>
                <w:szCs w:val="24"/>
              </w:rPr>
              <w:t>建设项目声源在预测点产生的等效声级贡献值（</w:t>
            </w:r>
            <w:r>
              <w:rPr>
                <w:rFonts w:ascii="Times New Roman" w:hAnsi="Times New Roman" w:eastAsia="Times New Roman" w:cs="Times New Roman"/>
                <w:spacing w:val="-1"/>
                <w:sz w:val="24"/>
                <w:szCs w:val="24"/>
              </w:rPr>
              <w:t>Leqg</w:t>
            </w:r>
            <w:r>
              <w:rPr>
                <w:rFonts w:ascii="宋体" w:hAnsi="宋体" w:eastAsia="宋体" w:cs="宋体"/>
                <w:spacing w:val="-1"/>
                <w:sz w:val="24"/>
                <w:szCs w:val="24"/>
              </w:rPr>
              <w:t>）计算公式：</w:t>
            </w:r>
          </w:p>
          <w:p>
            <w:pPr>
              <w:spacing w:before="107" w:line="192" w:lineRule="auto"/>
              <w:ind w:firstLine="2960"/>
              <w:rPr>
                <w:rFonts w:ascii="Times New Roman" w:hAnsi="Times New Roman" w:eastAsia="Times New Roman" w:cs="Times New Roman"/>
                <w:sz w:val="23"/>
                <w:szCs w:val="23"/>
              </w:rPr>
            </w:pPr>
            <w:r>
              <w:pict>
                <v:shape id="_x0000_s1033" o:spid="_x0000_s1033" o:spt="202" type="#_x0000_t202" style="position:absolute;left:0pt;margin-left:203.35pt;margin-top:20.7pt;height:13.8pt;width:18.35pt;z-index:251709440;mso-width-relative:page;mso-height-relative:page;" filled="f" stroked="f" coordsize="21600,21600">
                  <v:path/>
                  <v:fill on="f" focussize="0,0"/>
                  <v:stroke on="f"/>
                  <v:imagedata o:title=""/>
                  <o:lock v:ext="edit" aspectratio="f"/>
                  <v:textbox inset="0mm,0mm,0mm,0mm">
                    <w:txbxContent>
                      <w:p>
                        <w:pPr>
                          <w:spacing w:before="19" w:line="207" w:lineRule="auto"/>
                          <w:ind w:firstLine="20"/>
                          <w:rPr>
                            <w:rFonts w:ascii="Times New Roman" w:hAnsi="Times New Roman" w:eastAsia="Times New Roman" w:cs="Times New Roman"/>
                            <w:sz w:val="13"/>
                            <w:szCs w:val="13"/>
                          </w:rPr>
                        </w:pPr>
                        <w:r>
                          <w:rPr>
                            <w:rFonts w:ascii="Times New Roman" w:hAnsi="Times New Roman" w:eastAsia="Times New Roman" w:cs="Times New Roman"/>
                            <w:i/>
                            <w:iCs/>
                            <w:spacing w:val="2"/>
                            <w:position w:val="2"/>
                            <w:sz w:val="23"/>
                            <w:szCs w:val="23"/>
                          </w:rPr>
                          <w:t>T</w:t>
                        </w:r>
                        <w:r>
                          <w:rPr>
                            <w:rFonts w:ascii="Times New Roman" w:hAnsi="Times New Roman" w:eastAsia="Times New Roman" w:cs="Times New Roman"/>
                            <w:spacing w:val="24"/>
                            <w:position w:val="2"/>
                            <w:sz w:val="23"/>
                            <w:szCs w:val="23"/>
                          </w:rPr>
                          <w:t xml:space="preserve">  </w:t>
                        </w:r>
                        <w:r>
                          <w:rPr>
                            <w:rFonts w:ascii="Times New Roman" w:hAnsi="Times New Roman" w:eastAsia="Times New Roman" w:cs="Times New Roman"/>
                            <w:i/>
                            <w:iCs/>
                            <w:spacing w:val="2"/>
                            <w:position w:val="-1"/>
                            <w:sz w:val="13"/>
                            <w:szCs w:val="13"/>
                          </w:rPr>
                          <w:t>i</w:t>
                        </w:r>
                      </w:p>
                    </w:txbxContent>
                  </v:textbox>
                </v:shape>
              </w:pict>
            </w:r>
            <w:r>
              <w:rPr>
                <w:rFonts w:ascii="Times New Roman" w:hAnsi="Times New Roman" w:eastAsia="Times New Roman" w:cs="Times New Roman"/>
                <w:i/>
                <w:iCs/>
                <w:spacing w:val="3"/>
                <w:sz w:val="23"/>
                <w:szCs w:val="23"/>
              </w:rPr>
              <w:t>L</w:t>
            </w:r>
            <w:r>
              <w:rPr>
                <w:rFonts w:ascii="Times New Roman" w:hAnsi="Times New Roman" w:eastAsia="Times New Roman" w:cs="Times New Roman"/>
                <w:i/>
                <w:iCs/>
                <w:spacing w:val="3"/>
                <w:position w:val="-5"/>
                <w:sz w:val="13"/>
                <w:szCs w:val="13"/>
              </w:rPr>
              <w:t>eqg</w:t>
            </w:r>
            <w:r>
              <w:rPr>
                <w:rFonts w:ascii="Times New Roman" w:hAnsi="Times New Roman" w:eastAsia="Times New Roman" w:cs="Times New Roman"/>
                <w:spacing w:val="1"/>
                <w:w w:val="103"/>
                <w:position w:val="-5"/>
                <w:sz w:val="13"/>
                <w:szCs w:val="13"/>
              </w:rPr>
              <w:t xml:space="preserve">   </w:t>
            </w:r>
            <w:r>
              <w:rPr>
                <w:sz w:val="13"/>
                <w:szCs w:val="13"/>
              </w:rPr>
              <w:drawing>
                <wp:inline distT="0" distB="0" distL="0" distR="0">
                  <wp:extent cx="74930" cy="54610"/>
                  <wp:effectExtent l="0" t="0" r="0" b="0"/>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36"/>
                          <a:stretch>
                            <a:fillRect/>
                          </a:stretch>
                        </pic:blipFill>
                        <pic:spPr>
                          <a:xfrm>
                            <a:off x="0" y="0"/>
                            <a:ext cx="75053" cy="55010"/>
                          </a:xfrm>
                          <a:prstGeom prst="rect">
                            <a:avLst/>
                          </a:prstGeom>
                        </pic:spPr>
                      </pic:pic>
                    </a:graphicData>
                  </a:graphic>
                </wp:inline>
              </w:drawing>
            </w:r>
            <w:r>
              <w:rPr>
                <w:rFonts w:ascii="Times New Roman" w:hAnsi="Times New Roman" w:eastAsia="Times New Roman" w:cs="Times New Roman"/>
                <w:w w:val="102"/>
                <w:position w:val="-5"/>
                <w:sz w:val="13"/>
                <w:szCs w:val="13"/>
              </w:rPr>
              <w:t xml:space="preserve">  </w:t>
            </w:r>
            <w:r>
              <w:rPr>
                <w:rFonts w:ascii="Times New Roman" w:hAnsi="Times New Roman" w:eastAsia="Times New Roman" w:cs="Times New Roman"/>
                <w:spacing w:val="3"/>
                <w:sz w:val="23"/>
                <w:szCs w:val="23"/>
              </w:rPr>
              <w:t>10</w:t>
            </w:r>
            <w:r>
              <w:rPr>
                <w:rFonts w:ascii="Times New Roman" w:hAnsi="Times New Roman" w:eastAsia="Times New Roman" w:cs="Times New Roman"/>
                <w:spacing w:val="-25"/>
                <w:sz w:val="23"/>
                <w:szCs w:val="23"/>
              </w:rPr>
              <w:t xml:space="preserve"> </w:t>
            </w:r>
            <w:r>
              <w:rPr>
                <w:rFonts w:ascii="Times New Roman" w:hAnsi="Times New Roman" w:eastAsia="Times New Roman" w:cs="Times New Roman"/>
                <w:spacing w:val="3"/>
                <w:sz w:val="23"/>
                <w:szCs w:val="23"/>
              </w:rPr>
              <w:t>lg(</w:t>
            </w:r>
            <w:r>
              <w:rPr>
                <w:rFonts w:ascii="Times New Roman" w:hAnsi="Times New Roman" w:eastAsia="Times New Roman" w:cs="Times New Roman"/>
                <w:spacing w:val="2"/>
                <w:w w:val="101"/>
                <w:sz w:val="23"/>
                <w:szCs w:val="23"/>
                <w:u w:val="single" w:color="auto"/>
              </w:rPr>
              <w:t xml:space="preserve"> </w:t>
            </w:r>
            <w:r>
              <w:rPr>
                <w:rFonts w:ascii="Times New Roman" w:hAnsi="Times New Roman" w:eastAsia="Times New Roman" w:cs="Times New Roman"/>
                <w:spacing w:val="3"/>
                <w:position w:val="15"/>
                <w:sz w:val="23"/>
                <w:szCs w:val="23"/>
                <w:u w:val="single" w:color="auto"/>
              </w:rPr>
              <w:t>1</w:t>
            </w:r>
            <w:r>
              <w:rPr>
                <w:rFonts w:ascii="Times New Roman" w:hAnsi="Times New Roman" w:eastAsia="Times New Roman" w:cs="Times New Roman"/>
                <w:spacing w:val="14"/>
                <w:position w:val="15"/>
                <w:sz w:val="23"/>
                <w:szCs w:val="23"/>
                <w:u w:val="single" w:color="auto"/>
              </w:rPr>
              <w:t xml:space="preserve"> </w:t>
            </w:r>
            <w:r>
              <w:rPr>
                <w:position w:val="-12"/>
                <w:sz w:val="23"/>
                <w:szCs w:val="23"/>
              </w:rPr>
              <w:drawing>
                <wp:inline distT="0" distB="0" distL="0" distR="0">
                  <wp:extent cx="147320" cy="26860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37"/>
                          <a:stretch>
                            <a:fillRect/>
                          </a:stretch>
                        </pic:blipFill>
                        <pic:spPr>
                          <a:xfrm>
                            <a:off x="0" y="0"/>
                            <a:ext cx="147474" cy="268614"/>
                          </a:xfrm>
                          <a:prstGeom prst="rect">
                            <a:avLst/>
                          </a:prstGeom>
                        </pic:spPr>
                      </pic:pic>
                    </a:graphicData>
                  </a:graphic>
                </wp:inline>
              </w:drawing>
            </w:r>
            <w:r>
              <w:rPr>
                <w:rFonts w:ascii="Times New Roman" w:hAnsi="Times New Roman" w:eastAsia="Times New Roman" w:cs="Times New Roman"/>
                <w:i/>
                <w:iCs/>
                <w:spacing w:val="3"/>
                <w:position w:val="-2"/>
                <w:sz w:val="23"/>
                <w:szCs w:val="23"/>
              </w:rPr>
              <w:t>t</w:t>
            </w:r>
            <w:r>
              <w:rPr>
                <w:rFonts w:ascii="Times New Roman" w:hAnsi="Times New Roman" w:eastAsia="Times New Roman" w:cs="Times New Roman"/>
                <w:i/>
                <w:iCs/>
                <w:spacing w:val="3"/>
                <w:position w:val="-1"/>
                <w:sz w:val="13"/>
                <w:szCs w:val="13"/>
              </w:rPr>
              <w:t>i</w:t>
            </w:r>
            <w:r>
              <w:rPr>
                <w:rFonts w:ascii="Times New Roman" w:hAnsi="Times New Roman" w:eastAsia="Times New Roman" w:cs="Times New Roman"/>
                <w:spacing w:val="3"/>
                <w:position w:val="-1"/>
                <w:sz w:val="23"/>
                <w:szCs w:val="23"/>
              </w:rPr>
              <w:t>10</w:t>
            </w:r>
            <w:r>
              <w:rPr>
                <w:rFonts w:ascii="Times New Roman" w:hAnsi="Times New Roman" w:eastAsia="Times New Roman" w:cs="Times New Roman"/>
                <w:spacing w:val="3"/>
                <w:position w:val="11"/>
                <w:sz w:val="13"/>
                <w:szCs w:val="13"/>
              </w:rPr>
              <w:t>0.</w:t>
            </w:r>
            <w:r>
              <w:rPr>
                <w:rFonts w:ascii="Times New Roman" w:hAnsi="Times New Roman" w:eastAsia="Times New Roman" w:cs="Times New Roman"/>
                <w:spacing w:val="-17"/>
                <w:position w:val="11"/>
                <w:sz w:val="13"/>
                <w:szCs w:val="13"/>
              </w:rPr>
              <w:t xml:space="preserve"> </w:t>
            </w:r>
            <w:r>
              <w:rPr>
                <w:rFonts w:ascii="Times New Roman" w:hAnsi="Times New Roman" w:eastAsia="Times New Roman" w:cs="Times New Roman"/>
                <w:spacing w:val="3"/>
                <w:position w:val="11"/>
                <w:sz w:val="13"/>
                <w:szCs w:val="13"/>
              </w:rPr>
              <w:t>1</w:t>
            </w:r>
            <w:r>
              <w:rPr>
                <w:rFonts w:ascii="Times New Roman" w:hAnsi="Times New Roman" w:eastAsia="Times New Roman" w:cs="Times New Roman"/>
                <w:i/>
                <w:iCs/>
                <w:spacing w:val="3"/>
                <w:position w:val="11"/>
                <w:sz w:val="13"/>
                <w:szCs w:val="13"/>
              </w:rPr>
              <w:t>L</w:t>
            </w:r>
            <w:r>
              <w:rPr>
                <w:rFonts w:ascii="Times New Roman" w:hAnsi="Times New Roman" w:eastAsia="Times New Roman" w:cs="Times New Roman"/>
                <w:i/>
                <w:iCs/>
                <w:spacing w:val="3"/>
                <w:position w:val="7"/>
                <w:sz w:val="10"/>
                <w:szCs w:val="10"/>
              </w:rPr>
              <w:t>Ai</w:t>
            </w:r>
            <w:r>
              <w:rPr>
                <w:rFonts w:ascii="Times New Roman" w:hAnsi="Times New Roman" w:eastAsia="Times New Roman" w:cs="Times New Roman"/>
                <w:spacing w:val="3"/>
                <w:w w:val="102"/>
                <w:position w:val="7"/>
                <w:sz w:val="10"/>
                <w:szCs w:val="10"/>
              </w:rPr>
              <w:t xml:space="preserve">  </w:t>
            </w:r>
            <w:r>
              <w:rPr>
                <w:rFonts w:ascii="Times New Roman" w:hAnsi="Times New Roman" w:eastAsia="Times New Roman" w:cs="Times New Roman"/>
                <w:spacing w:val="3"/>
                <w:sz w:val="23"/>
                <w:szCs w:val="23"/>
              </w:rPr>
              <w:t>)</w:t>
            </w:r>
          </w:p>
          <w:p>
            <w:pPr>
              <w:spacing w:before="279" w:line="242" w:lineRule="auto"/>
              <w:ind w:firstLine="592"/>
              <w:rPr>
                <w:rFonts w:ascii="宋体" w:hAnsi="宋体" w:eastAsia="宋体" w:cs="宋体"/>
                <w:sz w:val="24"/>
                <w:szCs w:val="24"/>
              </w:rPr>
            </w:pPr>
            <w:r>
              <w:rPr>
                <w:rFonts w:ascii="宋体" w:hAnsi="宋体" w:eastAsia="宋体" w:cs="宋体"/>
                <w:spacing w:val="-6"/>
                <w:sz w:val="24"/>
                <w:szCs w:val="24"/>
              </w:rPr>
              <w:t>式中：</w:t>
            </w:r>
            <w:r>
              <w:rPr>
                <w:rFonts w:ascii="宋体" w:hAnsi="宋体" w:eastAsia="宋体" w:cs="宋体"/>
                <w:spacing w:val="62"/>
                <w:sz w:val="24"/>
                <w:szCs w:val="24"/>
              </w:rPr>
              <w:t xml:space="preserve"> </w:t>
            </w:r>
            <w:r>
              <w:rPr>
                <w:rFonts w:ascii="Times New Roman" w:hAnsi="Times New Roman" w:eastAsia="Times New Roman" w:cs="Times New Roman"/>
                <w:spacing w:val="-6"/>
                <w:sz w:val="24"/>
                <w:szCs w:val="24"/>
              </w:rPr>
              <w:t>Leqg—</w:t>
            </w:r>
            <w:r>
              <w:rPr>
                <w:rFonts w:ascii="宋体" w:hAnsi="宋体" w:eastAsia="宋体" w:cs="宋体"/>
                <w:spacing w:val="-6"/>
                <w:sz w:val="24"/>
                <w:szCs w:val="24"/>
              </w:rPr>
              <w:t>建设项目声源在预测点的等效声级贡献值，</w:t>
            </w:r>
            <w:r>
              <w:rPr>
                <w:rFonts w:ascii="Times New Roman" w:hAnsi="Times New Roman" w:eastAsia="Times New Roman" w:cs="Times New Roman"/>
                <w:spacing w:val="-6"/>
                <w:sz w:val="24"/>
                <w:szCs w:val="24"/>
              </w:rPr>
              <w:t>dB(A)</w:t>
            </w:r>
            <w:r>
              <w:rPr>
                <w:rFonts w:ascii="宋体" w:hAnsi="宋体" w:eastAsia="宋体" w:cs="宋体"/>
                <w:spacing w:val="-6"/>
                <w:sz w:val="24"/>
                <w:szCs w:val="24"/>
              </w:rPr>
              <w:t>；</w:t>
            </w:r>
          </w:p>
          <w:p>
            <w:pPr>
              <w:spacing w:before="165" w:line="242" w:lineRule="auto"/>
              <w:ind w:firstLine="1303"/>
              <w:rPr>
                <w:rFonts w:ascii="宋体" w:hAnsi="宋体" w:eastAsia="宋体" w:cs="宋体"/>
                <w:sz w:val="24"/>
                <w:szCs w:val="24"/>
              </w:rPr>
            </w:pPr>
            <w:r>
              <w:rPr>
                <w:rFonts w:ascii="Times New Roman" w:hAnsi="Times New Roman" w:eastAsia="Times New Roman" w:cs="Times New Roman"/>
                <w:spacing w:val="-2"/>
                <w:sz w:val="24"/>
                <w:szCs w:val="24"/>
              </w:rPr>
              <w:t>LAi—</w:t>
            </w:r>
            <w:r>
              <w:rPr>
                <w:rFonts w:ascii="Times New Roman" w:hAnsi="Times New Roman" w:eastAsia="Times New Roman" w:cs="Times New Roman"/>
                <w:spacing w:val="11"/>
                <w:w w:val="101"/>
                <w:sz w:val="24"/>
                <w:szCs w:val="24"/>
              </w:rPr>
              <w:t xml:space="preserve"> </w:t>
            </w:r>
            <w:r>
              <w:rPr>
                <w:rFonts w:ascii="Times New Roman" w:hAnsi="Times New Roman" w:eastAsia="Times New Roman" w:cs="Times New Roman"/>
                <w:spacing w:val="-2"/>
                <w:sz w:val="24"/>
                <w:szCs w:val="24"/>
              </w:rPr>
              <w:t>i</w:t>
            </w:r>
            <w:r>
              <w:rPr>
                <w:rFonts w:ascii="Times New Roman" w:hAnsi="Times New Roman" w:eastAsia="Times New Roman" w:cs="Times New Roman"/>
                <w:spacing w:val="15"/>
                <w:sz w:val="24"/>
                <w:szCs w:val="24"/>
              </w:rPr>
              <w:t xml:space="preserve"> </w:t>
            </w:r>
            <w:r>
              <w:rPr>
                <w:rFonts w:ascii="宋体" w:hAnsi="宋体" w:eastAsia="宋体" w:cs="宋体"/>
                <w:spacing w:val="-2"/>
                <w:sz w:val="24"/>
                <w:szCs w:val="24"/>
              </w:rPr>
              <w:t>声源在预测点产生的</w:t>
            </w:r>
            <w:r>
              <w:rPr>
                <w:rFonts w:ascii="宋体" w:hAnsi="宋体" w:eastAsia="宋体" w:cs="宋体"/>
                <w:spacing w:val="-58"/>
                <w:sz w:val="24"/>
                <w:szCs w:val="24"/>
              </w:rPr>
              <w:t xml:space="preserve"> </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59"/>
                <w:sz w:val="24"/>
                <w:szCs w:val="24"/>
              </w:rPr>
              <w:t xml:space="preserve"> </w:t>
            </w:r>
            <w:r>
              <w:rPr>
                <w:rFonts w:ascii="宋体" w:hAnsi="宋体" w:eastAsia="宋体" w:cs="宋体"/>
                <w:spacing w:val="-2"/>
                <w:sz w:val="24"/>
                <w:szCs w:val="24"/>
              </w:rPr>
              <w:t>声级，</w:t>
            </w:r>
            <w:r>
              <w:rPr>
                <w:rFonts w:ascii="Times New Roman" w:hAnsi="Times New Roman" w:eastAsia="Times New Roman" w:cs="Times New Roman"/>
                <w:spacing w:val="-2"/>
                <w:sz w:val="24"/>
                <w:szCs w:val="24"/>
              </w:rPr>
              <w:t>dB(A)</w:t>
            </w:r>
            <w:r>
              <w:rPr>
                <w:rFonts w:ascii="宋体" w:hAnsi="宋体" w:eastAsia="宋体" w:cs="宋体"/>
                <w:spacing w:val="-2"/>
                <w:sz w:val="24"/>
                <w:szCs w:val="24"/>
              </w:rPr>
              <w:t>；</w:t>
            </w:r>
          </w:p>
        </w:tc>
      </w:tr>
    </w:tbl>
    <w:p>
      <w:pPr>
        <w:rPr>
          <w:rFonts w:ascii="微软雅黑"/>
          <w:sz w:val="21"/>
        </w:rPr>
      </w:pPr>
    </w:p>
    <w:p>
      <w:pPr>
        <w:sectPr>
          <w:footerReference r:id="rId54" w:type="default"/>
          <w:pgSz w:w="11907" w:h="16840"/>
          <w:pgMar w:top="1431" w:right="1453" w:bottom="959" w:left="1453" w:header="0" w:footer="775" w:gutter="0"/>
          <w:cols w:space="720" w:num="1"/>
        </w:sectPr>
      </w:pPr>
    </w:p>
    <w:p>
      <w:r>
        <w:drawing>
          <wp:anchor distT="0" distB="0" distL="0" distR="0" simplePos="0" relativeHeight="251711488" behindDoc="0" locked="0" layoutInCell="0" allowOverlap="1">
            <wp:simplePos x="0" y="0"/>
            <wp:positionH relativeFrom="page">
              <wp:posOffset>1363980</wp:posOffset>
            </wp:positionH>
            <wp:positionV relativeFrom="page">
              <wp:posOffset>7140575</wp:posOffset>
            </wp:positionV>
            <wp:extent cx="18415" cy="456565"/>
            <wp:effectExtent l="0" t="0" r="0"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38"/>
                    <a:stretch>
                      <a:fillRect/>
                    </a:stretch>
                  </pic:blipFill>
                  <pic:spPr>
                    <a:xfrm>
                      <a:off x="0" y="0"/>
                      <a:ext cx="18288" cy="456438"/>
                    </a:xfrm>
                    <a:prstGeom prst="rect">
                      <a:avLst/>
                    </a:prstGeom>
                  </pic:spPr>
                </pic:pic>
              </a:graphicData>
            </a:graphic>
          </wp:anchor>
        </w:drawing>
      </w:r>
    </w:p>
    <w:p>
      <w:pPr>
        <w:spacing w:line="28" w:lineRule="exact"/>
      </w:pPr>
    </w:p>
    <w:tbl>
      <w:tblPr>
        <w:tblStyle w:val="4"/>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6"/>
        <w:gridCol w:w="2279"/>
        <w:gridCol w:w="1439"/>
        <w:gridCol w:w="1402"/>
        <w:gridCol w:w="1522"/>
        <w:gridCol w:w="1505"/>
        <w:gridCol w:w="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3" w:hRule="atLeast"/>
        </w:trPr>
        <w:tc>
          <w:tcPr>
            <w:tcW w:w="586" w:type="dxa"/>
            <w:vMerge w:val="restart"/>
            <w:tcBorders>
              <w:bottom w:val="nil"/>
              <w:right w:val="single" w:color="000000" w:sz="2" w:space="0"/>
            </w:tcBorders>
            <w:vAlign w:val="top"/>
          </w:tcPr>
          <w:p>
            <w:pPr>
              <w:rPr>
                <w:rFonts w:ascii="微软雅黑"/>
                <w:sz w:val="21"/>
              </w:rPr>
            </w:pPr>
          </w:p>
        </w:tc>
        <w:tc>
          <w:tcPr>
            <w:tcW w:w="8399" w:type="dxa"/>
            <w:gridSpan w:val="6"/>
            <w:tcBorders>
              <w:left w:val="single" w:color="000000" w:sz="2" w:space="0"/>
              <w:bottom w:val="single" w:color="000000" w:sz="10" w:space="0"/>
            </w:tcBorders>
            <w:vAlign w:val="top"/>
          </w:tcPr>
          <w:p>
            <w:pPr>
              <w:spacing w:before="183" w:line="185" w:lineRule="auto"/>
              <w:ind w:firstLine="1305"/>
              <w:rPr>
                <w:rFonts w:ascii="宋体" w:hAnsi="宋体" w:eastAsia="宋体" w:cs="宋体"/>
                <w:sz w:val="24"/>
                <w:szCs w:val="24"/>
              </w:rPr>
            </w:pPr>
            <w:r>
              <w:rPr>
                <w:rFonts w:ascii="Times New Roman" w:hAnsi="Times New Roman" w:eastAsia="Times New Roman" w:cs="Times New Roman"/>
                <w:spacing w:val="-2"/>
                <w:sz w:val="24"/>
                <w:szCs w:val="24"/>
              </w:rPr>
              <w:t>T—</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rPr>
              <w:t>预测计算的时间段，</w:t>
            </w:r>
            <w:r>
              <w:rPr>
                <w:rFonts w:ascii="Times New Roman" w:hAnsi="Times New Roman" w:eastAsia="Times New Roman" w:cs="Times New Roman"/>
                <w:spacing w:val="-2"/>
                <w:sz w:val="24"/>
                <w:szCs w:val="24"/>
              </w:rPr>
              <w:t>s</w:t>
            </w:r>
            <w:r>
              <w:rPr>
                <w:rFonts w:ascii="宋体" w:hAnsi="宋体" w:eastAsia="宋体" w:cs="宋体"/>
                <w:spacing w:val="-2"/>
                <w:sz w:val="24"/>
                <w:szCs w:val="24"/>
              </w:rPr>
              <w:t>；</w:t>
            </w:r>
          </w:p>
          <w:p>
            <w:pPr>
              <w:spacing w:before="204" w:line="242" w:lineRule="auto"/>
              <w:ind w:firstLine="1300"/>
              <w:rPr>
                <w:rFonts w:ascii="宋体" w:hAnsi="宋体" w:eastAsia="宋体" w:cs="宋体"/>
                <w:sz w:val="24"/>
                <w:szCs w:val="24"/>
              </w:rPr>
            </w:pPr>
            <w:r>
              <w:rPr>
                <w:rFonts w:ascii="Times New Roman" w:hAnsi="Times New Roman" w:eastAsia="Times New Roman" w:cs="Times New Roman"/>
                <w:spacing w:val="-3"/>
                <w:sz w:val="24"/>
                <w:szCs w:val="24"/>
              </w:rPr>
              <w:t>ti—</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7"/>
                <w:sz w:val="24"/>
                <w:szCs w:val="24"/>
              </w:rPr>
              <w:t xml:space="preserve">  </w:t>
            </w:r>
            <w:r>
              <w:rPr>
                <w:rFonts w:ascii="宋体" w:hAnsi="宋体" w:eastAsia="宋体" w:cs="宋体"/>
                <w:spacing w:val="-3"/>
                <w:sz w:val="24"/>
                <w:szCs w:val="24"/>
              </w:rPr>
              <w:t>声源在</w:t>
            </w:r>
            <w:r>
              <w:rPr>
                <w:rFonts w:ascii="宋体" w:hAnsi="宋体" w:eastAsia="宋体" w:cs="宋体"/>
                <w:spacing w:val="-52"/>
                <w:sz w:val="24"/>
                <w:szCs w:val="24"/>
              </w:rPr>
              <w:t xml:space="preserve"> </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20"/>
                <w:w w:val="101"/>
                <w:sz w:val="24"/>
                <w:szCs w:val="24"/>
              </w:rPr>
              <w:t xml:space="preserve"> </w:t>
            </w:r>
            <w:r>
              <w:rPr>
                <w:rFonts w:ascii="宋体" w:hAnsi="宋体" w:eastAsia="宋体" w:cs="宋体"/>
                <w:spacing w:val="-3"/>
                <w:sz w:val="24"/>
                <w:szCs w:val="24"/>
              </w:rPr>
              <w:t>时段内的运行时间，</w:t>
            </w:r>
            <w:r>
              <w:rPr>
                <w:rFonts w:ascii="Times New Roman" w:hAnsi="Times New Roman" w:eastAsia="Times New Roman" w:cs="Times New Roman"/>
                <w:spacing w:val="-3"/>
                <w:sz w:val="24"/>
                <w:szCs w:val="24"/>
              </w:rPr>
              <w:t>s</w:t>
            </w:r>
            <w:r>
              <w:rPr>
                <w:rFonts w:ascii="宋体" w:hAnsi="宋体" w:eastAsia="宋体" w:cs="宋体"/>
                <w:spacing w:val="-3"/>
                <w:sz w:val="24"/>
                <w:szCs w:val="24"/>
              </w:rPr>
              <w:t>。</w:t>
            </w:r>
          </w:p>
          <w:p>
            <w:pPr>
              <w:spacing w:before="200" w:line="198" w:lineRule="auto"/>
              <w:ind w:firstLine="586"/>
              <w:rPr>
                <w:rFonts w:ascii="宋体" w:hAnsi="宋体" w:eastAsia="宋体" w:cs="宋体"/>
                <w:sz w:val="24"/>
                <w:szCs w:val="24"/>
              </w:rPr>
            </w:pPr>
            <w:r>
              <w:rPr>
                <w:rFonts w:ascii="宋体" w:hAnsi="宋体" w:eastAsia="宋体" w:cs="宋体"/>
                <w:spacing w:val="-1"/>
                <w:sz w:val="24"/>
                <w:szCs w:val="24"/>
              </w:rPr>
              <w:t>②预测点的预测等效声级（</w:t>
            </w:r>
            <w:r>
              <w:rPr>
                <w:rFonts w:ascii="Times New Roman" w:hAnsi="Times New Roman" w:eastAsia="Times New Roman" w:cs="Times New Roman"/>
                <w:spacing w:val="-1"/>
                <w:sz w:val="24"/>
                <w:szCs w:val="24"/>
              </w:rPr>
              <w:t>Leq</w:t>
            </w:r>
            <w:r>
              <w:rPr>
                <w:rFonts w:ascii="宋体" w:hAnsi="宋体" w:eastAsia="宋体" w:cs="宋体"/>
                <w:spacing w:val="-1"/>
                <w:sz w:val="24"/>
                <w:szCs w:val="24"/>
              </w:rPr>
              <w:t>）计算公式：</w:t>
            </w:r>
          </w:p>
          <w:p>
            <w:pPr>
              <w:spacing w:before="82" w:line="230" w:lineRule="auto"/>
              <w:ind w:firstLine="2876"/>
              <w:rPr>
                <w:rFonts w:ascii="Times New Roman" w:hAnsi="Times New Roman" w:eastAsia="Times New Roman" w:cs="Times New Roman"/>
                <w:sz w:val="23"/>
                <w:szCs w:val="23"/>
              </w:rPr>
            </w:pPr>
            <w:r>
              <w:rPr>
                <w:rFonts w:ascii="Times New Roman" w:hAnsi="Times New Roman" w:eastAsia="Times New Roman" w:cs="Times New Roman"/>
                <w:i/>
                <w:iCs/>
                <w:spacing w:val="-3"/>
                <w:position w:val="-1"/>
                <w:sz w:val="23"/>
                <w:szCs w:val="23"/>
              </w:rPr>
              <w:t>L</w:t>
            </w:r>
            <w:r>
              <w:rPr>
                <w:rFonts w:ascii="Times New Roman" w:hAnsi="Times New Roman" w:eastAsia="Times New Roman" w:cs="Times New Roman"/>
                <w:i/>
                <w:iCs/>
                <w:spacing w:val="-3"/>
                <w:position w:val="-7"/>
                <w:sz w:val="13"/>
                <w:szCs w:val="13"/>
              </w:rPr>
              <w:t>eq</w:t>
            </w:r>
            <w:r>
              <w:rPr>
                <w:rFonts w:ascii="Times New Roman" w:hAnsi="Times New Roman" w:eastAsia="Times New Roman" w:cs="Times New Roman"/>
                <w:spacing w:val="2"/>
                <w:w w:val="102"/>
                <w:position w:val="-7"/>
                <w:sz w:val="13"/>
                <w:szCs w:val="13"/>
              </w:rPr>
              <w:t xml:space="preserve">   </w:t>
            </w:r>
            <w:r>
              <w:rPr>
                <w:position w:val="-1"/>
                <w:sz w:val="13"/>
                <w:szCs w:val="13"/>
              </w:rPr>
              <w:drawing>
                <wp:inline distT="0" distB="0" distL="0" distR="0">
                  <wp:extent cx="74930" cy="5461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39"/>
                          <a:stretch>
                            <a:fillRect/>
                          </a:stretch>
                        </pic:blipFill>
                        <pic:spPr>
                          <a:xfrm>
                            <a:off x="0" y="0"/>
                            <a:ext cx="75053" cy="55010"/>
                          </a:xfrm>
                          <a:prstGeom prst="rect">
                            <a:avLst/>
                          </a:prstGeom>
                        </pic:spPr>
                      </pic:pic>
                    </a:graphicData>
                  </a:graphic>
                </wp:inline>
              </w:drawing>
            </w:r>
            <w:r>
              <w:rPr>
                <w:rFonts w:ascii="Times New Roman" w:hAnsi="Times New Roman" w:eastAsia="Times New Roman" w:cs="Times New Roman"/>
                <w:w w:val="102"/>
                <w:position w:val="-7"/>
                <w:sz w:val="13"/>
                <w:szCs w:val="13"/>
              </w:rPr>
              <w:t xml:space="preserve">  </w:t>
            </w:r>
            <w:r>
              <w:rPr>
                <w:rFonts w:ascii="Times New Roman" w:hAnsi="Times New Roman" w:eastAsia="Times New Roman" w:cs="Times New Roman"/>
                <w:spacing w:val="-3"/>
                <w:position w:val="-1"/>
                <w:sz w:val="23"/>
                <w:szCs w:val="23"/>
              </w:rPr>
              <w:t>10</w:t>
            </w:r>
            <w:r>
              <w:rPr>
                <w:rFonts w:ascii="Times New Roman" w:hAnsi="Times New Roman" w:eastAsia="Times New Roman" w:cs="Times New Roman"/>
                <w:spacing w:val="-26"/>
                <w:position w:val="-1"/>
                <w:sz w:val="23"/>
                <w:szCs w:val="23"/>
              </w:rPr>
              <w:t xml:space="preserve"> </w:t>
            </w:r>
            <w:r>
              <w:rPr>
                <w:rFonts w:ascii="Times New Roman" w:hAnsi="Times New Roman" w:eastAsia="Times New Roman" w:cs="Times New Roman"/>
                <w:spacing w:val="-3"/>
                <w:position w:val="-1"/>
                <w:sz w:val="23"/>
                <w:szCs w:val="23"/>
              </w:rPr>
              <w:t>lg(10</w:t>
            </w:r>
            <w:r>
              <w:rPr>
                <w:rFonts w:ascii="Times New Roman" w:hAnsi="Times New Roman" w:eastAsia="Times New Roman" w:cs="Times New Roman"/>
                <w:spacing w:val="-3"/>
                <w:position w:val="11"/>
                <w:sz w:val="13"/>
                <w:szCs w:val="13"/>
              </w:rPr>
              <w:t>0.</w:t>
            </w:r>
            <w:r>
              <w:rPr>
                <w:rFonts w:ascii="Times New Roman" w:hAnsi="Times New Roman" w:eastAsia="Times New Roman" w:cs="Times New Roman"/>
                <w:spacing w:val="-17"/>
                <w:position w:val="11"/>
                <w:sz w:val="13"/>
                <w:szCs w:val="13"/>
              </w:rPr>
              <w:t xml:space="preserve"> </w:t>
            </w:r>
            <w:r>
              <w:rPr>
                <w:rFonts w:ascii="Times New Roman" w:hAnsi="Times New Roman" w:eastAsia="Times New Roman" w:cs="Times New Roman"/>
                <w:spacing w:val="-3"/>
                <w:position w:val="11"/>
                <w:sz w:val="13"/>
                <w:szCs w:val="13"/>
              </w:rPr>
              <w:t>1</w:t>
            </w:r>
            <w:r>
              <w:rPr>
                <w:rFonts w:ascii="Times New Roman" w:hAnsi="Times New Roman" w:eastAsia="Times New Roman" w:cs="Times New Roman"/>
                <w:i/>
                <w:iCs/>
                <w:spacing w:val="-3"/>
                <w:position w:val="11"/>
                <w:sz w:val="13"/>
                <w:szCs w:val="13"/>
              </w:rPr>
              <w:t>L</w:t>
            </w:r>
            <w:r>
              <w:rPr>
                <w:rFonts w:ascii="Times New Roman" w:hAnsi="Times New Roman" w:eastAsia="Times New Roman" w:cs="Times New Roman"/>
                <w:i/>
                <w:iCs/>
                <w:spacing w:val="-3"/>
                <w:position w:val="7"/>
                <w:sz w:val="10"/>
                <w:szCs w:val="10"/>
              </w:rPr>
              <w:t>eqg</w:t>
            </w:r>
            <w:r>
              <w:rPr>
                <w:rFonts w:ascii="Times New Roman" w:hAnsi="Times New Roman" w:eastAsia="Times New Roman" w:cs="Times New Roman"/>
                <w:w w:val="101"/>
                <w:position w:val="7"/>
                <w:sz w:val="10"/>
                <w:szCs w:val="10"/>
              </w:rPr>
              <w:t xml:space="preserve">    </w:t>
            </w:r>
            <w:r>
              <w:rPr>
                <w:position w:val="-6"/>
                <w:sz w:val="10"/>
                <w:szCs w:val="10"/>
              </w:rPr>
              <w:drawing>
                <wp:inline distT="0" distB="0" distL="0" distR="0">
                  <wp:extent cx="74930" cy="17907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40"/>
                          <a:stretch>
                            <a:fillRect/>
                          </a:stretch>
                        </pic:blipFill>
                        <pic:spPr>
                          <a:xfrm>
                            <a:off x="0" y="0"/>
                            <a:ext cx="75053" cy="179075"/>
                          </a:xfrm>
                          <a:prstGeom prst="rect">
                            <a:avLst/>
                          </a:prstGeom>
                        </pic:spPr>
                      </pic:pic>
                    </a:graphicData>
                  </a:graphic>
                </wp:inline>
              </w:drawing>
            </w:r>
            <w:r>
              <w:rPr>
                <w:rFonts w:ascii="Times New Roman" w:hAnsi="Times New Roman" w:eastAsia="Times New Roman" w:cs="Times New Roman"/>
                <w:spacing w:val="3"/>
                <w:position w:val="7"/>
                <w:sz w:val="10"/>
                <w:szCs w:val="10"/>
              </w:rPr>
              <w:t xml:space="preserve">  </w:t>
            </w:r>
            <w:r>
              <w:rPr>
                <w:rFonts w:ascii="Times New Roman" w:hAnsi="Times New Roman" w:eastAsia="Times New Roman" w:cs="Times New Roman"/>
                <w:spacing w:val="-3"/>
                <w:position w:val="-1"/>
                <w:sz w:val="23"/>
                <w:szCs w:val="23"/>
              </w:rPr>
              <w:t>10</w:t>
            </w:r>
            <w:r>
              <w:rPr>
                <w:rFonts w:ascii="Times New Roman" w:hAnsi="Times New Roman" w:eastAsia="Times New Roman" w:cs="Times New Roman"/>
                <w:spacing w:val="-3"/>
                <w:position w:val="11"/>
                <w:sz w:val="13"/>
                <w:szCs w:val="13"/>
              </w:rPr>
              <w:t>0.</w:t>
            </w:r>
            <w:r>
              <w:rPr>
                <w:rFonts w:ascii="Times New Roman" w:hAnsi="Times New Roman" w:eastAsia="Times New Roman" w:cs="Times New Roman"/>
                <w:spacing w:val="-17"/>
                <w:position w:val="11"/>
                <w:sz w:val="13"/>
                <w:szCs w:val="13"/>
              </w:rPr>
              <w:t xml:space="preserve"> </w:t>
            </w:r>
            <w:r>
              <w:rPr>
                <w:rFonts w:ascii="Times New Roman" w:hAnsi="Times New Roman" w:eastAsia="Times New Roman" w:cs="Times New Roman"/>
                <w:spacing w:val="-3"/>
                <w:position w:val="11"/>
                <w:sz w:val="13"/>
                <w:szCs w:val="13"/>
              </w:rPr>
              <w:t>1</w:t>
            </w:r>
            <w:r>
              <w:rPr>
                <w:rFonts w:ascii="Times New Roman" w:hAnsi="Times New Roman" w:eastAsia="Times New Roman" w:cs="Times New Roman"/>
                <w:i/>
                <w:iCs/>
                <w:spacing w:val="-3"/>
                <w:position w:val="11"/>
                <w:sz w:val="13"/>
                <w:szCs w:val="13"/>
              </w:rPr>
              <w:t>L</w:t>
            </w:r>
            <w:r>
              <w:rPr>
                <w:rFonts w:ascii="Times New Roman" w:hAnsi="Times New Roman" w:eastAsia="Times New Roman" w:cs="Times New Roman"/>
                <w:i/>
                <w:iCs/>
                <w:spacing w:val="-3"/>
                <w:position w:val="7"/>
                <w:sz w:val="10"/>
                <w:szCs w:val="10"/>
              </w:rPr>
              <w:t>eqb</w:t>
            </w:r>
            <w:r>
              <w:rPr>
                <w:rFonts w:ascii="Times New Roman" w:hAnsi="Times New Roman" w:eastAsia="Times New Roman" w:cs="Times New Roman"/>
                <w:spacing w:val="2"/>
                <w:w w:val="103"/>
                <w:position w:val="7"/>
                <w:sz w:val="10"/>
                <w:szCs w:val="10"/>
              </w:rPr>
              <w:t xml:space="preserve">  </w:t>
            </w:r>
            <w:r>
              <w:rPr>
                <w:rFonts w:ascii="Times New Roman" w:hAnsi="Times New Roman" w:eastAsia="Times New Roman" w:cs="Times New Roman"/>
                <w:spacing w:val="-3"/>
                <w:position w:val="-1"/>
                <w:sz w:val="23"/>
                <w:szCs w:val="23"/>
              </w:rPr>
              <w:t>)</w:t>
            </w:r>
          </w:p>
          <w:p>
            <w:pPr>
              <w:spacing w:before="189" w:line="242" w:lineRule="auto"/>
              <w:ind w:firstLine="592"/>
              <w:rPr>
                <w:rFonts w:ascii="宋体" w:hAnsi="宋体" w:eastAsia="宋体" w:cs="宋体"/>
                <w:sz w:val="24"/>
                <w:szCs w:val="24"/>
              </w:rPr>
            </w:pPr>
            <w:r>
              <w:rPr>
                <w:rFonts w:ascii="宋体" w:hAnsi="宋体" w:eastAsia="宋体" w:cs="宋体"/>
                <w:spacing w:val="-6"/>
                <w:sz w:val="24"/>
                <w:szCs w:val="24"/>
              </w:rPr>
              <w:t>式中：</w:t>
            </w:r>
            <w:r>
              <w:rPr>
                <w:rFonts w:ascii="宋体" w:hAnsi="宋体" w:eastAsia="宋体" w:cs="宋体"/>
                <w:spacing w:val="62"/>
                <w:sz w:val="24"/>
                <w:szCs w:val="24"/>
              </w:rPr>
              <w:t xml:space="preserve"> </w:t>
            </w:r>
            <w:r>
              <w:rPr>
                <w:rFonts w:ascii="Times New Roman" w:hAnsi="Times New Roman" w:eastAsia="Times New Roman" w:cs="Times New Roman"/>
                <w:spacing w:val="-6"/>
                <w:sz w:val="24"/>
                <w:szCs w:val="24"/>
              </w:rPr>
              <w:t>Leqg—</w:t>
            </w:r>
            <w:r>
              <w:rPr>
                <w:rFonts w:ascii="宋体" w:hAnsi="宋体" w:eastAsia="宋体" w:cs="宋体"/>
                <w:spacing w:val="-6"/>
                <w:sz w:val="24"/>
                <w:szCs w:val="24"/>
              </w:rPr>
              <w:t>建设项目声源在预测点的等效声级贡献值，</w:t>
            </w:r>
            <w:r>
              <w:rPr>
                <w:rFonts w:ascii="Times New Roman" w:hAnsi="Times New Roman" w:eastAsia="Times New Roman" w:cs="Times New Roman"/>
                <w:spacing w:val="-6"/>
                <w:sz w:val="24"/>
                <w:szCs w:val="24"/>
              </w:rPr>
              <w:t>dB(A)</w:t>
            </w:r>
            <w:r>
              <w:rPr>
                <w:rFonts w:ascii="宋体" w:hAnsi="宋体" w:eastAsia="宋体" w:cs="宋体"/>
                <w:spacing w:val="-6"/>
                <w:sz w:val="24"/>
                <w:szCs w:val="24"/>
              </w:rPr>
              <w:t>；</w:t>
            </w:r>
          </w:p>
          <w:p>
            <w:pPr>
              <w:spacing w:before="166" w:line="242" w:lineRule="auto"/>
              <w:ind w:firstLine="130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Leqb—</w:t>
            </w:r>
            <w:r>
              <w:rPr>
                <w:rFonts w:ascii="Times New Roman" w:hAnsi="Times New Roman" w:eastAsia="Times New Roman" w:cs="Times New Roman"/>
                <w:spacing w:val="5"/>
                <w:w w:val="101"/>
                <w:sz w:val="24"/>
                <w:szCs w:val="24"/>
              </w:rPr>
              <w:t xml:space="preserve">  </w:t>
            </w:r>
            <w:r>
              <w:rPr>
                <w:rFonts w:ascii="宋体" w:hAnsi="宋体" w:eastAsia="宋体" w:cs="宋体"/>
                <w:spacing w:val="-1"/>
                <w:sz w:val="24"/>
                <w:szCs w:val="24"/>
              </w:rPr>
              <w:t>预测点的背景值，</w:t>
            </w:r>
            <w:r>
              <w:rPr>
                <w:rFonts w:ascii="Times New Roman" w:hAnsi="Times New Roman" w:eastAsia="Times New Roman" w:cs="Times New Roman"/>
                <w:spacing w:val="-1"/>
                <w:sz w:val="24"/>
                <w:szCs w:val="24"/>
              </w:rPr>
              <w:t>dB(A)</w:t>
            </w:r>
          </w:p>
          <w:p>
            <w:pPr>
              <w:spacing w:before="203" w:line="185" w:lineRule="auto"/>
              <w:ind w:firstLine="586"/>
              <w:rPr>
                <w:rFonts w:ascii="宋体" w:hAnsi="宋体" w:eastAsia="宋体" w:cs="宋体"/>
                <w:sz w:val="24"/>
                <w:szCs w:val="24"/>
              </w:rPr>
            </w:pPr>
            <w:r>
              <w:rPr>
                <w:rFonts w:ascii="宋体" w:hAnsi="宋体" w:eastAsia="宋体" w:cs="宋体"/>
                <w:spacing w:val="-1"/>
                <w:sz w:val="24"/>
                <w:szCs w:val="24"/>
              </w:rPr>
              <w:t>③户外声传播衰减计算</w:t>
            </w:r>
          </w:p>
          <w:p>
            <w:pPr>
              <w:spacing w:before="202" w:line="369" w:lineRule="auto"/>
              <w:ind w:left="109" w:right="9" w:firstLine="479"/>
              <w:rPr>
                <w:rFonts w:ascii="宋体" w:hAnsi="宋体" w:eastAsia="宋体" w:cs="宋体"/>
                <w:sz w:val="24"/>
                <w:szCs w:val="24"/>
              </w:rPr>
            </w:pPr>
            <w:r>
              <w:rPr>
                <w:rFonts w:ascii="宋体" w:hAnsi="宋体" w:eastAsia="宋体" w:cs="宋体"/>
                <w:spacing w:val="-20"/>
                <w:sz w:val="24"/>
                <w:szCs w:val="24"/>
              </w:rPr>
              <w:t>户外声传播衰减包括几何发散（</w:t>
            </w:r>
            <w:r>
              <w:rPr>
                <w:rFonts w:ascii="Times New Roman" w:hAnsi="Times New Roman" w:eastAsia="Times New Roman" w:cs="Times New Roman"/>
                <w:spacing w:val="-20"/>
                <w:sz w:val="24"/>
                <w:szCs w:val="24"/>
              </w:rPr>
              <w:t>Adiv</w:t>
            </w:r>
            <w:r>
              <w:rPr>
                <w:rFonts w:ascii="宋体" w:hAnsi="宋体" w:eastAsia="宋体" w:cs="宋体"/>
                <w:spacing w:val="-20"/>
                <w:sz w:val="24"/>
                <w:szCs w:val="24"/>
              </w:rPr>
              <w:t>）、大气吸收（</w:t>
            </w:r>
            <w:r>
              <w:rPr>
                <w:rFonts w:ascii="Times New Roman" w:hAnsi="Times New Roman" w:eastAsia="Times New Roman" w:cs="Times New Roman"/>
                <w:spacing w:val="-20"/>
                <w:sz w:val="24"/>
                <w:szCs w:val="24"/>
              </w:rPr>
              <w:t>Aatm</w:t>
            </w:r>
            <w:r>
              <w:rPr>
                <w:rFonts w:ascii="宋体" w:hAnsi="宋体" w:eastAsia="宋体" w:cs="宋体"/>
                <w:spacing w:val="-20"/>
                <w:sz w:val="24"/>
                <w:szCs w:val="24"/>
              </w:rPr>
              <w:t>）、地面效应（</w:t>
            </w:r>
            <w:r>
              <w:rPr>
                <w:rFonts w:ascii="Times New Roman" w:hAnsi="Times New Roman" w:eastAsia="Times New Roman" w:cs="Times New Roman"/>
                <w:spacing w:val="-20"/>
                <w:sz w:val="24"/>
                <w:szCs w:val="24"/>
              </w:rPr>
              <w:t>Agr</w:t>
            </w:r>
            <w:r>
              <w:rPr>
                <w:rFonts w:ascii="宋体" w:hAnsi="宋体" w:eastAsia="宋体" w:cs="宋体"/>
                <w:spacing w:val="-20"/>
                <w:sz w:val="24"/>
                <w:szCs w:val="24"/>
              </w:rPr>
              <w:t>）、</w:t>
            </w:r>
            <w:r>
              <w:rPr>
                <w:rFonts w:ascii="宋体" w:hAnsi="宋体" w:eastAsia="宋体" w:cs="宋体"/>
                <w:spacing w:val="24"/>
                <w:sz w:val="24"/>
                <w:szCs w:val="24"/>
              </w:rPr>
              <w:t xml:space="preserve"> </w:t>
            </w:r>
            <w:r>
              <w:rPr>
                <w:rFonts w:ascii="宋体" w:hAnsi="宋体" w:eastAsia="宋体" w:cs="宋体"/>
                <w:spacing w:val="-2"/>
                <w:sz w:val="24"/>
                <w:szCs w:val="24"/>
              </w:rPr>
              <w:t>屏障屏蔽（</w:t>
            </w:r>
            <w:r>
              <w:rPr>
                <w:rFonts w:ascii="Times New Roman" w:hAnsi="Times New Roman" w:eastAsia="Times New Roman" w:cs="Times New Roman"/>
                <w:spacing w:val="-2"/>
                <w:sz w:val="24"/>
                <w:szCs w:val="24"/>
              </w:rPr>
              <w:t>Abar</w:t>
            </w:r>
            <w:r>
              <w:rPr>
                <w:rFonts w:ascii="Times New Roman" w:hAnsi="Times New Roman" w:eastAsia="Times New Roman" w:cs="Times New Roman"/>
                <w:spacing w:val="-10"/>
                <w:sz w:val="24"/>
                <w:szCs w:val="24"/>
              </w:rPr>
              <w:t xml:space="preserve"> </w:t>
            </w:r>
            <w:r>
              <w:rPr>
                <w:rFonts w:ascii="宋体" w:hAnsi="宋体" w:eastAsia="宋体" w:cs="宋体"/>
                <w:spacing w:val="-2"/>
                <w:sz w:val="24"/>
                <w:szCs w:val="24"/>
              </w:rPr>
              <w:t>）、其他多方面效应（</w:t>
            </w:r>
            <w:r>
              <w:rPr>
                <w:rFonts w:ascii="Times New Roman" w:hAnsi="Times New Roman" w:eastAsia="Times New Roman" w:cs="Times New Roman"/>
                <w:spacing w:val="-2"/>
                <w:sz w:val="24"/>
                <w:szCs w:val="24"/>
              </w:rPr>
              <w:t>Amisc</w:t>
            </w:r>
            <w:r>
              <w:rPr>
                <w:rFonts w:ascii="宋体" w:hAnsi="宋体" w:eastAsia="宋体" w:cs="宋体"/>
                <w:spacing w:val="-2"/>
                <w:sz w:val="24"/>
                <w:szCs w:val="24"/>
              </w:rPr>
              <w:t>）引起的衰减。</w:t>
            </w:r>
          </w:p>
          <w:p>
            <w:pPr>
              <w:spacing w:before="38" w:line="442" w:lineRule="exact"/>
              <w:ind w:firstLine="586"/>
              <w:rPr>
                <w:rFonts w:ascii="宋体" w:hAnsi="宋体" w:eastAsia="宋体" w:cs="宋体"/>
                <w:sz w:val="24"/>
                <w:szCs w:val="24"/>
              </w:rPr>
            </w:pPr>
            <w:r>
              <w:rPr>
                <w:rFonts w:ascii="宋体" w:hAnsi="宋体" w:eastAsia="宋体" w:cs="宋体"/>
                <w:spacing w:val="-3"/>
                <w:position w:val="14"/>
                <w:sz w:val="24"/>
                <w:szCs w:val="24"/>
              </w:rPr>
              <w:t>距声源点</w:t>
            </w:r>
            <w:r>
              <w:rPr>
                <w:rFonts w:ascii="宋体" w:hAnsi="宋体" w:eastAsia="宋体" w:cs="宋体"/>
                <w:spacing w:val="-50"/>
                <w:position w:val="14"/>
                <w:sz w:val="24"/>
                <w:szCs w:val="24"/>
              </w:rPr>
              <w:t xml:space="preserve"> </w:t>
            </w:r>
            <w:r>
              <w:rPr>
                <w:rFonts w:ascii="Times New Roman" w:hAnsi="Times New Roman" w:eastAsia="Times New Roman" w:cs="Times New Roman"/>
                <w:spacing w:val="-3"/>
                <w:position w:val="14"/>
                <w:sz w:val="24"/>
                <w:szCs w:val="24"/>
              </w:rPr>
              <w:t>r</w:t>
            </w:r>
            <w:r>
              <w:rPr>
                <w:rFonts w:ascii="Times New Roman" w:hAnsi="Times New Roman" w:eastAsia="Times New Roman" w:cs="Times New Roman"/>
                <w:spacing w:val="12"/>
                <w:w w:val="101"/>
                <w:position w:val="14"/>
                <w:sz w:val="24"/>
                <w:szCs w:val="24"/>
              </w:rPr>
              <w:t xml:space="preserve"> </w:t>
            </w:r>
            <w:r>
              <w:rPr>
                <w:rFonts w:ascii="宋体" w:hAnsi="宋体" w:eastAsia="宋体" w:cs="宋体"/>
                <w:spacing w:val="-3"/>
                <w:position w:val="14"/>
                <w:sz w:val="24"/>
                <w:szCs w:val="24"/>
              </w:rPr>
              <w:t>处的</w:t>
            </w:r>
            <w:r>
              <w:rPr>
                <w:rFonts w:ascii="宋体" w:hAnsi="宋体" w:eastAsia="宋体" w:cs="宋体"/>
                <w:spacing w:val="-58"/>
                <w:position w:val="14"/>
                <w:sz w:val="24"/>
                <w:szCs w:val="24"/>
              </w:rPr>
              <w:t xml:space="preserve"> </w:t>
            </w:r>
            <w:r>
              <w:rPr>
                <w:rFonts w:ascii="Times New Roman" w:hAnsi="Times New Roman" w:eastAsia="Times New Roman" w:cs="Times New Roman"/>
                <w:spacing w:val="-3"/>
                <w:position w:val="14"/>
                <w:sz w:val="24"/>
                <w:szCs w:val="24"/>
              </w:rPr>
              <w:t>A</w:t>
            </w:r>
            <w:r>
              <w:rPr>
                <w:rFonts w:ascii="Times New Roman" w:hAnsi="Times New Roman" w:eastAsia="Times New Roman" w:cs="Times New Roman"/>
                <w:spacing w:val="13"/>
                <w:w w:val="101"/>
                <w:position w:val="14"/>
                <w:sz w:val="24"/>
                <w:szCs w:val="24"/>
              </w:rPr>
              <w:t xml:space="preserve"> </w:t>
            </w:r>
            <w:r>
              <w:rPr>
                <w:rFonts w:ascii="宋体" w:hAnsi="宋体" w:eastAsia="宋体" w:cs="宋体"/>
                <w:spacing w:val="-3"/>
                <w:position w:val="14"/>
                <w:sz w:val="24"/>
                <w:szCs w:val="24"/>
              </w:rPr>
              <w:t>声级按下式计算：</w:t>
            </w:r>
          </w:p>
          <w:p>
            <w:pPr>
              <w:spacing w:line="242" w:lineRule="auto"/>
              <w:ind w:firstLine="180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LA(r)=LA(r0)</w:t>
            </w:r>
            <w:r>
              <w:rPr>
                <w:rFonts w:ascii="Times New Roman" w:hAnsi="Times New Roman" w:eastAsia="Times New Roman" w:cs="Times New Roman"/>
                <w:spacing w:val="-29"/>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(Adiv+Aatm+Abar+Agr+Amisc)</w:t>
            </w:r>
          </w:p>
          <w:p>
            <w:pPr>
              <w:spacing w:before="204" w:line="369" w:lineRule="auto"/>
              <w:ind w:left="111" w:right="101" w:firstLine="475"/>
              <w:rPr>
                <w:rFonts w:ascii="宋体" w:hAnsi="宋体" w:eastAsia="宋体" w:cs="宋体"/>
                <w:sz w:val="24"/>
                <w:szCs w:val="24"/>
              </w:rPr>
            </w:pPr>
            <w:r>
              <w:rPr>
                <w:rFonts w:ascii="宋体" w:hAnsi="宋体" w:eastAsia="宋体" w:cs="宋体"/>
                <w:sz w:val="24"/>
                <w:szCs w:val="24"/>
              </w:rPr>
              <w:t>在预测中考虑反射引起的修正、屏障引起的衰减、双绕射、室内声源等效</w:t>
            </w:r>
            <w:r>
              <w:rPr>
                <w:rFonts w:ascii="宋体" w:hAnsi="宋体" w:eastAsia="宋体" w:cs="宋体"/>
                <w:spacing w:val="20"/>
                <w:sz w:val="24"/>
                <w:szCs w:val="24"/>
              </w:rPr>
              <w:t xml:space="preserve"> </w:t>
            </w:r>
            <w:r>
              <w:rPr>
                <w:rFonts w:ascii="宋体" w:hAnsi="宋体" w:eastAsia="宋体" w:cs="宋体"/>
                <w:spacing w:val="-2"/>
                <w:sz w:val="24"/>
                <w:szCs w:val="24"/>
              </w:rPr>
              <w:t>室外声源等影响和计算方法。</w:t>
            </w:r>
          </w:p>
          <w:p>
            <w:pPr>
              <w:spacing w:line="204" w:lineRule="auto"/>
              <w:ind w:firstLine="59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）预测结果</w:t>
            </w:r>
          </w:p>
          <w:p>
            <w:pPr>
              <w:spacing w:before="216" w:line="369" w:lineRule="auto"/>
              <w:ind w:left="106" w:right="33" w:firstLine="481"/>
              <w:rPr>
                <w:rFonts w:ascii="宋体" w:hAnsi="宋体" w:eastAsia="宋体" w:cs="宋体"/>
                <w:sz w:val="24"/>
                <w:szCs w:val="24"/>
              </w:rPr>
            </w:pPr>
            <w:r>
              <w:rPr>
                <w:rFonts w:ascii="宋体" w:hAnsi="宋体" w:eastAsia="宋体" w:cs="宋体"/>
                <w:spacing w:val="-1"/>
                <w:sz w:val="24"/>
                <w:szCs w:val="24"/>
              </w:rPr>
              <w:t>产噪设备加装减震基础并设于综合生产车间内，经过建筑物的屏蔽衰减后</w:t>
            </w:r>
            <w:r>
              <w:rPr>
                <w:rFonts w:ascii="宋体" w:hAnsi="宋体" w:eastAsia="宋体" w:cs="宋体"/>
                <w:spacing w:val="22"/>
                <w:sz w:val="24"/>
                <w:szCs w:val="24"/>
              </w:rPr>
              <w:t xml:space="preserve"> </w:t>
            </w:r>
            <w:r>
              <w:rPr>
                <w:rFonts w:ascii="宋体" w:hAnsi="宋体" w:eastAsia="宋体" w:cs="宋体"/>
                <w:spacing w:val="-1"/>
                <w:sz w:val="24"/>
                <w:szCs w:val="24"/>
              </w:rPr>
              <w:t>辐射出去，对厂区和周围环境产生影响。本次预测计算只考虑工程各声源所在</w:t>
            </w:r>
            <w:r>
              <w:rPr>
                <w:rFonts w:ascii="宋体" w:hAnsi="宋体" w:eastAsia="宋体" w:cs="宋体"/>
                <w:spacing w:val="26"/>
                <w:sz w:val="24"/>
                <w:szCs w:val="24"/>
              </w:rPr>
              <w:t xml:space="preserve"> </w:t>
            </w:r>
            <w:r>
              <w:rPr>
                <w:rFonts w:ascii="宋体" w:hAnsi="宋体" w:eastAsia="宋体" w:cs="宋体"/>
                <w:spacing w:val="-1"/>
                <w:sz w:val="24"/>
                <w:szCs w:val="24"/>
              </w:rPr>
              <w:t>生产车间围护结构的屏蔽效应和声源至受声点的几何发散衰减，不考虑空气吸</w:t>
            </w:r>
            <w:r>
              <w:rPr>
                <w:rFonts w:ascii="宋体" w:hAnsi="宋体" w:eastAsia="宋体" w:cs="宋体"/>
                <w:spacing w:val="26"/>
                <w:sz w:val="24"/>
                <w:szCs w:val="24"/>
              </w:rPr>
              <w:t xml:space="preserve"> </w:t>
            </w:r>
            <w:r>
              <w:rPr>
                <w:rFonts w:ascii="宋体" w:hAnsi="宋体" w:eastAsia="宋体" w:cs="宋体"/>
                <w:spacing w:val="-8"/>
                <w:sz w:val="24"/>
                <w:szCs w:val="24"/>
              </w:rPr>
              <w:t>收及影响较小的附加衰减。按照以上预测模式，各噪声源距各厂界距离见表</w:t>
            </w:r>
            <w:r>
              <w:rPr>
                <w:rFonts w:ascii="宋体" w:hAnsi="宋体" w:eastAsia="宋体" w:cs="宋体"/>
                <w:spacing w:val="-55"/>
                <w:sz w:val="24"/>
                <w:szCs w:val="24"/>
              </w:rPr>
              <w:t xml:space="preserve"> </w:t>
            </w:r>
            <w:r>
              <w:rPr>
                <w:rFonts w:ascii="Times New Roman" w:hAnsi="Times New Roman" w:eastAsia="Times New Roman" w:cs="Times New Roman"/>
                <w:spacing w:val="-8"/>
                <w:sz w:val="24"/>
                <w:szCs w:val="24"/>
              </w:rPr>
              <w:t>4-6</w:t>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1"/>
                <w:sz w:val="24"/>
                <w:szCs w:val="24"/>
              </w:rPr>
              <w:t>厂界噪声贡献值见表</w:t>
            </w:r>
            <w:r>
              <w:rPr>
                <w:rFonts w:ascii="宋体" w:hAnsi="宋体" w:eastAsia="宋体" w:cs="宋体"/>
                <w:spacing w:val="-56"/>
                <w:sz w:val="24"/>
                <w:szCs w:val="24"/>
              </w:rPr>
              <w:t xml:space="preserve"> </w:t>
            </w:r>
            <w:r>
              <w:rPr>
                <w:rFonts w:ascii="Times New Roman" w:hAnsi="Times New Roman" w:eastAsia="Times New Roman" w:cs="Times New Roman"/>
                <w:spacing w:val="-1"/>
                <w:sz w:val="24"/>
                <w:szCs w:val="24"/>
              </w:rPr>
              <w:t>4-8</w:t>
            </w:r>
            <w:r>
              <w:rPr>
                <w:rFonts w:ascii="宋体" w:hAnsi="宋体" w:eastAsia="宋体" w:cs="宋体"/>
                <w:spacing w:val="-1"/>
                <w:sz w:val="24"/>
                <w:szCs w:val="24"/>
              </w:rPr>
              <w:t>。</w:t>
            </w:r>
          </w:p>
          <w:p>
            <w:pPr>
              <w:spacing w:line="204" w:lineRule="auto"/>
              <w:ind w:firstLine="1391"/>
              <w:rPr>
                <w:rFonts w:ascii="Times New Roman" w:hAnsi="Times New Roman" w:eastAsia="Times New Roman" w:cs="Times New Roman"/>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表</w:t>
            </w:r>
            <w:r>
              <w:rPr>
                <w:rFonts w:ascii="宋体" w:hAnsi="宋体" w:eastAsia="宋体" w:cs="宋体"/>
                <w:spacing w:val="-52"/>
                <w:sz w:val="24"/>
                <w:szCs w:val="24"/>
              </w:rPr>
              <w:t xml:space="preserve"> </w:t>
            </w:r>
            <w:r>
              <w:rPr>
                <w:rFonts w:ascii="Times New Roman" w:hAnsi="Times New Roman" w:eastAsia="Times New Roman" w:cs="Times New Roman"/>
                <w:b/>
                <w:bCs/>
                <w:spacing w:val="-9"/>
                <w:sz w:val="24"/>
                <w:szCs w:val="24"/>
              </w:rPr>
              <w:t>4-7</w:t>
            </w:r>
            <w:r>
              <w:rPr>
                <w:rFonts w:ascii="Times New Roman" w:hAnsi="Times New Roman" w:eastAsia="Times New Roman" w:cs="Times New Roman"/>
                <w:spacing w:val="2"/>
                <w:w w:val="101"/>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噪声源距厂区各边界距离一览表</w:t>
            </w:r>
            <w:r>
              <w:rPr>
                <w:rFonts w:ascii="宋体" w:hAnsi="宋体" w:eastAsia="宋体" w:cs="宋体"/>
                <w:spacing w:val="1"/>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单位：</w:t>
            </w:r>
            <w:r>
              <w:rPr>
                <w:rFonts w:ascii="宋体" w:hAnsi="宋体" w:eastAsia="宋体" w:cs="宋体"/>
                <w:spacing w:val="58"/>
                <w:sz w:val="24"/>
                <w:szCs w:val="24"/>
              </w:rPr>
              <w:t xml:space="preserve"> </w:t>
            </w:r>
            <w:r>
              <w:rPr>
                <w:rFonts w:ascii="Times New Roman" w:hAnsi="Times New Roman" w:eastAsia="Times New Roman" w:cs="Times New Roman"/>
                <w:b/>
                <w:bCs/>
                <w:spacing w:val="-9"/>
                <w:sz w:val="24"/>
                <w:szCs w:val="24"/>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586" w:type="dxa"/>
            <w:vMerge w:val="continue"/>
            <w:tcBorders>
              <w:top w:val="nil"/>
              <w:bottom w:val="nil"/>
              <w:right w:val="single" w:color="000000" w:sz="2" w:space="0"/>
            </w:tcBorders>
            <w:vAlign w:val="top"/>
          </w:tcPr>
          <w:p>
            <w:pPr>
              <w:rPr>
                <w:rFonts w:ascii="微软雅黑"/>
                <w:sz w:val="21"/>
              </w:rPr>
            </w:pPr>
          </w:p>
        </w:tc>
        <w:tc>
          <w:tcPr>
            <w:tcW w:w="2279" w:type="dxa"/>
            <w:tcBorders>
              <w:top w:val="single" w:color="000000" w:sz="10" w:space="0"/>
              <w:left w:val="single" w:color="000000" w:sz="2" w:space="0"/>
            </w:tcBorders>
            <w:vAlign w:val="top"/>
          </w:tcPr>
          <w:p>
            <w:pPr>
              <w:spacing w:before="79" w:line="184" w:lineRule="auto"/>
              <w:ind w:firstLine="896"/>
              <w:rPr>
                <w:rFonts w:ascii="宋体" w:hAnsi="宋体" w:eastAsia="宋体" w:cs="宋体"/>
                <w:sz w:val="21"/>
                <w:szCs w:val="21"/>
              </w:rPr>
            </w:pPr>
            <w:r>
              <w:rPr>
                <w:rFonts w:ascii="宋体" w:hAnsi="宋体" w:eastAsia="宋体" w:cs="宋体"/>
                <w:spacing w:val="-7"/>
                <w:sz w:val="21"/>
                <w:szCs w:val="21"/>
              </w:rPr>
              <w:t>噪声源</w:t>
            </w:r>
          </w:p>
        </w:tc>
        <w:tc>
          <w:tcPr>
            <w:tcW w:w="1439" w:type="dxa"/>
            <w:tcBorders>
              <w:top w:val="single" w:color="000000" w:sz="10" w:space="0"/>
            </w:tcBorders>
            <w:vAlign w:val="top"/>
          </w:tcPr>
          <w:p>
            <w:pPr>
              <w:spacing w:before="79" w:line="184" w:lineRule="auto"/>
              <w:ind w:firstLine="304"/>
              <w:rPr>
                <w:rFonts w:ascii="宋体" w:hAnsi="宋体" w:eastAsia="宋体" w:cs="宋体"/>
                <w:sz w:val="21"/>
                <w:szCs w:val="21"/>
              </w:rPr>
            </w:pPr>
            <w:r>
              <w:rPr>
                <w:rFonts w:ascii="宋体" w:hAnsi="宋体" w:eastAsia="宋体" w:cs="宋体"/>
                <w:spacing w:val="-5"/>
                <w:sz w:val="21"/>
                <w:szCs w:val="21"/>
              </w:rPr>
              <w:t>东侧厂界</w:t>
            </w:r>
          </w:p>
        </w:tc>
        <w:tc>
          <w:tcPr>
            <w:tcW w:w="1402" w:type="dxa"/>
            <w:tcBorders>
              <w:top w:val="single" w:color="000000" w:sz="10" w:space="0"/>
            </w:tcBorders>
            <w:vAlign w:val="top"/>
          </w:tcPr>
          <w:p>
            <w:pPr>
              <w:spacing w:before="79" w:line="184" w:lineRule="auto"/>
              <w:ind w:firstLine="283"/>
              <w:rPr>
                <w:rFonts w:ascii="宋体" w:hAnsi="宋体" w:eastAsia="宋体" w:cs="宋体"/>
                <w:sz w:val="21"/>
                <w:szCs w:val="21"/>
              </w:rPr>
            </w:pPr>
            <w:r>
              <w:rPr>
                <w:rFonts w:ascii="宋体" w:hAnsi="宋体" w:eastAsia="宋体" w:cs="宋体"/>
                <w:spacing w:val="-3"/>
                <w:sz w:val="21"/>
                <w:szCs w:val="21"/>
              </w:rPr>
              <w:t>南侧厂界</w:t>
            </w:r>
          </w:p>
        </w:tc>
        <w:tc>
          <w:tcPr>
            <w:tcW w:w="1522" w:type="dxa"/>
            <w:tcBorders>
              <w:top w:val="single" w:color="000000" w:sz="10" w:space="0"/>
            </w:tcBorders>
            <w:vAlign w:val="top"/>
          </w:tcPr>
          <w:p>
            <w:pPr>
              <w:spacing w:before="79" w:line="184" w:lineRule="auto"/>
              <w:ind w:firstLine="348"/>
              <w:rPr>
                <w:rFonts w:ascii="宋体" w:hAnsi="宋体" w:eastAsia="宋体" w:cs="宋体"/>
                <w:sz w:val="21"/>
                <w:szCs w:val="21"/>
              </w:rPr>
            </w:pPr>
            <w:r>
              <w:rPr>
                <w:rFonts w:ascii="宋体" w:hAnsi="宋体" w:eastAsia="宋体" w:cs="宋体"/>
                <w:spacing w:val="-4"/>
                <w:sz w:val="21"/>
                <w:szCs w:val="21"/>
              </w:rPr>
              <w:t>西侧厂界</w:t>
            </w:r>
          </w:p>
        </w:tc>
        <w:tc>
          <w:tcPr>
            <w:tcW w:w="1505" w:type="dxa"/>
            <w:tcBorders>
              <w:top w:val="single" w:color="000000" w:sz="10" w:space="0"/>
              <w:right w:val="single" w:color="000000" w:sz="10" w:space="0"/>
            </w:tcBorders>
            <w:vAlign w:val="top"/>
          </w:tcPr>
          <w:p>
            <w:pPr>
              <w:spacing w:before="79" w:line="184" w:lineRule="auto"/>
              <w:ind w:firstLine="341"/>
              <w:rPr>
                <w:rFonts w:ascii="宋体" w:hAnsi="宋体" w:eastAsia="宋体" w:cs="宋体"/>
                <w:sz w:val="21"/>
                <w:szCs w:val="21"/>
              </w:rPr>
            </w:pPr>
            <w:r>
              <w:rPr>
                <w:rFonts w:ascii="宋体" w:hAnsi="宋体" w:eastAsia="宋体" w:cs="宋体"/>
                <w:spacing w:val="-4"/>
                <w:sz w:val="21"/>
                <w:szCs w:val="21"/>
              </w:rPr>
              <w:t>北侧厂界</w:t>
            </w:r>
          </w:p>
        </w:tc>
        <w:tc>
          <w:tcPr>
            <w:tcW w:w="252" w:type="dxa"/>
            <w:vMerge w:val="restart"/>
            <w:tcBorders>
              <w:top w:val="nil"/>
              <w:left w:val="single" w:color="000000" w:sz="10" w:space="0"/>
              <w:bottom w:val="nil"/>
            </w:tcBorders>
            <w:vAlign w:val="top"/>
          </w:tcPr>
          <w:p>
            <w:pPr>
              <w:rPr>
                <w:rFonts w:ascii="微软雅黑"/>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586" w:type="dxa"/>
            <w:vMerge w:val="continue"/>
            <w:tcBorders>
              <w:top w:val="nil"/>
              <w:bottom w:val="nil"/>
              <w:right w:val="single" w:color="000000" w:sz="2" w:space="0"/>
            </w:tcBorders>
            <w:vAlign w:val="top"/>
          </w:tcPr>
          <w:p>
            <w:pPr>
              <w:rPr>
                <w:rFonts w:ascii="微软雅黑"/>
                <w:sz w:val="21"/>
              </w:rPr>
            </w:pPr>
          </w:p>
        </w:tc>
        <w:tc>
          <w:tcPr>
            <w:tcW w:w="2279" w:type="dxa"/>
            <w:tcBorders>
              <w:left w:val="single" w:color="000000" w:sz="2" w:space="0"/>
              <w:bottom w:val="single" w:color="000000" w:sz="2" w:space="0"/>
            </w:tcBorders>
            <w:vAlign w:val="top"/>
          </w:tcPr>
          <w:p>
            <w:pPr>
              <w:spacing w:before="83" w:line="184" w:lineRule="auto"/>
              <w:ind w:firstLine="784"/>
              <w:rPr>
                <w:rFonts w:ascii="宋体" w:hAnsi="宋体" w:eastAsia="宋体" w:cs="宋体"/>
                <w:sz w:val="21"/>
                <w:szCs w:val="21"/>
              </w:rPr>
            </w:pPr>
            <w:r>
              <w:rPr>
                <w:rFonts w:ascii="宋体" w:hAnsi="宋体" w:eastAsia="宋体" w:cs="宋体"/>
                <w:spacing w:val="-4"/>
                <w:sz w:val="21"/>
                <w:szCs w:val="21"/>
              </w:rPr>
              <w:t>设备噪声</w:t>
            </w:r>
          </w:p>
        </w:tc>
        <w:tc>
          <w:tcPr>
            <w:tcW w:w="1439" w:type="dxa"/>
            <w:tcBorders>
              <w:bottom w:val="single" w:color="000000" w:sz="2" w:space="0"/>
            </w:tcBorders>
            <w:vAlign w:val="top"/>
          </w:tcPr>
          <w:p>
            <w:pPr>
              <w:spacing w:before="118" w:line="180" w:lineRule="auto"/>
              <w:ind w:firstLine="577"/>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100</w:t>
            </w:r>
          </w:p>
        </w:tc>
        <w:tc>
          <w:tcPr>
            <w:tcW w:w="1402" w:type="dxa"/>
            <w:tcBorders>
              <w:bottom w:val="single" w:color="000000" w:sz="2" w:space="0"/>
            </w:tcBorders>
            <w:vAlign w:val="top"/>
          </w:tcPr>
          <w:p>
            <w:pPr>
              <w:spacing w:before="118" w:line="180" w:lineRule="auto"/>
              <w:ind w:firstLine="597"/>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50</w:t>
            </w:r>
          </w:p>
        </w:tc>
        <w:tc>
          <w:tcPr>
            <w:tcW w:w="1522" w:type="dxa"/>
            <w:tcBorders>
              <w:bottom w:val="single" w:color="000000" w:sz="2" w:space="0"/>
            </w:tcBorders>
            <w:vAlign w:val="top"/>
          </w:tcPr>
          <w:p>
            <w:pPr>
              <w:spacing w:before="118" w:line="180" w:lineRule="auto"/>
              <w:ind w:firstLine="65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20</w:t>
            </w:r>
          </w:p>
        </w:tc>
        <w:tc>
          <w:tcPr>
            <w:tcW w:w="1505" w:type="dxa"/>
            <w:tcBorders>
              <w:bottom w:val="single" w:color="000000" w:sz="2" w:space="0"/>
              <w:right w:val="single" w:color="000000" w:sz="10" w:space="0"/>
            </w:tcBorders>
            <w:vAlign w:val="top"/>
          </w:tcPr>
          <w:p>
            <w:pPr>
              <w:spacing w:before="118" w:line="180" w:lineRule="auto"/>
              <w:ind w:firstLine="616"/>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120</w:t>
            </w:r>
          </w:p>
        </w:tc>
        <w:tc>
          <w:tcPr>
            <w:tcW w:w="252" w:type="dxa"/>
            <w:vMerge w:val="continue"/>
            <w:tcBorders>
              <w:top w:val="nil"/>
              <w:left w:val="single" w:color="000000" w:sz="10" w:space="0"/>
              <w:bottom w:val="nil"/>
            </w:tcBorders>
            <w:vAlign w:val="top"/>
          </w:tcPr>
          <w:p>
            <w:pPr>
              <w:rPr>
                <w:rFonts w:ascii="微软雅黑"/>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0" w:hRule="atLeast"/>
        </w:trPr>
        <w:tc>
          <w:tcPr>
            <w:tcW w:w="586" w:type="dxa"/>
            <w:vMerge w:val="continue"/>
            <w:tcBorders>
              <w:top w:val="nil"/>
              <w:right w:val="single" w:color="000000" w:sz="2" w:space="0"/>
            </w:tcBorders>
            <w:vAlign w:val="top"/>
          </w:tcPr>
          <w:p>
            <w:pPr>
              <w:rPr>
                <w:rFonts w:ascii="微软雅黑"/>
                <w:sz w:val="21"/>
              </w:rPr>
            </w:pPr>
          </w:p>
        </w:tc>
        <w:tc>
          <w:tcPr>
            <w:tcW w:w="8399" w:type="dxa"/>
            <w:gridSpan w:val="6"/>
            <w:tcBorders>
              <w:top w:val="single" w:color="000000" w:sz="10" w:space="0"/>
              <w:left w:val="single" w:color="000000" w:sz="2" w:space="0"/>
            </w:tcBorders>
            <w:vAlign w:val="top"/>
          </w:tcPr>
          <w:p>
            <w:pPr>
              <w:spacing w:before="156" w:line="320" w:lineRule="exact"/>
              <w:ind w:firstLine="1078"/>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表</w:t>
            </w:r>
            <w:r>
              <w:rPr>
                <w:rFonts w:ascii="宋体" w:hAnsi="宋体" w:eastAsia="宋体" w:cs="宋体"/>
                <w:spacing w:val="-46"/>
                <w:sz w:val="24"/>
                <w:szCs w:val="24"/>
              </w:rPr>
              <w:t xml:space="preserve"> </w:t>
            </w:r>
            <w:r>
              <w:rPr>
                <w:rFonts w:ascii="Times New Roman" w:hAnsi="Times New Roman" w:eastAsia="Times New Roman" w:cs="Times New Roman"/>
                <w:b/>
                <w:bCs/>
                <w:spacing w:val="-8"/>
                <w:sz w:val="24"/>
                <w:szCs w:val="24"/>
              </w:rPr>
              <w:t>4-8</w:t>
            </w:r>
            <w:r>
              <w:rPr>
                <w:rFonts w:ascii="Times New Roman" w:hAnsi="Times New Roman" w:eastAsia="Times New Roman" w:cs="Times New Roman"/>
                <w:spacing w:val="1"/>
                <w:w w:val="101"/>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各噪声源到各厂界评价值一览表</w:t>
            </w:r>
            <w:r>
              <w:rPr>
                <w:rFonts w:ascii="宋体" w:hAnsi="宋体" w:eastAsia="宋体" w:cs="宋体"/>
                <w:spacing w:val="1"/>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单位：</w:t>
            </w:r>
            <w:r>
              <w:rPr>
                <w:rFonts w:ascii="宋体" w:hAnsi="宋体" w:eastAsia="宋体" w:cs="宋体"/>
                <w:spacing w:val="62"/>
                <w:sz w:val="24"/>
                <w:szCs w:val="24"/>
              </w:rPr>
              <w:t xml:space="preserve"> </w:t>
            </w:r>
            <w:r>
              <w:rPr>
                <w:rFonts w:ascii="Times New Roman" w:hAnsi="Times New Roman" w:eastAsia="Times New Roman" w:cs="Times New Roman"/>
                <w:b/>
                <w:bCs/>
                <w:spacing w:val="-8"/>
                <w:sz w:val="24"/>
                <w:szCs w:val="24"/>
              </w:rPr>
              <w:t>dB</w:t>
            </w:r>
            <w:r>
              <w:rPr>
                <w:rFonts w:ascii="宋体" w:hAnsi="宋体" w:eastAsia="宋体" w:cs="宋体"/>
                <w:spacing w:val="-8"/>
                <w:sz w:val="24"/>
                <w:szCs w:val="24"/>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8"/>
                <w:sz w:val="24"/>
                <w:szCs w:val="24"/>
              </w:rPr>
              <w:t>A</w:t>
            </w:r>
            <w:r>
              <w:rPr>
                <w:rFonts w:ascii="宋体" w:hAnsi="宋体" w:eastAsia="宋体" w:cs="宋体"/>
                <w:spacing w:val="-8"/>
                <w:sz w:val="24"/>
                <w:szCs w:val="24"/>
                <w14:textOutline w14:w="4358" w14:cap="sq" w14:cmpd="sng">
                  <w14:solidFill>
                    <w14:srgbClr w14:val="000000"/>
                  </w14:solidFill>
                  <w14:prstDash w14:val="solid"/>
                  <w14:bevel/>
                </w14:textOutline>
              </w:rPr>
              <w:t>）</w:t>
            </w:r>
          </w:p>
          <w:p>
            <w:pPr>
              <w:spacing w:line="26" w:lineRule="exact"/>
            </w:pPr>
          </w:p>
          <w:tbl>
            <w:tblPr>
              <w:tblStyle w:val="4"/>
              <w:tblW w:w="8101"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1525"/>
              <w:gridCol w:w="1390"/>
              <w:gridCol w:w="1478"/>
              <w:gridCol w:w="1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127" w:type="dxa"/>
                  <w:tcBorders>
                    <w:top w:val="single" w:color="000000" w:sz="10" w:space="0"/>
                    <w:left w:val="single" w:color="000000" w:sz="10" w:space="0"/>
                  </w:tcBorders>
                  <w:vAlign w:val="top"/>
                </w:tcPr>
                <w:p>
                  <w:pPr>
                    <w:spacing w:before="81" w:line="184" w:lineRule="auto"/>
                    <w:ind w:firstLine="848"/>
                    <w:rPr>
                      <w:rFonts w:ascii="宋体" w:hAnsi="宋体" w:eastAsia="宋体" w:cs="宋体"/>
                      <w:sz w:val="21"/>
                      <w:szCs w:val="21"/>
                    </w:rPr>
                  </w:pPr>
                  <w:r>
                    <w:rPr>
                      <w:rFonts w:ascii="宋体" w:hAnsi="宋体" w:eastAsia="宋体" w:cs="宋体"/>
                      <w:spacing w:val="-7"/>
                      <w:sz w:val="21"/>
                      <w:szCs w:val="21"/>
                    </w:rPr>
                    <w:t>项目</w:t>
                  </w:r>
                </w:p>
              </w:tc>
              <w:tc>
                <w:tcPr>
                  <w:tcW w:w="1525" w:type="dxa"/>
                  <w:tcBorders>
                    <w:top w:val="single" w:color="000000" w:sz="10" w:space="0"/>
                  </w:tcBorders>
                  <w:vAlign w:val="top"/>
                </w:tcPr>
                <w:p>
                  <w:pPr>
                    <w:spacing w:before="81" w:line="184" w:lineRule="auto"/>
                    <w:ind w:firstLine="453"/>
                    <w:rPr>
                      <w:rFonts w:ascii="宋体" w:hAnsi="宋体" w:eastAsia="宋体" w:cs="宋体"/>
                      <w:sz w:val="21"/>
                      <w:szCs w:val="21"/>
                    </w:rPr>
                  </w:pPr>
                  <w:r>
                    <w:rPr>
                      <w:rFonts w:ascii="宋体" w:hAnsi="宋体" w:eastAsia="宋体" w:cs="宋体"/>
                      <w:spacing w:val="-6"/>
                      <w:sz w:val="21"/>
                      <w:szCs w:val="21"/>
                    </w:rPr>
                    <w:t>东厂界</w:t>
                  </w:r>
                </w:p>
              </w:tc>
              <w:tc>
                <w:tcPr>
                  <w:tcW w:w="1390" w:type="dxa"/>
                  <w:tcBorders>
                    <w:top w:val="single" w:color="000000" w:sz="10" w:space="0"/>
                  </w:tcBorders>
                  <w:vAlign w:val="top"/>
                </w:tcPr>
                <w:p>
                  <w:pPr>
                    <w:spacing w:before="81" w:line="184" w:lineRule="auto"/>
                    <w:ind w:firstLine="385"/>
                    <w:rPr>
                      <w:rFonts w:ascii="宋体" w:hAnsi="宋体" w:eastAsia="宋体" w:cs="宋体"/>
                      <w:sz w:val="21"/>
                      <w:szCs w:val="21"/>
                    </w:rPr>
                  </w:pPr>
                  <w:r>
                    <w:rPr>
                      <w:rFonts w:ascii="宋体" w:hAnsi="宋体" w:eastAsia="宋体" w:cs="宋体"/>
                      <w:spacing w:val="-4"/>
                      <w:sz w:val="21"/>
                      <w:szCs w:val="21"/>
                    </w:rPr>
                    <w:t>南厂界</w:t>
                  </w:r>
                </w:p>
              </w:tc>
              <w:tc>
                <w:tcPr>
                  <w:tcW w:w="1478" w:type="dxa"/>
                  <w:tcBorders>
                    <w:top w:val="single" w:color="000000" w:sz="10" w:space="0"/>
                  </w:tcBorders>
                  <w:vAlign w:val="top"/>
                </w:tcPr>
                <w:p>
                  <w:pPr>
                    <w:spacing w:before="81" w:line="184" w:lineRule="auto"/>
                    <w:ind w:firstLine="435"/>
                    <w:rPr>
                      <w:rFonts w:ascii="宋体" w:hAnsi="宋体" w:eastAsia="宋体" w:cs="宋体"/>
                      <w:sz w:val="21"/>
                      <w:szCs w:val="21"/>
                    </w:rPr>
                  </w:pPr>
                  <w:r>
                    <w:rPr>
                      <w:rFonts w:ascii="宋体" w:hAnsi="宋体" w:eastAsia="宋体" w:cs="宋体"/>
                      <w:spacing w:val="-5"/>
                      <w:sz w:val="21"/>
                      <w:szCs w:val="21"/>
                    </w:rPr>
                    <w:t>西厂界</w:t>
                  </w:r>
                </w:p>
              </w:tc>
              <w:tc>
                <w:tcPr>
                  <w:tcW w:w="1581" w:type="dxa"/>
                  <w:tcBorders>
                    <w:top w:val="single" w:color="000000" w:sz="10" w:space="0"/>
                    <w:right w:val="single" w:color="000000" w:sz="10" w:space="0"/>
                  </w:tcBorders>
                  <w:vAlign w:val="top"/>
                </w:tcPr>
                <w:p>
                  <w:pPr>
                    <w:spacing w:before="81" w:line="184" w:lineRule="auto"/>
                    <w:ind w:firstLine="484"/>
                    <w:rPr>
                      <w:rFonts w:ascii="宋体" w:hAnsi="宋体" w:eastAsia="宋体" w:cs="宋体"/>
                      <w:sz w:val="21"/>
                      <w:szCs w:val="21"/>
                    </w:rPr>
                  </w:pPr>
                  <w:r>
                    <w:rPr>
                      <w:rFonts w:ascii="宋体" w:hAnsi="宋体" w:eastAsia="宋体" w:cs="宋体"/>
                      <w:spacing w:val="-5"/>
                      <w:sz w:val="21"/>
                      <w:szCs w:val="21"/>
                    </w:rPr>
                    <w:t>北厂界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27" w:type="dxa"/>
                  <w:tcBorders>
                    <w:left w:val="single" w:color="000000" w:sz="10" w:space="0"/>
                    <w:bottom w:val="single" w:color="000000" w:sz="10" w:space="0"/>
                  </w:tcBorders>
                  <w:vAlign w:val="top"/>
                </w:tcPr>
                <w:p>
                  <w:pPr>
                    <w:spacing w:before="82" w:line="184" w:lineRule="auto"/>
                    <w:ind w:firstLine="217"/>
                    <w:rPr>
                      <w:rFonts w:ascii="宋体" w:hAnsi="宋体" w:eastAsia="宋体" w:cs="宋体"/>
                      <w:sz w:val="21"/>
                      <w:szCs w:val="21"/>
                    </w:rPr>
                  </w:pPr>
                  <w:r>
                    <w:rPr>
                      <w:rFonts w:ascii="宋体" w:hAnsi="宋体" w:eastAsia="宋体" w:cs="宋体"/>
                      <w:spacing w:val="-2"/>
                      <w:sz w:val="21"/>
                      <w:szCs w:val="21"/>
                    </w:rPr>
                    <w:t>本项目噪声评价值</w:t>
                  </w:r>
                </w:p>
                <w:p>
                  <w:pPr>
                    <w:spacing w:before="81" w:line="274" w:lineRule="exact"/>
                    <w:ind w:firstLine="78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dB(A)</w:t>
                  </w:r>
                </w:p>
              </w:tc>
              <w:tc>
                <w:tcPr>
                  <w:tcW w:w="1525" w:type="dxa"/>
                  <w:tcBorders>
                    <w:bottom w:val="single" w:color="000000" w:sz="10" w:space="0"/>
                  </w:tcBorders>
                  <w:vAlign w:val="top"/>
                </w:tcPr>
                <w:p>
                  <w:pPr>
                    <w:spacing w:before="279" w:line="180" w:lineRule="auto"/>
                    <w:ind w:firstLine="52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40.07</w:t>
                  </w:r>
                </w:p>
              </w:tc>
              <w:tc>
                <w:tcPr>
                  <w:tcW w:w="1390" w:type="dxa"/>
                  <w:tcBorders>
                    <w:bottom w:val="single" w:color="000000" w:sz="10" w:space="0"/>
                  </w:tcBorders>
                  <w:vAlign w:val="top"/>
                </w:tcPr>
                <w:p>
                  <w:pPr>
                    <w:spacing w:before="279" w:line="180" w:lineRule="auto"/>
                    <w:ind w:firstLine="35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49.0906</w:t>
                  </w:r>
                </w:p>
              </w:tc>
              <w:tc>
                <w:tcPr>
                  <w:tcW w:w="1478" w:type="dxa"/>
                  <w:tcBorders>
                    <w:bottom w:val="single" w:color="000000" w:sz="10" w:space="0"/>
                  </w:tcBorders>
                  <w:vAlign w:val="top"/>
                </w:tcPr>
                <w:p>
                  <w:pPr>
                    <w:spacing w:before="279" w:line="180" w:lineRule="auto"/>
                    <w:ind w:firstLine="40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54.0494</w:t>
                  </w:r>
                </w:p>
              </w:tc>
              <w:tc>
                <w:tcPr>
                  <w:tcW w:w="1581" w:type="dxa"/>
                  <w:tcBorders>
                    <w:bottom w:val="single" w:color="000000" w:sz="10" w:space="0"/>
                    <w:right w:val="single" w:color="000000" w:sz="10" w:space="0"/>
                  </w:tcBorders>
                  <w:vAlign w:val="top"/>
                </w:tcPr>
                <w:p>
                  <w:pPr>
                    <w:spacing w:before="279" w:line="180" w:lineRule="auto"/>
                    <w:ind w:firstLine="50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38.486</w:t>
                  </w:r>
                </w:p>
              </w:tc>
            </w:tr>
          </w:tbl>
          <w:p>
            <w:pPr>
              <w:spacing w:before="179" w:line="292" w:lineRule="auto"/>
              <w:ind w:left="114" w:right="111" w:firstLine="502"/>
              <w:rPr>
                <w:rFonts w:ascii="宋体" w:hAnsi="宋体" w:eastAsia="宋体" w:cs="宋体"/>
                <w:sz w:val="24"/>
                <w:szCs w:val="24"/>
              </w:rPr>
            </w:pPr>
            <w:r>
              <w:rPr>
                <w:rFonts w:ascii="宋体" w:hAnsi="宋体" w:eastAsia="宋体" w:cs="宋体"/>
                <w:spacing w:val="-1"/>
                <w:sz w:val="24"/>
                <w:szCs w:val="24"/>
              </w:rPr>
              <w:t>由上表可知，厂界四周噪声值可满足《工业企业厂界环境噪声排放标准》</w:t>
            </w:r>
            <w:r>
              <w:rPr>
                <w:rFonts w:ascii="宋体" w:hAnsi="宋体" w:eastAsia="宋体" w:cs="宋体"/>
                <w:spacing w:val="12"/>
                <w:sz w:val="24"/>
                <w:szCs w:val="24"/>
              </w:rPr>
              <w:t xml:space="preserve"> </w:t>
            </w:r>
            <w:r>
              <w:rPr>
                <w:rFonts w:ascii="宋体" w:hAnsi="宋体" w:eastAsia="宋体" w:cs="宋体"/>
                <w:spacing w:val="-11"/>
                <w:w w:val="98"/>
                <w:sz w:val="24"/>
                <w:szCs w:val="24"/>
              </w:rPr>
              <w:t>（</w:t>
            </w:r>
            <w:r>
              <w:rPr>
                <w:rFonts w:ascii="Times New Roman" w:hAnsi="Times New Roman" w:eastAsia="Times New Roman" w:cs="Times New Roman"/>
                <w:spacing w:val="-11"/>
                <w:w w:val="98"/>
                <w:sz w:val="24"/>
                <w:szCs w:val="24"/>
              </w:rPr>
              <w:t>GB12348-2008</w:t>
            </w:r>
            <w:r>
              <w:rPr>
                <w:rFonts w:ascii="宋体" w:hAnsi="宋体" w:eastAsia="宋体" w:cs="宋体"/>
                <w:spacing w:val="-11"/>
                <w:w w:val="98"/>
                <w:sz w:val="24"/>
                <w:szCs w:val="24"/>
              </w:rPr>
              <w:t>）中</w:t>
            </w:r>
            <w:r>
              <w:rPr>
                <w:rFonts w:ascii="宋体" w:hAnsi="宋体" w:eastAsia="宋体" w:cs="宋体"/>
                <w:spacing w:val="-49"/>
                <w:sz w:val="24"/>
                <w:szCs w:val="24"/>
              </w:rPr>
              <w:t xml:space="preserve"> </w:t>
            </w:r>
            <w:r>
              <w:rPr>
                <w:rFonts w:ascii="Times New Roman" w:hAnsi="Times New Roman" w:eastAsia="Times New Roman" w:cs="Times New Roman"/>
                <w:spacing w:val="-11"/>
                <w:w w:val="98"/>
                <w:sz w:val="24"/>
                <w:szCs w:val="24"/>
              </w:rPr>
              <w:t>3</w:t>
            </w:r>
            <w:r>
              <w:rPr>
                <w:rFonts w:ascii="Times New Roman" w:hAnsi="Times New Roman" w:eastAsia="Times New Roman" w:cs="Times New Roman"/>
                <w:spacing w:val="9"/>
                <w:w w:val="101"/>
                <w:sz w:val="24"/>
                <w:szCs w:val="24"/>
              </w:rPr>
              <w:t xml:space="preserve"> </w:t>
            </w:r>
            <w:r>
              <w:rPr>
                <w:rFonts w:ascii="宋体" w:hAnsi="宋体" w:eastAsia="宋体" w:cs="宋体"/>
                <w:spacing w:val="-11"/>
                <w:w w:val="98"/>
                <w:sz w:val="24"/>
                <w:szCs w:val="24"/>
              </w:rPr>
              <w:t>类标准要求：</w:t>
            </w:r>
            <w:r>
              <w:rPr>
                <w:rFonts w:ascii="宋体" w:hAnsi="宋体" w:eastAsia="宋体" w:cs="宋体"/>
                <w:spacing w:val="54"/>
                <w:sz w:val="24"/>
                <w:szCs w:val="24"/>
              </w:rPr>
              <w:t xml:space="preserve"> </w:t>
            </w:r>
            <w:r>
              <w:rPr>
                <w:rFonts w:ascii="宋体" w:hAnsi="宋体" w:eastAsia="宋体" w:cs="宋体"/>
                <w:spacing w:val="-11"/>
                <w:w w:val="98"/>
                <w:sz w:val="24"/>
                <w:szCs w:val="24"/>
              </w:rPr>
              <w:t>昼间：</w:t>
            </w:r>
            <w:r>
              <w:rPr>
                <w:rFonts w:ascii="宋体" w:hAnsi="宋体" w:eastAsia="宋体" w:cs="宋体"/>
                <w:spacing w:val="57"/>
                <w:sz w:val="24"/>
                <w:szCs w:val="24"/>
              </w:rPr>
              <w:t xml:space="preserve"> </w:t>
            </w:r>
            <w:r>
              <w:rPr>
                <w:rFonts w:ascii="Times New Roman" w:hAnsi="Times New Roman" w:eastAsia="Times New Roman" w:cs="Times New Roman"/>
                <w:spacing w:val="-11"/>
                <w:w w:val="98"/>
                <w:sz w:val="24"/>
                <w:szCs w:val="24"/>
              </w:rPr>
              <w:t>65dB</w:t>
            </w:r>
            <w:r>
              <w:rPr>
                <w:rFonts w:ascii="Times New Roman" w:hAnsi="Times New Roman" w:eastAsia="Times New Roman" w:cs="Times New Roman"/>
                <w:spacing w:val="-59"/>
                <w:sz w:val="24"/>
                <w:szCs w:val="24"/>
              </w:rPr>
              <w:t xml:space="preserve"> </w:t>
            </w:r>
            <w:r>
              <w:rPr>
                <w:rFonts w:ascii="宋体" w:hAnsi="宋体" w:eastAsia="宋体" w:cs="宋体"/>
                <w:spacing w:val="-11"/>
                <w:w w:val="98"/>
                <w:sz w:val="24"/>
                <w:szCs w:val="24"/>
              </w:rPr>
              <w:t>（</w:t>
            </w:r>
            <w:r>
              <w:rPr>
                <w:rFonts w:ascii="Times New Roman" w:hAnsi="Times New Roman" w:eastAsia="Times New Roman" w:cs="Times New Roman"/>
                <w:spacing w:val="-11"/>
                <w:w w:val="98"/>
                <w:sz w:val="24"/>
                <w:szCs w:val="24"/>
              </w:rPr>
              <w:t>A</w:t>
            </w:r>
            <w:r>
              <w:rPr>
                <w:rFonts w:ascii="宋体" w:hAnsi="宋体" w:eastAsia="宋体" w:cs="宋体"/>
                <w:spacing w:val="24"/>
                <w:sz w:val="24"/>
                <w:szCs w:val="24"/>
              </w:rPr>
              <w:t>），</w:t>
            </w:r>
            <w:r>
              <w:rPr>
                <w:rFonts w:ascii="宋体" w:hAnsi="宋体" w:eastAsia="宋体" w:cs="宋体"/>
                <w:spacing w:val="-11"/>
                <w:w w:val="98"/>
                <w:sz w:val="24"/>
                <w:szCs w:val="24"/>
              </w:rPr>
              <w:t>夜间：</w:t>
            </w:r>
            <w:r>
              <w:rPr>
                <w:rFonts w:ascii="宋体" w:hAnsi="宋体" w:eastAsia="宋体" w:cs="宋体"/>
                <w:spacing w:val="56"/>
                <w:sz w:val="24"/>
                <w:szCs w:val="24"/>
              </w:rPr>
              <w:t xml:space="preserve"> </w:t>
            </w:r>
            <w:r>
              <w:rPr>
                <w:rFonts w:ascii="Times New Roman" w:hAnsi="Times New Roman" w:eastAsia="Times New Roman" w:cs="Times New Roman"/>
                <w:spacing w:val="-11"/>
                <w:w w:val="98"/>
                <w:sz w:val="24"/>
                <w:szCs w:val="24"/>
              </w:rPr>
              <w:t>55dB</w:t>
            </w:r>
            <w:r>
              <w:rPr>
                <w:rFonts w:ascii="宋体" w:hAnsi="宋体" w:eastAsia="宋体" w:cs="宋体"/>
                <w:spacing w:val="-11"/>
                <w:w w:val="98"/>
                <w:sz w:val="24"/>
                <w:szCs w:val="24"/>
              </w:rPr>
              <w:t>（</w:t>
            </w:r>
            <w:r>
              <w:rPr>
                <w:rFonts w:ascii="Times New Roman" w:hAnsi="Times New Roman" w:eastAsia="Times New Roman" w:cs="Times New Roman"/>
                <w:spacing w:val="-11"/>
                <w:w w:val="98"/>
                <w:sz w:val="24"/>
                <w:szCs w:val="24"/>
              </w:rPr>
              <w:t>A</w:t>
            </w:r>
            <w:r>
              <w:rPr>
                <w:rFonts w:ascii="宋体" w:hAnsi="宋体" w:eastAsia="宋体" w:cs="宋体"/>
                <w:spacing w:val="-11"/>
                <w:w w:val="98"/>
                <w:sz w:val="24"/>
                <w:szCs w:val="24"/>
              </w:rPr>
              <w:t>）。</w:t>
            </w:r>
          </w:p>
        </w:tc>
      </w:tr>
    </w:tbl>
    <w:p>
      <w:pPr>
        <w:rPr>
          <w:rFonts w:ascii="微软雅黑"/>
          <w:sz w:val="21"/>
        </w:rPr>
      </w:pPr>
    </w:p>
    <w:p>
      <w:pPr>
        <w:sectPr>
          <w:footerReference r:id="rId55" w:type="default"/>
          <w:pgSz w:w="11907" w:h="16840"/>
          <w:pgMar w:top="1431" w:right="1453" w:bottom="960" w:left="1453" w:header="0" w:footer="775" w:gutter="0"/>
          <w:cols w:space="720" w:num="1"/>
        </w:sectPr>
      </w:pPr>
    </w:p>
    <w:p>
      <w:r>
        <w:pict>
          <v:rect id="_x0000_s1034" o:spid="_x0000_s1034" o:spt="1" style="position:absolute;left:0pt;margin-left:107pt;margin-top:570pt;height:143.45pt;width:0.5pt;mso-position-horizontal-relative:page;mso-position-vertical-relative:page;z-index:251712512;mso-width-relative:page;mso-height-relative:page;" fillcolor="#000000" filled="t" stroked="f" coordsize="21600,21600" o:allowincell="f">
            <v:path/>
            <v:fill on="t" opacity="49345f" focussize="0,0"/>
            <v:stroke on="f"/>
            <v:imagedata o:title=""/>
            <o:lock v:ext="edit"/>
          </v:rect>
        </w:pict>
      </w:r>
      <w:r>
        <w:drawing>
          <wp:anchor distT="0" distB="0" distL="0" distR="0" simplePos="0" relativeHeight="251713536" behindDoc="0" locked="0" layoutInCell="0" allowOverlap="1">
            <wp:simplePos x="0" y="0"/>
            <wp:positionH relativeFrom="page">
              <wp:posOffset>6562090</wp:posOffset>
            </wp:positionH>
            <wp:positionV relativeFrom="page">
              <wp:posOffset>7244715</wp:posOffset>
            </wp:positionV>
            <wp:extent cx="6350" cy="181546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41"/>
                    <a:stretch>
                      <a:fillRect/>
                    </a:stretch>
                  </pic:blipFill>
                  <pic:spPr>
                    <a:xfrm>
                      <a:off x="0" y="0"/>
                      <a:ext cx="6350" cy="1815465"/>
                    </a:xfrm>
                    <a:prstGeom prst="rect">
                      <a:avLst/>
                    </a:prstGeom>
                  </pic:spPr>
                </pic:pic>
              </a:graphicData>
            </a:graphic>
          </wp:anchor>
        </w:drawing>
      </w:r>
      <w:r>
        <w:drawing>
          <wp:anchor distT="0" distB="0" distL="0" distR="0" simplePos="0" relativeHeight="251714560" behindDoc="0" locked="0" layoutInCell="0" allowOverlap="1">
            <wp:simplePos x="0" y="0"/>
            <wp:positionH relativeFrom="page">
              <wp:posOffset>1351280</wp:posOffset>
            </wp:positionH>
            <wp:positionV relativeFrom="page">
              <wp:posOffset>2311400</wp:posOffset>
            </wp:positionV>
            <wp:extent cx="18415" cy="659130"/>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42"/>
                    <a:stretch>
                      <a:fillRect/>
                    </a:stretch>
                  </pic:blipFill>
                  <pic:spPr>
                    <a:xfrm>
                      <a:off x="0" y="0"/>
                      <a:ext cx="18288" cy="659003"/>
                    </a:xfrm>
                    <a:prstGeom prst="rect">
                      <a:avLst/>
                    </a:prstGeom>
                  </pic:spPr>
                </pic:pic>
              </a:graphicData>
            </a:graphic>
          </wp:anchor>
        </w:drawing>
      </w:r>
      <w:r>
        <w:drawing>
          <wp:anchor distT="0" distB="0" distL="0" distR="0" simplePos="0" relativeHeight="251715584" behindDoc="0" locked="0" layoutInCell="0" allowOverlap="1">
            <wp:simplePos x="0" y="0"/>
            <wp:positionH relativeFrom="page">
              <wp:posOffset>6557010</wp:posOffset>
            </wp:positionH>
            <wp:positionV relativeFrom="page">
              <wp:posOffset>2329815</wp:posOffset>
            </wp:positionV>
            <wp:extent cx="18415" cy="64071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43"/>
                    <a:stretch>
                      <a:fillRect/>
                    </a:stretch>
                  </pic:blipFill>
                  <pic:spPr>
                    <a:xfrm>
                      <a:off x="0" y="0"/>
                      <a:ext cx="18287" cy="640715"/>
                    </a:xfrm>
                    <a:prstGeom prst="rect">
                      <a:avLst/>
                    </a:prstGeom>
                  </pic:spPr>
                </pic:pic>
              </a:graphicData>
            </a:graphic>
          </wp:anchor>
        </w:drawing>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602"/>
        <w:gridCol w:w="269"/>
        <w:gridCol w:w="497"/>
        <w:gridCol w:w="1081"/>
        <w:gridCol w:w="741"/>
        <w:gridCol w:w="846"/>
        <w:gridCol w:w="182"/>
        <w:gridCol w:w="301"/>
        <w:gridCol w:w="596"/>
        <w:gridCol w:w="970"/>
        <w:gridCol w:w="238"/>
        <w:gridCol w:w="785"/>
        <w:gridCol w:w="1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586" w:type="dxa"/>
            <w:vMerge w:val="restart"/>
            <w:tcBorders>
              <w:top w:val="single" w:color="000000" w:sz="6" w:space="0"/>
              <w:left w:val="single" w:color="000000" w:sz="6" w:space="0"/>
              <w:bottom w:val="nil"/>
            </w:tcBorders>
            <w:vAlign w:val="top"/>
          </w:tcPr>
          <w:p>
            <w:pPr>
              <w:rPr>
                <w:rFonts w:ascii="微软雅黑"/>
                <w:sz w:val="21"/>
              </w:rPr>
            </w:pPr>
          </w:p>
        </w:tc>
        <w:tc>
          <w:tcPr>
            <w:tcW w:w="8399" w:type="dxa"/>
            <w:gridSpan w:val="13"/>
            <w:tcBorders>
              <w:top w:val="single" w:color="000000" w:sz="6" w:space="0"/>
              <w:bottom w:val="single" w:color="000000" w:sz="10" w:space="0"/>
              <w:right w:val="single" w:color="000000" w:sz="6" w:space="0"/>
            </w:tcBorders>
            <w:vAlign w:val="top"/>
          </w:tcPr>
          <w:p>
            <w:pPr>
              <w:spacing w:before="184" w:line="369" w:lineRule="auto"/>
              <w:ind w:left="108" w:right="101" w:firstLine="481"/>
              <w:rPr>
                <w:rFonts w:ascii="宋体" w:hAnsi="宋体" w:eastAsia="宋体" w:cs="宋体"/>
                <w:sz w:val="24"/>
                <w:szCs w:val="24"/>
              </w:rPr>
            </w:pPr>
            <w:r>
              <w:rPr>
                <w:rFonts w:ascii="宋体" w:hAnsi="宋体" w:eastAsia="宋体" w:cs="宋体"/>
                <w:sz w:val="24"/>
                <w:szCs w:val="24"/>
              </w:rPr>
              <w:t>为了降低噪声对周围村民的影响，建设单位应加强降噪措施。在落实环保</w:t>
            </w:r>
            <w:r>
              <w:rPr>
                <w:rFonts w:ascii="宋体" w:hAnsi="宋体" w:eastAsia="宋体" w:cs="宋体"/>
                <w:spacing w:val="16"/>
                <w:sz w:val="24"/>
                <w:szCs w:val="24"/>
              </w:rPr>
              <w:t xml:space="preserve"> </w:t>
            </w:r>
            <w:r>
              <w:rPr>
                <w:rFonts w:ascii="宋体" w:hAnsi="宋体" w:eastAsia="宋体" w:cs="宋体"/>
                <w:sz w:val="24"/>
                <w:szCs w:val="24"/>
              </w:rPr>
              <w:t>要求的前提下，技改完成后的噪声评价值对厂界及敏感目标处声环境的影响较</w:t>
            </w:r>
            <w:r>
              <w:rPr>
                <w:rFonts w:ascii="宋体" w:hAnsi="宋体" w:eastAsia="宋体" w:cs="宋体"/>
                <w:spacing w:val="18"/>
                <w:sz w:val="24"/>
                <w:szCs w:val="24"/>
              </w:rPr>
              <w:t xml:space="preserve"> </w:t>
            </w:r>
            <w:r>
              <w:rPr>
                <w:rFonts w:ascii="宋体" w:hAnsi="宋体" w:eastAsia="宋体" w:cs="宋体"/>
                <w:spacing w:val="-6"/>
                <w:sz w:val="24"/>
                <w:szCs w:val="24"/>
              </w:rPr>
              <w:t>小。</w:t>
            </w:r>
          </w:p>
          <w:p>
            <w:pPr>
              <w:spacing w:line="204" w:lineRule="auto"/>
              <w:ind w:firstLine="239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51"/>
                <w:sz w:val="24"/>
                <w:szCs w:val="24"/>
              </w:rPr>
              <w:t xml:space="preserve"> </w:t>
            </w:r>
            <w:r>
              <w:rPr>
                <w:rFonts w:ascii="Times New Roman" w:hAnsi="Times New Roman" w:eastAsia="Times New Roman" w:cs="Times New Roman"/>
                <w:b/>
                <w:bCs/>
                <w:spacing w:val="-2"/>
                <w:sz w:val="24"/>
                <w:szCs w:val="24"/>
              </w:rPr>
              <w:t>4-9</w:t>
            </w:r>
            <w:r>
              <w:rPr>
                <w:rFonts w:ascii="Times New Roman" w:hAnsi="Times New Roman" w:eastAsia="Times New Roman" w:cs="Times New Roman"/>
                <w:spacing w:val="3"/>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噪声环境监测计划一览表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86" w:type="dxa"/>
            <w:vMerge w:val="continue"/>
            <w:tcBorders>
              <w:top w:val="nil"/>
              <w:left w:val="single" w:color="000000" w:sz="6" w:space="0"/>
              <w:bottom w:val="nil"/>
            </w:tcBorders>
            <w:vAlign w:val="top"/>
          </w:tcPr>
          <w:p>
            <w:pPr>
              <w:rPr>
                <w:rFonts w:ascii="微软雅黑"/>
                <w:sz w:val="21"/>
              </w:rPr>
            </w:pPr>
          </w:p>
        </w:tc>
        <w:tc>
          <w:tcPr>
            <w:tcW w:w="871" w:type="dxa"/>
            <w:gridSpan w:val="2"/>
            <w:tcBorders>
              <w:top w:val="single" w:color="000000" w:sz="10" w:space="0"/>
              <w:bottom w:val="single" w:color="000000" w:sz="4" w:space="0"/>
              <w:right w:val="single" w:color="000000" w:sz="4" w:space="0"/>
            </w:tcBorders>
            <w:vAlign w:val="top"/>
          </w:tcPr>
          <w:p>
            <w:pPr>
              <w:spacing w:before="144" w:line="184" w:lineRule="auto"/>
              <w:ind w:firstLine="278"/>
              <w:rPr>
                <w:rFonts w:ascii="宋体" w:hAnsi="宋体" w:eastAsia="宋体" w:cs="宋体"/>
                <w:sz w:val="21"/>
                <w:szCs w:val="21"/>
              </w:rPr>
            </w:pPr>
            <w:r>
              <w:rPr>
                <w:rFonts w:ascii="宋体" w:hAnsi="宋体" w:eastAsia="宋体" w:cs="宋体"/>
                <w:spacing w:val="-5"/>
                <w:sz w:val="21"/>
                <w:szCs w:val="21"/>
              </w:rPr>
              <w:t>序号</w:t>
            </w:r>
          </w:p>
        </w:tc>
        <w:tc>
          <w:tcPr>
            <w:tcW w:w="3347" w:type="dxa"/>
            <w:gridSpan w:val="5"/>
            <w:tcBorders>
              <w:top w:val="single" w:color="000000" w:sz="10" w:space="0"/>
              <w:left w:val="single" w:color="000000" w:sz="4" w:space="0"/>
              <w:bottom w:val="single" w:color="000000" w:sz="4" w:space="0"/>
              <w:right w:val="single" w:color="000000" w:sz="4" w:space="0"/>
            </w:tcBorders>
            <w:vAlign w:val="top"/>
          </w:tcPr>
          <w:p>
            <w:pPr>
              <w:spacing w:before="144" w:line="184" w:lineRule="auto"/>
              <w:ind w:firstLine="1254"/>
              <w:rPr>
                <w:rFonts w:ascii="宋体" w:hAnsi="宋体" w:eastAsia="宋体" w:cs="宋体"/>
                <w:sz w:val="21"/>
                <w:szCs w:val="21"/>
              </w:rPr>
            </w:pPr>
            <w:r>
              <w:rPr>
                <w:rFonts w:ascii="宋体" w:hAnsi="宋体" w:eastAsia="宋体" w:cs="宋体"/>
                <w:spacing w:val="-3"/>
                <w:sz w:val="21"/>
                <w:szCs w:val="21"/>
              </w:rPr>
              <w:t>监测点位</w:t>
            </w:r>
          </w:p>
        </w:tc>
        <w:tc>
          <w:tcPr>
            <w:tcW w:w="2105" w:type="dxa"/>
            <w:gridSpan w:val="4"/>
            <w:tcBorders>
              <w:top w:val="single" w:color="000000" w:sz="10" w:space="0"/>
              <w:left w:val="single" w:color="000000" w:sz="4" w:space="0"/>
              <w:bottom w:val="single" w:color="000000" w:sz="4" w:space="0"/>
              <w:right w:val="single" w:color="000000" w:sz="4" w:space="0"/>
            </w:tcBorders>
            <w:vAlign w:val="top"/>
          </w:tcPr>
          <w:p>
            <w:pPr>
              <w:spacing w:before="144" w:line="184" w:lineRule="auto"/>
              <w:ind w:firstLine="639"/>
              <w:rPr>
                <w:rFonts w:ascii="宋体" w:hAnsi="宋体" w:eastAsia="宋体" w:cs="宋体"/>
                <w:sz w:val="21"/>
                <w:szCs w:val="21"/>
              </w:rPr>
            </w:pPr>
            <w:r>
              <w:rPr>
                <w:rFonts w:ascii="宋体" w:hAnsi="宋体" w:eastAsia="宋体" w:cs="宋体"/>
                <w:spacing w:val="-3"/>
                <w:sz w:val="21"/>
                <w:szCs w:val="21"/>
              </w:rPr>
              <w:t>监测因子</w:t>
            </w:r>
          </w:p>
        </w:tc>
        <w:tc>
          <w:tcPr>
            <w:tcW w:w="2076" w:type="dxa"/>
            <w:gridSpan w:val="2"/>
            <w:tcBorders>
              <w:top w:val="single" w:color="000000" w:sz="10" w:space="0"/>
              <w:left w:val="single" w:color="000000" w:sz="4" w:space="0"/>
              <w:bottom w:val="single" w:color="000000" w:sz="4" w:space="0"/>
              <w:right w:val="single" w:color="000000" w:sz="6" w:space="0"/>
            </w:tcBorders>
            <w:vAlign w:val="top"/>
          </w:tcPr>
          <w:p>
            <w:pPr>
              <w:spacing w:before="144" w:line="184" w:lineRule="auto"/>
              <w:ind w:firstLine="566"/>
              <w:rPr>
                <w:rFonts w:ascii="宋体" w:hAnsi="宋体" w:eastAsia="宋体" w:cs="宋体"/>
                <w:sz w:val="21"/>
                <w:szCs w:val="21"/>
              </w:rPr>
            </w:pPr>
            <w:r>
              <w:rPr>
                <w:rFonts w:ascii="宋体" w:hAnsi="宋体" w:eastAsia="宋体" w:cs="宋体"/>
                <w:spacing w:val="-3"/>
                <w:sz w:val="21"/>
                <w:szCs w:val="21"/>
              </w:rPr>
              <w:t>监测频次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86" w:type="dxa"/>
            <w:vMerge w:val="continue"/>
            <w:tcBorders>
              <w:top w:val="nil"/>
              <w:left w:val="single" w:color="000000" w:sz="6" w:space="0"/>
              <w:bottom w:val="nil"/>
            </w:tcBorders>
            <w:vAlign w:val="top"/>
          </w:tcPr>
          <w:p>
            <w:pPr>
              <w:rPr>
                <w:rFonts w:ascii="微软雅黑"/>
                <w:sz w:val="21"/>
              </w:rPr>
            </w:pPr>
          </w:p>
        </w:tc>
        <w:tc>
          <w:tcPr>
            <w:tcW w:w="871" w:type="dxa"/>
            <w:gridSpan w:val="2"/>
            <w:tcBorders>
              <w:top w:val="single" w:color="000000" w:sz="4" w:space="0"/>
              <w:bottom w:val="single" w:color="000000" w:sz="10" w:space="0"/>
              <w:right w:val="single" w:color="000000" w:sz="4" w:space="0"/>
            </w:tcBorders>
            <w:vAlign w:val="top"/>
          </w:tcPr>
          <w:p>
            <w:pPr>
              <w:spacing w:before="164" w:line="184" w:lineRule="auto"/>
              <w:ind w:firstLine="289"/>
              <w:rPr>
                <w:rFonts w:ascii="宋体" w:hAnsi="宋体" w:eastAsia="宋体" w:cs="宋体"/>
                <w:sz w:val="21"/>
                <w:szCs w:val="21"/>
              </w:rPr>
            </w:pPr>
            <w:r>
              <w:rPr>
                <w:rFonts w:ascii="宋体" w:hAnsi="宋体" w:eastAsia="宋体" w:cs="宋体"/>
                <w:spacing w:val="-10"/>
                <w:sz w:val="21"/>
                <w:szCs w:val="21"/>
              </w:rPr>
              <w:t>噪声</w:t>
            </w:r>
          </w:p>
        </w:tc>
        <w:tc>
          <w:tcPr>
            <w:tcW w:w="3347" w:type="dxa"/>
            <w:gridSpan w:val="5"/>
            <w:tcBorders>
              <w:top w:val="single" w:color="000000" w:sz="4" w:space="0"/>
              <w:left w:val="single" w:color="000000" w:sz="4" w:space="0"/>
              <w:bottom w:val="single" w:color="000000" w:sz="10" w:space="0"/>
              <w:right w:val="single" w:color="000000" w:sz="4" w:space="0"/>
            </w:tcBorders>
            <w:vAlign w:val="top"/>
          </w:tcPr>
          <w:p>
            <w:pPr>
              <w:spacing w:before="164" w:line="184" w:lineRule="auto"/>
              <w:ind w:firstLine="877"/>
              <w:rPr>
                <w:rFonts w:ascii="宋体" w:hAnsi="宋体" w:eastAsia="宋体" w:cs="宋体"/>
                <w:sz w:val="21"/>
                <w:szCs w:val="21"/>
              </w:rPr>
            </w:pPr>
            <w:r>
              <w:rPr>
                <w:rFonts w:ascii="宋体" w:hAnsi="宋体" w:eastAsia="宋体" w:cs="宋体"/>
                <w:spacing w:val="-7"/>
                <w:sz w:val="21"/>
                <w:szCs w:val="21"/>
              </w:rPr>
              <w:t>四周厂界外</w:t>
            </w:r>
            <w:r>
              <w:rPr>
                <w:rFonts w:ascii="宋体" w:hAnsi="宋体" w:eastAsia="宋体" w:cs="宋体"/>
                <w:spacing w:val="-26"/>
                <w:sz w:val="21"/>
                <w:szCs w:val="21"/>
              </w:rPr>
              <w:t xml:space="preserve"> </w:t>
            </w:r>
            <w:r>
              <w:rPr>
                <w:rFonts w:ascii="Times New Roman" w:hAnsi="Times New Roman" w:eastAsia="Times New Roman" w:cs="Times New Roman"/>
                <w:spacing w:val="-7"/>
                <w:sz w:val="21"/>
                <w:szCs w:val="21"/>
              </w:rPr>
              <w:t>1m</w:t>
            </w:r>
            <w:r>
              <w:rPr>
                <w:rFonts w:ascii="Times New Roman" w:hAnsi="Times New Roman" w:eastAsia="Times New Roman" w:cs="Times New Roman"/>
                <w:spacing w:val="13"/>
                <w:w w:val="101"/>
                <w:sz w:val="21"/>
                <w:szCs w:val="21"/>
              </w:rPr>
              <w:t xml:space="preserve"> </w:t>
            </w:r>
            <w:r>
              <w:rPr>
                <w:rFonts w:ascii="宋体" w:hAnsi="宋体" w:eastAsia="宋体" w:cs="宋体"/>
                <w:spacing w:val="-7"/>
                <w:sz w:val="21"/>
                <w:szCs w:val="21"/>
              </w:rPr>
              <w:t>处</w:t>
            </w:r>
          </w:p>
        </w:tc>
        <w:tc>
          <w:tcPr>
            <w:tcW w:w="2105" w:type="dxa"/>
            <w:gridSpan w:val="4"/>
            <w:tcBorders>
              <w:top w:val="single" w:color="000000" w:sz="4" w:space="0"/>
              <w:left w:val="single" w:color="000000" w:sz="4" w:space="0"/>
              <w:bottom w:val="single" w:color="000000" w:sz="10" w:space="0"/>
              <w:right w:val="single" w:color="000000" w:sz="4" w:space="0"/>
            </w:tcBorders>
            <w:vAlign w:val="top"/>
          </w:tcPr>
          <w:p>
            <w:pPr>
              <w:spacing w:before="164" w:line="184" w:lineRule="auto"/>
              <w:ind w:firstLine="193"/>
              <w:rPr>
                <w:rFonts w:ascii="宋体" w:hAnsi="宋体" w:eastAsia="宋体" w:cs="宋体"/>
                <w:sz w:val="21"/>
                <w:szCs w:val="21"/>
              </w:rPr>
            </w:pPr>
            <w:r>
              <w:rPr>
                <w:rFonts w:ascii="宋体" w:hAnsi="宋体" w:eastAsia="宋体" w:cs="宋体"/>
                <w:spacing w:val="-4"/>
                <w:sz w:val="21"/>
                <w:szCs w:val="21"/>
              </w:rPr>
              <w:t>昼连续等效</w:t>
            </w:r>
            <w:r>
              <w:rPr>
                <w:rFonts w:ascii="宋体" w:hAnsi="宋体" w:eastAsia="宋体" w:cs="宋体"/>
                <w:spacing w:val="-43"/>
                <w:sz w:val="21"/>
                <w:szCs w:val="21"/>
              </w:rPr>
              <w:t xml:space="preserve"> </w:t>
            </w:r>
            <w:r>
              <w:rPr>
                <w:rFonts w:ascii="Times New Roman" w:hAnsi="Times New Roman" w:eastAsia="Times New Roman" w:cs="Times New Roman"/>
                <w:spacing w:val="-4"/>
                <w:sz w:val="21"/>
                <w:szCs w:val="21"/>
              </w:rPr>
              <w:t>A</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声级</w:t>
            </w:r>
          </w:p>
        </w:tc>
        <w:tc>
          <w:tcPr>
            <w:tcW w:w="2076" w:type="dxa"/>
            <w:gridSpan w:val="2"/>
            <w:tcBorders>
              <w:top w:val="single" w:color="000000" w:sz="4" w:space="0"/>
              <w:left w:val="single" w:color="000000" w:sz="4" w:space="0"/>
              <w:bottom w:val="single" w:color="000000" w:sz="10" w:space="0"/>
              <w:right w:val="single" w:color="000000" w:sz="6" w:space="0"/>
            </w:tcBorders>
            <w:vAlign w:val="top"/>
          </w:tcPr>
          <w:p>
            <w:pPr>
              <w:spacing w:before="133" w:line="241" w:lineRule="auto"/>
              <w:ind w:firstLine="579"/>
              <w:rPr>
                <w:rFonts w:ascii="宋体" w:hAnsi="宋体" w:eastAsia="宋体" w:cs="宋体"/>
                <w:sz w:val="21"/>
                <w:szCs w:val="21"/>
              </w:rPr>
            </w:pPr>
            <w:r>
              <w:rPr>
                <w:rFonts w:ascii="Times New Roman" w:hAnsi="Times New Roman" w:eastAsia="Times New Roman" w:cs="Times New Roman"/>
                <w:spacing w:val="-5"/>
                <w:w w:val="97"/>
                <w:sz w:val="21"/>
                <w:szCs w:val="21"/>
              </w:rPr>
              <w:t>1</w:t>
            </w:r>
            <w:r>
              <w:rPr>
                <w:rFonts w:ascii="Times New Roman" w:hAnsi="Times New Roman" w:eastAsia="Times New Roman" w:cs="Times New Roman"/>
                <w:spacing w:val="22"/>
                <w:sz w:val="21"/>
                <w:szCs w:val="21"/>
              </w:rPr>
              <w:t xml:space="preserve"> </w:t>
            </w:r>
            <w:r>
              <w:rPr>
                <w:rFonts w:ascii="宋体" w:hAnsi="宋体" w:eastAsia="宋体" w:cs="宋体"/>
                <w:spacing w:val="-5"/>
                <w:w w:val="97"/>
                <w:sz w:val="21"/>
                <w:szCs w:val="21"/>
              </w:rPr>
              <w:t>次</w:t>
            </w:r>
            <w:r>
              <w:rPr>
                <w:rFonts w:ascii="Times New Roman" w:hAnsi="Times New Roman" w:eastAsia="Times New Roman" w:cs="Times New Roman"/>
                <w:spacing w:val="-5"/>
                <w:w w:val="97"/>
                <w:sz w:val="21"/>
                <w:szCs w:val="21"/>
              </w:rPr>
              <w:t>/</w:t>
            </w:r>
            <w:r>
              <w:rPr>
                <w:rFonts w:ascii="宋体" w:hAnsi="宋体" w:eastAsia="宋体" w:cs="宋体"/>
                <w:spacing w:val="-5"/>
                <w:w w:val="97"/>
                <w:sz w:val="21"/>
                <w:szCs w:val="21"/>
              </w:rPr>
              <w:t>季度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7" w:hRule="atLeast"/>
        </w:trPr>
        <w:tc>
          <w:tcPr>
            <w:tcW w:w="586" w:type="dxa"/>
            <w:vMerge w:val="continue"/>
            <w:tcBorders>
              <w:top w:val="nil"/>
              <w:left w:val="single" w:color="000000" w:sz="6" w:space="0"/>
              <w:bottom w:val="nil"/>
            </w:tcBorders>
            <w:vAlign w:val="top"/>
          </w:tcPr>
          <w:p>
            <w:pPr>
              <w:rPr>
                <w:rFonts w:ascii="微软雅黑"/>
                <w:sz w:val="21"/>
              </w:rPr>
            </w:pPr>
          </w:p>
        </w:tc>
        <w:tc>
          <w:tcPr>
            <w:tcW w:w="8399" w:type="dxa"/>
            <w:gridSpan w:val="13"/>
            <w:tcBorders>
              <w:top w:val="single" w:color="000000" w:sz="10" w:space="0"/>
              <w:right w:val="single" w:color="000000" w:sz="6" w:space="0"/>
            </w:tcBorders>
            <w:vAlign w:val="top"/>
          </w:tcPr>
          <w:p>
            <w:pPr>
              <w:spacing w:before="173" w:line="185" w:lineRule="auto"/>
              <w:ind w:firstLine="104"/>
              <w:rPr>
                <w:rFonts w:ascii="宋体" w:hAnsi="宋体" w:eastAsia="宋体" w:cs="宋体"/>
                <w:sz w:val="24"/>
                <w:szCs w:val="24"/>
              </w:rPr>
            </w:pPr>
            <w:r>
              <w:rPr>
                <w:rFonts w:ascii="Times New Roman" w:hAnsi="Times New Roman" w:eastAsia="Times New Roman" w:cs="Times New Roman"/>
                <w:b/>
                <w:bCs/>
                <w:spacing w:val="-5"/>
                <w:sz w:val="24"/>
                <w:szCs w:val="24"/>
              </w:rPr>
              <w:t>4</w:t>
            </w:r>
            <w:r>
              <w:rPr>
                <w:rFonts w:ascii="Times New Roman" w:hAnsi="Times New Roman" w:eastAsia="Times New Roman" w:cs="Times New Roman"/>
                <w:spacing w:val="-32"/>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、固体废物</w:t>
            </w:r>
          </w:p>
          <w:p>
            <w:pPr>
              <w:spacing w:before="239" w:line="185" w:lineRule="auto"/>
              <w:ind w:firstLine="588"/>
              <w:rPr>
                <w:rFonts w:ascii="宋体" w:hAnsi="宋体" w:eastAsia="宋体" w:cs="宋体"/>
                <w:sz w:val="24"/>
                <w:szCs w:val="24"/>
              </w:rPr>
            </w:pPr>
            <w:r>
              <w:rPr>
                <w:rFonts w:ascii="宋体" w:hAnsi="宋体" w:eastAsia="宋体" w:cs="宋体"/>
                <w:spacing w:val="-1"/>
                <w:sz w:val="24"/>
                <w:szCs w:val="24"/>
              </w:rPr>
              <w:t>技改项目营运期产生的固体废物主要为一般工业固体废物及危险废物。</w:t>
            </w:r>
          </w:p>
          <w:p>
            <w:pPr>
              <w:spacing w:before="239" w:line="185" w:lineRule="auto"/>
              <w:ind w:firstLine="584"/>
              <w:rPr>
                <w:rFonts w:ascii="宋体" w:hAnsi="宋体" w:eastAsia="宋体" w:cs="宋体"/>
                <w:sz w:val="24"/>
                <w:szCs w:val="24"/>
              </w:rPr>
            </w:pPr>
            <w:r>
              <w:rPr>
                <w:rFonts w:ascii="Times New Roman" w:hAnsi="Times New Roman" w:eastAsia="Times New Roman" w:cs="Times New Roman"/>
                <w:b/>
                <w:bCs/>
                <w:spacing w:val="-2"/>
                <w:sz w:val="24"/>
                <w:szCs w:val="24"/>
              </w:rPr>
              <w:t>4.1</w:t>
            </w:r>
            <w:r>
              <w:rPr>
                <w:rFonts w:ascii="Times New Roman" w:hAnsi="Times New Roman" w:eastAsia="Times New Roman" w:cs="Times New Roman"/>
                <w:spacing w:val="23"/>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一般工业固体废物</w:t>
            </w:r>
          </w:p>
          <w:p>
            <w:pPr>
              <w:spacing w:before="239" w:line="277" w:lineRule="auto"/>
              <w:ind w:left="112" w:right="101" w:firstLine="476"/>
              <w:rPr>
                <w:rFonts w:ascii="宋体" w:hAnsi="宋体" w:eastAsia="宋体" w:cs="宋体"/>
                <w:sz w:val="24"/>
                <w:szCs w:val="24"/>
              </w:rPr>
            </w:pPr>
            <w:r>
              <w:rPr>
                <w:rFonts w:ascii="宋体" w:hAnsi="宋体" w:eastAsia="宋体" w:cs="宋体"/>
                <w:sz w:val="24"/>
                <w:szCs w:val="24"/>
              </w:rPr>
              <w:t>技改项目运营期产生的一般工业固体废物包括废滤芯、粉末回收系统收集</w:t>
            </w:r>
            <w:r>
              <w:rPr>
                <w:rFonts w:ascii="宋体" w:hAnsi="宋体" w:eastAsia="宋体" w:cs="宋体"/>
                <w:spacing w:val="18"/>
                <w:sz w:val="24"/>
                <w:szCs w:val="24"/>
              </w:rPr>
              <w:t xml:space="preserve"> </w:t>
            </w:r>
            <w:r>
              <w:rPr>
                <w:rFonts w:ascii="宋体" w:hAnsi="宋体" w:eastAsia="宋体" w:cs="宋体"/>
                <w:spacing w:val="-5"/>
                <w:sz w:val="24"/>
                <w:szCs w:val="24"/>
              </w:rPr>
              <w:t>塑粉。</w:t>
            </w:r>
          </w:p>
          <w:p>
            <w:pPr>
              <w:spacing w:before="204" w:line="242" w:lineRule="auto"/>
              <w:ind w:firstLine="586"/>
              <w:rPr>
                <w:rFonts w:ascii="宋体" w:hAnsi="宋体" w:eastAsia="宋体" w:cs="宋体"/>
                <w:sz w:val="24"/>
                <w:szCs w:val="24"/>
              </w:rPr>
            </w:pPr>
            <w:r>
              <w:rPr>
                <w:rFonts w:ascii="宋体" w:hAnsi="宋体" w:eastAsia="宋体" w:cs="宋体"/>
                <w:spacing w:val="-8"/>
                <w:sz w:val="24"/>
                <w:szCs w:val="24"/>
              </w:rPr>
              <w:t>废滤芯：</w:t>
            </w:r>
            <w:r>
              <w:rPr>
                <w:rFonts w:ascii="宋体" w:hAnsi="宋体" w:eastAsia="宋体" w:cs="宋体"/>
                <w:spacing w:val="89"/>
                <w:sz w:val="24"/>
                <w:szCs w:val="24"/>
              </w:rPr>
              <w:t xml:space="preserve"> </w:t>
            </w:r>
            <w:r>
              <w:rPr>
                <w:rFonts w:ascii="宋体" w:hAnsi="宋体" w:eastAsia="宋体" w:cs="宋体"/>
                <w:spacing w:val="-8"/>
                <w:sz w:val="24"/>
                <w:szCs w:val="24"/>
              </w:rPr>
              <w:t>产生量为</w:t>
            </w:r>
            <w:r>
              <w:rPr>
                <w:rFonts w:ascii="宋体" w:hAnsi="宋体" w:eastAsia="宋体" w:cs="宋体"/>
                <w:spacing w:val="-51"/>
                <w:sz w:val="24"/>
                <w:szCs w:val="24"/>
              </w:rPr>
              <w:t xml:space="preserve"> </w:t>
            </w:r>
            <w:r>
              <w:rPr>
                <w:rFonts w:ascii="Times New Roman" w:hAnsi="Times New Roman" w:eastAsia="Times New Roman" w:cs="Times New Roman"/>
                <w:spacing w:val="-8"/>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8"/>
                <w:sz w:val="24"/>
                <w:szCs w:val="24"/>
              </w:rPr>
              <w:t>1t/a</w:t>
            </w:r>
            <w:r>
              <w:rPr>
                <w:rFonts w:ascii="Times New Roman" w:hAnsi="Times New Roman" w:eastAsia="Times New Roman" w:cs="Times New Roman"/>
                <w:spacing w:val="-35"/>
                <w:sz w:val="24"/>
                <w:szCs w:val="24"/>
              </w:rPr>
              <w:t xml:space="preserve"> </w:t>
            </w:r>
            <w:r>
              <w:rPr>
                <w:rFonts w:ascii="宋体" w:hAnsi="宋体" w:eastAsia="宋体" w:cs="宋体"/>
                <w:spacing w:val="-8"/>
                <w:sz w:val="24"/>
                <w:szCs w:val="24"/>
              </w:rPr>
              <w:t>，用容器盛装集中收集后由环卫部门定期清运。</w:t>
            </w:r>
          </w:p>
          <w:p>
            <w:pPr>
              <w:spacing w:before="164" w:line="368" w:lineRule="auto"/>
              <w:ind w:left="110" w:right="101" w:firstLine="476"/>
              <w:rPr>
                <w:rFonts w:ascii="宋体" w:hAnsi="宋体" w:eastAsia="宋体" w:cs="宋体"/>
                <w:sz w:val="24"/>
                <w:szCs w:val="24"/>
              </w:rPr>
            </w:pPr>
            <w:r>
              <w:rPr>
                <w:rFonts w:ascii="宋体" w:hAnsi="宋体" w:eastAsia="宋体" w:cs="宋体"/>
                <w:spacing w:val="-6"/>
                <w:sz w:val="24"/>
                <w:szCs w:val="24"/>
              </w:rPr>
              <w:t>粉末回收系统收集塑粉：</w:t>
            </w:r>
            <w:r>
              <w:rPr>
                <w:rFonts w:ascii="宋体" w:hAnsi="宋体" w:eastAsia="宋体" w:cs="宋体"/>
                <w:spacing w:val="73"/>
                <w:sz w:val="24"/>
                <w:szCs w:val="24"/>
              </w:rPr>
              <w:t xml:space="preserve"> </w:t>
            </w:r>
            <w:r>
              <w:rPr>
                <w:rFonts w:ascii="宋体" w:hAnsi="宋体" w:eastAsia="宋体" w:cs="宋体"/>
                <w:spacing w:val="-6"/>
                <w:sz w:val="24"/>
                <w:szCs w:val="24"/>
              </w:rPr>
              <w:t>喷涂工序回收系统收集的废塑粉量为</w:t>
            </w:r>
            <w:r>
              <w:rPr>
                <w:rFonts w:ascii="宋体" w:hAnsi="宋体" w:eastAsia="宋体" w:cs="宋体"/>
                <w:spacing w:val="-45"/>
                <w:sz w:val="24"/>
                <w:szCs w:val="24"/>
              </w:rPr>
              <w:t xml:space="preserve"> </w:t>
            </w:r>
            <w:r>
              <w:rPr>
                <w:rFonts w:ascii="Times New Roman" w:hAnsi="Times New Roman" w:eastAsia="Times New Roman" w:cs="Times New Roman"/>
                <w:spacing w:val="-6"/>
                <w:sz w:val="24"/>
                <w:szCs w:val="24"/>
              </w:rPr>
              <w:t>8.91t/a</w:t>
            </w:r>
            <w:r>
              <w:rPr>
                <w:rFonts w:ascii="Times New Roman" w:hAnsi="Times New Roman" w:eastAsia="Times New Roman" w:cs="Times New Roman"/>
                <w:spacing w:val="-32"/>
                <w:sz w:val="24"/>
                <w:szCs w:val="24"/>
              </w:rPr>
              <w:t xml:space="preserve"> </w:t>
            </w:r>
            <w:r>
              <w:rPr>
                <w:rFonts w:ascii="宋体" w:hAnsi="宋体" w:eastAsia="宋体" w:cs="宋体"/>
                <w:spacing w:val="-6"/>
                <w:sz w:val="24"/>
                <w:szCs w:val="24"/>
              </w:rPr>
              <w:t>，用</w:t>
            </w:r>
            <w:r>
              <w:rPr>
                <w:rFonts w:ascii="宋体" w:hAnsi="宋体" w:eastAsia="宋体" w:cs="宋体"/>
                <w:sz w:val="24"/>
                <w:szCs w:val="24"/>
              </w:rPr>
              <w:t xml:space="preserve"> </w:t>
            </w:r>
            <w:r>
              <w:rPr>
                <w:rFonts w:ascii="宋体" w:hAnsi="宋体" w:eastAsia="宋体" w:cs="宋体"/>
                <w:spacing w:val="-1"/>
                <w:sz w:val="24"/>
                <w:szCs w:val="24"/>
              </w:rPr>
              <w:t>容器盛装，收集后返回喷涂工序再次利用。</w:t>
            </w:r>
          </w:p>
          <w:p>
            <w:pPr>
              <w:spacing w:before="41" w:line="369" w:lineRule="auto"/>
              <w:ind w:left="106" w:right="101" w:firstLine="484"/>
              <w:rPr>
                <w:rFonts w:ascii="宋体" w:hAnsi="宋体" w:eastAsia="宋体" w:cs="宋体"/>
                <w:sz w:val="24"/>
                <w:szCs w:val="24"/>
              </w:rPr>
            </w:pPr>
            <w:r>
              <w:rPr>
                <w:rFonts w:ascii="宋体" w:hAnsi="宋体" w:eastAsia="宋体" w:cs="宋体"/>
                <w:sz w:val="24"/>
                <w:szCs w:val="24"/>
              </w:rPr>
              <w:t>项目一般固废禁止混入生活垃圾和危险废物中进行处理，应暂存于厂区一</w:t>
            </w:r>
            <w:r>
              <w:rPr>
                <w:rFonts w:ascii="宋体" w:hAnsi="宋体" w:eastAsia="宋体" w:cs="宋体"/>
                <w:spacing w:val="15"/>
                <w:sz w:val="24"/>
                <w:szCs w:val="24"/>
              </w:rPr>
              <w:t xml:space="preserve"> </w:t>
            </w:r>
            <w:r>
              <w:rPr>
                <w:rFonts w:ascii="宋体" w:hAnsi="宋体" w:eastAsia="宋体" w:cs="宋体"/>
                <w:sz w:val="24"/>
                <w:szCs w:val="24"/>
              </w:rPr>
              <w:t>般固废间。一般固废间应防雨、防晒、防渗，建设标准应满足《</w:t>
            </w:r>
            <w:r>
              <w:rPr>
                <w:rFonts w:hint="eastAsia" w:ascii="宋体" w:hAnsi="宋体" w:eastAsia="宋体" w:cs="宋体"/>
                <w:sz w:val="24"/>
                <w:szCs w:val="24"/>
              </w:rPr>
              <w:t>中华人民共和国固体废物污染环境防治法</w:t>
            </w:r>
            <w:r>
              <w:rPr>
                <w:rFonts w:ascii="宋体" w:hAnsi="宋体" w:eastAsia="宋体" w:cs="宋体"/>
                <w:spacing w:val="-6"/>
                <w:sz w:val="24"/>
                <w:szCs w:val="24"/>
              </w:rPr>
              <w:t>》要求，固废的存储和转移应做好相</w:t>
            </w:r>
            <w:r>
              <w:rPr>
                <w:rFonts w:ascii="宋体" w:hAnsi="宋体" w:eastAsia="宋体" w:cs="宋体"/>
                <w:sz w:val="24"/>
                <w:szCs w:val="24"/>
              </w:rPr>
              <w:t xml:space="preserve"> 应的记录，包括固废的种类、产生环节、存储量、转移量、转移频次、转移去</w:t>
            </w:r>
            <w:r>
              <w:rPr>
                <w:rFonts w:ascii="宋体" w:hAnsi="宋体" w:eastAsia="宋体" w:cs="宋体"/>
                <w:spacing w:val="20"/>
                <w:sz w:val="24"/>
                <w:szCs w:val="24"/>
              </w:rPr>
              <w:t xml:space="preserve"> </w:t>
            </w:r>
            <w:r>
              <w:rPr>
                <w:rFonts w:ascii="宋体" w:hAnsi="宋体" w:eastAsia="宋体" w:cs="宋体"/>
                <w:spacing w:val="-1"/>
                <w:sz w:val="24"/>
                <w:szCs w:val="24"/>
              </w:rPr>
              <w:t>向等。一般固体废物产生及转运的情况见下表。</w:t>
            </w:r>
            <w:bookmarkStart w:id="0" w:name="_GoBack"/>
            <w:bookmarkEnd w:id="0"/>
          </w:p>
          <w:p>
            <w:pPr>
              <w:spacing w:line="204" w:lineRule="auto"/>
              <w:ind w:firstLine="191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表</w:t>
            </w:r>
            <w:r>
              <w:rPr>
                <w:rFonts w:ascii="宋体" w:hAnsi="宋体" w:eastAsia="宋体" w:cs="宋体"/>
                <w:spacing w:val="-42"/>
                <w:sz w:val="24"/>
                <w:szCs w:val="24"/>
              </w:rPr>
              <w:t xml:space="preserve"> </w:t>
            </w:r>
            <w:r>
              <w:rPr>
                <w:rFonts w:ascii="Times New Roman" w:hAnsi="Times New Roman" w:eastAsia="Times New Roman" w:cs="Times New Roman"/>
                <w:b/>
                <w:bCs/>
                <w:spacing w:val="-2"/>
                <w:sz w:val="24"/>
                <w:szCs w:val="24"/>
              </w:rPr>
              <w:t>4</w:t>
            </w:r>
            <w:r>
              <w:rPr>
                <w:rFonts w:ascii="Times New Roman" w:hAnsi="Times New Roman" w:eastAsia="Times New Roman" w:cs="Times New Roman"/>
                <w:spacing w:val="35"/>
                <w:w w:val="101"/>
                <w:sz w:val="24"/>
                <w:szCs w:val="24"/>
              </w:rPr>
              <w:t xml:space="preserve"> </w:t>
            </w:r>
            <w:r>
              <w:rPr>
                <w:rFonts w:ascii="Times New Roman" w:hAnsi="Times New Roman" w:eastAsia="Times New Roman" w:cs="Times New Roman"/>
                <w:b/>
                <w:bCs/>
                <w:spacing w:val="-2"/>
                <w:sz w:val="24"/>
                <w:szCs w:val="24"/>
              </w:rPr>
              <w:t>10</w:t>
            </w:r>
            <w:r>
              <w:rPr>
                <w:rFonts w:ascii="Times New Roman" w:hAnsi="Times New Roman" w:eastAsia="Times New Roman" w:cs="Times New Roman"/>
                <w:spacing w:val="3"/>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一般固体废物产生量及综合利用情况表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86" w:type="dxa"/>
            <w:vMerge w:val="continue"/>
            <w:tcBorders>
              <w:top w:val="nil"/>
              <w:left w:val="single" w:color="000000" w:sz="6" w:space="0"/>
              <w:bottom w:val="nil"/>
            </w:tcBorders>
            <w:vAlign w:val="top"/>
          </w:tcPr>
          <w:p>
            <w:pPr>
              <w:rPr>
                <w:rFonts w:ascii="微软雅黑"/>
                <w:sz w:val="21"/>
              </w:rPr>
            </w:pPr>
          </w:p>
        </w:tc>
        <w:tc>
          <w:tcPr>
            <w:tcW w:w="602" w:type="dxa"/>
            <w:vAlign w:val="top"/>
          </w:tcPr>
          <w:p>
            <w:pPr>
              <w:spacing w:before="289" w:line="184" w:lineRule="auto"/>
              <w:ind w:firstLine="141"/>
              <w:rPr>
                <w:rFonts w:ascii="宋体" w:hAnsi="宋体" w:eastAsia="宋体" w:cs="宋体"/>
                <w:sz w:val="21"/>
                <w:szCs w:val="21"/>
              </w:rPr>
            </w:pPr>
            <w:r>
              <w:rPr>
                <w:rFonts w:ascii="宋体" w:hAnsi="宋体" w:eastAsia="宋体" w:cs="宋体"/>
                <w:spacing w:val="-5"/>
                <w:sz w:val="21"/>
                <w:szCs w:val="21"/>
              </w:rPr>
              <w:t>序号</w:t>
            </w:r>
          </w:p>
        </w:tc>
        <w:tc>
          <w:tcPr>
            <w:tcW w:w="766" w:type="dxa"/>
            <w:gridSpan w:val="2"/>
            <w:vAlign w:val="top"/>
          </w:tcPr>
          <w:p>
            <w:pPr>
              <w:spacing w:before="289" w:line="184" w:lineRule="auto"/>
              <w:ind w:firstLine="176"/>
              <w:rPr>
                <w:rFonts w:ascii="宋体" w:hAnsi="宋体" w:eastAsia="宋体" w:cs="宋体"/>
                <w:sz w:val="21"/>
                <w:szCs w:val="21"/>
              </w:rPr>
            </w:pPr>
            <w:r>
              <w:rPr>
                <w:rFonts w:ascii="宋体" w:hAnsi="宋体" w:eastAsia="宋体" w:cs="宋体"/>
                <w:spacing w:val="-6"/>
                <w:sz w:val="21"/>
                <w:szCs w:val="21"/>
              </w:rPr>
              <w:t>名称</w:t>
            </w:r>
          </w:p>
        </w:tc>
        <w:tc>
          <w:tcPr>
            <w:tcW w:w="1081" w:type="dxa"/>
            <w:vAlign w:val="top"/>
          </w:tcPr>
          <w:p>
            <w:pPr>
              <w:spacing w:before="289" w:line="184" w:lineRule="auto"/>
              <w:ind w:firstLine="331"/>
              <w:rPr>
                <w:rFonts w:ascii="宋体" w:hAnsi="宋体" w:eastAsia="宋体" w:cs="宋体"/>
                <w:sz w:val="21"/>
                <w:szCs w:val="21"/>
              </w:rPr>
            </w:pPr>
            <w:r>
              <w:rPr>
                <w:rFonts w:ascii="宋体" w:hAnsi="宋体" w:eastAsia="宋体" w:cs="宋体"/>
                <w:spacing w:val="-5"/>
                <w:sz w:val="21"/>
                <w:szCs w:val="21"/>
              </w:rPr>
              <w:t>代码</w:t>
            </w:r>
          </w:p>
        </w:tc>
        <w:tc>
          <w:tcPr>
            <w:tcW w:w="741" w:type="dxa"/>
            <w:vAlign w:val="top"/>
          </w:tcPr>
          <w:p>
            <w:pPr>
              <w:spacing w:before="132" w:line="276" w:lineRule="auto"/>
              <w:ind w:left="65" w:right="55" w:hanging="5"/>
              <w:rPr>
                <w:rFonts w:ascii="宋体" w:hAnsi="宋体" w:eastAsia="宋体" w:cs="宋体"/>
                <w:sz w:val="21"/>
                <w:szCs w:val="21"/>
              </w:rPr>
            </w:pPr>
            <w:r>
              <w:rPr>
                <w:rFonts w:ascii="宋体" w:hAnsi="宋体" w:eastAsia="宋体" w:cs="宋体"/>
                <w:spacing w:val="-4"/>
                <w:sz w:val="21"/>
                <w:szCs w:val="21"/>
              </w:rPr>
              <w:t>产生量</w:t>
            </w:r>
            <w:r>
              <w:rPr>
                <w:rFonts w:ascii="宋体" w:hAnsi="宋体" w:eastAsia="宋体" w:cs="宋体"/>
                <w:spacing w:val="2"/>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t/a</w:t>
            </w:r>
            <w:r>
              <w:rPr>
                <w:rFonts w:ascii="宋体" w:hAnsi="宋体" w:eastAsia="宋体" w:cs="宋体"/>
                <w:spacing w:val="-4"/>
                <w:sz w:val="21"/>
                <w:szCs w:val="21"/>
              </w:rPr>
              <w:t>）</w:t>
            </w:r>
          </w:p>
        </w:tc>
        <w:tc>
          <w:tcPr>
            <w:tcW w:w="846" w:type="dxa"/>
            <w:vAlign w:val="top"/>
          </w:tcPr>
          <w:p>
            <w:pPr>
              <w:spacing w:before="153" w:line="238" w:lineRule="auto"/>
              <w:ind w:left="320" w:right="106" w:hanging="207"/>
              <w:rPr>
                <w:rFonts w:ascii="宋体" w:hAnsi="宋体" w:eastAsia="宋体" w:cs="宋体"/>
                <w:sz w:val="21"/>
                <w:szCs w:val="21"/>
              </w:rPr>
            </w:pPr>
            <w:r>
              <w:rPr>
                <w:rFonts w:ascii="宋体" w:hAnsi="宋体" w:eastAsia="宋体" w:cs="宋体"/>
                <w:spacing w:val="-4"/>
                <w:sz w:val="21"/>
                <w:szCs w:val="21"/>
              </w:rPr>
              <w:t>产生工</w:t>
            </w:r>
            <w:r>
              <w:rPr>
                <w:rFonts w:ascii="宋体" w:hAnsi="宋体" w:eastAsia="宋体" w:cs="宋体"/>
                <w:spacing w:val="2"/>
                <w:sz w:val="21"/>
                <w:szCs w:val="21"/>
              </w:rPr>
              <w:t xml:space="preserve"> </w:t>
            </w:r>
            <w:r>
              <w:rPr>
                <w:rFonts w:ascii="宋体" w:hAnsi="宋体" w:eastAsia="宋体" w:cs="宋体"/>
                <w:sz w:val="21"/>
                <w:szCs w:val="21"/>
              </w:rPr>
              <w:t>序</w:t>
            </w:r>
          </w:p>
        </w:tc>
        <w:tc>
          <w:tcPr>
            <w:tcW w:w="483" w:type="dxa"/>
            <w:gridSpan w:val="2"/>
            <w:vAlign w:val="top"/>
          </w:tcPr>
          <w:p>
            <w:pPr>
              <w:spacing w:before="289" w:line="184" w:lineRule="auto"/>
              <w:ind w:firstLine="40"/>
              <w:rPr>
                <w:rFonts w:ascii="宋体" w:hAnsi="宋体" w:eastAsia="宋体" w:cs="宋体"/>
                <w:sz w:val="21"/>
                <w:szCs w:val="21"/>
              </w:rPr>
            </w:pPr>
            <w:r>
              <w:rPr>
                <w:rFonts w:ascii="宋体" w:hAnsi="宋体" w:eastAsia="宋体" w:cs="宋体"/>
                <w:spacing w:val="-6"/>
                <w:sz w:val="21"/>
                <w:szCs w:val="21"/>
              </w:rPr>
              <w:t>形态</w:t>
            </w:r>
          </w:p>
        </w:tc>
        <w:tc>
          <w:tcPr>
            <w:tcW w:w="596" w:type="dxa"/>
            <w:vAlign w:val="top"/>
          </w:tcPr>
          <w:p>
            <w:pPr>
              <w:spacing w:before="133" w:line="274" w:lineRule="auto"/>
              <w:ind w:left="94" w:right="86"/>
              <w:rPr>
                <w:rFonts w:ascii="宋体" w:hAnsi="宋体" w:eastAsia="宋体" w:cs="宋体"/>
                <w:sz w:val="21"/>
                <w:szCs w:val="21"/>
              </w:rPr>
            </w:pPr>
            <w:r>
              <w:rPr>
                <w:rFonts w:ascii="宋体" w:hAnsi="宋体" w:eastAsia="宋体" w:cs="宋体"/>
                <w:spacing w:val="-6"/>
                <w:sz w:val="21"/>
                <w:szCs w:val="21"/>
              </w:rPr>
              <w:t>产废</w:t>
            </w:r>
            <w:r>
              <w:rPr>
                <w:rFonts w:ascii="宋体" w:hAnsi="宋体" w:eastAsia="宋体" w:cs="宋体"/>
                <w:spacing w:val="1"/>
                <w:sz w:val="21"/>
                <w:szCs w:val="21"/>
              </w:rPr>
              <w:t xml:space="preserve"> </w:t>
            </w:r>
            <w:r>
              <w:rPr>
                <w:rFonts w:ascii="宋体" w:hAnsi="宋体" w:eastAsia="宋体" w:cs="宋体"/>
                <w:spacing w:val="-6"/>
                <w:sz w:val="21"/>
                <w:szCs w:val="21"/>
              </w:rPr>
              <w:t>周期</w:t>
            </w:r>
          </w:p>
        </w:tc>
        <w:tc>
          <w:tcPr>
            <w:tcW w:w="970" w:type="dxa"/>
            <w:vAlign w:val="top"/>
          </w:tcPr>
          <w:p>
            <w:pPr>
              <w:spacing w:before="151"/>
              <w:ind w:left="72" w:right="62" w:firstLine="2"/>
              <w:rPr>
                <w:rFonts w:ascii="宋体" w:hAnsi="宋体" w:eastAsia="宋体" w:cs="宋体"/>
                <w:sz w:val="21"/>
                <w:szCs w:val="21"/>
              </w:rPr>
            </w:pPr>
            <w:r>
              <w:rPr>
                <w:rFonts w:ascii="宋体" w:hAnsi="宋体" w:eastAsia="宋体" w:cs="宋体"/>
                <w:spacing w:val="-4"/>
                <w:sz w:val="21"/>
                <w:szCs w:val="21"/>
              </w:rPr>
              <w:t>最大贮存</w:t>
            </w:r>
            <w:r>
              <w:rPr>
                <w:rFonts w:ascii="宋体" w:hAnsi="宋体" w:eastAsia="宋体" w:cs="宋体"/>
                <w:spacing w:val="3"/>
                <w:sz w:val="21"/>
                <w:szCs w:val="21"/>
              </w:rPr>
              <w:t xml:space="preserve"> </w:t>
            </w:r>
            <w:r>
              <w:rPr>
                <w:rFonts w:ascii="宋体" w:hAnsi="宋体" w:eastAsia="宋体" w:cs="宋体"/>
                <w:spacing w:val="-4"/>
                <w:sz w:val="21"/>
                <w:szCs w:val="21"/>
              </w:rPr>
              <w:t>量（</w:t>
            </w:r>
            <w:r>
              <w:rPr>
                <w:rFonts w:ascii="Times New Roman" w:hAnsi="Times New Roman" w:eastAsia="Times New Roman" w:cs="Times New Roman"/>
                <w:spacing w:val="-4"/>
                <w:sz w:val="21"/>
                <w:szCs w:val="21"/>
              </w:rPr>
              <w:t>t/a</w:t>
            </w:r>
            <w:r>
              <w:rPr>
                <w:rFonts w:ascii="宋体" w:hAnsi="宋体" w:eastAsia="宋体" w:cs="宋体"/>
                <w:spacing w:val="-4"/>
                <w:sz w:val="21"/>
                <w:szCs w:val="21"/>
              </w:rPr>
              <w:t>）</w:t>
            </w:r>
          </w:p>
        </w:tc>
        <w:tc>
          <w:tcPr>
            <w:tcW w:w="1023" w:type="dxa"/>
            <w:gridSpan w:val="2"/>
            <w:vAlign w:val="top"/>
          </w:tcPr>
          <w:p>
            <w:pPr>
              <w:spacing w:before="133" w:line="312" w:lineRule="exact"/>
              <w:ind w:firstLine="312"/>
              <w:rPr>
                <w:rFonts w:ascii="宋体" w:hAnsi="宋体" w:eastAsia="宋体" w:cs="宋体"/>
                <w:sz w:val="21"/>
                <w:szCs w:val="21"/>
              </w:rPr>
            </w:pPr>
            <w:r>
              <w:rPr>
                <w:rFonts w:ascii="宋体" w:hAnsi="宋体" w:eastAsia="宋体" w:cs="宋体"/>
                <w:spacing w:val="-5"/>
                <w:position w:val="6"/>
                <w:sz w:val="21"/>
                <w:szCs w:val="21"/>
              </w:rPr>
              <w:t>转运</w:t>
            </w:r>
          </w:p>
          <w:p>
            <w:pPr>
              <w:spacing w:line="204" w:lineRule="auto"/>
              <w:ind w:firstLine="312"/>
              <w:rPr>
                <w:rFonts w:ascii="宋体" w:hAnsi="宋体" w:eastAsia="宋体" w:cs="宋体"/>
                <w:sz w:val="21"/>
                <w:szCs w:val="21"/>
              </w:rPr>
            </w:pPr>
            <w:r>
              <w:rPr>
                <w:rFonts w:ascii="宋体" w:hAnsi="宋体" w:eastAsia="宋体" w:cs="宋体"/>
                <w:spacing w:val="-5"/>
                <w:sz w:val="21"/>
                <w:szCs w:val="21"/>
              </w:rPr>
              <w:t>频次</w:t>
            </w:r>
          </w:p>
        </w:tc>
        <w:tc>
          <w:tcPr>
            <w:tcW w:w="1291" w:type="dxa"/>
            <w:tcBorders>
              <w:right w:val="single" w:color="000000" w:sz="6" w:space="0"/>
            </w:tcBorders>
            <w:vAlign w:val="top"/>
          </w:tcPr>
          <w:p>
            <w:pPr>
              <w:spacing w:before="153" w:line="238" w:lineRule="auto"/>
              <w:ind w:left="492" w:right="166" w:hanging="417"/>
              <w:rPr>
                <w:rFonts w:ascii="宋体" w:hAnsi="宋体" w:eastAsia="宋体" w:cs="宋体"/>
                <w:sz w:val="21"/>
                <w:szCs w:val="21"/>
              </w:rPr>
            </w:pPr>
            <w:r>
              <w:rPr>
                <w:rFonts w:ascii="宋体" w:hAnsi="宋体" w:eastAsia="宋体" w:cs="宋体"/>
                <w:spacing w:val="-3"/>
                <w:sz w:val="21"/>
                <w:szCs w:val="21"/>
              </w:rPr>
              <w:t>污染防治措</w:t>
            </w:r>
            <w:r>
              <w:rPr>
                <w:rFonts w:ascii="宋体" w:hAnsi="宋体" w:eastAsia="宋体" w:cs="宋体"/>
                <w:spacing w:val="4"/>
                <w:sz w:val="21"/>
                <w:szCs w:val="21"/>
              </w:rPr>
              <w:t xml:space="preserve"> </w:t>
            </w:r>
            <w:r>
              <w:rPr>
                <w:rFonts w:ascii="宋体" w:hAnsi="宋体" w:eastAsia="宋体" w:cs="宋体"/>
                <w:sz w:val="21"/>
                <w:szCs w:val="21"/>
              </w:rP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86" w:type="dxa"/>
            <w:vMerge w:val="continue"/>
            <w:tcBorders>
              <w:top w:val="nil"/>
              <w:left w:val="single" w:color="000000" w:sz="6" w:space="0"/>
              <w:bottom w:val="nil"/>
            </w:tcBorders>
            <w:vAlign w:val="top"/>
          </w:tcPr>
          <w:p>
            <w:pPr>
              <w:rPr>
                <w:rFonts w:ascii="微软雅黑"/>
                <w:sz w:val="21"/>
              </w:rPr>
            </w:pPr>
          </w:p>
        </w:tc>
        <w:tc>
          <w:tcPr>
            <w:tcW w:w="602" w:type="dxa"/>
            <w:vAlign w:val="top"/>
          </w:tcPr>
          <w:p>
            <w:pPr>
              <w:spacing w:before="303" w:line="180" w:lineRule="auto"/>
              <w:ind w:firstLine="31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66" w:type="dxa"/>
            <w:gridSpan w:val="2"/>
            <w:vAlign w:val="top"/>
          </w:tcPr>
          <w:p>
            <w:pPr>
              <w:spacing w:before="267" w:line="184" w:lineRule="auto"/>
              <w:ind w:firstLine="67"/>
              <w:rPr>
                <w:rFonts w:ascii="宋体" w:hAnsi="宋体" w:eastAsia="宋体" w:cs="宋体"/>
                <w:sz w:val="21"/>
                <w:szCs w:val="21"/>
              </w:rPr>
            </w:pPr>
            <w:r>
              <w:rPr>
                <w:rFonts w:ascii="宋体" w:hAnsi="宋体" w:eastAsia="宋体" w:cs="宋体"/>
                <w:spacing w:val="-3"/>
                <w:sz w:val="21"/>
                <w:szCs w:val="21"/>
              </w:rPr>
              <w:t>废滤芯</w:t>
            </w:r>
          </w:p>
        </w:tc>
        <w:tc>
          <w:tcPr>
            <w:tcW w:w="1081" w:type="dxa"/>
            <w:vAlign w:val="top"/>
          </w:tcPr>
          <w:p>
            <w:pPr>
              <w:spacing w:before="303" w:line="180" w:lineRule="auto"/>
              <w:ind w:firstLine="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331-999-99</w:t>
            </w:r>
          </w:p>
        </w:tc>
        <w:tc>
          <w:tcPr>
            <w:tcW w:w="741" w:type="dxa"/>
            <w:vAlign w:val="top"/>
          </w:tcPr>
          <w:p>
            <w:pPr>
              <w:spacing w:before="303" w:line="180" w:lineRule="auto"/>
              <w:ind w:firstLine="13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0.005</w:t>
            </w:r>
          </w:p>
        </w:tc>
        <w:tc>
          <w:tcPr>
            <w:tcW w:w="846" w:type="dxa"/>
            <w:vMerge w:val="restart"/>
            <w:tcBorders>
              <w:bottom w:val="nil"/>
            </w:tcBorders>
            <w:vAlign w:val="top"/>
          </w:tcPr>
          <w:p>
            <w:pPr>
              <w:spacing w:line="247" w:lineRule="auto"/>
              <w:rPr>
                <w:rFonts w:ascii="微软雅黑"/>
                <w:sz w:val="21"/>
              </w:rPr>
            </w:pPr>
          </w:p>
          <w:p>
            <w:pPr>
              <w:spacing w:line="247" w:lineRule="auto"/>
              <w:rPr>
                <w:rFonts w:ascii="微软雅黑"/>
                <w:sz w:val="21"/>
              </w:rPr>
            </w:pPr>
          </w:p>
          <w:p>
            <w:pPr>
              <w:spacing w:before="68" w:line="238" w:lineRule="auto"/>
              <w:ind w:left="320" w:right="106" w:hanging="199"/>
              <w:rPr>
                <w:rFonts w:ascii="宋体" w:hAnsi="宋体" w:eastAsia="宋体" w:cs="宋体"/>
                <w:sz w:val="21"/>
                <w:szCs w:val="21"/>
              </w:rPr>
            </w:pPr>
            <w:r>
              <w:rPr>
                <w:rFonts w:ascii="宋体" w:hAnsi="宋体" w:eastAsia="宋体" w:cs="宋体"/>
                <w:spacing w:val="-6"/>
                <w:sz w:val="21"/>
                <w:szCs w:val="21"/>
              </w:rPr>
              <w:t>喷塑工</w:t>
            </w:r>
            <w:r>
              <w:rPr>
                <w:rFonts w:ascii="宋体" w:hAnsi="宋体" w:eastAsia="宋体" w:cs="宋体"/>
                <w:sz w:val="21"/>
                <w:szCs w:val="21"/>
              </w:rPr>
              <w:t xml:space="preserve"> 序</w:t>
            </w:r>
          </w:p>
        </w:tc>
        <w:tc>
          <w:tcPr>
            <w:tcW w:w="483" w:type="dxa"/>
            <w:gridSpan w:val="2"/>
            <w:vAlign w:val="top"/>
          </w:tcPr>
          <w:p>
            <w:pPr>
              <w:spacing w:before="267" w:line="184" w:lineRule="auto"/>
              <w:ind w:firstLine="55"/>
              <w:rPr>
                <w:rFonts w:ascii="宋体" w:hAnsi="宋体" w:eastAsia="宋体" w:cs="宋体"/>
                <w:sz w:val="21"/>
                <w:szCs w:val="21"/>
              </w:rPr>
            </w:pPr>
            <w:r>
              <w:rPr>
                <w:rFonts w:ascii="宋体" w:hAnsi="宋体" w:eastAsia="宋体" w:cs="宋体"/>
                <w:spacing w:val="-14"/>
                <w:sz w:val="21"/>
                <w:szCs w:val="21"/>
              </w:rPr>
              <w:t>固态</w:t>
            </w:r>
          </w:p>
        </w:tc>
        <w:tc>
          <w:tcPr>
            <w:tcW w:w="596" w:type="dxa"/>
            <w:vAlign w:val="top"/>
          </w:tcPr>
          <w:p>
            <w:pPr>
              <w:spacing w:before="267" w:line="184" w:lineRule="auto"/>
              <w:ind w:firstLine="201"/>
              <w:rPr>
                <w:rFonts w:ascii="宋体" w:hAnsi="宋体" w:eastAsia="宋体" w:cs="宋体"/>
                <w:sz w:val="21"/>
                <w:szCs w:val="21"/>
              </w:rPr>
            </w:pPr>
            <w:r>
              <w:rPr>
                <w:rFonts w:ascii="宋体" w:hAnsi="宋体" w:eastAsia="宋体" w:cs="宋体"/>
                <w:sz w:val="21"/>
                <w:szCs w:val="21"/>
              </w:rPr>
              <w:t>年</w:t>
            </w:r>
          </w:p>
        </w:tc>
        <w:tc>
          <w:tcPr>
            <w:tcW w:w="970" w:type="dxa"/>
            <w:vAlign w:val="top"/>
          </w:tcPr>
          <w:p>
            <w:pPr>
              <w:spacing w:before="303" w:line="180" w:lineRule="auto"/>
              <w:ind w:firstLine="25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0.005</w:t>
            </w:r>
          </w:p>
        </w:tc>
        <w:tc>
          <w:tcPr>
            <w:tcW w:w="1023" w:type="dxa"/>
            <w:gridSpan w:val="2"/>
            <w:vAlign w:val="top"/>
          </w:tcPr>
          <w:p>
            <w:pPr>
              <w:spacing w:before="236" w:line="241" w:lineRule="auto"/>
              <w:ind w:firstLine="246"/>
              <w:rPr>
                <w:rFonts w:ascii="宋体" w:hAnsi="宋体" w:eastAsia="宋体" w:cs="宋体"/>
                <w:sz w:val="21"/>
                <w:szCs w:val="21"/>
              </w:rPr>
            </w:pPr>
            <w:r>
              <w:rPr>
                <w:rFonts w:ascii="Times New Roman" w:hAnsi="Times New Roman" w:eastAsia="Times New Roman" w:cs="Times New Roman"/>
                <w:spacing w:val="-5"/>
                <w:w w:val="99"/>
                <w:sz w:val="21"/>
                <w:szCs w:val="21"/>
              </w:rPr>
              <w:t>1</w:t>
            </w:r>
            <w:r>
              <w:rPr>
                <w:rFonts w:ascii="宋体" w:hAnsi="宋体" w:eastAsia="宋体" w:cs="宋体"/>
                <w:spacing w:val="-5"/>
                <w:w w:val="99"/>
                <w:sz w:val="21"/>
                <w:szCs w:val="21"/>
              </w:rPr>
              <w:t>次</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年</w:t>
            </w:r>
          </w:p>
        </w:tc>
        <w:tc>
          <w:tcPr>
            <w:tcW w:w="1291" w:type="dxa"/>
            <w:tcBorders>
              <w:right w:val="single" w:color="000000" w:sz="6" w:space="0"/>
            </w:tcBorders>
            <w:vAlign w:val="top"/>
          </w:tcPr>
          <w:p>
            <w:pPr>
              <w:spacing w:before="131" w:line="238" w:lineRule="auto"/>
              <w:ind w:left="303" w:right="166" w:hanging="230"/>
              <w:rPr>
                <w:rFonts w:ascii="宋体" w:hAnsi="宋体" w:eastAsia="宋体" w:cs="宋体"/>
                <w:sz w:val="21"/>
                <w:szCs w:val="21"/>
              </w:rPr>
            </w:pPr>
            <w:r>
              <w:rPr>
                <w:rFonts w:ascii="宋体" w:hAnsi="宋体" w:eastAsia="宋体" w:cs="宋体"/>
                <w:spacing w:val="-2"/>
                <w:sz w:val="21"/>
                <w:szCs w:val="21"/>
              </w:rPr>
              <w:t>环卫部门集</w:t>
            </w:r>
            <w:r>
              <w:rPr>
                <w:rFonts w:ascii="宋体" w:hAnsi="宋体" w:eastAsia="宋体" w:cs="宋体"/>
                <w:sz w:val="21"/>
                <w:szCs w:val="21"/>
              </w:rPr>
              <w:t xml:space="preserve"> </w:t>
            </w:r>
            <w:r>
              <w:rPr>
                <w:rFonts w:ascii="宋体" w:hAnsi="宋体" w:eastAsia="宋体" w:cs="宋体"/>
                <w:spacing w:val="-10"/>
                <w:sz w:val="21"/>
                <w:szCs w:val="21"/>
              </w:rPr>
              <w:t>中处理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586" w:type="dxa"/>
            <w:vMerge w:val="continue"/>
            <w:tcBorders>
              <w:top w:val="nil"/>
              <w:left w:val="single" w:color="000000" w:sz="6" w:space="0"/>
              <w:bottom w:val="single" w:color="000000" w:sz="6" w:space="0"/>
            </w:tcBorders>
            <w:vAlign w:val="top"/>
          </w:tcPr>
          <w:p>
            <w:pPr>
              <w:rPr>
                <w:rFonts w:ascii="微软雅黑"/>
                <w:sz w:val="21"/>
              </w:rPr>
            </w:pPr>
          </w:p>
        </w:tc>
        <w:tc>
          <w:tcPr>
            <w:tcW w:w="602" w:type="dxa"/>
            <w:tcBorders>
              <w:bottom w:val="single" w:color="000000" w:sz="6" w:space="0"/>
            </w:tcBorders>
            <w:vAlign w:val="top"/>
          </w:tcPr>
          <w:p>
            <w:pPr>
              <w:spacing w:line="371" w:lineRule="auto"/>
              <w:rPr>
                <w:rFonts w:ascii="微软雅黑"/>
                <w:sz w:val="21"/>
              </w:rPr>
            </w:pPr>
          </w:p>
          <w:p>
            <w:pPr>
              <w:spacing w:before="61" w:line="180" w:lineRule="auto"/>
              <w:ind w:firstLine="294"/>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766" w:type="dxa"/>
            <w:gridSpan w:val="2"/>
            <w:tcBorders>
              <w:bottom w:val="single" w:color="000000" w:sz="6" w:space="0"/>
            </w:tcBorders>
            <w:vAlign w:val="top"/>
          </w:tcPr>
          <w:p>
            <w:pPr>
              <w:spacing w:before="174" w:line="184" w:lineRule="auto"/>
              <w:ind w:firstLine="67"/>
              <w:rPr>
                <w:rFonts w:ascii="宋体" w:hAnsi="宋体" w:eastAsia="宋体" w:cs="宋体"/>
                <w:sz w:val="21"/>
                <w:szCs w:val="21"/>
              </w:rPr>
            </w:pPr>
            <w:r>
              <w:rPr>
                <w:rFonts w:ascii="宋体" w:hAnsi="宋体" w:eastAsia="宋体" w:cs="宋体"/>
                <w:spacing w:val="-3"/>
                <w:sz w:val="21"/>
                <w:szCs w:val="21"/>
              </w:rPr>
              <w:t>粉末回</w:t>
            </w:r>
          </w:p>
          <w:p>
            <w:pPr>
              <w:spacing w:before="61" w:line="184" w:lineRule="auto"/>
              <w:ind w:firstLine="76"/>
              <w:rPr>
                <w:rFonts w:ascii="宋体" w:hAnsi="宋体" w:eastAsia="宋体" w:cs="宋体"/>
                <w:sz w:val="21"/>
                <w:szCs w:val="21"/>
              </w:rPr>
            </w:pPr>
            <w:r>
              <w:rPr>
                <w:rFonts w:ascii="宋体" w:hAnsi="宋体" w:eastAsia="宋体" w:cs="宋体"/>
                <w:spacing w:val="-6"/>
                <w:sz w:val="21"/>
                <w:szCs w:val="21"/>
              </w:rPr>
              <w:t>收系统</w:t>
            </w:r>
          </w:p>
          <w:p>
            <w:pPr>
              <w:spacing w:before="61" w:line="184" w:lineRule="auto"/>
              <w:ind w:firstLine="76"/>
              <w:rPr>
                <w:rFonts w:ascii="宋体" w:hAnsi="宋体" w:eastAsia="宋体" w:cs="宋体"/>
                <w:sz w:val="21"/>
                <w:szCs w:val="21"/>
              </w:rPr>
            </w:pPr>
            <w:r>
              <w:rPr>
                <w:rFonts w:ascii="宋体" w:hAnsi="宋体" w:eastAsia="宋体" w:cs="宋体"/>
                <w:spacing w:val="-6"/>
                <w:sz w:val="21"/>
                <w:szCs w:val="21"/>
              </w:rPr>
              <w:t>收集塑</w:t>
            </w:r>
          </w:p>
          <w:p>
            <w:pPr>
              <w:spacing w:before="64" w:line="184" w:lineRule="auto"/>
              <w:ind w:firstLine="276"/>
              <w:rPr>
                <w:rFonts w:ascii="宋体" w:hAnsi="宋体" w:eastAsia="宋体" w:cs="宋体"/>
                <w:sz w:val="21"/>
                <w:szCs w:val="21"/>
              </w:rPr>
            </w:pPr>
            <w:r>
              <w:rPr>
                <w:rFonts w:ascii="宋体" w:hAnsi="宋体" w:eastAsia="宋体" w:cs="宋体"/>
                <w:sz w:val="21"/>
                <w:szCs w:val="21"/>
              </w:rPr>
              <w:t>粉</w:t>
            </w:r>
          </w:p>
        </w:tc>
        <w:tc>
          <w:tcPr>
            <w:tcW w:w="1081" w:type="dxa"/>
            <w:tcBorders>
              <w:bottom w:val="single" w:color="000000" w:sz="6" w:space="0"/>
            </w:tcBorders>
            <w:vAlign w:val="top"/>
          </w:tcPr>
          <w:p>
            <w:pPr>
              <w:spacing w:line="371" w:lineRule="auto"/>
              <w:rPr>
                <w:rFonts w:ascii="微软雅黑"/>
                <w:sz w:val="21"/>
              </w:rPr>
            </w:pPr>
          </w:p>
          <w:p>
            <w:pPr>
              <w:spacing w:before="60" w:line="180" w:lineRule="auto"/>
              <w:ind w:firstLine="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331-001-66</w:t>
            </w:r>
          </w:p>
        </w:tc>
        <w:tc>
          <w:tcPr>
            <w:tcW w:w="741" w:type="dxa"/>
            <w:tcBorders>
              <w:bottom w:val="single" w:color="000000" w:sz="6" w:space="0"/>
            </w:tcBorders>
            <w:vAlign w:val="top"/>
          </w:tcPr>
          <w:p>
            <w:pPr>
              <w:spacing w:line="371" w:lineRule="auto"/>
              <w:rPr>
                <w:rFonts w:ascii="微软雅黑"/>
                <w:sz w:val="21"/>
              </w:rPr>
            </w:pPr>
          </w:p>
          <w:p>
            <w:pPr>
              <w:spacing w:before="61" w:line="180" w:lineRule="auto"/>
              <w:ind w:firstLine="19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89.</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3"/>
                <w:sz w:val="21"/>
                <w:szCs w:val="21"/>
              </w:rPr>
              <w:t>1</w:t>
            </w:r>
          </w:p>
        </w:tc>
        <w:tc>
          <w:tcPr>
            <w:tcW w:w="846" w:type="dxa"/>
            <w:vMerge w:val="continue"/>
            <w:tcBorders>
              <w:top w:val="nil"/>
              <w:bottom w:val="single" w:color="000000" w:sz="6" w:space="0"/>
            </w:tcBorders>
            <w:vAlign w:val="top"/>
          </w:tcPr>
          <w:p>
            <w:pPr>
              <w:rPr>
                <w:rFonts w:ascii="微软雅黑"/>
                <w:sz w:val="21"/>
              </w:rPr>
            </w:pPr>
          </w:p>
        </w:tc>
        <w:tc>
          <w:tcPr>
            <w:tcW w:w="483" w:type="dxa"/>
            <w:gridSpan w:val="2"/>
            <w:tcBorders>
              <w:bottom w:val="single" w:color="000000" w:sz="6" w:space="0"/>
            </w:tcBorders>
            <w:vAlign w:val="top"/>
          </w:tcPr>
          <w:p>
            <w:pPr>
              <w:spacing w:line="342" w:lineRule="auto"/>
              <w:rPr>
                <w:rFonts w:ascii="微软雅黑"/>
                <w:sz w:val="21"/>
              </w:rPr>
            </w:pPr>
          </w:p>
          <w:p>
            <w:pPr>
              <w:spacing w:before="68" w:line="184" w:lineRule="auto"/>
              <w:ind w:firstLine="55"/>
              <w:rPr>
                <w:rFonts w:ascii="宋体" w:hAnsi="宋体" w:eastAsia="宋体" w:cs="宋体"/>
                <w:sz w:val="21"/>
                <w:szCs w:val="21"/>
              </w:rPr>
            </w:pPr>
            <w:r>
              <w:rPr>
                <w:rFonts w:ascii="宋体" w:hAnsi="宋体" w:eastAsia="宋体" w:cs="宋体"/>
                <w:spacing w:val="-14"/>
                <w:sz w:val="21"/>
                <w:szCs w:val="21"/>
              </w:rPr>
              <w:t>固态</w:t>
            </w:r>
          </w:p>
        </w:tc>
        <w:tc>
          <w:tcPr>
            <w:tcW w:w="596" w:type="dxa"/>
            <w:tcBorders>
              <w:bottom w:val="single" w:color="000000" w:sz="6" w:space="0"/>
            </w:tcBorders>
            <w:vAlign w:val="top"/>
          </w:tcPr>
          <w:p>
            <w:pPr>
              <w:spacing w:line="342" w:lineRule="auto"/>
              <w:rPr>
                <w:rFonts w:ascii="微软雅黑"/>
                <w:sz w:val="21"/>
              </w:rPr>
            </w:pPr>
          </w:p>
          <w:p>
            <w:pPr>
              <w:spacing w:before="68" w:line="184" w:lineRule="auto"/>
              <w:ind w:firstLine="94"/>
              <w:rPr>
                <w:rFonts w:ascii="宋体" w:hAnsi="宋体" w:eastAsia="宋体" w:cs="宋体"/>
                <w:sz w:val="21"/>
                <w:szCs w:val="21"/>
              </w:rPr>
            </w:pPr>
            <w:r>
              <w:rPr>
                <w:rFonts w:ascii="宋体" w:hAnsi="宋体" w:eastAsia="宋体" w:cs="宋体"/>
                <w:spacing w:val="-5"/>
                <w:sz w:val="21"/>
                <w:szCs w:val="21"/>
              </w:rPr>
              <w:t>每天</w:t>
            </w:r>
          </w:p>
        </w:tc>
        <w:tc>
          <w:tcPr>
            <w:tcW w:w="970" w:type="dxa"/>
            <w:tcBorders>
              <w:bottom w:val="single" w:color="000000" w:sz="6" w:space="0"/>
            </w:tcBorders>
            <w:vAlign w:val="top"/>
          </w:tcPr>
          <w:p>
            <w:pPr>
              <w:spacing w:line="371" w:lineRule="auto"/>
              <w:rPr>
                <w:rFonts w:ascii="微软雅黑"/>
                <w:sz w:val="21"/>
              </w:rPr>
            </w:pPr>
          </w:p>
          <w:p>
            <w:pPr>
              <w:spacing w:before="60" w:line="180" w:lineRule="auto"/>
              <w:ind w:firstLine="405"/>
              <w:rPr>
                <w:rFonts w:ascii="Times New Roman" w:hAnsi="Times New Roman" w:eastAsia="Times New Roman" w:cs="Times New Roman"/>
                <w:sz w:val="21"/>
                <w:szCs w:val="21"/>
              </w:rPr>
            </w:pPr>
            <w:r>
              <w:rPr>
                <w:rFonts w:ascii="Times New Roman" w:hAnsi="Times New Roman" w:eastAsia="Times New Roman" w:cs="Times New Roman"/>
                <w:spacing w:val="-10"/>
                <w:w w:val="97"/>
                <w:sz w:val="21"/>
                <w:szCs w:val="21"/>
              </w:rPr>
              <w:t>10</w:t>
            </w:r>
          </w:p>
        </w:tc>
        <w:tc>
          <w:tcPr>
            <w:tcW w:w="1023" w:type="dxa"/>
            <w:gridSpan w:val="2"/>
            <w:tcBorders>
              <w:bottom w:val="single" w:color="000000" w:sz="6" w:space="0"/>
            </w:tcBorders>
            <w:vAlign w:val="top"/>
          </w:tcPr>
          <w:p>
            <w:pPr>
              <w:spacing w:line="321" w:lineRule="auto"/>
              <w:rPr>
                <w:rFonts w:ascii="微软雅黑"/>
                <w:sz w:val="21"/>
              </w:rPr>
            </w:pPr>
          </w:p>
          <w:p>
            <w:pPr>
              <w:spacing w:before="69" w:line="241" w:lineRule="auto"/>
              <w:ind w:firstLine="246"/>
              <w:rPr>
                <w:rFonts w:ascii="宋体" w:hAnsi="宋体" w:eastAsia="宋体" w:cs="宋体"/>
                <w:sz w:val="21"/>
                <w:szCs w:val="21"/>
              </w:rPr>
            </w:pPr>
            <w:r>
              <w:rPr>
                <w:rFonts w:ascii="Times New Roman" w:hAnsi="Times New Roman" w:eastAsia="Times New Roman" w:cs="Times New Roman"/>
                <w:spacing w:val="-5"/>
                <w:w w:val="99"/>
                <w:sz w:val="21"/>
                <w:szCs w:val="21"/>
              </w:rPr>
              <w:t>1</w:t>
            </w:r>
            <w:r>
              <w:rPr>
                <w:rFonts w:ascii="宋体" w:hAnsi="宋体" w:eastAsia="宋体" w:cs="宋体"/>
                <w:spacing w:val="-5"/>
                <w:w w:val="99"/>
                <w:sz w:val="21"/>
                <w:szCs w:val="21"/>
              </w:rPr>
              <w:t>次</w:t>
            </w:r>
            <w:r>
              <w:rPr>
                <w:rFonts w:ascii="Times New Roman" w:hAnsi="Times New Roman" w:eastAsia="Times New Roman" w:cs="Times New Roman"/>
                <w:spacing w:val="-5"/>
                <w:w w:val="99"/>
                <w:sz w:val="21"/>
                <w:szCs w:val="21"/>
              </w:rPr>
              <w:t>/</w:t>
            </w:r>
            <w:r>
              <w:rPr>
                <w:rFonts w:ascii="宋体" w:hAnsi="宋体" w:eastAsia="宋体" w:cs="宋体"/>
                <w:spacing w:val="-5"/>
                <w:w w:val="99"/>
                <w:sz w:val="21"/>
                <w:szCs w:val="21"/>
              </w:rPr>
              <w:t>月</w:t>
            </w:r>
          </w:p>
        </w:tc>
        <w:tc>
          <w:tcPr>
            <w:tcW w:w="1291" w:type="dxa"/>
            <w:tcBorders>
              <w:bottom w:val="single" w:color="000000" w:sz="6" w:space="0"/>
              <w:right w:val="single" w:color="000000" w:sz="6" w:space="0"/>
            </w:tcBorders>
            <w:vAlign w:val="top"/>
          </w:tcPr>
          <w:p>
            <w:pPr>
              <w:spacing w:line="253" w:lineRule="auto"/>
              <w:rPr>
                <w:rFonts w:ascii="微软雅黑"/>
                <w:sz w:val="21"/>
              </w:rPr>
            </w:pPr>
          </w:p>
          <w:p>
            <w:pPr>
              <w:spacing w:before="68" w:line="238" w:lineRule="auto"/>
              <w:ind w:left="492" w:right="166" w:hanging="418"/>
              <w:rPr>
                <w:rFonts w:ascii="宋体" w:hAnsi="宋体" w:eastAsia="宋体" w:cs="宋体"/>
                <w:sz w:val="21"/>
                <w:szCs w:val="21"/>
              </w:rPr>
            </w:pPr>
            <w:r>
              <w:rPr>
                <w:rFonts w:ascii="宋体" w:hAnsi="宋体" w:eastAsia="宋体" w:cs="宋体"/>
                <w:spacing w:val="-3"/>
                <w:sz w:val="21"/>
                <w:szCs w:val="21"/>
              </w:rPr>
              <w:t>返回喷涂工</w:t>
            </w:r>
            <w:r>
              <w:rPr>
                <w:rFonts w:ascii="宋体" w:hAnsi="宋体" w:eastAsia="宋体" w:cs="宋体"/>
                <w:spacing w:val="4"/>
                <w:sz w:val="21"/>
                <w:szCs w:val="21"/>
              </w:rPr>
              <w:t xml:space="preserve"> </w:t>
            </w:r>
            <w:r>
              <w:rPr>
                <w:rFonts w:ascii="宋体" w:hAnsi="宋体" w:eastAsia="宋体" w:cs="宋体"/>
                <w:sz w:val="21"/>
                <w:szCs w:val="21"/>
              </w:rPr>
              <w:t>序</w:t>
            </w:r>
          </w:p>
        </w:tc>
      </w:tr>
    </w:tbl>
    <w:p>
      <w:pPr>
        <w:rPr>
          <w:rFonts w:ascii="微软雅黑"/>
          <w:sz w:val="21"/>
        </w:rPr>
      </w:pPr>
    </w:p>
    <w:p>
      <w:pPr>
        <w:sectPr>
          <w:footerReference r:id="rId56" w:type="default"/>
          <w:pgSz w:w="11907" w:h="16840"/>
          <w:pgMar w:top="1431" w:right="1453" w:bottom="959" w:left="1453" w:header="0" w:footer="775" w:gutter="0"/>
          <w:cols w:space="720" w:num="1"/>
        </w:sectPr>
      </w:pPr>
    </w:p>
    <w:p>
      <w:r>
        <w:drawing>
          <wp:anchor distT="0" distB="0" distL="0" distR="0" simplePos="0" relativeHeight="251716608" behindDoc="0" locked="0" layoutInCell="0" allowOverlap="1">
            <wp:simplePos x="0" y="0"/>
            <wp:positionH relativeFrom="page">
              <wp:posOffset>6555105</wp:posOffset>
            </wp:positionH>
            <wp:positionV relativeFrom="page">
              <wp:posOffset>2939415</wp:posOffset>
            </wp:positionV>
            <wp:extent cx="18415" cy="3526155"/>
            <wp:effectExtent l="0" t="0" r="0" b="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144"/>
                    <a:stretch>
                      <a:fillRect/>
                    </a:stretch>
                  </pic:blipFill>
                  <pic:spPr>
                    <a:xfrm>
                      <a:off x="0" y="0"/>
                      <a:ext cx="18287" cy="3526155"/>
                    </a:xfrm>
                    <a:prstGeom prst="rect">
                      <a:avLst/>
                    </a:prstGeom>
                  </pic:spPr>
                </pic:pic>
              </a:graphicData>
            </a:graphic>
          </wp:anchor>
        </w:drawing>
      </w:r>
    </w:p>
    <w:p>
      <w:pPr>
        <w:spacing w:line="28" w:lineRule="exact"/>
      </w:pPr>
    </w:p>
    <w:tbl>
      <w:tblPr>
        <w:tblStyle w:val="4"/>
        <w:tblW w:w="8985"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309"/>
        <w:gridCol w:w="532"/>
        <w:gridCol w:w="709"/>
        <w:gridCol w:w="1080"/>
        <w:gridCol w:w="703"/>
        <w:gridCol w:w="789"/>
        <w:gridCol w:w="321"/>
        <w:gridCol w:w="408"/>
        <w:gridCol w:w="423"/>
        <w:gridCol w:w="418"/>
        <w:gridCol w:w="747"/>
        <w:gridCol w:w="641"/>
        <w:gridCol w:w="426"/>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trPr>
        <w:tc>
          <w:tcPr>
            <w:tcW w:w="593" w:type="dxa"/>
            <w:vMerge w:val="restart"/>
            <w:tcBorders>
              <w:top w:val="single" w:color="000000" w:sz="6" w:space="0"/>
              <w:left w:val="single" w:color="000000" w:sz="6" w:space="0"/>
              <w:bottom w:val="nil"/>
              <w:right w:val="single" w:color="000000" w:sz="2" w:space="0"/>
            </w:tcBorders>
            <w:vAlign w:val="top"/>
          </w:tcPr>
          <w:p>
            <w:pPr>
              <w:rPr>
                <w:rFonts w:ascii="微软雅黑"/>
                <w:sz w:val="21"/>
              </w:rPr>
            </w:pPr>
          </w:p>
        </w:tc>
        <w:tc>
          <w:tcPr>
            <w:tcW w:w="8392" w:type="dxa"/>
            <w:gridSpan w:val="14"/>
            <w:tcBorders>
              <w:top w:val="single" w:color="000000" w:sz="6" w:space="0"/>
              <w:left w:val="single" w:color="000000" w:sz="2" w:space="0"/>
              <w:bottom w:val="single" w:color="000000" w:sz="10" w:space="0"/>
              <w:right w:val="single" w:color="000000" w:sz="6" w:space="0"/>
            </w:tcBorders>
            <w:vAlign w:val="top"/>
          </w:tcPr>
          <w:p>
            <w:pPr>
              <w:spacing w:before="183" w:line="185" w:lineRule="auto"/>
              <w:ind w:firstLine="57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4.2</w:t>
            </w:r>
            <w:r>
              <w:rPr>
                <w:rFonts w:ascii="宋体" w:hAnsi="宋体" w:eastAsia="宋体" w:cs="宋体"/>
                <w:spacing w:val="-4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危险废物</w:t>
            </w:r>
          </w:p>
          <w:p>
            <w:pPr>
              <w:spacing w:before="239" w:line="185" w:lineRule="auto"/>
              <w:ind w:firstLine="599"/>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29"/>
                <w:sz w:val="24"/>
                <w:szCs w:val="24"/>
              </w:rPr>
              <w:t xml:space="preserve"> </w:t>
            </w:r>
            <w:r>
              <w:rPr>
                <w:rFonts w:ascii="宋体" w:hAnsi="宋体" w:eastAsia="宋体" w:cs="宋体"/>
                <w:spacing w:val="-6"/>
                <w:sz w:val="24"/>
                <w:szCs w:val="24"/>
              </w:rPr>
              <w:t>、危险废物产生情况</w:t>
            </w:r>
          </w:p>
          <w:p>
            <w:pPr>
              <w:spacing w:before="239" w:line="369" w:lineRule="auto"/>
              <w:ind w:left="100" w:right="99" w:firstLine="481"/>
              <w:rPr>
                <w:rFonts w:ascii="宋体" w:hAnsi="宋体" w:eastAsia="宋体" w:cs="宋体"/>
                <w:sz w:val="24"/>
                <w:szCs w:val="24"/>
              </w:rPr>
            </w:pPr>
            <w:r>
              <w:rPr>
                <w:rFonts w:ascii="宋体" w:hAnsi="宋体" w:eastAsia="宋体" w:cs="宋体"/>
                <w:sz w:val="24"/>
                <w:szCs w:val="24"/>
              </w:rPr>
              <w:t>技改项目运营期新增的危险废物包括废活性炭、废过滤棉均属于危险固体</w:t>
            </w:r>
            <w:r>
              <w:rPr>
                <w:rFonts w:ascii="宋体" w:hAnsi="宋体" w:eastAsia="宋体" w:cs="宋体"/>
                <w:spacing w:val="18"/>
                <w:sz w:val="24"/>
                <w:szCs w:val="24"/>
              </w:rPr>
              <w:t xml:space="preserve"> </w:t>
            </w:r>
            <w:r>
              <w:rPr>
                <w:rFonts w:ascii="宋体" w:hAnsi="宋体" w:eastAsia="宋体" w:cs="宋体"/>
                <w:spacing w:val="-8"/>
                <w:sz w:val="24"/>
                <w:szCs w:val="24"/>
              </w:rPr>
              <w:t>废物，对照《国家危险废物名录》</w:t>
            </w:r>
            <w:r>
              <w:rPr>
                <w:rFonts w:ascii="宋体" w:hAnsi="宋体" w:eastAsia="宋体" w:cs="宋体"/>
                <w:spacing w:val="-12"/>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2021</w:t>
            </w:r>
            <w:r>
              <w:rPr>
                <w:rFonts w:ascii="Times New Roman" w:hAnsi="Times New Roman" w:eastAsia="Times New Roman" w:cs="Times New Roman"/>
                <w:spacing w:val="10"/>
                <w:w w:val="101"/>
                <w:sz w:val="24"/>
                <w:szCs w:val="24"/>
              </w:rPr>
              <w:t xml:space="preserve"> </w:t>
            </w:r>
            <w:r>
              <w:rPr>
                <w:rFonts w:ascii="宋体" w:hAnsi="宋体" w:eastAsia="宋体" w:cs="宋体"/>
                <w:spacing w:val="-8"/>
                <w:sz w:val="24"/>
                <w:szCs w:val="24"/>
              </w:rPr>
              <w:t>年版）</w:t>
            </w:r>
            <w:r>
              <w:rPr>
                <w:rFonts w:ascii="宋体" w:hAnsi="宋体" w:eastAsia="宋体" w:cs="宋体"/>
                <w:spacing w:val="12"/>
                <w:sz w:val="24"/>
                <w:szCs w:val="24"/>
              </w:rPr>
              <w:t xml:space="preserve"> </w:t>
            </w:r>
            <w:r>
              <w:rPr>
                <w:rFonts w:ascii="宋体" w:hAnsi="宋体" w:eastAsia="宋体" w:cs="宋体"/>
                <w:spacing w:val="-8"/>
                <w:sz w:val="24"/>
                <w:szCs w:val="24"/>
              </w:rPr>
              <w:t>属于危险废物，以上危险废物</w:t>
            </w:r>
          </w:p>
          <w:p>
            <w:pPr>
              <w:spacing w:line="204" w:lineRule="auto"/>
              <w:ind w:firstLine="103"/>
              <w:rPr>
                <w:rFonts w:ascii="宋体" w:hAnsi="宋体" w:eastAsia="宋体" w:cs="宋体"/>
                <w:sz w:val="24"/>
                <w:szCs w:val="24"/>
              </w:rPr>
            </w:pPr>
            <w:r>
              <w:rPr>
                <w:rFonts w:ascii="宋体" w:hAnsi="宋体" w:eastAsia="宋体" w:cs="宋体"/>
                <w:spacing w:val="-1"/>
                <w:sz w:val="24"/>
                <w:szCs w:val="24"/>
              </w:rPr>
              <w:t>分类暂存于危废间，定期交由有资质单位处理。</w:t>
            </w:r>
          </w:p>
          <w:p>
            <w:pPr>
              <w:spacing w:before="215" w:line="185" w:lineRule="auto"/>
              <w:ind w:firstLine="173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w:t>
            </w:r>
            <w:r>
              <w:rPr>
                <w:rFonts w:ascii="宋体" w:hAnsi="宋体" w:eastAsia="宋体" w:cs="宋体"/>
                <w:spacing w:val="-50"/>
                <w:sz w:val="24"/>
                <w:szCs w:val="24"/>
              </w:rPr>
              <w:t xml:space="preserve"> </w:t>
            </w:r>
            <w:r>
              <w:rPr>
                <w:rFonts w:ascii="Times New Roman" w:hAnsi="Times New Roman" w:eastAsia="Times New Roman" w:cs="Times New Roman"/>
                <w:b/>
                <w:bCs/>
                <w:spacing w:val="-1"/>
                <w:sz w:val="24"/>
                <w:szCs w:val="24"/>
              </w:rPr>
              <w:t>4-11</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技改项目危险废物产生、处置情况一览表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93" w:type="dxa"/>
            <w:vMerge w:val="continue"/>
            <w:tcBorders>
              <w:top w:val="nil"/>
              <w:left w:val="single" w:color="000000" w:sz="6" w:space="0"/>
              <w:bottom w:val="nil"/>
              <w:right w:val="single" w:color="000000" w:sz="2" w:space="0"/>
            </w:tcBorders>
            <w:vAlign w:val="top"/>
          </w:tcPr>
          <w:p>
            <w:pPr>
              <w:rPr>
                <w:rFonts w:ascii="微软雅黑"/>
                <w:sz w:val="21"/>
              </w:rPr>
            </w:pPr>
          </w:p>
        </w:tc>
        <w:tc>
          <w:tcPr>
            <w:tcW w:w="309" w:type="dxa"/>
            <w:tcBorders>
              <w:top w:val="single" w:color="000000" w:sz="10" w:space="0"/>
              <w:left w:val="single" w:color="000000" w:sz="2" w:space="0"/>
            </w:tcBorders>
            <w:textDirection w:val="tbRlV"/>
            <w:vAlign w:val="top"/>
          </w:tcPr>
          <w:p>
            <w:pPr>
              <w:spacing w:line="204" w:lineRule="auto"/>
              <w:ind w:firstLine="380"/>
              <w:rPr>
                <w:rFonts w:ascii="宋体" w:hAnsi="宋体" w:eastAsia="宋体" w:cs="宋体"/>
                <w:sz w:val="16"/>
                <w:szCs w:val="16"/>
              </w:rPr>
            </w:pPr>
            <w:r>
              <w:rPr>
                <w:rFonts w:ascii="宋体" w:hAnsi="宋体" w:eastAsia="宋体" w:cs="宋体"/>
                <w:spacing w:val="16"/>
                <w:w w:val="121"/>
                <w:sz w:val="16"/>
                <w:szCs w:val="16"/>
              </w:rPr>
              <w:t>序</w:t>
            </w:r>
            <w:r>
              <w:rPr>
                <w:rFonts w:ascii="宋体" w:hAnsi="宋体" w:eastAsia="宋体" w:cs="宋体"/>
                <w:spacing w:val="-19"/>
                <w:sz w:val="16"/>
                <w:szCs w:val="16"/>
              </w:rPr>
              <w:t xml:space="preserve"> </w:t>
            </w:r>
            <w:r>
              <w:rPr>
                <w:rFonts w:ascii="宋体" w:hAnsi="宋体" w:eastAsia="宋体" w:cs="宋体"/>
                <w:spacing w:val="16"/>
                <w:w w:val="121"/>
                <w:sz w:val="16"/>
                <w:szCs w:val="16"/>
              </w:rPr>
              <w:t>号</w:t>
            </w:r>
          </w:p>
        </w:tc>
        <w:tc>
          <w:tcPr>
            <w:tcW w:w="532" w:type="dxa"/>
            <w:tcBorders>
              <w:top w:val="single" w:color="000000" w:sz="10" w:space="0"/>
            </w:tcBorders>
            <w:vAlign w:val="top"/>
          </w:tcPr>
          <w:p>
            <w:pPr>
              <w:spacing w:before="242" w:line="265" w:lineRule="auto"/>
              <w:ind w:left="142" w:firstLine="3"/>
              <w:rPr>
                <w:rFonts w:ascii="宋体" w:hAnsi="宋体" w:eastAsia="宋体" w:cs="宋体"/>
                <w:sz w:val="19"/>
                <w:szCs w:val="19"/>
              </w:rPr>
            </w:pPr>
            <w:r>
              <w:rPr>
                <w:rFonts w:ascii="宋体" w:hAnsi="宋体" w:eastAsia="宋体" w:cs="宋体"/>
                <w:spacing w:val="-2"/>
                <w:sz w:val="19"/>
                <w:szCs w:val="19"/>
              </w:rPr>
              <w:t>危险</w:t>
            </w:r>
            <w:r>
              <w:rPr>
                <w:rFonts w:ascii="宋体" w:hAnsi="宋体" w:eastAsia="宋体" w:cs="宋体"/>
                <w:sz w:val="19"/>
                <w:szCs w:val="19"/>
              </w:rPr>
              <w:t xml:space="preserve"> </w:t>
            </w:r>
            <w:r>
              <w:rPr>
                <w:rFonts w:ascii="宋体" w:hAnsi="宋体" w:eastAsia="宋体" w:cs="宋体"/>
                <w:spacing w:val="-1"/>
                <w:sz w:val="19"/>
                <w:szCs w:val="19"/>
              </w:rPr>
              <w:t>废物</w:t>
            </w:r>
            <w:r>
              <w:rPr>
                <w:rFonts w:ascii="宋体" w:hAnsi="宋体" w:eastAsia="宋体" w:cs="宋体"/>
                <w:spacing w:val="1"/>
                <w:sz w:val="19"/>
                <w:szCs w:val="19"/>
              </w:rPr>
              <w:t xml:space="preserve"> </w:t>
            </w:r>
            <w:r>
              <w:rPr>
                <w:rFonts w:ascii="宋体" w:hAnsi="宋体" w:eastAsia="宋体" w:cs="宋体"/>
                <w:spacing w:val="-1"/>
                <w:sz w:val="19"/>
                <w:szCs w:val="19"/>
              </w:rPr>
              <w:t>名称</w:t>
            </w:r>
          </w:p>
        </w:tc>
        <w:tc>
          <w:tcPr>
            <w:tcW w:w="709" w:type="dxa"/>
            <w:tcBorders>
              <w:top w:val="single" w:color="000000" w:sz="10" w:space="0"/>
            </w:tcBorders>
            <w:vAlign w:val="top"/>
          </w:tcPr>
          <w:p>
            <w:pPr>
              <w:spacing w:before="381" w:line="263" w:lineRule="auto"/>
              <w:ind w:left="122" w:firstLine="2"/>
              <w:rPr>
                <w:rFonts w:ascii="宋体" w:hAnsi="宋体" w:eastAsia="宋体" w:cs="宋体"/>
                <w:sz w:val="19"/>
                <w:szCs w:val="19"/>
              </w:rPr>
            </w:pPr>
            <w:r>
              <w:rPr>
                <w:rFonts w:ascii="宋体" w:hAnsi="宋体" w:eastAsia="宋体" w:cs="宋体"/>
                <w:spacing w:val="1"/>
                <w:sz w:val="19"/>
                <w:szCs w:val="19"/>
              </w:rPr>
              <w:t xml:space="preserve">危险废 </w:t>
            </w:r>
            <w:r>
              <w:rPr>
                <w:rFonts w:ascii="宋体" w:hAnsi="宋体" w:eastAsia="宋体" w:cs="宋体"/>
                <w:spacing w:val="2"/>
                <w:sz w:val="19"/>
                <w:szCs w:val="19"/>
              </w:rPr>
              <w:t>物类别</w:t>
            </w:r>
          </w:p>
        </w:tc>
        <w:tc>
          <w:tcPr>
            <w:tcW w:w="1080" w:type="dxa"/>
            <w:tcBorders>
              <w:top w:val="single" w:color="000000" w:sz="10" w:space="0"/>
            </w:tcBorders>
            <w:vAlign w:val="top"/>
          </w:tcPr>
          <w:p>
            <w:pPr>
              <w:spacing w:before="381" w:line="238" w:lineRule="auto"/>
              <w:ind w:left="401" w:right="46" w:hanging="205"/>
              <w:rPr>
                <w:rFonts w:ascii="宋体" w:hAnsi="宋体" w:eastAsia="宋体" w:cs="宋体"/>
                <w:sz w:val="21"/>
                <w:szCs w:val="21"/>
              </w:rPr>
            </w:pPr>
            <w:r>
              <w:rPr>
                <w:rFonts w:ascii="宋体" w:hAnsi="宋体" w:eastAsia="宋体" w:cs="宋体"/>
                <w:spacing w:val="-4"/>
                <w:sz w:val="21"/>
                <w:szCs w:val="21"/>
              </w:rPr>
              <w:t>危险废物</w:t>
            </w:r>
            <w:r>
              <w:rPr>
                <w:rFonts w:ascii="宋体" w:hAnsi="宋体" w:eastAsia="宋体" w:cs="宋体"/>
                <w:spacing w:val="3"/>
                <w:sz w:val="21"/>
                <w:szCs w:val="21"/>
              </w:rPr>
              <w:t xml:space="preserve"> </w:t>
            </w:r>
            <w:r>
              <w:rPr>
                <w:rFonts w:ascii="宋体" w:hAnsi="宋体" w:eastAsia="宋体" w:cs="宋体"/>
                <w:spacing w:val="-5"/>
                <w:sz w:val="21"/>
                <w:szCs w:val="21"/>
              </w:rPr>
              <w:t>代码</w:t>
            </w:r>
          </w:p>
        </w:tc>
        <w:tc>
          <w:tcPr>
            <w:tcW w:w="703" w:type="dxa"/>
            <w:tcBorders>
              <w:top w:val="single" w:color="000000" w:sz="10" w:space="0"/>
            </w:tcBorders>
            <w:vAlign w:val="top"/>
          </w:tcPr>
          <w:p>
            <w:pPr>
              <w:spacing w:line="300" w:lineRule="auto"/>
              <w:rPr>
                <w:rFonts w:ascii="微软雅黑"/>
                <w:sz w:val="21"/>
              </w:rPr>
            </w:pPr>
          </w:p>
          <w:p>
            <w:pPr>
              <w:spacing w:before="66" w:line="194" w:lineRule="auto"/>
              <w:ind w:firstLine="100"/>
              <w:rPr>
                <w:rFonts w:ascii="宋体" w:hAnsi="宋体" w:eastAsia="宋体" w:cs="宋体"/>
                <w:sz w:val="20"/>
                <w:szCs w:val="20"/>
              </w:rPr>
            </w:pPr>
            <w:r>
              <w:rPr>
                <w:rFonts w:ascii="宋体" w:hAnsi="宋体" w:eastAsia="宋体" w:cs="宋体"/>
                <w:spacing w:val="-3"/>
                <w:sz w:val="20"/>
                <w:szCs w:val="20"/>
              </w:rPr>
              <w:t>产生量</w:t>
            </w:r>
          </w:p>
        </w:tc>
        <w:tc>
          <w:tcPr>
            <w:tcW w:w="789" w:type="dxa"/>
            <w:tcBorders>
              <w:top w:val="single" w:color="000000" w:sz="10" w:space="0"/>
            </w:tcBorders>
            <w:vAlign w:val="top"/>
          </w:tcPr>
          <w:p>
            <w:pPr>
              <w:spacing w:before="243" w:line="184" w:lineRule="auto"/>
              <w:ind w:firstLine="136"/>
              <w:rPr>
                <w:rFonts w:ascii="宋体" w:hAnsi="宋体" w:eastAsia="宋体" w:cs="宋体"/>
                <w:sz w:val="21"/>
                <w:szCs w:val="21"/>
              </w:rPr>
            </w:pPr>
            <w:r>
              <w:rPr>
                <w:rFonts w:ascii="宋体" w:hAnsi="宋体" w:eastAsia="宋体" w:cs="宋体"/>
                <w:spacing w:val="-4"/>
                <w:sz w:val="21"/>
                <w:szCs w:val="21"/>
              </w:rPr>
              <w:t>产生工</w:t>
            </w:r>
          </w:p>
          <w:p>
            <w:pPr>
              <w:spacing w:before="64" w:line="184" w:lineRule="auto"/>
              <w:ind w:firstLine="135"/>
              <w:rPr>
                <w:rFonts w:ascii="宋体" w:hAnsi="宋体" w:eastAsia="宋体" w:cs="宋体"/>
                <w:sz w:val="21"/>
                <w:szCs w:val="21"/>
              </w:rPr>
            </w:pPr>
            <w:r>
              <w:rPr>
                <w:rFonts w:ascii="宋体" w:hAnsi="宋体" w:eastAsia="宋体" w:cs="宋体"/>
                <w:spacing w:val="-3"/>
                <w:sz w:val="21"/>
                <w:szCs w:val="21"/>
              </w:rPr>
              <w:t>序及装</w:t>
            </w:r>
          </w:p>
          <w:p>
            <w:pPr>
              <w:spacing w:before="61" w:line="184" w:lineRule="auto"/>
              <w:ind w:firstLine="343"/>
              <w:rPr>
                <w:rFonts w:ascii="宋体" w:hAnsi="宋体" w:eastAsia="宋体" w:cs="宋体"/>
                <w:sz w:val="21"/>
                <w:szCs w:val="21"/>
              </w:rPr>
            </w:pPr>
            <w:r>
              <w:rPr>
                <w:rFonts w:ascii="宋体" w:hAnsi="宋体" w:eastAsia="宋体" w:cs="宋体"/>
                <w:sz w:val="21"/>
                <w:szCs w:val="21"/>
              </w:rPr>
              <w:t>置</w:t>
            </w:r>
          </w:p>
        </w:tc>
        <w:tc>
          <w:tcPr>
            <w:tcW w:w="321" w:type="dxa"/>
            <w:tcBorders>
              <w:top w:val="single" w:color="000000" w:sz="10" w:space="0"/>
            </w:tcBorders>
            <w:textDirection w:val="tbRlV"/>
            <w:vAlign w:val="top"/>
          </w:tcPr>
          <w:p>
            <w:pPr>
              <w:spacing w:before="2" w:line="201" w:lineRule="auto"/>
              <w:ind w:firstLine="380"/>
              <w:rPr>
                <w:rFonts w:ascii="宋体" w:hAnsi="宋体" w:eastAsia="宋体" w:cs="宋体"/>
                <w:sz w:val="21"/>
                <w:szCs w:val="21"/>
              </w:rPr>
            </w:pPr>
            <w:r>
              <w:rPr>
                <w:rFonts w:ascii="宋体" w:hAnsi="宋体" w:eastAsia="宋体" w:cs="宋体"/>
                <w:spacing w:val="-1"/>
                <w:sz w:val="21"/>
                <w:szCs w:val="21"/>
              </w:rPr>
              <w:t>形</w:t>
            </w:r>
            <w:r>
              <w:rPr>
                <w:rFonts w:ascii="宋体" w:hAnsi="宋体" w:eastAsia="宋体" w:cs="宋体"/>
                <w:spacing w:val="-42"/>
                <w:sz w:val="21"/>
                <w:szCs w:val="21"/>
              </w:rPr>
              <w:t xml:space="preserve"> </w:t>
            </w:r>
            <w:r>
              <w:rPr>
                <w:rFonts w:ascii="宋体" w:hAnsi="宋体" w:eastAsia="宋体" w:cs="宋体"/>
                <w:spacing w:val="-1"/>
                <w:sz w:val="21"/>
                <w:szCs w:val="21"/>
              </w:rPr>
              <w:t>态</w:t>
            </w:r>
          </w:p>
        </w:tc>
        <w:tc>
          <w:tcPr>
            <w:tcW w:w="408" w:type="dxa"/>
            <w:tcBorders>
              <w:top w:val="single" w:color="000000" w:sz="10" w:space="0"/>
            </w:tcBorders>
            <w:textDirection w:val="tbRlV"/>
            <w:vAlign w:val="top"/>
          </w:tcPr>
          <w:p>
            <w:pPr>
              <w:spacing w:before="50" w:line="180" w:lineRule="auto"/>
              <w:ind w:firstLine="109"/>
              <w:rPr>
                <w:rFonts w:ascii="宋体" w:hAnsi="宋体" w:eastAsia="宋体" w:cs="宋体"/>
                <w:sz w:val="21"/>
                <w:szCs w:val="21"/>
              </w:rPr>
            </w:pPr>
            <w:r>
              <w:rPr>
                <w:rFonts w:ascii="宋体" w:hAnsi="宋体" w:eastAsia="宋体" w:cs="宋体"/>
                <w:spacing w:val="-1"/>
                <w:sz w:val="21"/>
                <w:szCs w:val="21"/>
              </w:rPr>
              <w:t>主</w:t>
            </w:r>
            <w:r>
              <w:rPr>
                <w:rFonts w:ascii="宋体" w:hAnsi="宋体" w:eastAsia="宋体" w:cs="宋体"/>
                <w:spacing w:val="-41"/>
                <w:sz w:val="21"/>
                <w:szCs w:val="21"/>
              </w:rPr>
              <w:t xml:space="preserve"> </w:t>
            </w:r>
            <w:r>
              <w:rPr>
                <w:rFonts w:ascii="宋体" w:hAnsi="宋体" w:eastAsia="宋体" w:cs="宋体"/>
                <w:spacing w:val="-1"/>
                <w:sz w:val="21"/>
                <w:szCs w:val="21"/>
              </w:rPr>
              <w:t>要</w:t>
            </w:r>
            <w:r>
              <w:rPr>
                <w:rFonts w:ascii="宋体" w:hAnsi="宋体" w:eastAsia="宋体" w:cs="宋体"/>
                <w:spacing w:val="-43"/>
                <w:sz w:val="21"/>
                <w:szCs w:val="21"/>
              </w:rPr>
              <w:t xml:space="preserve"> </w:t>
            </w:r>
            <w:r>
              <w:rPr>
                <w:rFonts w:ascii="宋体" w:hAnsi="宋体" w:eastAsia="宋体" w:cs="宋体"/>
                <w:spacing w:val="-1"/>
                <w:sz w:val="21"/>
                <w:szCs w:val="21"/>
              </w:rPr>
              <w:t>成</w:t>
            </w:r>
            <w:r>
              <w:rPr>
                <w:rFonts w:ascii="宋体" w:hAnsi="宋体" w:eastAsia="宋体" w:cs="宋体"/>
                <w:spacing w:val="-42"/>
                <w:sz w:val="21"/>
                <w:szCs w:val="21"/>
              </w:rPr>
              <w:t xml:space="preserve"> </w:t>
            </w:r>
            <w:r>
              <w:rPr>
                <w:rFonts w:ascii="宋体" w:hAnsi="宋体" w:eastAsia="宋体" w:cs="宋体"/>
                <w:spacing w:val="-1"/>
                <w:sz w:val="21"/>
                <w:szCs w:val="21"/>
              </w:rPr>
              <w:t>分</w:t>
            </w:r>
          </w:p>
        </w:tc>
        <w:tc>
          <w:tcPr>
            <w:tcW w:w="423" w:type="dxa"/>
            <w:tcBorders>
              <w:top w:val="single" w:color="000000" w:sz="10" w:space="0"/>
            </w:tcBorders>
            <w:textDirection w:val="tbRlV"/>
            <w:vAlign w:val="top"/>
          </w:tcPr>
          <w:p>
            <w:pPr>
              <w:spacing w:before="62" w:line="180" w:lineRule="auto"/>
              <w:ind w:firstLine="109"/>
              <w:rPr>
                <w:rFonts w:ascii="宋体" w:hAnsi="宋体" w:eastAsia="宋体" w:cs="宋体"/>
                <w:sz w:val="21"/>
                <w:szCs w:val="21"/>
              </w:rPr>
            </w:pPr>
            <w:r>
              <w:rPr>
                <w:rFonts w:ascii="宋体" w:hAnsi="宋体" w:eastAsia="宋体" w:cs="宋体"/>
                <w:spacing w:val="-1"/>
                <w:sz w:val="21"/>
                <w:szCs w:val="21"/>
              </w:rPr>
              <w:t>有</w:t>
            </w:r>
            <w:r>
              <w:rPr>
                <w:rFonts w:ascii="宋体" w:hAnsi="宋体" w:eastAsia="宋体" w:cs="宋体"/>
                <w:spacing w:val="-41"/>
                <w:sz w:val="21"/>
                <w:szCs w:val="21"/>
              </w:rPr>
              <w:t xml:space="preserve"> </w:t>
            </w:r>
            <w:r>
              <w:rPr>
                <w:rFonts w:ascii="宋体" w:hAnsi="宋体" w:eastAsia="宋体" w:cs="宋体"/>
                <w:spacing w:val="-1"/>
                <w:sz w:val="21"/>
                <w:szCs w:val="21"/>
              </w:rPr>
              <w:t>害</w:t>
            </w:r>
            <w:r>
              <w:rPr>
                <w:rFonts w:ascii="宋体" w:hAnsi="宋体" w:eastAsia="宋体" w:cs="宋体"/>
                <w:spacing w:val="-43"/>
                <w:sz w:val="21"/>
                <w:szCs w:val="21"/>
              </w:rPr>
              <w:t xml:space="preserve"> </w:t>
            </w:r>
            <w:r>
              <w:rPr>
                <w:rFonts w:ascii="宋体" w:hAnsi="宋体" w:eastAsia="宋体" w:cs="宋体"/>
                <w:spacing w:val="-1"/>
                <w:sz w:val="21"/>
                <w:szCs w:val="21"/>
              </w:rPr>
              <w:t>成</w:t>
            </w:r>
            <w:r>
              <w:rPr>
                <w:rFonts w:ascii="宋体" w:hAnsi="宋体" w:eastAsia="宋体" w:cs="宋体"/>
                <w:spacing w:val="-42"/>
                <w:sz w:val="21"/>
                <w:szCs w:val="21"/>
              </w:rPr>
              <w:t xml:space="preserve"> </w:t>
            </w:r>
            <w:r>
              <w:rPr>
                <w:rFonts w:ascii="宋体" w:hAnsi="宋体" w:eastAsia="宋体" w:cs="宋体"/>
                <w:spacing w:val="-1"/>
                <w:sz w:val="21"/>
                <w:szCs w:val="21"/>
              </w:rPr>
              <w:t>分</w:t>
            </w:r>
          </w:p>
        </w:tc>
        <w:tc>
          <w:tcPr>
            <w:tcW w:w="418" w:type="dxa"/>
            <w:tcBorders>
              <w:top w:val="single" w:color="000000" w:sz="10" w:space="0"/>
            </w:tcBorders>
            <w:textDirection w:val="tbRlV"/>
            <w:vAlign w:val="top"/>
          </w:tcPr>
          <w:p>
            <w:pPr>
              <w:spacing w:before="62" w:line="180" w:lineRule="auto"/>
              <w:ind w:firstLine="109"/>
              <w:rPr>
                <w:rFonts w:ascii="宋体" w:hAnsi="宋体" w:eastAsia="宋体" w:cs="宋体"/>
                <w:sz w:val="21"/>
                <w:szCs w:val="21"/>
              </w:rPr>
            </w:pPr>
            <w:r>
              <w:rPr>
                <w:rFonts w:ascii="宋体" w:hAnsi="宋体" w:eastAsia="宋体" w:cs="宋体"/>
                <w:spacing w:val="-1"/>
                <w:sz w:val="21"/>
                <w:szCs w:val="21"/>
              </w:rPr>
              <w:t>产</w:t>
            </w:r>
            <w:r>
              <w:rPr>
                <w:rFonts w:ascii="宋体" w:hAnsi="宋体" w:eastAsia="宋体" w:cs="宋体"/>
                <w:spacing w:val="-41"/>
                <w:sz w:val="21"/>
                <w:szCs w:val="21"/>
              </w:rPr>
              <w:t xml:space="preserve"> </w:t>
            </w:r>
            <w:r>
              <w:rPr>
                <w:rFonts w:ascii="宋体" w:hAnsi="宋体" w:eastAsia="宋体" w:cs="宋体"/>
                <w:spacing w:val="-1"/>
                <w:sz w:val="21"/>
                <w:szCs w:val="21"/>
              </w:rPr>
              <w:t>废</w:t>
            </w:r>
            <w:r>
              <w:rPr>
                <w:rFonts w:ascii="宋体" w:hAnsi="宋体" w:eastAsia="宋体" w:cs="宋体"/>
                <w:spacing w:val="-43"/>
                <w:sz w:val="21"/>
                <w:szCs w:val="21"/>
              </w:rPr>
              <w:t xml:space="preserve"> </w:t>
            </w:r>
            <w:r>
              <w:rPr>
                <w:rFonts w:ascii="宋体" w:hAnsi="宋体" w:eastAsia="宋体" w:cs="宋体"/>
                <w:spacing w:val="-1"/>
                <w:sz w:val="21"/>
                <w:szCs w:val="21"/>
              </w:rPr>
              <w:t>周</w:t>
            </w:r>
            <w:r>
              <w:rPr>
                <w:rFonts w:ascii="宋体" w:hAnsi="宋体" w:eastAsia="宋体" w:cs="宋体"/>
                <w:spacing w:val="-42"/>
                <w:sz w:val="21"/>
                <w:szCs w:val="21"/>
              </w:rPr>
              <w:t xml:space="preserve"> </w:t>
            </w:r>
            <w:r>
              <w:rPr>
                <w:rFonts w:ascii="宋体" w:hAnsi="宋体" w:eastAsia="宋体" w:cs="宋体"/>
                <w:spacing w:val="-1"/>
                <w:sz w:val="21"/>
                <w:szCs w:val="21"/>
              </w:rPr>
              <w:t>期</w:t>
            </w:r>
          </w:p>
        </w:tc>
        <w:tc>
          <w:tcPr>
            <w:tcW w:w="747" w:type="dxa"/>
            <w:tcBorders>
              <w:top w:val="single" w:color="000000" w:sz="10" w:space="0"/>
            </w:tcBorders>
            <w:vAlign w:val="top"/>
          </w:tcPr>
          <w:p>
            <w:pPr>
              <w:spacing w:before="381" w:line="238" w:lineRule="auto"/>
              <w:ind w:left="301" w:right="22" w:hanging="206"/>
              <w:rPr>
                <w:rFonts w:ascii="宋体" w:hAnsi="宋体" w:eastAsia="宋体" w:cs="宋体"/>
                <w:sz w:val="21"/>
                <w:szCs w:val="21"/>
              </w:rPr>
            </w:pPr>
            <w:r>
              <w:rPr>
                <w:rFonts w:ascii="宋体" w:hAnsi="宋体" w:eastAsia="宋体" w:cs="宋体"/>
                <w:spacing w:val="-4"/>
                <w:sz w:val="21"/>
                <w:szCs w:val="21"/>
              </w:rPr>
              <w:t>危险特</w:t>
            </w:r>
            <w:r>
              <w:rPr>
                <w:rFonts w:ascii="宋体" w:hAnsi="宋体" w:eastAsia="宋体" w:cs="宋体"/>
                <w:sz w:val="21"/>
                <w:szCs w:val="21"/>
              </w:rPr>
              <w:t xml:space="preserve"> 性</w:t>
            </w:r>
          </w:p>
        </w:tc>
        <w:tc>
          <w:tcPr>
            <w:tcW w:w="641" w:type="dxa"/>
            <w:tcBorders>
              <w:top w:val="single" w:color="000000" w:sz="10" w:space="0"/>
            </w:tcBorders>
            <w:vAlign w:val="top"/>
          </w:tcPr>
          <w:p>
            <w:pPr>
              <w:spacing w:before="243" w:line="184" w:lineRule="auto"/>
              <w:ind w:firstLine="140"/>
              <w:rPr>
                <w:rFonts w:ascii="宋体" w:hAnsi="宋体" w:eastAsia="宋体" w:cs="宋体"/>
                <w:sz w:val="21"/>
                <w:szCs w:val="21"/>
              </w:rPr>
            </w:pPr>
            <w:r>
              <w:rPr>
                <w:rFonts w:ascii="宋体" w:hAnsi="宋体" w:eastAsia="宋体" w:cs="宋体"/>
                <w:spacing w:val="-6"/>
                <w:sz w:val="21"/>
                <w:szCs w:val="21"/>
              </w:rPr>
              <w:t>最大</w:t>
            </w:r>
          </w:p>
          <w:p>
            <w:pPr>
              <w:spacing w:before="64" w:line="184" w:lineRule="auto"/>
              <w:ind w:firstLine="139"/>
              <w:rPr>
                <w:rFonts w:ascii="宋体" w:hAnsi="宋体" w:eastAsia="宋体" w:cs="宋体"/>
                <w:sz w:val="21"/>
                <w:szCs w:val="21"/>
              </w:rPr>
            </w:pPr>
            <w:r>
              <w:rPr>
                <w:rFonts w:ascii="宋体" w:hAnsi="宋体" w:eastAsia="宋体" w:cs="宋体"/>
                <w:spacing w:val="-5"/>
                <w:sz w:val="21"/>
                <w:szCs w:val="21"/>
              </w:rPr>
              <w:t>贮存</w:t>
            </w:r>
          </w:p>
          <w:p>
            <w:pPr>
              <w:spacing w:before="61" w:line="184" w:lineRule="auto"/>
              <w:ind w:firstLine="241"/>
              <w:rPr>
                <w:rFonts w:ascii="宋体" w:hAnsi="宋体" w:eastAsia="宋体" w:cs="宋体"/>
                <w:sz w:val="21"/>
                <w:szCs w:val="21"/>
              </w:rPr>
            </w:pPr>
            <w:r>
              <w:rPr>
                <w:rFonts w:ascii="宋体" w:hAnsi="宋体" w:eastAsia="宋体" w:cs="宋体"/>
                <w:sz w:val="21"/>
                <w:szCs w:val="21"/>
              </w:rPr>
              <w:t>量</w:t>
            </w:r>
          </w:p>
        </w:tc>
        <w:tc>
          <w:tcPr>
            <w:tcW w:w="426" w:type="dxa"/>
            <w:tcBorders>
              <w:top w:val="single" w:color="000000" w:sz="10" w:space="0"/>
            </w:tcBorders>
            <w:textDirection w:val="tbRlV"/>
            <w:vAlign w:val="top"/>
          </w:tcPr>
          <w:p>
            <w:pPr>
              <w:spacing w:before="84" w:line="180" w:lineRule="auto"/>
              <w:ind w:firstLine="109"/>
              <w:rPr>
                <w:rFonts w:ascii="宋体" w:hAnsi="宋体" w:eastAsia="宋体" w:cs="宋体"/>
                <w:sz w:val="21"/>
                <w:szCs w:val="21"/>
              </w:rPr>
            </w:pPr>
            <w:r>
              <w:rPr>
                <w:rFonts w:ascii="宋体" w:hAnsi="宋体" w:eastAsia="宋体" w:cs="宋体"/>
                <w:spacing w:val="-1"/>
                <w:sz w:val="21"/>
                <w:szCs w:val="21"/>
              </w:rPr>
              <w:t>转</w:t>
            </w:r>
            <w:r>
              <w:rPr>
                <w:rFonts w:ascii="宋体" w:hAnsi="宋体" w:eastAsia="宋体" w:cs="宋体"/>
                <w:spacing w:val="-41"/>
                <w:sz w:val="21"/>
                <w:szCs w:val="21"/>
              </w:rPr>
              <w:t xml:space="preserve"> </w:t>
            </w:r>
            <w:r>
              <w:rPr>
                <w:rFonts w:ascii="宋体" w:hAnsi="宋体" w:eastAsia="宋体" w:cs="宋体"/>
                <w:spacing w:val="-1"/>
                <w:sz w:val="21"/>
                <w:szCs w:val="21"/>
              </w:rPr>
              <w:t>运</w:t>
            </w:r>
            <w:r>
              <w:rPr>
                <w:rFonts w:ascii="宋体" w:hAnsi="宋体" w:eastAsia="宋体" w:cs="宋体"/>
                <w:spacing w:val="-43"/>
                <w:sz w:val="21"/>
                <w:szCs w:val="21"/>
              </w:rPr>
              <w:t xml:space="preserve"> </w:t>
            </w:r>
            <w:r>
              <w:rPr>
                <w:rFonts w:ascii="宋体" w:hAnsi="宋体" w:eastAsia="宋体" w:cs="宋体"/>
                <w:spacing w:val="-1"/>
                <w:sz w:val="21"/>
                <w:szCs w:val="21"/>
              </w:rPr>
              <w:t>频</w:t>
            </w:r>
            <w:r>
              <w:rPr>
                <w:rFonts w:ascii="宋体" w:hAnsi="宋体" w:eastAsia="宋体" w:cs="宋体"/>
                <w:spacing w:val="-42"/>
                <w:sz w:val="21"/>
                <w:szCs w:val="21"/>
              </w:rPr>
              <w:t xml:space="preserve"> </w:t>
            </w:r>
            <w:r>
              <w:rPr>
                <w:rFonts w:ascii="宋体" w:hAnsi="宋体" w:eastAsia="宋体" w:cs="宋体"/>
                <w:spacing w:val="-1"/>
                <w:sz w:val="21"/>
                <w:szCs w:val="21"/>
              </w:rPr>
              <w:t>次</w:t>
            </w:r>
          </w:p>
        </w:tc>
        <w:tc>
          <w:tcPr>
            <w:tcW w:w="886" w:type="dxa"/>
            <w:tcBorders>
              <w:top w:val="single" w:color="000000" w:sz="10" w:space="0"/>
              <w:right w:val="single" w:color="000000" w:sz="6" w:space="0"/>
            </w:tcBorders>
            <w:vAlign w:val="top"/>
          </w:tcPr>
          <w:p>
            <w:pPr>
              <w:spacing w:before="381" w:line="238" w:lineRule="auto"/>
              <w:ind w:left="88" w:right="168" w:hanging="3"/>
              <w:rPr>
                <w:rFonts w:ascii="宋体" w:hAnsi="宋体" w:eastAsia="宋体" w:cs="宋体"/>
                <w:sz w:val="21"/>
                <w:szCs w:val="21"/>
              </w:rPr>
            </w:pPr>
            <w:r>
              <w:rPr>
                <w:rFonts w:ascii="宋体" w:hAnsi="宋体" w:eastAsia="宋体" w:cs="宋体"/>
                <w:spacing w:val="-4"/>
                <w:sz w:val="21"/>
                <w:szCs w:val="21"/>
              </w:rPr>
              <w:t>污染防</w:t>
            </w:r>
            <w:r>
              <w:rPr>
                <w:rFonts w:ascii="宋体" w:hAnsi="宋体" w:eastAsia="宋体" w:cs="宋体"/>
                <w:spacing w:val="1"/>
                <w:sz w:val="21"/>
                <w:szCs w:val="21"/>
              </w:rPr>
              <w:t xml:space="preserve"> </w:t>
            </w:r>
            <w:r>
              <w:rPr>
                <w:rFonts w:ascii="宋体" w:hAnsi="宋体" w:eastAsia="宋体" w:cs="宋体"/>
                <w:spacing w:val="-5"/>
                <w:sz w:val="21"/>
                <w:szCs w:val="21"/>
              </w:rPr>
              <w:t>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593" w:type="dxa"/>
            <w:vMerge w:val="continue"/>
            <w:tcBorders>
              <w:top w:val="nil"/>
              <w:left w:val="single" w:color="000000" w:sz="6" w:space="0"/>
              <w:bottom w:val="nil"/>
              <w:right w:val="single" w:color="000000" w:sz="2" w:space="0"/>
            </w:tcBorders>
            <w:vAlign w:val="top"/>
          </w:tcPr>
          <w:p>
            <w:pPr>
              <w:rPr>
                <w:rFonts w:ascii="微软雅黑"/>
                <w:sz w:val="21"/>
              </w:rPr>
            </w:pPr>
          </w:p>
        </w:tc>
        <w:tc>
          <w:tcPr>
            <w:tcW w:w="309" w:type="dxa"/>
            <w:tcBorders>
              <w:left w:val="single" w:color="000000" w:sz="2" w:space="0"/>
            </w:tcBorders>
            <w:vAlign w:val="top"/>
          </w:tcPr>
          <w:p>
            <w:pPr>
              <w:spacing w:line="257" w:lineRule="auto"/>
              <w:rPr>
                <w:rFonts w:ascii="微软雅黑"/>
                <w:sz w:val="21"/>
              </w:rPr>
            </w:pPr>
          </w:p>
          <w:p>
            <w:pPr>
              <w:spacing w:line="257" w:lineRule="auto"/>
              <w:rPr>
                <w:rFonts w:ascii="微软雅黑"/>
                <w:sz w:val="21"/>
              </w:rPr>
            </w:pPr>
          </w:p>
          <w:p>
            <w:pPr>
              <w:spacing w:before="61" w:line="180" w:lineRule="auto"/>
              <w:ind w:firstLine="212"/>
              <w:rPr>
                <w:rFonts w:ascii="Times New Roman" w:hAnsi="Times New Roman" w:eastAsia="Times New Roman" w:cs="Times New Roman"/>
                <w:sz w:val="21"/>
                <w:szCs w:val="21"/>
              </w:rPr>
            </w:pPr>
            <w:r>
              <w:rPr>
                <w:rFonts w:ascii="Times New Roman" w:hAnsi="Times New Roman" w:eastAsia="Times New Roman" w:cs="Times New Roman"/>
                <w:spacing w:val="-9"/>
                <w:w w:val="84"/>
                <w:sz w:val="21"/>
                <w:szCs w:val="21"/>
              </w:rPr>
              <w:t>1</w:t>
            </w:r>
          </w:p>
        </w:tc>
        <w:tc>
          <w:tcPr>
            <w:tcW w:w="532" w:type="dxa"/>
            <w:vAlign w:val="top"/>
          </w:tcPr>
          <w:p>
            <w:pPr>
              <w:spacing w:line="397" w:lineRule="auto"/>
              <w:rPr>
                <w:rFonts w:ascii="微软雅黑"/>
                <w:sz w:val="21"/>
              </w:rPr>
            </w:pPr>
          </w:p>
          <w:p>
            <w:pPr>
              <w:spacing w:before="62" w:line="264" w:lineRule="auto"/>
              <w:ind w:left="142"/>
              <w:rPr>
                <w:rFonts w:ascii="宋体" w:hAnsi="宋体" w:eastAsia="宋体" w:cs="宋体"/>
                <w:sz w:val="19"/>
                <w:szCs w:val="19"/>
              </w:rPr>
            </w:pPr>
            <w:r>
              <w:rPr>
                <w:rFonts w:ascii="宋体" w:hAnsi="宋体" w:eastAsia="宋体" w:cs="宋体"/>
                <w:spacing w:val="-1"/>
                <w:sz w:val="19"/>
                <w:szCs w:val="19"/>
              </w:rPr>
              <w:t>废活</w:t>
            </w:r>
            <w:r>
              <w:rPr>
                <w:rFonts w:ascii="宋体" w:hAnsi="宋体" w:eastAsia="宋体" w:cs="宋体"/>
                <w:spacing w:val="1"/>
                <w:sz w:val="19"/>
                <w:szCs w:val="19"/>
              </w:rPr>
              <w:t xml:space="preserve"> </w:t>
            </w:r>
            <w:r>
              <w:rPr>
                <w:rFonts w:ascii="宋体" w:hAnsi="宋体" w:eastAsia="宋体" w:cs="宋体"/>
                <w:spacing w:val="-1"/>
                <w:sz w:val="19"/>
                <w:szCs w:val="19"/>
              </w:rPr>
              <w:t>性炭</w:t>
            </w:r>
          </w:p>
        </w:tc>
        <w:tc>
          <w:tcPr>
            <w:tcW w:w="709" w:type="dxa"/>
            <w:vMerge w:val="restart"/>
            <w:tcBorders>
              <w:bottom w:val="nil"/>
            </w:tcBorders>
            <w:vAlign w:val="top"/>
          </w:tcPr>
          <w:p>
            <w:pPr>
              <w:spacing w:line="297" w:lineRule="auto"/>
              <w:rPr>
                <w:rFonts w:ascii="微软雅黑"/>
                <w:sz w:val="21"/>
              </w:rPr>
            </w:pPr>
          </w:p>
          <w:p>
            <w:pPr>
              <w:spacing w:line="297" w:lineRule="auto"/>
              <w:rPr>
                <w:rFonts w:ascii="微软雅黑"/>
                <w:sz w:val="21"/>
              </w:rPr>
            </w:pPr>
          </w:p>
          <w:p>
            <w:pPr>
              <w:spacing w:line="297" w:lineRule="auto"/>
              <w:rPr>
                <w:rFonts w:ascii="微软雅黑"/>
                <w:sz w:val="21"/>
              </w:rPr>
            </w:pPr>
          </w:p>
          <w:p>
            <w:pPr>
              <w:spacing w:line="298" w:lineRule="auto"/>
              <w:rPr>
                <w:rFonts w:ascii="微软雅黑"/>
                <w:sz w:val="21"/>
              </w:rPr>
            </w:pPr>
          </w:p>
          <w:p>
            <w:pPr>
              <w:spacing w:before="60" w:line="180" w:lineRule="auto"/>
              <w:ind w:firstLine="15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HW49</w:t>
            </w:r>
          </w:p>
        </w:tc>
        <w:tc>
          <w:tcPr>
            <w:tcW w:w="1080" w:type="dxa"/>
            <w:vAlign w:val="top"/>
          </w:tcPr>
          <w:p>
            <w:pPr>
              <w:spacing w:line="258" w:lineRule="auto"/>
              <w:rPr>
                <w:rFonts w:ascii="微软雅黑"/>
                <w:sz w:val="21"/>
              </w:rPr>
            </w:pPr>
          </w:p>
          <w:p>
            <w:pPr>
              <w:spacing w:line="258" w:lineRule="auto"/>
              <w:rPr>
                <w:rFonts w:ascii="微软雅黑"/>
                <w:sz w:val="21"/>
              </w:rPr>
            </w:pPr>
          </w:p>
          <w:p>
            <w:pPr>
              <w:spacing w:before="57" w:line="180" w:lineRule="auto"/>
              <w:ind w:firstLine="1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900-039-49</w:t>
            </w:r>
          </w:p>
        </w:tc>
        <w:tc>
          <w:tcPr>
            <w:tcW w:w="703" w:type="dxa"/>
            <w:vAlign w:val="top"/>
          </w:tcPr>
          <w:p>
            <w:pPr>
              <w:spacing w:line="469" w:lineRule="auto"/>
              <w:rPr>
                <w:rFonts w:ascii="微软雅黑"/>
                <w:sz w:val="21"/>
              </w:rPr>
            </w:pPr>
          </w:p>
          <w:p>
            <w:pPr>
              <w:spacing w:before="61" w:line="274" w:lineRule="exact"/>
              <w:ind w:firstLine="274"/>
              <w:rPr>
                <w:rFonts w:ascii="Times New Roman" w:hAnsi="Times New Roman" w:eastAsia="Times New Roman" w:cs="Times New Roman"/>
                <w:sz w:val="21"/>
                <w:szCs w:val="21"/>
              </w:rPr>
            </w:pPr>
            <w:r>
              <w:rPr>
                <w:rFonts w:ascii="Times New Roman" w:hAnsi="Times New Roman" w:eastAsia="Times New Roman" w:cs="Times New Roman"/>
                <w:spacing w:val="-5"/>
                <w:w w:val="98"/>
                <w:sz w:val="21"/>
                <w:szCs w:val="21"/>
              </w:rPr>
              <w:t>1t/a</w:t>
            </w:r>
          </w:p>
        </w:tc>
        <w:tc>
          <w:tcPr>
            <w:tcW w:w="789" w:type="dxa"/>
            <w:vAlign w:val="top"/>
          </w:tcPr>
          <w:p>
            <w:pPr>
              <w:spacing w:line="394" w:lineRule="auto"/>
              <w:rPr>
                <w:rFonts w:ascii="微软雅黑"/>
                <w:sz w:val="21"/>
              </w:rPr>
            </w:pPr>
          </w:p>
          <w:p>
            <w:pPr>
              <w:spacing w:before="68" w:line="238" w:lineRule="auto"/>
              <w:ind w:left="347" w:right="21" w:hanging="212"/>
              <w:rPr>
                <w:rFonts w:ascii="宋体" w:hAnsi="宋体" w:eastAsia="宋体" w:cs="宋体"/>
                <w:sz w:val="21"/>
                <w:szCs w:val="21"/>
              </w:rPr>
            </w:pPr>
            <w:r>
              <w:rPr>
                <w:rFonts w:ascii="宋体" w:hAnsi="宋体" w:eastAsia="宋体" w:cs="宋体"/>
                <w:spacing w:val="-3"/>
                <w:sz w:val="21"/>
                <w:szCs w:val="21"/>
              </w:rPr>
              <w:t>废气处</w:t>
            </w:r>
            <w:r>
              <w:rPr>
                <w:rFonts w:ascii="宋体" w:hAnsi="宋体" w:eastAsia="宋体" w:cs="宋体"/>
                <w:sz w:val="21"/>
                <w:szCs w:val="21"/>
              </w:rPr>
              <w:t xml:space="preserve"> 理</w:t>
            </w:r>
          </w:p>
        </w:tc>
        <w:tc>
          <w:tcPr>
            <w:tcW w:w="321" w:type="dxa"/>
            <w:textDirection w:val="tbRlV"/>
            <w:vAlign w:val="top"/>
          </w:tcPr>
          <w:p>
            <w:pPr>
              <w:spacing w:before="2" w:line="201" w:lineRule="auto"/>
              <w:ind w:firstLine="659"/>
              <w:rPr>
                <w:rFonts w:ascii="宋体" w:hAnsi="宋体" w:eastAsia="宋体" w:cs="宋体"/>
                <w:sz w:val="21"/>
                <w:szCs w:val="21"/>
              </w:rPr>
            </w:pPr>
            <w:r>
              <w:rPr>
                <w:rFonts w:ascii="宋体" w:hAnsi="宋体" w:eastAsia="宋体" w:cs="宋体"/>
                <w:spacing w:val="-1"/>
                <w:sz w:val="21"/>
                <w:szCs w:val="21"/>
              </w:rPr>
              <w:t>固</w:t>
            </w:r>
            <w:r>
              <w:rPr>
                <w:rFonts w:ascii="宋体" w:hAnsi="宋体" w:eastAsia="宋体" w:cs="宋体"/>
                <w:spacing w:val="-42"/>
                <w:sz w:val="21"/>
                <w:szCs w:val="21"/>
              </w:rPr>
              <w:t xml:space="preserve"> </w:t>
            </w:r>
            <w:r>
              <w:rPr>
                <w:rFonts w:ascii="宋体" w:hAnsi="宋体" w:eastAsia="宋体" w:cs="宋体"/>
                <w:spacing w:val="-1"/>
                <w:sz w:val="21"/>
                <w:szCs w:val="21"/>
              </w:rPr>
              <w:t>态</w:t>
            </w:r>
          </w:p>
        </w:tc>
        <w:tc>
          <w:tcPr>
            <w:tcW w:w="831" w:type="dxa"/>
            <w:gridSpan w:val="2"/>
            <w:vAlign w:val="top"/>
          </w:tcPr>
          <w:p>
            <w:pPr>
              <w:spacing w:line="302" w:lineRule="auto"/>
              <w:rPr>
                <w:rFonts w:ascii="微软雅黑"/>
                <w:sz w:val="21"/>
              </w:rPr>
            </w:pPr>
          </w:p>
          <w:p>
            <w:pPr>
              <w:spacing w:before="69" w:line="184" w:lineRule="auto"/>
              <w:ind w:firstLine="155"/>
              <w:rPr>
                <w:rFonts w:ascii="宋体" w:hAnsi="宋体" w:eastAsia="宋体" w:cs="宋体"/>
                <w:sz w:val="21"/>
                <w:szCs w:val="21"/>
              </w:rPr>
            </w:pPr>
            <w:r>
              <w:rPr>
                <w:rFonts w:ascii="宋体" w:hAnsi="宋体" w:eastAsia="宋体" w:cs="宋体"/>
                <w:spacing w:val="-6"/>
                <w:sz w:val="21"/>
                <w:szCs w:val="21"/>
              </w:rPr>
              <w:t>吸附的</w:t>
            </w:r>
          </w:p>
          <w:p>
            <w:pPr>
              <w:spacing w:before="61" w:line="184" w:lineRule="auto"/>
              <w:ind w:firstLine="150"/>
              <w:rPr>
                <w:rFonts w:ascii="宋体" w:hAnsi="宋体" w:eastAsia="宋体" w:cs="宋体"/>
                <w:sz w:val="21"/>
                <w:szCs w:val="21"/>
              </w:rPr>
            </w:pPr>
            <w:r>
              <w:rPr>
                <w:rFonts w:ascii="宋体" w:hAnsi="宋体" w:eastAsia="宋体" w:cs="宋体"/>
                <w:spacing w:val="-5"/>
                <w:sz w:val="21"/>
                <w:szCs w:val="21"/>
              </w:rPr>
              <w:t>非甲烷</w:t>
            </w:r>
          </w:p>
          <w:p>
            <w:pPr>
              <w:spacing w:before="64" w:line="184" w:lineRule="auto"/>
              <w:ind w:firstLine="252"/>
              <w:rPr>
                <w:rFonts w:ascii="宋体" w:hAnsi="宋体" w:eastAsia="宋体" w:cs="宋体"/>
                <w:sz w:val="21"/>
                <w:szCs w:val="21"/>
              </w:rPr>
            </w:pPr>
            <w:r>
              <w:rPr>
                <w:rFonts w:ascii="宋体" w:hAnsi="宋体" w:eastAsia="宋体" w:cs="宋体"/>
                <w:spacing w:val="-6"/>
                <w:sz w:val="21"/>
                <w:szCs w:val="21"/>
              </w:rPr>
              <w:t>总烃</w:t>
            </w:r>
          </w:p>
        </w:tc>
        <w:tc>
          <w:tcPr>
            <w:tcW w:w="418" w:type="dxa"/>
            <w:vAlign w:val="top"/>
          </w:tcPr>
          <w:p>
            <w:pPr>
              <w:spacing w:line="302" w:lineRule="auto"/>
              <w:rPr>
                <w:rFonts w:ascii="微软雅黑"/>
                <w:sz w:val="21"/>
              </w:rPr>
            </w:pPr>
          </w:p>
          <w:p>
            <w:pPr>
              <w:spacing w:before="69" w:line="230" w:lineRule="auto"/>
              <w:ind w:left="107" w:right="10"/>
              <w:rPr>
                <w:rFonts w:ascii="宋体" w:hAnsi="宋体" w:eastAsia="宋体" w:cs="宋体"/>
                <w:sz w:val="21"/>
                <w:szCs w:val="21"/>
              </w:rPr>
            </w:pPr>
            <w:r>
              <w:rPr>
                <w:rFonts w:ascii="Times New Roman" w:hAnsi="Times New Roman" w:eastAsia="Times New Roman" w:cs="Times New Roman"/>
                <w:spacing w:val="-10"/>
                <w:w w:val="98"/>
                <w:sz w:val="21"/>
                <w:szCs w:val="21"/>
              </w:rPr>
              <w:t>1</w:t>
            </w:r>
            <w:r>
              <w:rPr>
                <w:rFonts w:ascii="宋体" w:hAnsi="宋体" w:eastAsia="宋体" w:cs="宋体"/>
                <w:spacing w:val="-10"/>
                <w:w w:val="98"/>
                <w:sz w:val="21"/>
                <w:szCs w:val="21"/>
              </w:rPr>
              <w:t>次</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pacing w:val="-1"/>
                <w:sz w:val="21"/>
                <w:szCs w:val="21"/>
              </w:rPr>
              <w:t>半</w:t>
            </w:r>
            <w:r>
              <w:rPr>
                <w:rFonts w:ascii="宋体" w:hAnsi="宋体" w:eastAsia="宋体" w:cs="宋体"/>
                <w:sz w:val="21"/>
                <w:szCs w:val="21"/>
              </w:rPr>
              <w:t xml:space="preserve"> </w:t>
            </w:r>
            <w:r>
              <w:rPr>
                <w:rFonts w:ascii="宋体" w:hAnsi="宋体" w:eastAsia="宋体" w:cs="宋体"/>
                <w:spacing w:val="21"/>
                <w:w w:val="103"/>
                <w:sz w:val="21"/>
                <w:szCs w:val="21"/>
              </w:rPr>
              <w:t>年</w:t>
            </w:r>
          </w:p>
        </w:tc>
        <w:tc>
          <w:tcPr>
            <w:tcW w:w="747" w:type="dxa"/>
            <w:vAlign w:val="top"/>
          </w:tcPr>
          <w:p>
            <w:pPr>
              <w:spacing w:line="257" w:lineRule="auto"/>
              <w:rPr>
                <w:rFonts w:ascii="微软雅黑"/>
                <w:sz w:val="21"/>
              </w:rPr>
            </w:pPr>
          </w:p>
          <w:p>
            <w:pPr>
              <w:spacing w:line="258" w:lineRule="auto"/>
              <w:rPr>
                <w:rFonts w:ascii="微软雅黑"/>
                <w:sz w:val="21"/>
              </w:rPr>
            </w:pPr>
          </w:p>
          <w:p>
            <w:pPr>
              <w:spacing w:before="61" w:line="180" w:lineRule="auto"/>
              <w:ind w:firstLine="340"/>
              <w:rPr>
                <w:rFonts w:ascii="Times New Roman" w:hAnsi="Times New Roman" w:eastAsia="Times New Roman" w:cs="Times New Roman"/>
                <w:sz w:val="21"/>
                <w:szCs w:val="21"/>
              </w:rPr>
            </w:pPr>
            <w:r>
              <w:rPr>
                <w:rFonts w:ascii="Times New Roman" w:hAnsi="Times New Roman" w:eastAsia="Times New Roman" w:cs="Times New Roman"/>
                <w:sz w:val="21"/>
                <w:szCs w:val="21"/>
              </w:rPr>
              <w:t>T</w:t>
            </w:r>
          </w:p>
        </w:tc>
        <w:tc>
          <w:tcPr>
            <w:tcW w:w="641" w:type="dxa"/>
            <w:vAlign w:val="top"/>
          </w:tcPr>
          <w:p>
            <w:pPr>
              <w:spacing w:line="469" w:lineRule="auto"/>
              <w:rPr>
                <w:rFonts w:ascii="微软雅黑"/>
                <w:sz w:val="21"/>
              </w:rPr>
            </w:pPr>
          </w:p>
          <w:p>
            <w:pPr>
              <w:spacing w:before="61" w:line="274" w:lineRule="exact"/>
              <w:ind w:firstLine="281"/>
              <w:rPr>
                <w:rFonts w:ascii="Times New Roman" w:hAnsi="Times New Roman" w:eastAsia="Times New Roman" w:cs="Times New Roman"/>
                <w:sz w:val="21"/>
                <w:szCs w:val="21"/>
              </w:rPr>
            </w:pPr>
            <w:r>
              <w:rPr>
                <w:rFonts w:ascii="Times New Roman" w:hAnsi="Times New Roman" w:eastAsia="Times New Roman" w:cs="Times New Roman"/>
                <w:spacing w:val="-5"/>
                <w:w w:val="91"/>
                <w:sz w:val="21"/>
                <w:szCs w:val="21"/>
              </w:rPr>
              <w:t>1t</w:t>
            </w:r>
          </w:p>
        </w:tc>
        <w:tc>
          <w:tcPr>
            <w:tcW w:w="426" w:type="dxa"/>
            <w:vAlign w:val="top"/>
          </w:tcPr>
          <w:p>
            <w:pPr>
              <w:spacing w:line="302" w:lineRule="auto"/>
              <w:rPr>
                <w:rFonts w:ascii="微软雅黑"/>
                <w:sz w:val="21"/>
              </w:rPr>
            </w:pPr>
          </w:p>
          <w:p>
            <w:pPr>
              <w:spacing w:before="69" w:line="230" w:lineRule="auto"/>
              <w:ind w:left="94" w:right="33"/>
              <w:rPr>
                <w:rFonts w:ascii="宋体" w:hAnsi="宋体" w:eastAsia="宋体" w:cs="宋体"/>
                <w:sz w:val="21"/>
                <w:szCs w:val="21"/>
              </w:rPr>
            </w:pPr>
            <w:r>
              <w:rPr>
                <w:rFonts w:ascii="Times New Roman" w:hAnsi="Times New Roman" w:eastAsia="Times New Roman" w:cs="Times New Roman"/>
                <w:spacing w:val="-10"/>
                <w:w w:val="97"/>
                <w:sz w:val="21"/>
                <w:szCs w:val="21"/>
              </w:rPr>
              <w:t>1</w:t>
            </w:r>
            <w:r>
              <w:rPr>
                <w:rFonts w:ascii="宋体" w:hAnsi="宋体" w:eastAsia="宋体" w:cs="宋体"/>
                <w:spacing w:val="-10"/>
                <w:w w:val="97"/>
                <w:sz w:val="21"/>
                <w:szCs w:val="21"/>
              </w:rPr>
              <w:t>次</w:t>
            </w:r>
            <w:r>
              <w:rPr>
                <w:rFonts w:ascii="宋体" w:hAnsi="宋体" w:eastAsia="宋体" w:cs="宋体"/>
                <w:spacing w:val="2"/>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pacing w:val="-1"/>
                <w:sz w:val="21"/>
                <w:szCs w:val="21"/>
              </w:rPr>
              <w:t>半</w:t>
            </w:r>
            <w:r>
              <w:rPr>
                <w:rFonts w:ascii="宋体" w:hAnsi="宋体" w:eastAsia="宋体" w:cs="宋体"/>
                <w:sz w:val="21"/>
                <w:szCs w:val="21"/>
              </w:rPr>
              <w:t xml:space="preserve"> </w:t>
            </w:r>
            <w:r>
              <w:rPr>
                <w:rFonts w:ascii="宋体" w:hAnsi="宋体" w:eastAsia="宋体" w:cs="宋体"/>
                <w:spacing w:val="21"/>
                <w:w w:val="103"/>
                <w:sz w:val="21"/>
                <w:szCs w:val="21"/>
              </w:rPr>
              <w:t>年</w:t>
            </w:r>
          </w:p>
        </w:tc>
        <w:tc>
          <w:tcPr>
            <w:tcW w:w="886" w:type="dxa"/>
            <w:vMerge w:val="restart"/>
            <w:tcBorders>
              <w:bottom w:val="nil"/>
              <w:right w:val="single" w:color="000000" w:sz="6" w:space="0"/>
            </w:tcBorders>
            <w:vAlign w:val="top"/>
          </w:tcPr>
          <w:p>
            <w:pPr>
              <w:spacing w:before="179" w:line="239" w:lineRule="auto"/>
              <w:ind w:left="83" w:right="168"/>
              <w:rPr>
                <w:rFonts w:ascii="宋体" w:hAnsi="宋体" w:eastAsia="宋体" w:cs="宋体"/>
                <w:sz w:val="21"/>
                <w:szCs w:val="21"/>
              </w:rPr>
            </w:pPr>
            <w:r>
              <w:rPr>
                <w:rFonts w:ascii="宋体" w:hAnsi="宋体" w:eastAsia="宋体" w:cs="宋体"/>
                <w:spacing w:val="-3"/>
                <w:sz w:val="21"/>
                <w:szCs w:val="21"/>
              </w:rPr>
              <w:t>废活性</w:t>
            </w:r>
            <w:r>
              <w:rPr>
                <w:rFonts w:ascii="宋体" w:hAnsi="宋体" w:eastAsia="宋体" w:cs="宋体"/>
                <w:sz w:val="21"/>
                <w:szCs w:val="21"/>
              </w:rPr>
              <w:t xml:space="preserve"> </w:t>
            </w:r>
            <w:r>
              <w:rPr>
                <w:rFonts w:ascii="宋体" w:hAnsi="宋体" w:eastAsia="宋体" w:cs="宋体"/>
                <w:spacing w:val="-3"/>
                <w:sz w:val="21"/>
                <w:szCs w:val="21"/>
              </w:rPr>
              <w:t>炭、废</w:t>
            </w:r>
            <w:r>
              <w:rPr>
                <w:rFonts w:ascii="宋体" w:hAnsi="宋体" w:eastAsia="宋体" w:cs="宋体"/>
                <w:sz w:val="21"/>
                <w:szCs w:val="21"/>
              </w:rPr>
              <w:t xml:space="preserve"> </w:t>
            </w:r>
            <w:r>
              <w:rPr>
                <w:rFonts w:ascii="宋体" w:hAnsi="宋体" w:eastAsia="宋体" w:cs="宋体"/>
                <w:spacing w:val="-3"/>
                <w:sz w:val="21"/>
                <w:szCs w:val="21"/>
              </w:rPr>
              <w:t>过滤棉</w:t>
            </w:r>
            <w:r>
              <w:rPr>
                <w:rFonts w:ascii="宋体" w:hAnsi="宋体" w:eastAsia="宋体" w:cs="宋体"/>
                <w:sz w:val="21"/>
                <w:szCs w:val="21"/>
              </w:rPr>
              <w:t xml:space="preserve"> </w:t>
            </w:r>
            <w:r>
              <w:rPr>
                <w:rFonts w:ascii="宋体" w:hAnsi="宋体" w:eastAsia="宋体" w:cs="宋体"/>
                <w:spacing w:val="-3"/>
                <w:sz w:val="21"/>
                <w:szCs w:val="21"/>
              </w:rPr>
              <w:t>使用带</w:t>
            </w:r>
            <w:r>
              <w:rPr>
                <w:rFonts w:ascii="宋体" w:hAnsi="宋体" w:eastAsia="宋体" w:cs="宋体"/>
                <w:sz w:val="21"/>
                <w:szCs w:val="21"/>
              </w:rPr>
              <w:t xml:space="preserve"> </w:t>
            </w:r>
            <w:r>
              <w:rPr>
                <w:rFonts w:ascii="宋体" w:hAnsi="宋体" w:eastAsia="宋体" w:cs="宋体"/>
                <w:spacing w:val="-3"/>
                <w:sz w:val="21"/>
                <w:szCs w:val="21"/>
              </w:rPr>
              <w:t>内胆的</w:t>
            </w:r>
            <w:r>
              <w:rPr>
                <w:rFonts w:ascii="宋体" w:hAnsi="宋体" w:eastAsia="宋体" w:cs="宋体"/>
                <w:sz w:val="21"/>
                <w:szCs w:val="21"/>
              </w:rPr>
              <w:t xml:space="preserve"> </w:t>
            </w:r>
            <w:r>
              <w:rPr>
                <w:rFonts w:ascii="宋体" w:hAnsi="宋体" w:eastAsia="宋体" w:cs="宋体"/>
                <w:spacing w:val="-3"/>
                <w:sz w:val="21"/>
                <w:szCs w:val="21"/>
              </w:rPr>
              <w:t>编织袋</w:t>
            </w:r>
            <w:r>
              <w:rPr>
                <w:rFonts w:ascii="宋体" w:hAnsi="宋体" w:eastAsia="宋体" w:cs="宋体"/>
                <w:sz w:val="21"/>
                <w:szCs w:val="21"/>
              </w:rPr>
              <w:t xml:space="preserve"> </w:t>
            </w:r>
            <w:r>
              <w:rPr>
                <w:rFonts w:ascii="宋体" w:hAnsi="宋体" w:eastAsia="宋体" w:cs="宋体"/>
                <w:spacing w:val="-3"/>
                <w:sz w:val="21"/>
                <w:szCs w:val="21"/>
              </w:rPr>
              <w:t>盛装，</w:t>
            </w:r>
            <w:r>
              <w:rPr>
                <w:rFonts w:ascii="宋体" w:hAnsi="宋体" w:eastAsia="宋体" w:cs="宋体"/>
                <w:sz w:val="21"/>
                <w:szCs w:val="21"/>
              </w:rPr>
              <w:t xml:space="preserve"> </w:t>
            </w:r>
            <w:r>
              <w:rPr>
                <w:rFonts w:ascii="宋体" w:hAnsi="宋体" w:eastAsia="宋体" w:cs="宋体"/>
                <w:spacing w:val="-3"/>
                <w:sz w:val="21"/>
                <w:szCs w:val="21"/>
              </w:rPr>
              <w:t>存于危</w:t>
            </w:r>
            <w:r>
              <w:rPr>
                <w:rFonts w:ascii="宋体" w:hAnsi="宋体" w:eastAsia="宋体" w:cs="宋体"/>
                <w:sz w:val="21"/>
                <w:szCs w:val="21"/>
              </w:rPr>
              <w:t xml:space="preserve"> </w:t>
            </w:r>
            <w:r>
              <w:rPr>
                <w:rFonts w:ascii="宋体" w:hAnsi="宋体" w:eastAsia="宋体" w:cs="宋体"/>
                <w:spacing w:val="-3"/>
                <w:sz w:val="21"/>
                <w:szCs w:val="21"/>
              </w:rPr>
              <w:t>废暂存</w:t>
            </w:r>
            <w:r>
              <w:rPr>
                <w:rFonts w:ascii="宋体" w:hAnsi="宋体" w:eastAsia="宋体" w:cs="宋体"/>
                <w:sz w:val="21"/>
                <w:szCs w:val="21"/>
              </w:rPr>
              <w:t xml:space="preserve"> </w:t>
            </w:r>
            <w:r>
              <w:rPr>
                <w:rFonts w:ascii="宋体" w:hAnsi="宋体" w:eastAsia="宋体" w:cs="宋体"/>
                <w:spacing w:val="-3"/>
                <w:sz w:val="21"/>
                <w:szCs w:val="21"/>
              </w:rPr>
              <w:t>间，委</w:t>
            </w:r>
            <w:r>
              <w:rPr>
                <w:rFonts w:ascii="宋体" w:hAnsi="宋体" w:eastAsia="宋体" w:cs="宋体"/>
                <w:sz w:val="21"/>
                <w:szCs w:val="21"/>
              </w:rPr>
              <w:t xml:space="preserve"> </w:t>
            </w:r>
            <w:r>
              <w:rPr>
                <w:rFonts w:ascii="宋体" w:hAnsi="宋体" w:eastAsia="宋体" w:cs="宋体"/>
                <w:spacing w:val="-3"/>
                <w:sz w:val="21"/>
                <w:szCs w:val="21"/>
              </w:rPr>
              <w:t>托有资</w:t>
            </w:r>
            <w:r>
              <w:rPr>
                <w:rFonts w:ascii="宋体" w:hAnsi="宋体" w:eastAsia="宋体" w:cs="宋体"/>
                <w:sz w:val="21"/>
                <w:szCs w:val="21"/>
              </w:rPr>
              <w:t xml:space="preserve"> </w:t>
            </w:r>
            <w:r>
              <w:rPr>
                <w:rFonts w:ascii="宋体" w:hAnsi="宋体" w:eastAsia="宋体" w:cs="宋体"/>
                <w:spacing w:val="-3"/>
                <w:sz w:val="21"/>
                <w:szCs w:val="21"/>
              </w:rPr>
              <w:t>质单位</w:t>
            </w:r>
          </w:p>
          <w:p>
            <w:pPr>
              <w:spacing w:before="1" w:line="202" w:lineRule="auto"/>
              <w:ind w:firstLine="193"/>
              <w:rPr>
                <w:rFonts w:ascii="宋体" w:hAnsi="宋体" w:eastAsia="宋体" w:cs="宋体"/>
                <w:sz w:val="21"/>
                <w:szCs w:val="21"/>
              </w:rPr>
            </w:pPr>
            <w:r>
              <w:rPr>
                <w:rFonts w:ascii="宋体" w:hAnsi="宋体" w:eastAsia="宋体" w:cs="宋体"/>
                <w:spacing w:val="-7"/>
                <w:sz w:val="21"/>
                <w:szCs w:val="21"/>
              </w:rPr>
              <w:t>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trPr>
        <w:tc>
          <w:tcPr>
            <w:tcW w:w="593" w:type="dxa"/>
            <w:vMerge w:val="continue"/>
            <w:tcBorders>
              <w:top w:val="nil"/>
              <w:left w:val="single" w:color="000000" w:sz="6" w:space="0"/>
              <w:bottom w:val="nil"/>
              <w:right w:val="single" w:color="000000" w:sz="2" w:space="0"/>
            </w:tcBorders>
            <w:vAlign w:val="top"/>
          </w:tcPr>
          <w:p>
            <w:pPr>
              <w:rPr>
                <w:rFonts w:ascii="微软雅黑"/>
                <w:sz w:val="21"/>
              </w:rPr>
            </w:pPr>
          </w:p>
        </w:tc>
        <w:tc>
          <w:tcPr>
            <w:tcW w:w="309" w:type="dxa"/>
            <w:tcBorders>
              <w:left w:val="single" w:color="000000" w:sz="2" w:space="0"/>
            </w:tcBorders>
            <w:vAlign w:val="top"/>
          </w:tcPr>
          <w:p>
            <w:pPr>
              <w:spacing w:line="293" w:lineRule="auto"/>
              <w:rPr>
                <w:rFonts w:ascii="微软雅黑"/>
                <w:sz w:val="21"/>
              </w:rPr>
            </w:pPr>
          </w:p>
          <w:p>
            <w:pPr>
              <w:spacing w:line="294" w:lineRule="auto"/>
              <w:rPr>
                <w:rFonts w:ascii="微软雅黑"/>
                <w:sz w:val="21"/>
              </w:rPr>
            </w:pPr>
          </w:p>
          <w:p>
            <w:pPr>
              <w:spacing w:before="61" w:line="180" w:lineRule="auto"/>
              <w:ind w:firstLine="191"/>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532" w:type="dxa"/>
            <w:vAlign w:val="top"/>
          </w:tcPr>
          <w:p>
            <w:pPr>
              <w:spacing w:line="470" w:lineRule="auto"/>
              <w:rPr>
                <w:rFonts w:ascii="微软雅黑"/>
                <w:sz w:val="21"/>
              </w:rPr>
            </w:pPr>
          </w:p>
          <w:p>
            <w:pPr>
              <w:spacing w:before="62" w:line="266" w:lineRule="auto"/>
              <w:ind w:left="144" w:hanging="2"/>
              <w:rPr>
                <w:rFonts w:ascii="宋体" w:hAnsi="宋体" w:eastAsia="宋体" w:cs="宋体"/>
                <w:sz w:val="19"/>
                <w:szCs w:val="19"/>
              </w:rPr>
            </w:pPr>
            <w:r>
              <w:rPr>
                <w:rFonts w:ascii="宋体" w:hAnsi="宋体" w:eastAsia="宋体" w:cs="宋体"/>
                <w:spacing w:val="-1"/>
                <w:sz w:val="19"/>
                <w:szCs w:val="19"/>
              </w:rPr>
              <w:t>废过</w:t>
            </w:r>
            <w:r>
              <w:rPr>
                <w:rFonts w:ascii="宋体" w:hAnsi="宋体" w:eastAsia="宋体" w:cs="宋体"/>
                <w:spacing w:val="1"/>
                <w:sz w:val="19"/>
                <w:szCs w:val="19"/>
              </w:rPr>
              <w:t xml:space="preserve"> </w:t>
            </w:r>
            <w:r>
              <w:rPr>
                <w:rFonts w:ascii="宋体" w:hAnsi="宋体" w:eastAsia="宋体" w:cs="宋体"/>
                <w:spacing w:val="-2"/>
                <w:sz w:val="19"/>
                <w:szCs w:val="19"/>
              </w:rPr>
              <w:t>滤棉</w:t>
            </w:r>
          </w:p>
        </w:tc>
        <w:tc>
          <w:tcPr>
            <w:tcW w:w="709" w:type="dxa"/>
            <w:vMerge w:val="continue"/>
            <w:tcBorders>
              <w:top w:val="nil"/>
            </w:tcBorders>
            <w:vAlign w:val="top"/>
          </w:tcPr>
          <w:p>
            <w:pPr>
              <w:rPr>
                <w:rFonts w:ascii="微软雅黑"/>
                <w:sz w:val="21"/>
              </w:rPr>
            </w:pPr>
          </w:p>
        </w:tc>
        <w:tc>
          <w:tcPr>
            <w:tcW w:w="1080" w:type="dxa"/>
            <w:vAlign w:val="top"/>
          </w:tcPr>
          <w:p>
            <w:pPr>
              <w:spacing w:line="294" w:lineRule="auto"/>
              <w:rPr>
                <w:rFonts w:ascii="微软雅黑"/>
                <w:sz w:val="21"/>
              </w:rPr>
            </w:pPr>
          </w:p>
          <w:p>
            <w:pPr>
              <w:spacing w:line="295" w:lineRule="auto"/>
              <w:rPr>
                <w:rFonts w:ascii="微软雅黑"/>
                <w:sz w:val="21"/>
              </w:rPr>
            </w:pPr>
          </w:p>
          <w:p>
            <w:pPr>
              <w:spacing w:before="57" w:line="180" w:lineRule="auto"/>
              <w:ind w:firstLine="1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900-999-49</w:t>
            </w:r>
          </w:p>
        </w:tc>
        <w:tc>
          <w:tcPr>
            <w:tcW w:w="703" w:type="dxa"/>
            <w:vAlign w:val="top"/>
          </w:tcPr>
          <w:p>
            <w:pPr>
              <w:spacing w:line="271" w:lineRule="auto"/>
              <w:rPr>
                <w:rFonts w:ascii="微软雅黑"/>
                <w:sz w:val="21"/>
              </w:rPr>
            </w:pPr>
          </w:p>
          <w:p>
            <w:pPr>
              <w:spacing w:line="271" w:lineRule="auto"/>
              <w:rPr>
                <w:rFonts w:ascii="微软雅黑"/>
                <w:sz w:val="21"/>
              </w:rPr>
            </w:pPr>
          </w:p>
          <w:p>
            <w:pPr>
              <w:spacing w:before="61" w:line="274" w:lineRule="exact"/>
              <w:ind w:firstLine="12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0.01t/a</w:t>
            </w:r>
          </w:p>
        </w:tc>
        <w:tc>
          <w:tcPr>
            <w:tcW w:w="789" w:type="dxa"/>
            <w:vAlign w:val="top"/>
          </w:tcPr>
          <w:p>
            <w:pPr>
              <w:spacing w:line="465" w:lineRule="auto"/>
              <w:rPr>
                <w:rFonts w:ascii="微软雅黑"/>
                <w:sz w:val="21"/>
              </w:rPr>
            </w:pPr>
          </w:p>
          <w:p>
            <w:pPr>
              <w:spacing w:before="69" w:line="241" w:lineRule="auto"/>
              <w:ind w:left="347" w:right="21" w:hanging="212"/>
              <w:rPr>
                <w:rFonts w:ascii="宋体" w:hAnsi="宋体" w:eastAsia="宋体" w:cs="宋体"/>
                <w:sz w:val="21"/>
                <w:szCs w:val="21"/>
              </w:rPr>
            </w:pPr>
            <w:r>
              <w:rPr>
                <w:rFonts w:ascii="宋体" w:hAnsi="宋体" w:eastAsia="宋体" w:cs="宋体"/>
                <w:spacing w:val="-3"/>
                <w:sz w:val="21"/>
                <w:szCs w:val="21"/>
              </w:rPr>
              <w:t>废气处</w:t>
            </w:r>
            <w:r>
              <w:rPr>
                <w:rFonts w:ascii="宋体" w:hAnsi="宋体" w:eastAsia="宋体" w:cs="宋体"/>
                <w:sz w:val="21"/>
                <w:szCs w:val="21"/>
              </w:rPr>
              <w:t xml:space="preserve"> 理</w:t>
            </w:r>
          </w:p>
        </w:tc>
        <w:tc>
          <w:tcPr>
            <w:tcW w:w="321" w:type="dxa"/>
            <w:textDirection w:val="tbRlV"/>
            <w:vAlign w:val="top"/>
          </w:tcPr>
          <w:p>
            <w:pPr>
              <w:spacing w:before="2" w:line="201" w:lineRule="auto"/>
              <w:ind w:firstLine="768"/>
              <w:rPr>
                <w:rFonts w:ascii="宋体" w:hAnsi="宋体" w:eastAsia="宋体" w:cs="宋体"/>
                <w:sz w:val="21"/>
                <w:szCs w:val="21"/>
              </w:rPr>
            </w:pPr>
            <w:r>
              <w:rPr>
                <w:rFonts w:ascii="宋体" w:hAnsi="宋体" w:eastAsia="宋体" w:cs="宋体"/>
                <w:spacing w:val="-1"/>
                <w:sz w:val="21"/>
                <w:szCs w:val="21"/>
              </w:rPr>
              <w:t>固</w:t>
            </w:r>
            <w:r>
              <w:rPr>
                <w:rFonts w:ascii="宋体" w:hAnsi="宋体" w:eastAsia="宋体" w:cs="宋体"/>
                <w:spacing w:val="-40"/>
                <w:sz w:val="21"/>
                <w:szCs w:val="21"/>
              </w:rPr>
              <w:t xml:space="preserve"> </w:t>
            </w:r>
            <w:r>
              <w:rPr>
                <w:rFonts w:ascii="宋体" w:hAnsi="宋体" w:eastAsia="宋体" w:cs="宋体"/>
                <w:spacing w:val="-1"/>
                <w:sz w:val="21"/>
                <w:szCs w:val="21"/>
              </w:rPr>
              <w:t>态</w:t>
            </w:r>
          </w:p>
        </w:tc>
        <w:tc>
          <w:tcPr>
            <w:tcW w:w="831" w:type="dxa"/>
            <w:gridSpan w:val="2"/>
            <w:vAlign w:val="top"/>
          </w:tcPr>
          <w:p>
            <w:pPr>
              <w:spacing w:line="377" w:lineRule="auto"/>
              <w:rPr>
                <w:rFonts w:ascii="微软雅黑"/>
                <w:sz w:val="21"/>
              </w:rPr>
            </w:pPr>
          </w:p>
          <w:p>
            <w:pPr>
              <w:spacing w:before="68" w:line="184" w:lineRule="auto"/>
              <w:ind w:firstLine="155"/>
              <w:rPr>
                <w:rFonts w:ascii="宋体" w:hAnsi="宋体" w:eastAsia="宋体" w:cs="宋体"/>
                <w:sz w:val="21"/>
                <w:szCs w:val="21"/>
              </w:rPr>
            </w:pPr>
            <w:r>
              <w:rPr>
                <w:rFonts w:ascii="宋体" w:hAnsi="宋体" w:eastAsia="宋体" w:cs="宋体"/>
                <w:spacing w:val="-6"/>
                <w:sz w:val="21"/>
                <w:szCs w:val="21"/>
              </w:rPr>
              <w:t>吸附的</w:t>
            </w:r>
          </w:p>
          <w:p>
            <w:pPr>
              <w:spacing w:before="61" w:line="184" w:lineRule="auto"/>
              <w:ind w:firstLine="150"/>
              <w:rPr>
                <w:rFonts w:ascii="宋体" w:hAnsi="宋体" w:eastAsia="宋体" w:cs="宋体"/>
                <w:sz w:val="21"/>
                <w:szCs w:val="21"/>
              </w:rPr>
            </w:pPr>
            <w:r>
              <w:rPr>
                <w:rFonts w:ascii="宋体" w:hAnsi="宋体" w:eastAsia="宋体" w:cs="宋体"/>
                <w:spacing w:val="-5"/>
                <w:sz w:val="21"/>
                <w:szCs w:val="21"/>
              </w:rPr>
              <w:t>非甲烷</w:t>
            </w:r>
          </w:p>
          <w:p>
            <w:pPr>
              <w:spacing w:before="61" w:line="184" w:lineRule="auto"/>
              <w:ind w:firstLine="252"/>
              <w:rPr>
                <w:rFonts w:ascii="宋体" w:hAnsi="宋体" w:eastAsia="宋体" w:cs="宋体"/>
                <w:sz w:val="21"/>
                <w:szCs w:val="21"/>
              </w:rPr>
            </w:pPr>
            <w:r>
              <w:rPr>
                <w:rFonts w:ascii="宋体" w:hAnsi="宋体" w:eastAsia="宋体" w:cs="宋体"/>
                <w:spacing w:val="-6"/>
                <w:sz w:val="21"/>
                <w:szCs w:val="21"/>
              </w:rPr>
              <w:t>总烃</w:t>
            </w:r>
          </w:p>
        </w:tc>
        <w:tc>
          <w:tcPr>
            <w:tcW w:w="418" w:type="dxa"/>
            <w:vAlign w:val="top"/>
          </w:tcPr>
          <w:p>
            <w:pPr>
              <w:spacing w:line="466" w:lineRule="auto"/>
              <w:rPr>
                <w:rFonts w:ascii="微软雅黑"/>
                <w:sz w:val="21"/>
              </w:rPr>
            </w:pPr>
          </w:p>
          <w:p>
            <w:pPr>
              <w:spacing w:before="69" w:line="242" w:lineRule="auto"/>
              <w:ind w:left="107" w:right="10"/>
              <w:rPr>
                <w:rFonts w:ascii="宋体" w:hAnsi="宋体" w:eastAsia="宋体" w:cs="宋体"/>
                <w:sz w:val="21"/>
                <w:szCs w:val="21"/>
              </w:rPr>
            </w:pPr>
            <w:r>
              <w:rPr>
                <w:rFonts w:ascii="Times New Roman" w:hAnsi="Times New Roman" w:eastAsia="Times New Roman" w:cs="Times New Roman"/>
                <w:spacing w:val="-10"/>
                <w:w w:val="98"/>
                <w:sz w:val="21"/>
                <w:szCs w:val="21"/>
              </w:rPr>
              <w:t>1</w:t>
            </w:r>
            <w:r>
              <w:rPr>
                <w:rFonts w:ascii="宋体" w:hAnsi="宋体" w:eastAsia="宋体" w:cs="宋体"/>
                <w:spacing w:val="-10"/>
                <w:w w:val="98"/>
                <w:sz w:val="21"/>
                <w:szCs w:val="21"/>
              </w:rPr>
              <w:t>次</w:t>
            </w:r>
            <w:r>
              <w:rPr>
                <w:rFonts w:ascii="宋体" w:hAnsi="宋体" w:eastAsia="宋体" w:cs="宋体"/>
                <w:spacing w:val="1"/>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pacing w:val="-1"/>
                <w:sz w:val="21"/>
                <w:szCs w:val="21"/>
              </w:rPr>
              <w:t>年</w:t>
            </w:r>
          </w:p>
        </w:tc>
        <w:tc>
          <w:tcPr>
            <w:tcW w:w="747" w:type="dxa"/>
            <w:vAlign w:val="top"/>
          </w:tcPr>
          <w:p>
            <w:pPr>
              <w:spacing w:line="271" w:lineRule="auto"/>
              <w:rPr>
                <w:rFonts w:ascii="微软雅黑"/>
                <w:sz w:val="21"/>
              </w:rPr>
            </w:pPr>
          </w:p>
          <w:p>
            <w:pPr>
              <w:spacing w:line="271" w:lineRule="auto"/>
              <w:rPr>
                <w:rFonts w:ascii="微软雅黑"/>
                <w:sz w:val="21"/>
              </w:rPr>
            </w:pPr>
          </w:p>
          <w:p>
            <w:pPr>
              <w:spacing w:before="61" w:line="274" w:lineRule="exact"/>
              <w:ind w:firstLine="7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T/C/I/R</w:t>
            </w:r>
          </w:p>
        </w:tc>
        <w:tc>
          <w:tcPr>
            <w:tcW w:w="641" w:type="dxa"/>
            <w:vAlign w:val="top"/>
          </w:tcPr>
          <w:p>
            <w:pPr>
              <w:spacing w:line="271" w:lineRule="auto"/>
              <w:rPr>
                <w:rFonts w:ascii="微软雅黑"/>
                <w:sz w:val="21"/>
              </w:rPr>
            </w:pPr>
          </w:p>
          <w:p>
            <w:pPr>
              <w:spacing w:line="271" w:lineRule="auto"/>
              <w:rPr>
                <w:rFonts w:ascii="微软雅黑"/>
                <w:sz w:val="21"/>
              </w:rPr>
            </w:pPr>
          </w:p>
          <w:p>
            <w:pPr>
              <w:spacing w:before="61" w:line="274" w:lineRule="exact"/>
              <w:ind w:firstLine="13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0.01t</w:t>
            </w:r>
          </w:p>
        </w:tc>
        <w:tc>
          <w:tcPr>
            <w:tcW w:w="426" w:type="dxa"/>
            <w:vAlign w:val="top"/>
          </w:tcPr>
          <w:p>
            <w:pPr>
              <w:spacing w:line="386" w:lineRule="auto"/>
              <w:rPr>
                <w:rFonts w:ascii="微软雅黑"/>
                <w:sz w:val="21"/>
              </w:rPr>
            </w:pPr>
          </w:p>
          <w:p>
            <w:pPr>
              <w:spacing w:before="69" w:line="184" w:lineRule="auto"/>
              <w:ind w:firstLine="94"/>
              <w:rPr>
                <w:rFonts w:ascii="宋体" w:hAnsi="宋体" w:eastAsia="宋体" w:cs="宋体"/>
                <w:sz w:val="21"/>
                <w:szCs w:val="21"/>
              </w:rPr>
            </w:pPr>
            <w:r>
              <w:rPr>
                <w:rFonts w:ascii="Times New Roman" w:hAnsi="Times New Roman" w:eastAsia="Times New Roman" w:cs="Times New Roman"/>
                <w:spacing w:val="-10"/>
                <w:w w:val="98"/>
                <w:sz w:val="21"/>
                <w:szCs w:val="21"/>
              </w:rPr>
              <w:t>1</w:t>
            </w:r>
            <w:r>
              <w:rPr>
                <w:rFonts w:ascii="宋体" w:hAnsi="宋体" w:eastAsia="宋体" w:cs="宋体"/>
                <w:spacing w:val="-10"/>
                <w:w w:val="98"/>
                <w:sz w:val="21"/>
                <w:szCs w:val="21"/>
              </w:rPr>
              <w:t>次</w:t>
            </w:r>
          </w:p>
          <w:p>
            <w:pPr>
              <w:spacing w:before="16" w:line="274" w:lineRule="exact"/>
              <w:ind w:firstLine="14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/1</w:t>
            </w:r>
          </w:p>
          <w:p>
            <w:pPr>
              <w:spacing w:before="13" w:line="192" w:lineRule="auto"/>
              <w:ind w:firstLine="131"/>
              <w:rPr>
                <w:rFonts w:ascii="宋体" w:hAnsi="宋体" w:eastAsia="宋体" w:cs="宋体"/>
                <w:sz w:val="21"/>
                <w:szCs w:val="21"/>
              </w:rPr>
            </w:pPr>
            <w:r>
              <w:rPr>
                <w:rFonts w:ascii="宋体" w:hAnsi="宋体" w:eastAsia="宋体" w:cs="宋体"/>
                <w:sz w:val="21"/>
                <w:szCs w:val="21"/>
              </w:rPr>
              <w:t>年</w:t>
            </w:r>
          </w:p>
        </w:tc>
        <w:tc>
          <w:tcPr>
            <w:tcW w:w="886" w:type="dxa"/>
            <w:vMerge w:val="continue"/>
            <w:tcBorders>
              <w:top w:val="nil"/>
              <w:right w:val="single" w:color="000000" w:sz="6" w:space="0"/>
            </w:tcBorders>
            <w:vAlign w:val="top"/>
          </w:tcPr>
          <w:p>
            <w:pPr>
              <w:rPr>
                <w:rFonts w:ascii="微软雅黑"/>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593" w:type="dxa"/>
            <w:vMerge w:val="continue"/>
            <w:tcBorders>
              <w:top w:val="nil"/>
              <w:left w:val="single" w:color="000000" w:sz="6" w:space="0"/>
              <w:bottom w:val="nil"/>
              <w:right w:val="single" w:color="000000" w:sz="2" w:space="0"/>
            </w:tcBorders>
            <w:vAlign w:val="top"/>
          </w:tcPr>
          <w:p>
            <w:pPr>
              <w:rPr>
                <w:rFonts w:ascii="微软雅黑"/>
                <w:sz w:val="21"/>
              </w:rPr>
            </w:pPr>
          </w:p>
        </w:tc>
        <w:tc>
          <w:tcPr>
            <w:tcW w:w="8392" w:type="dxa"/>
            <w:gridSpan w:val="14"/>
            <w:tcBorders>
              <w:left w:val="single" w:color="000000" w:sz="2" w:space="0"/>
              <w:bottom w:val="single" w:color="000000" w:sz="10" w:space="0"/>
              <w:right w:val="single" w:color="000000" w:sz="6" w:space="0"/>
            </w:tcBorders>
            <w:vAlign w:val="top"/>
          </w:tcPr>
          <w:p>
            <w:pPr>
              <w:spacing w:before="110" w:line="184" w:lineRule="auto"/>
              <w:ind w:firstLine="123"/>
              <w:rPr>
                <w:rFonts w:ascii="宋体" w:hAnsi="宋体" w:eastAsia="宋体" w:cs="宋体"/>
                <w:sz w:val="21"/>
                <w:szCs w:val="21"/>
              </w:rPr>
            </w:pPr>
            <w:r>
              <w:rPr>
                <w:rFonts w:ascii="宋体" w:hAnsi="宋体" w:eastAsia="宋体" w:cs="宋体"/>
                <w:spacing w:val="-7"/>
                <w:w w:val="99"/>
                <w:sz w:val="21"/>
                <w:szCs w:val="21"/>
              </w:rPr>
              <w:t>注：</w:t>
            </w:r>
            <w:r>
              <w:rPr>
                <w:rFonts w:ascii="宋体" w:hAnsi="宋体" w:eastAsia="宋体" w:cs="宋体"/>
                <w:spacing w:val="47"/>
                <w:sz w:val="21"/>
                <w:szCs w:val="21"/>
              </w:rPr>
              <w:t xml:space="preserve"> </w:t>
            </w:r>
            <w:r>
              <w:rPr>
                <w:rFonts w:ascii="Times New Roman" w:hAnsi="Times New Roman" w:eastAsia="Times New Roman" w:cs="Times New Roman"/>
                <w:spacing w:val="-7"/>
                <w:w w:val="99"/>
                <w:sz w:val="21"/>
                <w:szCs w:val="21"/>
              </w:rPr>
              <w:t>T</w:t>
            </w:r>
            <w:r>
              <w:rPr>
                <w:rFonts w:ascii="宋体" w:hAnsi="宋体" w:eastAsia="宋体" w:cs="宋体"/>
                <w:spacing w:val="-7"/>
                <w:w w:val="99"/>
                <w:sz w:val="21"/>
                <w:szCs w:val="21"/>
              </w:rPr>
              <w:t>：毒性，</w:t>
            </w:r>
            <w:r>
              <w:rPr>
                <w:rFonts w:ascii="Times New Roman" w:hAnsi="Times New Roman" w:eastAsia="Times New Roman" w:cs="Times New Roman"/>
                <w:spacing w:val="-7"/>
                <w:w w:val="99"/>
                <w:sz w:val="21"/>
                <w:szCs w:val="21"/>
              </w:rPr>
              <w:t>C</w:t>
            </w:r>
            <w:r>
              <w:rPr>
                <w:rFonts w:ascii="宋体" w:hAnsi="宋体" w:eastAsia="宋体" w:cs="宋体"/>
                <w:spacing w:val="-7"/>
                <w:w w:val="99"/>
                <w:sz w:val="21"/>
                <w:szCs w:val="21"/>
              </w:rPr>
              <w:t>：腐蚀性</w:t>
            </w:r>
            <w:r>
              <w:rPr>
                <w:rFonts w:ascii="Times New Roman" w:hAnsi="Times New Roman" w:eastAsia="Times New Roman" w:cs="Times New Roman"/>
                <w:spacing w:val="-7"/>
                <w:w w:val="99"/>
                <w:sz w:val="21"/>
                <w:szCs w:val="21"/>
              </w:rPr>
              <w:t>I</w:t>
            </w:r>
            <w:r>
              <w:rPr>
                <w:rFonts w:ascii="宋体" w:hAnsi="宋体" w:eastAsia="宋体" w:cs="宋体"/>
                <w:spacing w:val="-7"/>
                <w:w w:val="99"/>
                <w:sz w:val="21"/>
                <w:szCs w:val="21"/>
              </w:rPr>
              <w:t>：易燃性。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3" w:hRule="atLeast"/>
        </w:trPr>
        <w:tc>
          <w:tcPr>
            <w:tcW w:w="593" w:type="dxa"/>
            <w:vMerge w:val="continue"/>
            <w:tcBorders>
              <w:top w:val="nil"/>
              <w:left w:val="single" w:color="000000" w:sz="6" w:space="0"/>
              <w:bottom w:val="single" w:color="000000" w:sz="6" w:space="0"/>
              <w:right w:val="single" w:color="000000" w:sz="2" w:space="0"/>
            </w:tcBorders>
            <w:vAlign w:val="top"/>
          </w:tcPr>
          <w:p>
            <w:pPr>
              <w:rPr>
                <w:rFonts w:ascii="微软雅黑"/>
                <w:sz w:val="21"/>
              </w:rPr>
            </w:pPr>
          </w:p>
        </w:tc>
        <w:tc>
          <w:tcPr>
            <w:tcW w:w="8392" w:type="dxa"/>
            <w:gridSpan w:val="14"/>
            <w:tcBorders>
              <w:top w:val="single" w:color="000000" w:sz="10" w:space="0"/>
              <w:left w:val="single" w:color="000000" w:sz="2" w:space="0"/>
              <w:bottom w:val="single" w:color="000000" w:sz="6" w:space="0"/>
              <w:right w:val="single" w:color="000000" w:sz="6" w:space="0"/>
            </w:tcBorders>
            <w:vAlign w:val="top"/>
          </w:tcPr>
          <w:p>
            <w:pPr>
              <w:spacing w:before="143" w:line="364" w:lineRule="auto"/>
              <w:ind w:left="101" w:right="101" w:firstLine="480"/>
              <w:rPr>
                <w:rFonts w:ascii="宋体" w:hAnsi="宋体" w:eastAsia="宋体" w:cs="宋体"/>
                <w:sz w:val="24"/>
                <w:szCs w:val="24"/>
              </w:rPr>
            </w:pPr>
            <w:r>
              <w:rPr>
                <w:rFonts w:ascii="宋体" w:hAnsi="宋体" w:eastAsia="宋体" w:cs="宋体"/>
                <w:spacing w:val="-5"/>
                <w:sz w:val="24"/>
                <w:szCs w:val="24"/>
              </w:rPr>
              <w:t>技改项目依托企业原有危废间建筑面积</w:t>
            </w:r>
            <w:r>
              <w:rPr>
                <w:rFonts w:ascii="宋体" w:hAnsi="宋体" w:eastAsia="宋体" w:cs="宋体"/>
                <w:spacing w:val="-42"/>
                <w:sz w:val="24"/>
                <w:szCs w:val="24"/>
              </w:rPr>
              <w:t xml:space="preserve"> </w:t>
            </w:r>
            <w:r>
              <w:rPr>
                <w:rFonts w:ascii="Times New Roman" w:hAnsi="Times New Roman" w:eastAsia="Times New Roman" w:cs="Times New Roman"/>
                <w:spacing w:val="-5"/>
                <w:sz w:val="24"/>
                <w:szCs w:val="24"/>
              </w:rPr>
              <w:t>20m</w:t>
            </w:r>
            <w:r>
              <w:rPr>
                <w:rFonts w:ascii="Times New Roman" w:hAnsi="Times New Roman" w:eastAsia="Times New Roman" w:cs="Times New Roman"/>
                <w:spacing w:val="-5"/>
                <w:position w:val="7"/>
                <w:sz w:val="16"/>
                <w:szCs w:val="16"/>
              </w:rPr>
              <w:t>2</w:t>
            </w:r>
            <w:r>
              <w:rPr>
                <w:rFonts w:ascii="宋体" w:hAnsi="宋体" w:eastAsia="宋体" w:cs="宋体"/>
                <w:spacing w:val="-5"/>
                <w:sz w:val="24"/>
                <w:szCs w:val="24"/>
              </w:rPr>
              <w:t>，位于</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1#</w:t>
            </w:r>
            <w:r>
              <w:rPr>
                <w:rFonts w:ascii="宋体" w:hAnsi="宋体" w:eastAsia="宋体" w:cs="宋体"/>
                <w:spacing w:val="-5"/>
                <w:sz w:val="24"/>
                <w:szCs w:val="24"/>
              </w:rPr>
              <w:t>生产车间西南侧，地</w:t>
            </w:r>
            <w:r>
              <w:rPr>
                <w:rFonts w:ascii="宋体" w:hAnsi="宋体" w:eastAsia="宋体" w:cs="宋体"/>
                <w:sz w:val="24"/>
                <w:szCs w:val="24"/>
              </w:rPr>
              <w:t xml:space="preserve"> </w:t>
            </w:r>
            <w:r>
              <w:rPr>
                <w:rFonts w:ascii="宋体" w:hAnsi="宋体" w:eastAsia="宋体" w:cs="宋体"/>
                <w:spacing w:val="-4"/>
                <w:sz w:val="24"/>
                <w:szCs w:val="24"/>
              </w:rPr>
              <w:t>面及裙角作防渗防腐处理，内壁设改性沥青防渗层</w:t>
            </w:r>
            <w:r>
              <w:rPr>
                <w:rFonts w:ascii="Times New Roman" w:hAnsi="Times New Roman" w:eastAsia="Times New Roman" w:cs="Times New Roman"/>
                <w:spacing w:val="-4"/>
                <w:sz w:val="24"/>
                <w:szCs w:val="24"/>
              </w:rPr>
              <w:t>+</w:t>
            </w:r>
            <w:r>
              <w:rPr>
                <w:rFonts w:ascii="宋体" w:hAnsi="宋体" w:eastAsia="宋体" w:cs="宋体"/>
                <w:spacing w:val="-4"/>
                <w:sz w:val="24"/>
                <w:szCs w:val="24"/>
              </w:rPr>
              <w:t>涂环氧树脂防渗层，防渗系</w:t>
            </w:r>
            <w:r>
              <w:rPr>
                <w:rFonts w:ascii="宋体" w:hAnsi="宋体" w:eastAsia="宋体" w:cs="宋体"/>
                <w:spacing w:val="23"/>
                <w:sz w:val="24"/>
                <w:szCs w:val="24"/>
              </w:rPr>
              <w:t xml:space="preserve"> </w:t>
            </w:r>
            <w:r>
              <w:rPr>
                <w:rFonts w:ascii="宋体" w:hAnsi="宋体" w:eastAsia="宋体" w:cs="宋体"/>
                <w:spacing w:val="-2"/>
                <w:sz w:val="24"/>
                <w:szCs w:val="24"/>
              </w:rPr>
              <w:t>数</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2"/>
                <w:position w:val="7"/>
                <w:sz w:val="16"/>
                <w:szCs w:val="16"/>
              </w:rPr>
              <w:t>-</w:t>
            </w:r>
            <w:r>
              <w:rPr>
                <w:rFonts w:ascii="Times New Roman" w:hAnsi="Times New Roman" w:eastAsia="Times New Roman" w:cs="Times New Roman"/>
                <w:spacing w:val="-20"/>
                <w:position w:val="7"/>
                <w:sz w:val="16"/>
                <w:szCs w:val="16"/>
              </w:rPr>
              <w:t xml:space="preserve"> </w:t>
            </w:r>
            <w:r>
              <w:rPr>
                <w:rFonts w:ascii="Times New Roman" w:hAnsi="Times New Roman" w:eastAsia="Times New Roman" w:cs="Times New Roman"/>
                <w:spacing w:val="-2"/>
                <w:position w:val="7"/>
                <w:sz w:val="16"/>
                <w:szCs w:val="16"/>
              </w:rPr>
              <w:t>10</w:t>
            </w:r>
            <w:r>
              <w:rPr>
                <w:rFonts w:ascii="Times New Roman" w:hAnsi="Times New Roman" w:eastAsia="Times New Roman" w:cs="Times New Roman"/>
                <w:spacing w:val="-2"/>
                <w:sz w:val="24"/>
                <w:szCs w:val="24"/>
              </w:rPr>
              <w:t>cm/s</w:t>
            </w:r>
            <w:r>
              <w:rPr>
                <w:rFonts w:ascii="宋体" w:hAnsi="宋体" w:eastAsia="宋体" w:cs="宋体"/>
                <w:spacing w:val="-2"/>
                <w:sz w:val="24"/>
                <w:szCs w:val="24"/>
              </w:rPr>
              <w:t>。在储存间外设立危险废物标志，最后委托有资质的单位按照相关</w:t>
            </w:r>
            <w:r>
              <w:rPr>
                <w:rFonts w:ascii="宋体" w:hAnsi="宋体" w:eastAsia="宋体" w:cs="宋体"/>
                <w:sz w:val="24"/>
                <w:szCs w:val="24"/>
              </w:rPr>
              <w:t xml:space="preserve"> </w:t>
            </w:r>
            <w:r>
              <w:rPr>
                <w:rFonts w:ascii="宋体" w:hAnsi="宋体" w:eastAsia="宋体" w:cs="宋体"/>
                <w:spacing w:val="-2"/>
                <w:sz w:val="24"/>
                <w:szCs w:val="24"/>
              </w:rPr>
              <w:t>规定进行处理。</w:t>
            </w:r>
          </w:p>
          <w:p>
            <w:pPr>
              <w:spacing w:before="31" w:line="185" w:lineRule="auto"/>
              <w:ind w:firstLine="576"/>
              <w:rPr>
                <w:rFonts w:ascii="宋体" w:hAnsi="宋体" w:eastAsia="宋体" w:cs="宋体"/>
                <w:sz w:val="24"/>
                <w:szCs w:val="24"/>
              </w:rPr>
            </w:pPr>
            <w:r>
              <w:rPr>
                <w:rFonts w:ascii="Times New Roman" w:hAnsi="Times New Roman" w:eastAsia="Times New Roman" w:cs="Times New Roman"/>
                <w:spacing w:val="-6"/>
                <w:sz w:val="24"/>
                <w:szCs w:val="24"/>
              </w:rPr>
              <w:t>2</w:t>
            </w:r>
            <w:r>
              <w:rPr>
                <w:rFonts w:ascii="Times New Roman" w:hAnsi="Times New Roman" w:eastAsia="Times New Roman" w:cs="Times New Roman"/>
                <w:spacing w:val="-30"/>
                <w:sz w:val="24"/>
                <w:szCs w:val="24"/>
              </w:rPr>
              <w:t xml:space="preserve"> </w:t>
            </w:r>
            <w:r>
              <w:rPr>
                <w:rFonts w:ascii="宋体" w:hAnsi="宋体" w:eastAsia="宋体" w:cs="宋体"/>
                <w:spacing w:val="-6"/>
                <w:sz w:val="24"/>
                <w:szCs w:val="24"/>
              </w:rPr>
              <w:t>、环境管理</w:t>
            </w:r>
          </w:p>
          <w:p>
            <w:pPr>
              <w:spacing w:before="199" w:line="262" w:lineRule="auto"/>
              <w:ind w:left="107" w:right="111" w:firstLine="477"/>
              <w:rPr>
                <w:rFonts w:ascii="宋体" w:hAnsi="宋体" w:eastAsia="宋体" w:cs="宋体"/>
                <w:sz w:val="24"/>
                <w:szCs w:val="24"/>
              </w:rPr>
            </w:pPr>
            <w:r>
              <w:rPr>
                <w:rFonts w:ascii="宋体" w:hAnsi="宋体" w:eastAsia="宋体" w:cs="宋体"/>
                <w:spacing w:val="16"/>
                <w:sz w:val="24"/>
                <w:szCs w:val="24"/>
              </w:rPr>
              <w:t>项目危险废物的厂内暂存应严格按照《危险废物贮存污染控制标准》</w:t>
            </w:r>
            <w:r>
              <w:rPr>
                <w:rFonts w:ascii="宋体" w:hAnsi="宋体" w:eastAsia="宋体" w:cs="宋体"/>
                <w:spacing w:val="6"/>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GB18597-2001</w:t>
            </w:r>
            <w:r>
              <w:rPr>
                <w:rFonts w:ascii="宋体" w:hAnsi="宋体" w:eastAsia="宋体" w:cs="宋体"/>
                <w:spacing w:val="-1"/>
                <w:sz w:val="24"/>
                <w:szCs w:val="24"/>
              </w:rPr>
              <w:t>）及其修改单执行。与技改项目相关的重点内容如下：</w:t>
            </w:r>
          </w:p>
          <w:p>
            <w:pPr>
              <w:spacing w:before="198" w:line="185" w:lineRule="auto"/>
              <w:ind w:firstLine="658"/>
              <w:rPr>
                <w:rFonts w:ascii="宋体" w:hAnsi="宋体" w:eastAsia="宋体" w:cs="宋体"/>
                <w:sz w:val="24"/>
                <w:szCs w:val="24"/>
              </w:rPr>
            </w:pPr>
            <w:r>
              <w:rPr>
                <w:rFonts w:ascii="宋体" w:hAnsi="宋体" w:eastAsia="宋体" w:cs="宋体"/>
                <w:spacing w:val="-11"/>
                <w:sz w:val="24"/>
                <w:szCs w:val="24"/>
              </w:rPr>
              <w:t>Ⅰ危险废物的储存</w:t>
            </w:r>
          </w:p>
          <w:p>
            <w:pPr>
              <w:spacing w:before="199" w:line="185" w:lineRule="auto"/>
              <w:ind w:firstLine="580"/>
              <w:rPr>
                <w:rFonts w:ascii="宋体" w:hAnsi="宋体" w:eastAsia="宋体" w:cs="宋体"/>
                <w:sz w:val="24"/>
                <w:szCs w:val="24"/>
              </w:rPr>
            </w:pPr>
            <w:r>
              <w:rPr>
                <w:rFonts w:ascii="Times New Roman" w:hAnsi="Times New Roman" w:eastAsia="Times New Roman" w:cs="Times New Roman"/>
                <w:spacing w:val="2"/>
                <w:sz w:val="24"/>
                <w:szCs w:val="24"/>
              </w:rPr>
              <w:t>a</w:t>
            </w:r>
            <w:r>
              <w:rPr>
                <w:rFonts w:ascii="Times New Roman" w:hAnsi="Times New Roman" w:eastAsia="Times New Roman" w:cs="Times New Roman"/>
                <w:spacing w:val="27"/>
                <w:sz w:val="24"/>
                <w:szCs w:val="24"/>
              </w:rPr>
              <w:t xml:space="preserve"> </w:t>
            </w:r>
            <w:r>
              <w:rPr>
                <w:rFonts w:ascii="宋体" w:hAnsi="宋体" w:eastAsia="宋体" w:cs="宋体"/>
                <w:spacing w:val="2"/>
                <w:sz w:val="24"/>
                <w:szCs w:val="24"/>
              </w:rPr>
              <w:t>盛装危废的容器要符合标准要求，容器应根据危险废物的不同特性而设</w:t>
            </w:r>
          </w:p>
        </w:tc>
      </w:tr>
    </w:tbl>
    <w:p>
      <w:pPr>
        <w:rPr>
          <w:rFonts w:ascii="微软雅黑"/>
          <w:sz w:val="21"/>
        </w:rPr>
      </w:pPr>
    </w:p>
    <w:p>
      <w:pPr>
        <w:sectPr>
          <w:footerReference r:id="rId57" w:type="default"/>
          <w:pgSz w:w="11907" w:h="16840"/>
          <w:pgMar w:top="1431" w:right="1453" w:bottom="959" w:left="1453" w:header="0" w:footer="775" w:gutter="0"/>
          <w:cols w:space="720" w:num="1"/>
        </w:sectPr>
      </w:pPr>
    </w:p>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4193"/>
        <w:gridCol w:w="42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0" w:hRule="atLeast"/>
        </w:trPr>
        <w:tc>
          <w:tcPr>
            <w:tcW w:w="586" w:type="dxa"/>
            <w:vMerge w:val="restart"/>
            <w:tcBorders>
              <w:top w:val="single" w:color="000000" w:sz="6" w:space="0"/>
              <w:left w:val="single" w:color="000000" w:sz="6" w:space="0"/>
              <w:bottom w:val="nil"/>
            </w:tcBorders>
            <w:vAlign w:val="top"/>
          </w:tcPr>
          <w:p>
            <w:pPr>
              <w:rPr>
                <w:rFonts w:ascii="微软雅黑"/>
                <w:sz w:val="21"/>
              </w:rPr>
            </w:pPr>
          </w:p>
        </w:tc>
        <w:tc>
          <w:tcPr>
            <w:tcW w:w="8399" w:type="dxa"/>
            <w:gridSpan w:val="2"/>
            <w:tcBorders>
              <w:top w:val="single" w:color="000000" w:sz="6" w:space="0"/>
              <w:right w:val="single" w:color="000000" w:sz="6" w:space="0"/>
            </w:tcBorders>
            <w:vAlign w:val="top"/>
          </w:tcPr>
          <w:p>
            <w:pPr>
              <w:spacing w:before="152" w:line="287" w:lineRule="auto"/>
              <w:ind w:left="107" w:right="99"/>
              <w:rPr>
                <w:rFonts w:ascii="宋体" w:hAnsi="宋体" w:eastAsia="宋体" w:cs="宋体"/>
                <w:sz w:val="24"/>
                <w:szCs w:val="24"/>
              </w:rPr>
            </w:pPr>
            <w:r>
              <w:rPr>
                <w:rFonts w:ascii="宋体" w:hAnsi="宋体" w:eastAsia="宋体" w:cs="宋体"/>
                <w:sz w:val="24"/>
                <w:szCs w:val="24"/>
              </w:rPr>
              <w:t>计，容器应不易破损、变形、老化，并能有效地防止渗透、扩散。装有危险废</w:t>
            </w:r>
            <w:r>
              <w:rPr>
                <w:rFonts w:ascii="宋体" w:hAnsi="宋体" w:eastAsia="宋体" w:cs="宋体"/>
                <w:spacing w:val="19"/>
                <w:sz w:val="24"/>
                <w:szCs w:val="24"/>
              </w:rPr>
              <w:t xml:space="preserve"> </w:t>
            </w:r>
            <w:r>
              <w:rPr>
                <w:rFonts w:ascii="宋体" w:hAnsi="宋体" w:eastAsia="宋体" w:cs="宋体"/>
                <w:spacing w:val="-4"/>
                <w:sz w:val="24"/>
                <w:szCs w:val="24"/>
              </w:rPr>
              <w:t>物的容器必须贴有符合《危险废物贮存污染控制标准》</w:t>
            </w:r>
            <w:r>
              <w:rPr>
                <w:rFonts w:ascii="宋体" w:hAnsi="宋体" w:eastAsia="宋体" w:cs="宋体"/>
                <w:spacing w:val="8"/>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GB18597-2001</w:t>
            </w:r>
            <w:r>
              <w:rPr>
                <w:rFonts w:ascii="宋体" w:hAnsi="宋体" w:eastAsia="宋体" w:cs="宋体"/>
                <w:spacing w:val="-4"/>
                <w:sz w:val="24"/>
                <w:szCs w:val="24"/>
              </w:rPr>
              <w:t>）及其</w:t>
            </w:r>
            <w:r>
              <w:rPr>
                <w:rFonts w:ascii="宋体" w:hAnsi="宋体" w:eastAsia="宋体" w:cs="宋体"/>
                <w:sz w:val="24"/>
                <w:szCs w:val="24"/>
              </w:rPr>
              <w:t xml:space="preserve"> </w:t>
            </w:r>
            <w:r>
              <w:rPr>
                <w:rFonts w:ascii="宋体" w:hAnsi="宋体" w:eastAsia="宋体" w:cs="宋体"/>
                <w:spacing w:val="-1"/>
                <w:sz w:val="24"/>
                <w:szCs w:val="24"/>
              </w:rPr>
              <w:t>修改单标准中所示的标签。</w:t>
            </w:r>
          </w:p>
          <w:p>
            <w:pPr>
              <w:spacing w:before="164" w:line="338" w:lineRule="auto"/>
              <w:ind w:left="108" w:right="104" w:firstLine="469"/>
              <w:rPr>
                <w:rFonts w:ascii="宋体" w:hAnsi="宋体" w:eastAsia="宋体" w:cs="宋体"/>
                <w:sz w:val="24"/>
                <w:szCs w:val="24"/>
              </w:rPr>
            </w:pPr>
            <w:r>
              <w:rPr>
                <w:rFonts w:ascii="Times New Roman" w:hAnsi="Times New Roman" w:eastAsia="Times New Roman" w:cs="Times New Roman"/>
                <w:spacing w:val="2"/>
                <w:sz w:val="24"/>
                <w:szCs w:val="24"/>
              </w:rPr>
              <w:t>b</w:t>
            </w:r>
            <w:r>
              <w:rPr>
                <w:rFonts w:ascii="Times New Roman" w:hAnsi="Times New Roman" w:eastAsia="Times New Roman" w:cs="Times New Roman"/>
                <w:spacing w:val="22"/>
                <w:sz w:val="24"/>
                <w:szCs w:val="24"/>
              </w:rPr>
              <w:t xml:space="preserve"> </w:t>
            </w:r>
            <w:r>
              <w:rPr>
                <w:rFonts w:ascii="宋体" w:hAnsi="宋体" w:eastAsia="宋体" w:cs="宋体"/>
                <w:spacing w:val="2"/>
                <w:sz w:val="24"/>
                <w:szCs w:val="24"/>
              </w:rPr>
              <w:t>装载液体、半固体危险废物的容器内须留足够空间，容器顶部与液体表</w:t>
            </w:r>
            <w:r>
              <w:rPr>
                <w:rFonts w:ascii="宋体" w:hAnsi="宋体" w:eastAsia="宋体" w:cs="宋体"/>
                <w:sz w:val="24"/>
                <w:szCs w:val="24"/>
              </w:rPr>
              <w:t xml:space="preserve"> </w:t>
            </w:r>
            <w:r>
              <w:rPr>
                <w:rFonts w:ascii="宋体" w:hAnsi="宋体" w:eastAsia="宋体" w:cs="宋体"/>
                <w:spacing w:val="-5"/>
                <w:sz w:val="24"/>
                <w:szCs w:val="24"/>
              </w:rPr>
              <w:t>面之间保留</w:t>
            </w:r>
            <w:r>
              <w:rPr>
                <w:rFonts w:ascii="宋体" w:hAnsi="宋体" w:eastAsia="宋体" w:cs="宋体"/>
                <w:spacing w:val="-27"/>
                <w:sz w:val="24"/>
                <w:szCs w:val="24"/>
              </w:rPr>
              <w:t xml:space="preserve"> </w:t>
            </w:r>
            <w:r>
              <w:rPr>
                <w:rFonts w:ascii="Times New Roman" w:hAnsi="Times New Roman" w:eastAsia="Times New Roman" w:cs="Times New Roman"/>
                <w:spacing w:val="-5"/>
                <w:sz w:val="24"/>
                <w:szCs w:val="24"/>
              </w:rPr>
              <w:t>100mm</w:t>
            </w:r>
            <w:r>
              <w:rPr>
                <w:rFonts w:ascii="Times New Roman" w:hAnsi="Times New Roman" w:eastAsia="Times New Roman" w:cs="Times New Roman"/>
                <w:spacing w:val="35"/>
                <w:sz w:val="24"/>
                <w:szCs w:val="24"/>
              </w:rPr>
              <w:t xml:space="preserve"> </w:t>
            </w:r>
            <w:r>
              <w:rPr>
                <w:rFonts w:ascii="宋体" w:hAnsi="宋体" w:eastAsia="宋体" w:cs="宋体"/>
                <w:spacing w:val="-5"/>
                <w:sz w:val="24"/>
                <w:szCs w:val="24"/>
              </w:rPr>
              <w:t>以上的空间。</w:t>
            </w:r>
          </w:p>
          <w:p>
            <w:pPr>
              <w:spacing w:before="36" w:line="185" w:lineRule="auto"/>
              <w:ind w:firstLine="586"/>
              <w:rPr>
                <w:rFonts w:ascii="宋体" w:hAnsi="宋体" w:eastAsia="宋体" w:cs="宋体"/>
                <w:sz w:val="24"/>
                <w:szCs w:val="24"/>
              </w:rPr>
            </w:pPr>
            <w:r>
              <w:rPr>
                <w:rFonts w:ascii="Times New Roman" w:hAnsi="Times New Roman" w:eastAsia="Times New Roman" w:cs="Times New Roman"/>
                <w:spacing w:val="-2"/>
                <w:sz w:val="24"/>
                <w:szCs w:val="24"/>
              </w:rPr>
              <w:t>c</w:t>
            </w:r>
            <w:r>
              <w:rPr>
                <w:rFonts w:ascii="Times New Roman" w:hAnsi="Times New Roman" w:eastAsia="Times New Roman" w:cs="Times New Roman"/>
                <w:spacing w:val="18"/>
                <w:w w:val="101"/>
                <w:sz w:val="24"/>
                <w:szCs w:val="24"/>
              </w:rPr>
              <w:t xml:space="preserve"> </w:t>
            </w:r>
            <w:r>
              <w:rPr>
                <w:rFonts w:ascii="宋体" w:hAnsi="宋体" w:eastAsia="宋体" w:cs="宋体"/>
                <w:spacing w:val="-2"/>
                <w:sz w:val="24"/>
                <w:szCs w:val="24"/>
              </w:rPr>
              <w:t>盛装危险废物的容器要带盖。</w:t>
            </w:r>
          </w:p>
          <w:p>
            <w:pPr>
              <w:spacing w:before="162" w:line="343" w:lineRule="auto"/>
              <w:ind w:left="106" w:right="101" w:firstLine="479"/>
              <w:rPr>
                <w:rFonts w:ascii="宋体" w:hAnsi="宋体" w:eastAsia="宋体" w:cs="宋体"/>
                <w:sz w:val="24"/>
                <w:szCs w:val="24"/>
              </w:rPr>
            </w:pPr>
            <w:r>
              <w:rPr>
                <w:rFonts w:ascii="Times New Roman" w:hAnsi="Times New Roman" w:eastAsia="Times New Roman" w:cs="Times New Roman"/>
                <w:spacing w:val="2"/>
                <w:sz w:val="24"/>
                <w:szCs w:val="24"/>
              </w:rPr>
              <w:t>d</w:t>
            </w:r>
            <w:r>
              <w:rPr>
                <w:rFonts w:ascii="Times New Roman" w:hAnsi="Times New Roman" w:eastAsia="Times New Roman" w:cs="Times New Roman"/>
                <w:spacing w:val="14"/>
                <w:sz w:val="24"/>
                <w:szCs w:val="24"/>
              </w:rPr>
              <w:t xml:space="preserve"> </w:t>
            </w:r>
            <w:r>
              <w:rPr>
                <w:rFonts w:ascii="宋体" w:hAnsi="宋体" w:eastAsia="宋体" w:cs="宋体"/>
                <w:spacing w:val="2"/>
                <w:sz w:val="24"/>
                <w:szCs w:val="24"/>
              </w:rPr>
              <w:t>危废储存间地面与裙脚要用坚固、防渗的材料建造，建造材料必须与危</w:t>
            </w:r>
            <w:r>
              <w:rPr>
                <w:rFonts w:ascii="宋体" w:hAnsi="宋体" w:eastAsia="宋体" w:cs="宋体"/>
                <w:sz w:val="24"/>
                <w:szCs w:val="24"/>
              </w:rPr>
              <w:t xml:space="preserve"> </w:t>
            </w:r>
            <w:r>
              <w:rPr>
                <w:rFonts w:ascii="宋体" w:hAnsi="宋体" w:eastAsia="宋体" w:cs="宋体"/>
                <w:spacing w:val="-10"/>
                <w:sz w:val="24"/>
                <w:szCs w:val="24"/>
              </w:rPr>
              <w:t>废相容；</w:t>
            </w:r>
            <w:r>
              <w:rPr>
                <w:rFonts w:ascii="宋体" w:hAnsi="宋体" w:eastAsia="宋体" w:cs="宋体"/>
                <w:spacing w:val="66"/>
                <w:sz w:val="24"/>
                <w:szCs w:val="24"/>
              </w:rPr>
              <w:t xml:space="preserve"> </w:t>
            </w:r>
            <w:r>
              <w:rPr>
                <w:rFonts w:ascii="宋体" w:hAnsi="宋体" w:eastAsia="宋体" w:cs="宋体"/>
                <w:spacing w:val="-10"/>
                <w:sz w:val="24"/>
                <w:szCs w:val="24"/>
              </w:rPr>
              <w:t>地面要硬化、耐腐蚀，且表面无裂隙；</w:t>
            </w:r>
            <w:r>
              <w:rPr>
                <w:rFonts w:ascii="宋体" w:hAnsi="宋体" w:eastAsia="宋体" w:cs="宋体"/>
                <w:spacing w:val="54"/>
                <w:sz w:val="24"/>
                <w:szCs w:val="24"/>
              </w:rPr>
              <w:t xml:space="preserve"> </w:t>
            </w:r>
            <w:r>
              <w:rPr>
                <w:rFonts w:ascii="宋体" w:hAnsi="宋体" w:eastAsia="宋体" w:cs="宋体"/>
                <w:spacing w:val="-10"/>
                <w:sz w:val="24"/>
                <w:szCs w:val="24"/>
              </w:rPr>
              <w:t>储存间内要有安全照明设施和</w:t>
            </w:r>
            <w:r>
              <w:rPr>
                <w:rFonts w:ascii="宋体" w:hAnsi="宋体" w:eastAsia="宋体" w:cs="宋体"/>
                <w:sz w:val="24"/>
                <w:szCs w:val="24"/>
              </w:rPr>
              <w:t xml:space="preserve"> </w:t>
            </w:r>
            <w:r>
              <w:rPr>
                <w:rFonts w:ascii="宋体" w:hAnsi="宋体" w:eastAsia="宋体" w:cs="宋体"/>
                <w:spacing w:val="-2"/>
                <w:sz w:val="24"/>
                <w:szCs w:val="24"/>
              </w:rPr>
              <w:t>观察窗口。</w:t>
            </w:r>
          </w:p>
          <w:p>
            <w:pPr>
              <w:spacing w:before="21" w:line="187" w:lineRule="auto"/>
              <w:ind w:firstLine="586"/>
              <w:rPr>
                <w:rFonts w:ascii="宋体" w:hAnsi="宋体" w:eastAsia="宋体" w:cs="宋体"/>
                <w:sz w:val="24"/>
                <w:szCs w:val="24"/>
              </w:rPr>
            </w:pPr>
            <w:r>
              <w:rPr>
                <w:rFonts w:ascii="Times New Roman" w:hAnsi="Times New Roman" w:eastAsia="Times New Roman" w:cs="Times New Roman"/>
                <w:spacing w:val="-2"/>
                <w:sz w:val="24"/>
                <w:szCs w:val="24"/>
              </w:rPr>
              <w:t>c</w:t>
            </w:r>
            <w:r>
              <w:rPr>
                <w:rFonts w:ascii="Times New Roman" w:hAnsi="Times New Roman" w:eastAsia="Times New Roman" w:cs="Times New Roman"/>
                <w:spacing w:val="22"/>
                <w:w w:val="101"/>
                <w:sz w:val="24"/>
                <w:szCs w:val="24"/>
              </w:rPr>
              <w:t xml:space="preserve"> </w:t>
            </w:r>
            <w:r>
              <w:rPr>
                <w:rFonts w:ascii="宋体" w:hAnsi="宋体" w:eastAsia="宋体" w:cs="宋体"/>
                <w:spacing w:val="-2"/>
                <w:sz w:val="24"/>
                <w:szCs w:val="24"/>
              </w:rPr>
              <w:t>危废储存间要防风、防雨、防晒。</w:t>
            </w:r>
          </w:p>
          <w:p>
            <w:pPr>
              <w:spacing w:before="161" w:line="336" w:lineRule="auto"/>
              <w:ind w:left="126" w:right="97" w:firstLine="459"/>
              <w:rPr>
                <w:rFonts w:ascii="宋体" w:hAnsi="宋体" w:eastAsia="宋体" w:cs="宋体"/>
                <w:sz w:val="24"/>
                <w:szCs w:val="24"/>
              </w:rPr>
            </w:pPr>
            <w:r>
              <w:rPr>
                <w:rFonts w:ascii="Times New Roman" w:hAnsi="Times New Roman" w:eastAsia="Times New Roman" w:cs="Times New Roman"/>
                <w:spacing w:val="-10"/>
                <w:sz w:val="24"/>
                <w:szCs w:val="24"/>
              </w:rPr>
              <w:t>d</w:t>
            </w:r>
            <w:r>
              <w:rPr>
                <w:rFonts w:ascii="Times New Roman" w:hAnsi="Times New Roman" w:eastAsia="Times New Roman" w:cs="Times New Roman"/>
                <w:spacing w:val="32"/>
                <w:sz w:val="24"/>
                <w:szCs w:val="24"/>
              </w:rPr>
              <w:t xml:space="preserve"> </w:t>
            </w:r>
            <w:r>
              <w:rPr>
                <w:rFonts w:ascii="宋体" w:hAnsi="宋体" w:eastAsia="宋体" w:cs="宋体"/>
                <w:spacing w:val="-10"/>
                <w:sz w:val="24"/>
                <w:szCs w:val="24"/>
              </w:rPr>
              <w:t>危废储存间必须按照《环境保护图形标志固体废物贮存（处置）</w:t>
            </w:r>
            <w:r>
              <w:rPr>
                <w:rFonts w:ascii="宋体" w:hAnsi="宋体" w:eastAsia="宋体" w:cs="宋体"/>
                <w:spacing w:val="-61"/>
                <w:sz w:val="24"/>
                <w:szCs w:val="24"/>
              </w:rPr>
              <w:t xml:space="preserve"> </w:t>
            </w:r>
            <w:r>
              <w:rPr>
                <w:rFonts w:ascii="宋体" w:hAnsi="宋体" w:eastAsia="宋体" w:cs="宋体"/>
                <w:spacing w:val="-10"/>
                <w:sz w:val="24"/>
                <w:szCs w:val="24"/>
              </w:rPr>
              <w:t>场》（</w:t>
            </w:r>
            <w:r>
              <w:rPr>
                <w:rFonts w:ascii="Times New Roman" w:hAnsi="Times New Roman" w:eastAsia="Times New Roman" w:cs="Times New Roman"/>
                <w:spacing w:val="-10"/>
                <w:sz w:val="24"/>
                <w:szCs w:val="24"/>
              </w:rPr>
              <w:t>GB</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3"/>
                <w:sz w:val="24"/>
                <w:szCs w:val="24"/>
              </w:rPr>
              <w:t>15562.2-</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3"/>
                <w:sz w:val="24"/>
                <w:szCs w:val="24"/>
              </w:rPr>
              <w:t>1995</w:t>
            </w:r>
            <w:r>
              <w:rPr>
                <w:rFonts w:ascii="宋体" w:hAnsi="宋体" w:eastAsia="宋体" w:cs="宋体"/>
                <w:spacing w:val="-3"/>
                <w:sz w:val="24"/>
                <w:szCs w:val="24"/>
              </w:rPr>
              <w:t>）中的规定设立危险废物警示标志。</w:t>
            </w:r>
          </w:p>
          <w:p>
            <w:pPr>
              <w:spacing w:before="41" w:line="185" w:lineRule="auto"/>
              <w:ind w:firstLine="629"/>
              <w:rPr>
                <w:rFonts w:ascii="宋体" w:hAnsi="宋体" w:eastAsia="宋体" w:cs="宋体"/>
                <w:sz w:val="24"/>
                <w:szCs w:val="24"/>
              </w:rPr>
            </w:pPr>
            <w:r>
              <w:rPr>
                <w:rFonts w:ascii="宋体" w:hAnsi="宋体" w:eastAsia="宋体" w:cs="宋体"/>
                <w:spacing w:val="-7"/>
                <w:sz w:val="24"/>
                <w:szCs w:val="24"/>
              </w:rPr>
              <w:t>Ⅱ危险废物的处理</w:t>
            </w:r>
          </w:p>
          <w:p>
            <w:pPr>
              <w:spacing w:before="199" w:line="185" w:lineRule="auto"/>
              <w:ind w:firstLine="590"/>
              <w:rPr>
                <w:rFonts w:ascii="宋体" w:hAnsi="宋体" w:eastAsia="宋体" w:cs="宋体"/>
                <w:sz w:val="24"/>
                <w:szCs w:val="24"/>
              </w:rPr>
            </w:pPr>
            <w:r>
              <w:rPr>
                <w:rFonts w:ascii="宋体" w:hAnsi="宋体" w:eastAsia="宋体" w:cs="宋体"/>
                <w:spacing w:val="-1"/>
                <w:sz w:val="24"/>
                <w:szCs w:val="24"/>
              </w:rPr>
              <w:t>危废暂存间依托可行性分析：</w:t>
            </w:r>
          </w:p>
          <w:p>
            <w:pPr>
              <w:spacing w:before="199" w:line="308" w:lineRule="auto"/>
              <w:ind w:left="106" w:right="99" w:firstLine="481"/>
              <w:rPr>
                <w:rFonts w:ascii="宋体" w:hAnsi="宋体" w:eastAsia="宋体" w:cs="宋体"/>
                <w:sz w:val="24"/>
                <w:szCs w:val="24"/>
              </w:rPr>
            </w:pPr>
            <w:r>
              <w:rPr>
                <w:rFonts w:ascii="宋体" w:hAnsi="宋体" w:eastAsia="宋体" w:cs="宋体"/>
                <w:spacing w:val="-3"/>
                <w:sz w:val="24"/>
                <w:szCs w:val="24"/>
              </w:rPr>
              <w:t>技改项目依托现有危废暂存间一间，占地面积</w:t>
            </w:r>
            <w:r>
              <w:rPr>
                <w:rFonts w:ascii="宋体" w:hAnsi="宋体" w:eastAsia="宋体" w:cs="宋体"/>
                <w:spacing w:val="-27"/>
                <w:sz w:val="24"/>
                <w:szCs w:val="24"/>
              </w:rPr>
              <w:t xml:space="preserve"> </w:t>
            </w:r>
            <w:r>
              <w:rPr>
                <w:rFonts w:ascii="Times New Roman" w:hAnsi="Times New Roman" w:eastAsia="Times New Roman" w:cs="Times New Roman"/>
                <w:spacing w:val="-3"/>
                <w:sz w:val="24"/>
                <w:szCs w:val="24"/>
              </w:rPr>
              <w:t>20m</w:t>
            </w:r>
            <w:r>
              <w:rPr>
                <w:rFonts w:ascii="Times New Roman" w:hAnsi="Times New Roman" w:eastAsia="Times New Roman" w:cs="Times New Roman"/>
                <w:spacing w:val="-3"/>
                <w:position w:val="7"/>
                <w:sz w:val="16"/>
                <w:szCs w:val="16"/>
              </w:rPr>
              <w:t>2</w:t>
            </w:r>
            <w:r>
              <w:rPr>
                <w:rFonts w:ascii="宋体" w:hAnsi="宋体" w:eastAsia="宋体" w:cs="宋体"/>
                <w:spacing w:val="-3"/>
                <w:sz w:val="24"/>
                <w:szCs w:val="24"/>
              </w:rPr>
              <w:t>，作为危险废物临时储</w:t>
            </w:r>
            <w:r>
              <w:rPr>
                <w:rFonts w:ascii="宋体" w:hAnsi="宋体" w:eastAsia="宋体" w:cs="宋体"/>
                <w:sz w:val="24"/>
                <w:szCs w:val="24"/>
              </w:rPr>
              <w:t xml:space="preserve"> </w:t>
            </w:r>
            <w:r>
              <w:rPr>
                <w:rFonts w:ascii="宋体" w:hAnsi="宋体" w:eastAsia="宋体" w:cs="宋体"/>
                <w:spacing w:val="-5"/>
                <w:sz w:val="24"/>
                <w:szCs w:val="24"/>
              </w:rPr>
              <w:t>存场所，危废间地面和裙角已做防渗处理：</w:t>
            </w:r>
            <w:r>
              <w:rPr>
                <w:rFonts w:ascii="宋体" w:hAnsi="宋体" w:eastAsia="宋体" w:cs="宋体"/>
                <w:spacing w:val="70"/>
                <w:sz w:val="24"/>
                <w:szCs w:val="24"/>
              </w:rPr>
              <w:t xml:space="preserve"> </w:t>
            </w:r>
            <w:r>
              <w:rPr>
                <w:rFonts w:ascii="宋体" w:hAnsi="宋体" w:eastAsia="宋体" w:cs="宋体"/>
                <w:spacing w:val="-5"/>
                <w:sz w:val="24"/>
                <w:szCs w:val="24"/>
              </w:rPr>
              <w:t>地面及裙角作防渗防腐处理，内壁</w:t>
            </w:r>
            <w:r>
              <w:rPr>
                <w:rFonts w:ascii="宋体" w:hAnsi="宋体" w:eastAsia="宋体" w:cs="宋体"/>
                <w:sz w:val="24"/>
                <w:szCs w:val="24"/>
              </w:rPr>
              <w:t xml:space="preserve"> </w:t>
            </w:r>
            <w:r>
              <w:rPr>
                <w:rFonts w:ascii="宋体" w:hAnsi="宋体" w:eastAsia="宋体" w:cs="宋体"/>
                <w:spacing w:val="-1"/>
                <w:sz w:val="24"/>
                <w:szCs w:val="24"/>
              </w:rPr>
              <w:t>设改性沥青防渗层</w:t>
            </w:r>
            <w:r>
              <w:rPr>
                <w:rFonts w:ascii="Times New Roman" w:hAnsi="Times New Roman" w:eastAsia="Times New Roman" w:cs="Times New Roman"/>
                <w:spacing w:val="-1"/>
                <w:sz w:val="24"/>
                <w:szCs w:val="24"/>
              </w:rPr>
              <w:t>+</w:t>
            </w:r>
            <w:r>
              <w:rPr>
                <w:rFonts w:ascii="宋体" w:hAnsi="宋体" w:eastAsia="宋体" w:cs="宋体"/>
                <w:spacing w:val="-1"/>
                <w:sz w:val="24"/>
                <w:szCs w:val="24"/>
              </w:rPr>
              <w:t>涂环氧树脂防渗层，防渗系数</w:t>
            </w:r>
            <w:r>
              <w:rPr>
                <w:rFonts w:ascii="Times New Roman" w:hAnsi="Times New Roman" w:eastAsia="Times New Roman" w:cs="Times New Roman"/>
                <w:spacing w:val="-1"/>
                <w:sz w:val="24"/>
                <w:szCs w:val="24"/>
              </w:rPr>
              <w:t>≤10</w:t>
            </w:r>
            <w:r>
              <w:rPr>
                <w:rFonts w:ascii="Times New Roman" w:hAnsi="Times New Roman" w:eastAsia="Times New Roman" w:cs="Times New Roman"/>
                <w:spacing w:val="-1"/>
                <w:position w:val="8"/>
                <w:sz w:val="16"/>
                <w:szCs w:val="16"/>
              </w:rPr>
              <w:t>-</w:t>
            </w:r>
            <w:r>
              <w:rPr>
                <w:rFonts w:ascii="Times New Roman" w:hAnsi="Times New Roman" w:eastAsia="Times New Roman" w:cs="Times New Roman"/>
                <w:spacing w:val="13"/>
                <w:w w:val="101"/>
                <w:position w:val="8"/>
                <w:sz w:val="16"/>
                <w:szCs w:val="16"/>
              </w:rPr>
              <w:t xml:space="preserve"> </w:t>
            </w:r>
            <w:r>
              <w:rPr>
                <w:rFonts w:ascii="Times New Roman" w:hAnsi="Times New Roman" w:eastAsia="Times New Roman" w:cs="Times New Roman"/>
                <w:spacing w:val="-1"/>
                <w:position w:val="8"/>
                <w:sz w:val="16"/>
                <w:szCs w:val="16"/>
              </w:rPr>
              <w:t>10</w:t>
            </w:r>
            <w:r>
              <w:rPr>
                <w:rFonts w:ascii="Times New Roman" w:hAnsi="Times New Roman" w:eastAsia="Times New Roman" w:cs="Times New Roman"/>
                <w:spacing w:val="-1"/>
                <w:sz w:val="24"/>
                <w:szCs w:val="24"/>
              </w:rPr>
              <w:t>cm/s</w:t>
            </w:r>
            <w:r>
              <w:rPr>
                <w:rFonts w:ascii="Times New Roman" w:hAnsi="Times New Roman" w:eastAsia="Times New Roman" w:cs="Times New Roman"/>
                <w:spacing w:val="-25"/>
                <w:sz w:val="24"/>
                <w:szCs w:val="24"/>
              </w:rPr>
              <w:t xml:space="preserve"> </w:t>
            </w:r>
            <w:r>
              <w:rPr>
                <w:rFonts w:ascii="宋体" w:hAnsi="宋体" w:eastAsia="宋体" w:cs="宋体"/>
                <w:spacing w:val="-1"/>
                <w:sz w:val="24"/>
                <w:szCs w:val="24"/>
              </w:rPr>
              <w:t>。在储存间外设立</w:t>
            </w:r>
            <w:r>
              <w:rPr>
                <w:rFonts w:ascii="宋体" w:hAnsi="宋体" w:eastAsia="宋体" w:cs="宋体"/>
                <w:sz w:val="24"/>
                <w:szCs w:val="24"/>
              </w:rPr>
              <w:t xml:space="preserve"> 危险废物标志，设立台账，进行记录，最后由有资质的公司按照相关规定进行</w:t>
            </w:r>
            <w:r>
              <w:rPr>
                <w:rFonts w:ascii="宋体" w:hAnsi="宋体" w:eastAsia="宋体" w:cs="宋体"/>
                <w:spacing w:val="20"/>
                <w:sz w:val="24"/>
                <w:szCs w:val="24"/>
              </w:rPr>
              <w:t xml:space="preserve"> </w:t>
            </w:r>
            <w:r>
              <w:rPr>
                <w:rFonts w:ascii="宋体" w:hAnsi="宋体" w:eastAsia="宋体" w:cs="宋体"/>
                <w:spacing w:val="-1"/>
                <w:sz w:val="24"/>
                <w:szCs w:val="24"/>
              </w:rPr>
              <w:t>处理。现有危废间建设情况见下图。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3" w:hRule="atLeast"/>
        </w:trPr>
        <w:tc>
          <w:tcPr>
            <w:tcW w:w="586" w:type="dxa"/>
            <w:vMerge w:val="continue"/>
            <w:tcBorders>
              <w:top w:val="nil"/>
              <w:left w:val="single" w:color="000000" w:sz="6" w:space="0"/>
              <w:bottom w:val="nil"/>
            </w:tcBorders>
            <w:vAlign w:val="top"/>
          </w:tcPr>
          <w:p>
            <w:pPr>
              <w:rPr>
                <w:rFonts w:ascii="微软雅黑"/>
                <w:sz w:val="21"/>
              </w:rPr>
            </w:pPr>
          </w:p>
        </w:tc>
        <w:tc>
          <w:tcPr>
            <w:tcW w:w="4193" w:type="dxa"/>
            <w:vAlign w:val="top"/>
          </w:tcPr>
          <w:p>
            <w:pPr>
              <w:spacing w:before="8" w:line="3965" w:lineRule="exact"/>
              <w:ind w:firstLine="640"/>
              <w:textAlignment w:val="center"/>
            </w:pPr>
            <w:r>
              <w:drawing>
                <wp:anchor distT="0" distB="0" distL="0" distR="0" simplePos="0" relativeHeight="251719680" behindDoc="0" locked="0" layoutInCell="1" allowOverlap="1">
                  <wp:simplePos x="0" y="0"/>
                  <wp:positionH relativeFrom="rightMargin">
                    <wp:posOffset>-2616200</wp:posOffset>
                  </wp:positionH>
                  <wp:positionV relativeFrom="topMargin">
                    <wp:posOffset>0</wp:posOffset>
                  </wp:positionV>
                  <wp:extent cx="6350" cy="273939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45"/>
                          <a:stretch>
                            <a:fillRect/>
                          </a:stretch>
                        </pic:blipFill>
                        <pic:spPr>
                          <a:xfrm>
                            <a:off x="0" y="0"/>
                            <a:ext cx="6350" cy="2739136"/>
                          </a:xfrm>
                          <a:prstGeom prst="rect">
                            <a:avLst/>
                          </a:prstGeom>
                        </pic:spPr>
                      </pic:pic>
                    </a:graphicData>
                  </a:graphic>
                </wp:anchor>
              </w:drawing>
            </w:r>
            <w:r>
              <w:drawing>
                <wp:inline distT="0" distB="0" distL="0" distR="0">
                  <wp:extent cx="1892300" cy="251714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46"/>
                          <a:stretch>
                            <a:fillRect/>
                          </a:stretch>
                        </pic:blipFill>
                        <pic:spPr>
                          <a:xfrm>
                            <a:off x="0" y="0"/>
                            <a:ext cx="1892807" cy="2517394"/>
                          </a:xfrm>
                          <a:prstGeom prst="rect">
                            <a:avLst/>
                          </a:prstGeom>
                        </pic:spPr>
                      </pic:pic>
                    </a:graphicData>
                  </a:graphic>
                </wp:inline>
              </w:drawing>
            </w:r>
          </w:p>
        </w:tc>
        <w:tc>
          <w:tcPr>
            <w:tcW w:w="4206" w:type="dxa"/>
            <w:tcBorders>
              <w:right w:val="single" w:color="000000" w:sz="6" w:space="0"/>
            </w:tcBorders>
            <w:vAlign w:val="top"/>
          </w:tcPr>
          <w:p>
            <w:pPr>
              <w:spacing w:before="42" w:line="3907" w:lineRule="exact"/>
              <w:ind w:firstLine="592"/>
              <w:textAlignment w:val="center"/>
            </w:pPr>
            <w:r>
              <w:drawing>
                <wp:anchor distT="0" distB="0" distL="0" distR="0" simplePos="0" relativeHeight="251718656" behindDoc="0" locked="0" layoutInCell="1" allowOverlap="1">
                  <wp:simplePos x="0" y="0"/>
                  <wp:positionH relativeFrom="rightMargin">
                    <wp:posOffset>-52070</wp:posOffset>
                  </wp:positionH>
                  <wp:positionV relativeFrom="topMargin">
                    <wp:posOffset>5715</wp:posOffset>
                  </wp:positionV>
                  <wp:extent cx="6350" cy="273304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47"/>
                          <a:stretch>
                            <a:fillRect/>
                          </a:stretch>
                        </pic:blipFill>
                        <pic:spPr>
                          <a:xfrm>
                            <a:off x="0" y="0"/>
                            <a:ext cx="6350" cy="2733040"/>
                          </a:xfrm>
                          <a:prstGeom prst="rect">
                            <a:avLst/>
                          </a:prstGeom>
                        </pic:spPr>
                      </pic:pic>
                    </a:graphicData>
                  </a:graphic>
                </wp:anchor>
              </w:drawing>
            </w:r>
            <w:r>
              <w:drawing>
                <wp:inline distT="0" distB="0" distL="0" distR="0">
                  <wp:extent cx="1860550" cy="2480945"/>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48"/>
                          <a:stretch>
                            <a:fillRect/>
                          </a:stretch>
                        </pic:blipFill>
                        <pic:spPr>
                          <a:xfrm>
                            <a:off x="0" y="0"/>
                            <a:ext cx="1860803" cy="2481072"/>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586" w:type="dxa"/>
            <w:vMerge w:val="continue"/>
            <w:tcBorders>
              <w:top w:val="nil"/>
              <w:left w:val="single" w:color="000000" w:sz="6" w:space="0"/>
              <w:bottom w:val="single" w:color="000000" w:sz="6" w:space="0"/>
            </w:tcBorders>
            <w:vAlign w:val="top"/>
          </w:tcPr>
          <w:p>
            <w:pPr>
              <w:rPr>
                <w:rFonts w:ascii="微软雅黑"/>
                <w:sz w:val="21"/>
              </w:rPr>
            </w:pPr>
          </w:p>
        </w:tc>
        <w:tc>
          <w:tcPr>
            <w:tcW w:w="8399" w:type="dxa"/>
            <w:gridSpan w:val="2"/>
            <w:tcBorders>
              <w:bottom w:val="single" w:color="000000" w:sz="6" w:space="0"/>
              <w:right w:val="single" w:color="000000" w:sz="6" w:space="0"/>
            </w:tcBorders>
            <w:vAlign w:val="top"/>
          </w:tcPr>
          <w:p>
            <w:pPr>
              <w:spacing w:before="52" w:line="185" w:lineRule="auto"/>
              <w:ind w:firstLine="3105"/>
              <w:rPr>
                <w:rFonts w:ascii="宋体" w:hAnsi="宋体" w:eastAsia="宋体" w:cs="宋体"/>
                <w:sz w:val="24"/>
                <w:szCs w:val="24"/>
              </w:rPr>
            </w:pPr>
            <w:r>
              <w:drawing>
                <wp:anchor distT="0" distB="0" distL="0" distR="0" simplePos="0" relativeHeight="251717632" behindDoc="0" locked="0" layoutInCell="1" allowOverlap="1">
                  <wp:simplePos x="0" y="0"/>
                  <wp:positionH relativeFrom="rightMargin">
                    <wp:posOffset>-5283835</wp:posOffset>
                  </wp:positionH>
                  <wp:positionV relativeFrom="topMargin">
                    <wp:posOffset>206375</wp:posOffset>
                  </wp:positionV>
                  <wp:extent cx="5238115" cy="635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49"/>
                          <a:stretch>
                            <a:fillRect/>
                          </a:stretch>
                        </pic:blipFill>
                        <pic:spPr>
                          <a:xfrm>
                            <a:off x="0" y="0"/>
                            <a:ext cx="5237861" cy="6350"/>
                          </a:xfrm>
                          <a:prstGeom prst="rect">
                            <a:avLst/>
                          </a:prstGeom>
                        </pic:spPr>
                      </pic:pic>
                    </a:graphicData>
                  </a:graphic>
                </wp:anchor>
              </w:drawing>
            </w:r>
            <w:r>
              <w:rPr>
                <w:rFonts w:ascii="宋体" w:hAnsi="宋体" w:eastAsia="宋体" w:cs="宋体"/>
                <w:spacing w:val="-5"/>
                <w:sz w:val="24"/>
                <w:szCs w:val="24"/>
                <w14:textOutline w14:w="4358" w14:cap="sq" w14:cmpd="sng">
                  <w14:solidFill>
                    <w14:srgbClr w14:val="000000"/>
                  </w14:solidFill>
                  <w14:prstDash w14:val="solid"/>
                  <w14:bevel/>
                </w14:textOutline>
              </w:rPr>
              <w:t>图</w:t>
            </w:r>
            <w:r>
              <w:rPr>
                <w:rFonts w:ascii="宋体" w:hAnsi="宋体" w:eastAsia="宋体" w:cs="宋体"/>
                <w:spacing w:val="-46"/>
                <w:sz w:val="24"/>
                <w:szCs w:val="24"/>
              </w:rPr>
              <w:t xml:space="preserve"> </w:t>
            </w:r>
            <w:r>
              <w:rPr>
                <w:rFonts w:ascii="Times New Roman" w:hAnsi="Times New Roman" w:eastAsia="Times New Roman" w:cs="Times New Roman"/>
                <w:b/>
                <w:bCs/>
                <w:spacing w:val="-5"/>
                <w:sz w:val="24"/>
                <w:szCs w:val="24"/>
              </w:rPr>
              <w:t>4-1</w:t>
            </w:r>
            <w:r>
              <w:rPr>
                <w:rFonts w:ascii="Times New Roman" w:hAnsi="Times New Roman" w:eastAsia="Times New Roman" w:cs="Times New Roman"/>
                <w:spacing w:val="2"/>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现有危废间情况</w:t>
            </w:r>
          </w:p>
        </w:tc>
      </w:tr>
    </w:tbl>
    <w:p>
      <w:pPr>
        <w:rPr>
          <w:rFonts w:ascii="微软雅黑"/>
          <w:sz w:val="21"/>
        </w:rPr>
      </w:pPr>
    </w:p>
    <w:p>
      <w:pPr>
        <w:sectPr>
          <w:footerReference r:id="rId58" w:type="default"/>
          <w:pgSz w:w="11907" w:h="16840"/>
          <w:pgMar w:top="1431" w:right="1453" w:bottom="959" w:left="1453" w:header="0" w:footer="775" w:gutter="0"/>
          <w:cols w:space="720" w:num="1"/>
        </w:sectPr>
      </w:pPr>
    </w:p>
    <w:p/>
    <w:p>
      <w:pPr>
        <w:spacing w:line="28" w:lineRule="exact"/>
      </w:pPr>
    </w:p>
    <w:tbl>
      <w:tblPr>
        <w:tblStyle w:val="4"/>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6"/>
        <w:gridCol w:w="8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7" w:hRule="atLeast"/>
        </w:trPr>
        <w:tc>
          <w:tcPr>
            <w:tcW w:w="586" w:type="dxa"/>
            <w:tcBorders>
              <w:right w:val="single" w:color="000000" w:sz="2" w:space="0"/>
            </w:tcBorders>
            <w:vAlign w:val="top"/>
          </w:tcPr>
          <w:p>
            <w:pPr>
              <w:rPr>
                <w:rFonts w:ascii="微软雅黑"/>
                <w:sz w:val="21"/>
              </w:rPr>
            </w:pPr>
          </w:p>
        </w:tc>
        <w:tc>
          <w:tcPr>
            <w:tcW w:w="8399" w:type="dxa"/>
            <w:tcBorders>
              <w:left w:val="single" w:color="000000" w:sz="2" w:space="0"/>
            </w:tcBorders>
            <w:vAlign w:val="top"/>
          </w:tcPr>
          <w:p>
            <w:pPr>
              <w:spacing w:before="152" w:line="338" w:lineRule="auto"/>
              <w:ind w:left="107" w:right="104" w:firstLine="480"/>
              <w:rPr>
                <w:rFonts w:ascii="宋体" w:hAnsi="宋体" w:eastAsia="宋体" w:cs="宋体"/>
                <w:sz w:val="24"/>
                <w:szCs w:val="24"/>
              </w:rPr>
            </w:pPr>
            <w:r>
              <w:rPr>
                <w:rFonts w:ascii="宋体" w:hAnsi="宋体" w:eastAsia="宋体" w:cs="宋体"/>
                <w:sz w:val="24"/>
                <w:szCs w:val="24"/>
              </w:rPr>
              <w:t>技改项目依托的现有危废暂存间储存能力较大，现有工程危险废物产生量</w:t>
            </w:r>
            <w:r>
              <w:rPr>
                <w:rFonts w:ascii="宋体" w:hAnsi="宋体" w:eastAsia="宋体" w:cs="宋体"/>
                <w:spacing w:val="15"/>
                <w:sz w:val="24"/>
                <w:szCs w:val="24"/>
              </w:rPr>
              <w:t xml:space="preserve"> </w:t>
            </w:r>
            <w:r>
              <w:rPr>
                <w:rFonts w:ascii="宋体" w:hAnsi="宋体" w:eastAsia="宋体" w:cs="宋体"/>
                <w:spacing w:val="-1"/>
                <w:sz w:val="24"/>
                <w:szCs w:val="24"/>
              </w:rPr>
              <w:t>较小，现有危废暂存间能够满足技改项目危险废物暂存要求。</w:t>
            </w:r>
          </w:p>
          <w:p>
            <w:pPr>
              <w:spacing w:before="1" w:line="339" w:lineRule="auto"/>
              <w:ind w:left="114" w:right="111" w:firstLine="476"/>
              <w:rPr>
                <w:rFonts w:ascii="宋体" w:hAnsi="宋体" w:eastAsia="宋体" w:cs="宋体"/>
                <w:sz w:val="24"/>
                <w:szCs w:val="24"/>
              </w:rPr>
            </w:pPr>
            <w:r>
              <w:rPr>
                <w:rFonts w:ascii="宋体" w:hAnsi="宋体" w:eastAsia="宋体" w:cs="宋体"/>
                <w:sz w:val="24"/>
                <w:szCs w:val="24"/>
              </w:rPr>
              <w:t>综上，危险废物处理措施和处置方案满足《危险废物贮存污染控制标准》</w:t>
            </w:r>
            <w:r>
              <w:rPr>
                <w:rFonts w:ascii="宋体" w:hAnsi="宋体" w:eastAsia="宋体" w:cs="宋体"/>
                <w:spacing w:val="7"/>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GB18597-2001</w:t>
            </w:r>
            <w:r>
              <w:rPr>
                <w:rFonts w:ascii="宋体" w:hAnsi="宋体" w:eastAsia="宋体" w:cs="宋体"/>
                <w:spacing w:val="-1"/>
                <w:sz w:val="24"/>
                <w:szCs w:val="24"/>
              </w:rPr>
              <w:t>）及其修改要求的要求，不会对周围环境产生不利影响。</w:t>
            </w:r>
          </w:p>
          <w:p>
            <w:pPr>
              <w:spacing w:before="29" w:line="369" w:lineRule="auto"/>
              <w:ind w:left="107" w:right="101" w:firstLine="479"/>
              <w:rPr>
                <w:rFonts w:ascii="宋体" w:hAnsi="宋体" w:eastAsia="宋体" w:cs="宋体"/>
                <w:sz w:val="24"/>
                <w:szCs w:val="24"/>
              </w:rPr>
            </w:pPr>
            <w:r>
              <w:rPr>
                <w:rFonts w:ascii="宋体" w:hAnsi="宋体" w:eastAsia="宋体" w:cs="宋体"/>
                <w:sz w:val="24"/>
                <w:szCs w:val="24"/>
              </w:rPr>
              <w:t>采取上述措施后，技改项目营运期产生的各种固体废物全部合理处置，外</w:t>
            </w:r>
            <w:r>
              <w:rPr>
                <w:rFonts w:ascii="宋体" w:hAnsi="宋体" w:eastAsia="宋体" w:cs="宋体"/>
                <w:spacing w:val="20"/>
                <w:sz w:val="24"/>
                <w:szCs w:val="24"/>
              </w:rPr>
              <w:t xml:space="preserve"> </w:t>
            </w:r>
            <w:r>
              <w:rPr>
                <w:rFonts w:ascii="宋体" w:hAnsi="宋体" w:eastAsia="宋体" w:cs="宋体"/>
                <w:spacing w:val="-1"/>
                <w:sz w:val="24"/>
                <w:szCs w:val="24"/>
              </w:rPr>
              <w:t>排量为零，不会产生二次污染。</w:t>
            </w:r>
          </w:p>
          <w:p>
            <w:pPr>
              <w:spacing w:line="204" w:lineRule="auto"/>
              <w:ind w:firstLine="590"/>
              <w:rPr>
                <w:rFonts w:ascii="宋体" w:hAnsi="宋体" w:eastAsia="宋体" w:cs="宋体"/>
                <w:sz w:val="24"/>
                <w:szCs w:val="24"/>
              </w:rPr>
            </w:pPr>
            <w:r>
              <w:rPr>
                <w:rFonts w:ascii="宋体" w:hAnsi="宋体" w:eastAsia="宋体" w:cs="宋体"/>
                <w:spacing w:val="-1"/>
                <w:sz w:val="24"/>
                <w:szCs w:val="24"/>
              </w:rPr>
              <w:t>综上所述，项目固废均得到合理处置，不会对周围环境产生影响。</w:t>
            </w:r>
          </w:p>
          <w:p>
            <w:pPr>
              <w:spacing w:before="214" w:line="185" w:lineRule="auto"/>
              <w:ind w:firstLine="586"/>
              <w:rPr>
                <w:rFonts w:ascii="宋体" w:hAnsi="宋体" w:eastAsia="宋体" w:cs="宋体"/>
                <w:sz w:val="24"/>
                <w:szCs w:val="24"/>
              </w:rPr>
            </w:pPr>
            <w:r>
              <w:rPr>
                <w:rFonts w:ascii="Times New Roman" w:hAnsi="Times New Roman" w:eastAsia="Times New Roman" w:cs="Times New Roman"/>
                <w:b/>
                <w:bCs/>
                <w:spacing w:val="-4"/>
                <w:sz w:val="24"/>
                <w:szCs w:val="24"/>
              </w:rPr>
              <w:t>5</w:t>
            </w:r>
            <w:r>
              <w:rPr>
                <w:rFonts w:ascii="Times New Roman" w:hAnsi="Times New Roman" w:eastAsia="Times New Roman" w:cs="Times New Roman"/>
                <w:spacing w:val="-32"/>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、地下水、土壤</w:t>
            </w:r>
          </w:p>
          <w:p>
            <w:pPr>
              <w:spacing w:before="240" w:line="369" w:lineRule="auto"/>
              <w:ind w:left="109" w:right="101" w:firstLine="479"/>
              <w:rPr>
                <w:rFonts w:ascii="宋体" w:hAnsi="宋体" w:eastAsia="宋体" w:cs="宋体"/>
                <w:sz w:val="24"/>
                <w:szCs w:val="24"/>
              </w:rPr>
            </w:pPr>
            <w:r>
              <w:rPr>
                <w:rFonts w:ascii="宋体" w:hAnsi="宋体" w:eastAsia="宋体" w:cs="宋体"/>
                <w:sz w:val="24"/>
                <w:szCs w:val="24"/>
              </w:rPr>
              <w:t>技改项目项目重点关注防范措施主要防止污染物泄露。按照《唐山市散乱</w:t>
            </w:r>
            <w:r>
              <w:rPr>
                <w:rFonts w:ascii="宋体" w:hAnsi="宋体" w:eastAsia="宋体" w:cs="宋体"/>
                <w:spacing w:val="18"/>
                <w:sz w:val="24"/>
                <w:szCs w:val="24"/>
              </w:rPr>
              <w:t xml:space="preserve"> </w:t>
            </w:r>
            <w:r>
              <w:rPr>
                <w:rFonts w:ascii="宋体" w:hAnsi="宋体" w:eastAsia="宋体" w:cs="宋体"/>
                <w:spacing w:val="-9"/>
                <w:sz w:val="24"/>
                <w:szCs w:val="24"/>
              </w:rPr>
              <w:t>污企业深度整治方案》</w:t>
            </w:r>
            <w:r>
              <w:rPr>
                <w:rFonts w:ascii="宋体" w:hAnsi="宋体" w:eastAsia="宋体" w:cs="宋体"/>
                <w:spacing w:val="30"/>
                <w:sz w:val="24"/>
                <w:szCs w:val="24"/>
              </w:rPr>
              <w:t xml:space="preserve"> </w:t>
            </w:r>
            <w:r>
              <w:rPr>
                <w:rFonts w:ascii="宋体" w:hAnsi="宋体" w:eastAsia="宋体" w:cs="宋体"/>
                <w:spacing w:val="-9"/>
                <w:sz w:val="24"/>
                <w:szCs w:val="24"/>
              </w:rPr>
              <w:t>，厂区环境要求：</w:t>
            </w:r>
          </w:p>
          <w:p>
            <w:pPr>
              <w:spacing w:before="12" w:line="368" w:lineRule="auto"/>
              <w:ind w:left="106" w:right="99" w:firstLine="480"/>
              <w:rPr>
                <w:rFonts w:ascii="宋体" w:hAnsi="宋体" w:eastAsia="宋体" w:cs="宋体"/>
                <w:sz w:val="24"/>
                <w:szCs w:val="24"/>
              </w:rPr>
            </w:pPr>
            <w:r>
              <w:rPr>
                <w:rFonts w:ascii="宋体" w:hAnsi="宋体" w:eastAsia="宋体" w:cs="宋体"/>
                <w:sz w:val="24"/>
                <w:szCs w:val="24"/>
              </w:rPr>
              <w:t>①厂区全面实施“两化“即道路场地硬化、其他区域绿化，道路场地不能</w:t>
            </w:r>
            <w:r>
              <w:rPr>
                <w:rFonts w:ascii="宋体" w:hAnsi="宋体" w:eastAsia="宋体" w:cs="宋体"/>
                <w:spacing w:val="20"/>
                <w:sz w:val="24"/>
                <w:szCs w:val="24"/>
              </w:rPr>
              <w:t xml:space="preserve"> </w:t>
            </w:r>
            <w:r>
              <w:rPr>
                <w:rFonts w:ascii="宋体" w:hAnsi="宋体" w:eastAsia="宋体" w:cs="宋体"/>
                <w:spacing w:val="-5"/>
                <w:sz w:val="24"/>
                <w:szCs w:val="24"/>
              </w:rPr>
              <w:t>有扬尘；</w:t>
            </w:r>
            <w:r>
              <w:rPr>
                <w:rFonts w:ascii="宋体" w:hAnsi="宋体" w:eastAsia="宋体" w:cs="宋体"/>
                <w:spacing w:val="71"/>
                <w:sz w:val="24"/>
                <w:szCs w:val="24"/>
              </w:rPr>
              <w:t xml:space="preserve"> </w:t>
            </w:r>
            <w:r>
              <w:rPr>
                <w:rFonts w:ascii="宋体" w:hAnsi="宋体" w:eastAsia="宋体" w:cs="宋体"/>
                <w:spacing w:val="-5"/>
                <w:sz w:val="24"/>
                <w:szCs w:val="24"/>
              </w:rPr>
              <w:t>②生产车间地面采取相应的防渗、防漏和水性措施，车间实施干湿分</w:t>
            </w:r>
            <w:r>
              <w:rPr>
                <w:rFonts w:ascii="宋体" w:hAnsi="宋体" w:eastAsia="宋体" w:cs="宋体"/>
                <w:sz w:val="24"/>
                <w:szCs w:val="24"/>
              </w:rPr>
              <w:t xml:space="preserve"> </w:t>
            </w:r>
            <w:r>
              <w:rPr>
                <w:rFonts w:ascii="宋体" w:hAnsi="宋体" w:eastAsia="宋体" w:cs="宋体"/>
                <w:spacing w:val="-10"/>
                <w:sz w:val="24"/>
                <w:szCs w:val="24"/>
              </w:rPr>
              <w:t>离；</w:t>
            </w:r>
            <w:r>
              <w:rPr>
                <w:rFonts w:ascii="宋体" w:hAnsi="宋体" w:eastAsia="宋体" w:cs="宋体"/>
                <w:spacing w:val="66"/>
                <w:sz w:val="24"/>
                <w:szCs w:val="24"/>
              </w:rPr>
              <w:t xml:space="preserve"> </w:t>
            </w:r>
            <w:r>
              <w:rPr>
                <w:rFonts w:ascii="宋体" w:hAnsi="宋体" w:eastAsia="宋体" w:cs="宋体"/>
                <w:spacing w:val="-10"/>
                <w:sz w:val="24"/>
                <w:szCs w:val="24"/>
              </w:rPr>
              <w:t>③生产现场无跑冒滴漏现象，环境整洁、管理有序；</w:t>
            </w:r>
            <w:r>
              <w:rPr>
                <w:rFonts w:ascii="宋体" w:hAnsi="宋体" w:eastAsia="宋体" w:cs="宋体"/>
                <w:spacing w:val="52"/>
                <w:sz w:val="24"/>
                <w:szCs w:val="24"/>
              </w:rPr>
              <w:t xml:space="preserve"> </w:t>
            </w:r>
            <w:r>
              <w:rPr>
                <w:rFonts w:ascii="宋体" w:hAnsi="宋体" w:eastAsia="宋体" w:cs="宋体"/>
                <w:spacing w:val="-10"/>
                <w:sz w:val="24"/>
                <w:szCs w:val="24"/>
              </w:rPr>
              <w:t>④厂区各类管线设置</w:t>
            </w:r>
            <w:r>
              <w:rPr>
                <w:rFonts w:ascii="宋体" w:hAnsi="宋体" w:eastAsia="宋体" w:cs="宋体"/>
                <w:sz w:val="24"/>
                <w:szCs w:val="24"/>
              </w:rPr>
              <w:t xml:space="preserve"> 清晰，管道布置应明装，并沿墙或柱集中成行或列，平行架空布设等。生产车</w:t>
            </w:r>
            <w:r>
              <w:rPr>
                <w:rFonts w:ascii="宋体" w:hAnsi="宋体" w:eastAsia="宋体" w:cs="宋体"/>
                <w:spacing w:val="21"/>
                <w:sz w:val="24"/>
                <w:szCs w:val="24"/>
              </w:rPr>
              <w:t xml:space="preserve"> </w:t>
            </w:r>
            <w:r>
              <w:rPr>
                <w:rFonts w:ascii="宋体" w:hAnsi="宋体" w:eastAsia="宋体" w:cs="宋体"/>
                <w:spacing w:val="-10"/>
                <w:sz w:val="24"/>
                <w:szCs w:val="24"/>
              </w:rPr>
              <w:t>间要求：</w:t>
            </w:r>
            <w:r>
              <w:rPr>
                <w:rFonts w:ascii="宋体" w:hAnsi="宋体" w:eastAsia="宋体" w:cs="宋体"/>
                <w:spacing w:val="67"/>
                <w:sz w:val="24"/>
                <w:szCs w:val="24"/>
              </w:rPr>
              <w:t xml:space="preserve"> </w:t>
            </w:r>
            <w:r>
              <w:rPr>
                <w:rFonts w:ascii="宋体" w:hAnsi="宋体" w:eastAsia="宋体" w:cs="宋体"/>
                <w:spacing w:val="-10"/>
                <w:sz w:val="24"/>
                <w:szCs w:val="24"/>
              </w:rPr>
              <w:t>地面采取相应的防渗、防漏、和水性措施，车间实施干湿分离；</w:t>
            </w:r>
            <w:r>
              <w:rPr>
                <w:rFonts w:ascii="宋体" w:hAnsi="宋体" w:eastAsia="宋体" w:cs="宋体"/>
                <w:spacing w:val="54"/>
                <w:sz w:val="24"/>
                <w:szCs w:val="24"/>
              </w:rPr>
              <w:t xml:space="preserve"> </w:t>
            </w:r>
            <w:r>
              <w:rPr>
                <w:rFonts w:ascii="宋体" w:hAnsi="宋体" w:eastAsia="宋体" w:cs="宋体"/>
                <w:spacing w:val="-10"/>
                <w:sz w:val="24"/>
                <w:szCs w:val="24"/>
              </w:rPr>
              <w:t>在各</w:t>
            </w:r>
            <w:r>
              <w:rPr>
                <w:rFonts w:ascii="宋体" w:hAnsi="宋体" w:eastAsia="宋体" w:cs="宋体"/>
                <w:sz w:val="24"/>
                <w:szCs w:val="24"/>
              </w:rPr>
              <w:t xml:space="preserve"> </w:t>
            </w:r>
            <w:r>
              <w:rPr>
                <w:rFonts w:ascii="宋体" w:hAnsi="宋体" w:eastAsia="宋体" w:cs="宋体"/>
                <w:spacing w:val="-5"/>
                <w:sz w:val="24"/>
                <w:szCs w:val="24"/>
              </w:rPr>
              <w:t>机加工设备下设接油盘，生产车间无跑冒滴漏现象；</w:t>
            </w:r>
            <w:r>
              <w:rPr>
                <w:rFonts w:ascii="宋体" w:hAnsi="宋体" w:eastAsia="宋体" w:cs="宋体"/>
                <w:spacing w:val="71"/>
                <w:sz w:val="24"/>
                <w:szCs w:val="24"/>
              </w:rPr>
              <w:t xml:space="preserve"> </w:t>
            </w:r>
            <w:r>
              <w:rPr>
                <w:rFonts w:ascii="宋体" w:hAnsi="宋体" w:eastAsia="宋体" w:cs="宋体"/>
                <w:spacing w:val="-5"/>
                <w:sz w:val="24"/>
                <w:szCs w:val="24"/>
              </w:rPr>
              <w:t>一般固废存放区地面及裙</w:t>
            </w:r>
            <w:r>
              <w:rPr>
                <w:rFonts w:ascii="宋体" w:hAnsi="宋体" w:eastAsia="宋体" w:cs="宋体"/>
                <w:sz w:val="24"/>
                <w:szCs w:val="24"/>
              </w:rPr>
              <w:t xml:space="preserve"> </w:t>
            </w:r>
            <w:r>
              <w:rPr>
                <w:rFonts w:ascii="宋体" w:hAnsi="宋体" w:eastAsia="宋体" w:cs="宋体"/>
                <w:spacing w:val="8"/>
                <w:sz w:val="24"/>
                <w:szCs w:val="24"/>
              </w:rPr>
              <w:t>角均采取抗渗水泥防渗，采用</w:t>
            </w:r>
            <w:r>
              <w:rPr>
                <w:rFonts w:ascii="宋体" w:hAnsi="宋体" w:eastAsia="宋体" w:cs="宋体"/>
                <w:spacing w:val="-28"/>
                <w:sz w:val="24"/>
                <w:szCs w:val="24"/>
              </w:rPr>
              <w:t xml:space="preserve"> </w:t>
            </w:r>
            <w:r>
              <w:rPr>
                <w:rFonts w:ascii="Times New Roman" w:hAnsi="Times New Roman" w:eastAsia="Times New Roman" w:cs="Times New Roman"/>
                <w:spacing w:val="8"/>
                <w:sz w:val="24"/>
                <w:szCs w:val="24"/>
              </w:rPr>
              <w:t>20cm</w:t>
            </w:r>
            <w:r>
              <w:rPr>
                <w:rFonts w:ascii="Times New Roman" w:hAnsi="Times New Roman" w:eastAsia="Times New Roman" w:cs="Times New Roman"/>
                <w:spacing w:val="33"/>
                <w:w w:val="101"/>
                <w:sz w:val="24"/>
                <w:szCs w:val="24"/>
              </w:rPr>
              <w:t xml:space="preserve"> </w:t>
            </w:r>
            <w:r>
              <w:rPr>
                <w:rFonts w:ascii="宋体" w:hAnsi="宋体" w:eastAsia="宋体" w:cs="宋体"/>
                <w:spacing w:val="8"/>
                <w:sz w:val="24"/>
                <w:szCs w:val="24"/>
              </w:rPr>
              <w:t>厚的防渗混凝土，渗透系数小于</w:t>
            </w:r>
            <w:r>
              <w:rPr>
                <w:rFonts w:ascii="宋体" w:hAnsi="宋体" w:eastAsia="宋体" w:cs="宋体"/>
                <w:spacing w:val="-18"/>
                <w:sz w:val="24"/>
                <w:szCs w:val="24"/>
              </w:rPr>
              <w:t xml:space="preserve"> </w:t>
            </w:r>
            <w:r>
              <w:rPr>
                <w:rFonts w:ascii="Times New Roman" w:hAnsi="Times New Roman" w:eastAsia="Times New Roman" w:cs="Times New Roman"/>
                <w:spacing w:val="8"/>
                <w:sz w:val="24"/>
                <w:szCs w:val="24"/>
              </w:rPr>
              <w:t>1.0</w:t>
            </w:r>
            <w:r>
              <w:rPr>
                <w:rFonts w:ascii="Times New Roman" w:hAnsi="Times New Roman" w:eastAsia="Times New Roman" w:cs="Times New Roman"/>
                <w:sz w:val="24"/>
                <w:szCs w:val="24"/>
              </w:rPr>
              <w:t xml:space="preserve"> </w:t>
            </w:r>
            <w:r>
              <w:rPr>
                <w:rFonts w:ascii="宋体" w:hAnsi="宋体" w:eastAsia="宋体" w:cs="宋体"/>
                <w:spacing w:val="8"/>
                <w:sz w:val="24"/>
                <w:szCs w:val="24"/>
              </w:rPr>
              <w:t>×</w:t>
            </w:r>
            <w:r>
              <w:rPr>
                <w:rFonts w:ascii="宋体" w:hAnsi="宋体" w:eastAsia="宋体" w:cs="宋体"/>
                <w:sz w:val="24"/>
                <w:szCs w:val="24"/>
              </w:rPr>
              <w:t xml:space="preserve"> </w:t>
            </w:r>
            <w:r>
              <w:rPr>
                <w:rFonts w:ascii="Times New Roman" w:hAnsi="Times New Roman" w:eastAsia="Times New Roman" w:cs="Times New Roman"/>
                <w:spacing w:val="-3"/>
                <w:sz w:val="24"/>
                <w:szCs w:val="24"/>
              </w:rPr>
              <w:t>10-7cm/s</w:t>
            </w:r>
            <w:r>
              <w:rPr>
                <w:rFonts w:ascii="宋体" w:hAnsi="宋体" w:eastAsia="宋体" w:cs="宋体"/>
                <w:spacing w:val="-3"/>
                <w:sz w:val="24"/>
                <w:szCs w:val="24"/>
              </w:rPr>
              <w:t>；废气污染控制要求：</w:t>
            </w:r>
            <w:r>
              <w:rPr>
                <w:rFonts w:ascii="宋体" w:hAnsi="宋体" w:eastAsia="宋体" w:cs="宋体"/>
                <w:spacing w:val="84"/>
                <w:sz w:val="24"/>
                <w:szCs w:val="24"/>
              </w:rPr>
              <w:t xml:space="preserve"> </w:t>
            </w:r>
            <w:r>
              <w:rPr>
                <w:rFonts w:ascii="宋体" w:hAnsi="宋体" w:eastAsia="宋体" w:cs="宋体"/>
                <w:spacing w:val="-3"/>
                <w:sz w:val="24"/>
                <w:szCs w:val="24"/>
              </w:rPr>
              <w:t>遵循“应收尽收、分质收集”的原则，合理设</w:t>
            </w:r>
            <w:r>
              <w:rPr>
                <w:rFonts w:ascii="宋体" w:hAnsi="宋体" w:eastAsia="宋体" w:cs="宋体"/>
                <w:sz w:val="24"/>
                <w:szCs w:val="24"/>
              </w:rPr>
              <w:t xml:space="preserve"> </w:t>
            </w:r>
            <w:r>
              <w:rPr>
                <w:rFonts w:ascii="宋体" w:hAnsi="宋体" w:eastAsia="宋体" w:cs="宋体"/>
                <w:spacing w:val="-1"/>
                <w:sz w:val="24"/>
                <w:szCs w:val="24"/>
              </w:rPr>
              <w:t>置收集、输送、贮存、处理、排放体系，防止出现散遗、泄露、超标等问题；</w:t>
            </w:r>
            <w:r>
              <w:rPr>
                <w:rFonts w:ascii="宋体" w:hAnsi="宋体" w:eastAsia="宋体" w:cs="宋体"/>
                <w:spacing w:val="8"/>
                <w:sz w:val="24"/>
                <w:szCs w:val="24"/>
              </w:rPr>
              <w:t xml:space="preserve"> </w:t>
            </w:r>
            <w:r>
              <w:rPr>
                <w:rFonts w:ascii="宋体" w:hAnsi="宋体" w:eastAsia="宋体" w:cs="宋体"/>
                <w:spacing w:val="-5"/>
                <w:sz w:val="24"/>
                <w:szCs w:val="24"/>
              </w:rPr>
              <w:t>危险固体废物及一般固体废物管理要求：</w:t>
            </w:r>
            <w:r>
              <w:rPr>
                <w:rFonts w:ascii="宋体" w:hAnsi="宋体" w:eastAsia="宋体" w:cs="宋体"/>
                <w:spacing w:val="71"/>
                <w:sz w:val="24"/>
                <w:szCs w:val="24"/>
              </w:rPr>
              <w:t xml:space="preserve"> </w:t>
            </w:r>
            <w:r>
              <w:rPr>
                <w:rFonts w:ascii="宋体" w:hAnsi="宋体" w:eastAsia="宋体" w:cs="宋体"/>
                <w:spacing w:val="-5"/>
                <w:sz w:val="24"/>
                <w:szCs w:val="24"/>
              </w:rPr>
              <w:t>按照特性分类收集、贮存、罐区和一</w:t>
            </w:r>
            <w:r>
              <w:rPr>
                <w:rFonts w:ascii="宋体" w:hAnsi="宋体" w:eastAsia="宋体" w:cs="宋体"/>
                <w:sz w:val="24"/>
                <w:szCs w:val="24"/>
              </w:rPr>
              <w:t xml:space="preserve"> 般固体废物收集场所的地面做硬化处理，有防雨淋、防扬散、防渗漏措施，四</w:t>
            </w:r>
            <w:r>
              <w:rPr>
                <w:rFonts w:ascii="宋体" w:hAnsi="宋体" w:eastAsia="宋体" w:cs="宋体"/>
                <w:spacing w:val="21"/>
                <w:sz w:val="24"/>
                <w:szCs w:val="24"/>
              </w:rPr>
              <w:t xml:space="preserve"> </w:t>
            </w:r>
            <w:r>
              <w:rPr>
                <w:rFonts w:ascii="宋体" w:hAnsi="宋体" w:eastAsia="宋体" w:cs="宋体"/>
                <w:spacing w:val="-1"/>
                <w:sz w:val="24"/>
                <w:szCs w:val="24"/>
              </w:rPr>
              <w:t>周建围堰。应建立危险废物台账，规范危废间设置，依法转运处置。</w:t>
            </w:r>
          </w:p>
          <w:p>
            <w:pPr>
              <w:spacing w:before="10" w:line="332" w:lineRule="auto"/>
              <w:ind w:left="107" w:right="99" w:firstLine="481"/>
              <w:rPr>
                <w:rFonts w:ascii="宋体" w:hAnsi="宋体" w:eastAsia="宋体" w:cs="宋体"/>
                <w:sz w:val="24"/>
                <w:szCs w:val="24"/>
              </w:rPr>
            </w:pPr>
            <w:r>
              <w:rPr>
                <w:rFonts w:ascii="宋体" w:hAnsi="宋体" w:eastAsia="宋体" w:cs="宋体"/>
                <w:spacing w:val="-4"/>
                <w:sz w:val="24"/>
                <w:szCs w:val="24"/>
              </w:rPr>
              <w:t>参照《唐山市散乱污深度治理方案》</w:t>
            </w:r>
            <w:r>
              <w:rPr>
                <w:rFonts w:ascii="宋体" w:hAnsi="宋体" w:eastAsia="宋体" w:cs="宋体"/>
                <w:spacing w:val="25"/>
                <w:sz w:val="24"/>
                <w:szCs w:val="24"/>
              </w:rPr>
              <w:t xml:space="preserve"> </w:t>
            </w:r>
            <w:r>
              <w:rPr>
                <w:rFonts w:ascii="宋体" w:hAnsi="宋体" w:eastAsia="宋体" w:cs="宋体"/>
                <w:spacing w:val="-4"/>
                <w:sz w:val="24"/>
                <w:szCs w:val="24"/>
              </w:rPr>
              <w:t>要求，生产车间地面全部硬化。项目</w:t>
            </w:r>
            <w:r>
              <w:rPr>
                <w:rFonts w:ascii="宋体" w:hAnsi="宋体" w:eastAsia="宋体" w:cs="宋体"/>
                <w:sz w:val="24"/>
                <w:szCs w:val="24"/>
              </w:rPr>
              <w:t xml:space="preserve"> 设置重点防渗区，重点防渗区确保防渗系数≤</w:t>
            </w:r>
            <w:r>
              <w:rPr>
                <w:rFonts w:ascii="Times New Roman" w:hAnsi="Times New Roman" w:eastAsia="Times New Roman" w:cs="Times New Roman"/>
                <w:sz w:val="24"/>
                <w:szCs w:val="24"/>
              </w:rPr>
              <w:t>10</w:t>
            </w:r>
            <w:r>
              <w:rPr>
                <w:rFonts w:ascii="Times New Roman" w:hAnsi="Times New Roman" w:eastAsia="Times New Roman" w:cs="Times New Roman"/>
                <w:position w:val="7"/>
                <w:sz w:val="16"/>
                <w:szCs w:val="16"/>
              </w:rPr>
              <w:t>-</w:t>
            </w:r>
            <w:r>
              <w:rPr>
                <w:rFonts w:ascii="Times New Roman" w:hAnsi="Times New Roman" w:eastAsia="Times New Roman" w:cs="Times New Roman"/>
                <w:spacing w:val="-3"/>
                <w:position w:val="7"/>
                <w:sz w:val="16"/>
                <w:szCs w:val="16"/>
              </w:rPr>
              <w:t xml:space="preserve"> </w:t>
            </w:r>
            <w:r>
              <w:rPr>
                <w:rFonts w:ascii="Times New Roman" w:hAnsi="Times New Roman" w:eastAsia="Times New Roman" w:cs="Times New Roman"/>
                <w:position w:val="7"/>
                <w:sz w:val="16"/>
                <w:szCs w:val="16"/>
              </w:rPr>
              <w:t>10</w:t>
            </w:r>
            <w:r>
              <w:rPr>
                <w:rFonts w:ascii="Times New Roman" w:hAnsi="Times New Roman" w:eastAsia="Times New Roman" w:cs="Times New Roman"/>
                <w:sz w:val="24"/>
                <w:szCs w:val="24"/>
              </w:rPr>
              <w:t>cm/s</w:t>
            </w:r>
            <w:r>
              <w:rPr>
                <w:rFonts w:ascii="Times New Roman" w:hAnsi="Times New Roman" w:eastAsia="Times New Roman" w:cs="Times New Roman"/>
                <w:spacing w:val="-22"/>
                <w:sz w:val="24"/>
                <w:szCs w:val="24"/>
              </w:rPr>
              <w:t xml:space="preserve"> </w:t>
            </w:r>
            <w:r>
              <w:rPr>
                <w:rFonts w:ascii="宋体" w:hAnsi="宋体" w:eastAsia="宋体" w:cs="宋体"/>
                <w:sz w:val="24"/>
                <w:szCs w:val="24"/>
              </w:rPr>
              <w:t xml:space="preserve">。危废间围堰及裙角做 </w:t>
            </w:r>
            <w:r>
              <w:rPr>
                <w:rFonts w:ascii="宋体" w:hAnsi="宋体" w:eastAsia="宋体" w:cs="宋体"/>
                <w:spacing w:val="-6"/>
                <w:sz w:val="24"/>
                <w:szCs w:val="24"/>
              </w:rPr>
              <w:t>防渗处理：</w:t>
            </w:r>
            <w:r>
              <w:rPr>
                <w:rFonts w:ascii="宋体" w:hAnsi="宋体" w:eastAsia="宋体" w:cs="宋体"/>
                <w:spacing w:val="74"/>
                <w:sz w:val="24"/>
                <w:szCs w:val="24"/>
              </w:rPr>
              <w:t xml:space="preserve"> </w:t>
            </w:r>
            <w:r>
              <w:rPr>
                <w:rFonts w:ascii="宋体" w:hAnsi="宋体" w:eastAsia="宋体" w:cs="宋体"/>
                <w:spacing w:val="-6"/>
                <w:sz w:val="24"/>
                <w:szCs w:val="24"/>
              </w:rPr>
              <w:t>采用抗渗混凝土浇筑，浇筑厚度</w:t>
            </w:r>
            <w:r>
              <w:rPr>
                <w:rFonts w:ascii="宋体" w:hAnsi="宋体" w:eastAsia="宋体" w:cs="宋体"/>
                <w:spacing w:val="-55"/>
                <w:sz w:val="24"/>
                <w:szCs w:val="24"/>
              </w:rPr>
              <w:t xml:space="preserve"> </w:t>
            </w:r>
            <w:r>
              <w:rPr>
                <w:rFonts w:ascii="Times New Roman" w:hAnsi="Times New Roman" w:eastAsia="Times New Roman" w:cs="Times New Roman"/>
                <w:spacing w:val="-6"/>
                <w:sz w:val="24"/>
                <w:szCs w:val="24"/>
              </w:rPr>
              <w:t>20cm</w:t>
            </w:r>
            <w:r>
              <w:rPr>
                <w:rFonts w:ascii="Times New Roman" w:hAnsi="Times New Roman" w:eastAsia="Times New Roman" w:cs="Times New Roman"/>
                <w:spacing w:val="-33"/>
                <w:sz w:val="24"/>
                <w:szCs w:val="24"/>
              </w:rPr>
              <w:t xml:space="preserve"> </w:t>
            </w:r>
            <w:r>
              <w:rPr>
                <w:rFonts w:ascii="宋体" w:hAnsi="宋体" w:eastAsia="宋体" w:cs="宋体"/>
                <w:spacing w:val="-6"/>
                <w:sz w:val="24"/>
                <w:szCs w:val="24"/>
              </w:rPr>
              <w:t>，地面设改性沥青防渗层</w:t>
            </w:r>
            <w:r>
              <w:rPr>
                <w:rFonts w:ascii="Times New Roman" w:hAnsi="Times New Roman" w:eastAsia="Times New Roman" w:cs="Times New Roman"/>
                <w:spacing w:val="-6"/>
                <w:sz w:val="24"/>
                <w:szCs w:val="24"/>
              </w:rPr>
              <w:t>+</w:t>
            </w:r>
            <w:r>
              <w:rPr>
                <w:rFonts w:ascii="宋体" w:hAnsi="宋体" w:eastAsia="宋体" w:cs="宋体"/>
                <w:spacing w:val="-6"/>
                <w:sz w:val="24"/>
                <w:szCs w:val="24"/>
              </w:rPr>
              <w:t>涂</w:t>
            </w:r>
            <w:r>
              <w:rPr>
                <w:rFonts w:ascii="宋体" w:hAnsi="宋体" w:eastAsia="宋体" w:cs="宋体"/>
                <w:sz w:val="24"/>
                <w:szCs w:val="24"/>
              </w:rPr>
              <w:t xml:space="preserve"> 环氧树脂防渗层</w:t>
            </w:r>
            <w:r>
              <w:rPr>
                <w:rFonts w:ascii="Times New Roman" w:hAnsi="Times New Roman" w:eastAsia="Times New Roman" w:cs="Times New Roman"/>
                <w:sz w:val="24"/>
                <w:szCs w:val="24"/>
              </w:rPr>
              <w:t>+</w:t>
            </w:r>
            <w:r>
              <w:rPr>
                <w:rFonts w:ascii="宋体" w:hAnsi="宋体" w:eastAsia="宋体" w:cs="宋体"/>
                <w:sz w:val="24"/>
                <w:szCs w:val="24"/>
              </w:rPr>
              <w:t>玻璃钢，确保防渗系数≤</w:t>
            </w:r>
            <w:r>
              <w:rPr>
                <w:rFonts w:ascii="Times New Roman" w:hAnsi="Times New Roman" w:eastAsia="Times New Roman" w:cs="Times New Roman"/>
                <w:sz w:val="24"/>
                <w:szCs w:val="24"/>
              </w:rPr>
              <w:t>10-</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z w:val="24"/>
                <w:szCs w:val="24"/>
              </w:rPr>
              <w:t>10cm/s</w:t>
            </w:r>
            <w:r>
              <w:rPr>
                <w:rFonts w:ascii="Times New Roman" w:hAnsi="Times New Roman" w:eastAsia="Times New Roman" w:cs="Times New Roman"/>
                <w:spacing w:val="-24"/>
                <w:sz w:val="24"/>
                <w:szCs w:val="24"/>
              </w:rPr>
              <w:t xml:space="preserve"> </w:t>
            </w:r>
            <w:r>
              <w:rPr>
                <w:rFonts w:ascii="宋体" w:hAnsi="宋体" w:eastAsia="宋体" w:cs="宋体"/>
                <w:sz w:val="24"/>
                <w:szCs w:val="24"/>
              </w:rPr>
              <w:t>。为防止其造成土壤及地 下水污染，技改项目生产车间均采取了较为严格的防渗措施，地面均进行了硬</w:t>
            </w:r>
          </w:p>
        </w:tc>
      </w:tr>
    </w:tbl>
    <w:p>
      <w:pPr>
        <w:rPr>
          <w:rFonts w:ascii="微软雅黑"/>
          <w:sz w:val="21"/>
        </w:rPr>
      </w:pPr>
    </w:p>
    <w:p>
      <w:pPr>
        <w:sectPr>
          <w:footerReference r:id="rId59" w:type="default"/>
          <w:pgSz w:w="11907" w:h="16840"/>
          <w:pgMar w:top="1431" w:right="1453" w:bottom="957" w:left="1453" w:header="0" w:footer="775" w:gutter="0"/>
          <w:cols w:space="720" w:num="1"/>
        </w:sectPr>
      </w:pPr>
    </w:p>
    <w:p/>
    <w:p>
      <w:pPr>
        <w:spacing w:line="28" w:lineRule="exact"/>
      </w:pPr>
    </w:p>
    <w:tbl>
      <w:tblPr>
        <w:tblStyle w:val="4"/>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6"/>
        <w:gridCol w:w="8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7" w:hRule="atLeast"/>
        </w:trPr>
        <w:tc>
          <w:tcPr>
            <w:tcW w:w="586" w:type="dxa"/>
            <w:tcBorders>
              <w:right w:val="single" w:color="000000" w:sz="2" w:space="0"/>
            </w:tcBorders>
            <w:vAlign w:val="top"/>
          </w:tcPr>
          <w:p>
            <w:pPr>
              <w:rPr>
                <w:rFonts w:ascii="微软雅黑"/>
                <w:sz w:val="21"/>
              </w:rPr>
            </w:pPr>
          </w:p>
        </w:tc>
        <w:tc>
          <w:tcPr>
            <w:tcW w:w="8399" w:type="dxa"/>
            <w:tcBorders>
              <w:left w:val="single" w:color="000000" w:sz="2" w:space="0"/>
            </w:tcBorders>
            <w:vAlign w:val="top"/>
          </w:tcPr>
          <w:p>
            <w:pPr>
              <w:spacing w:before="183" w:line="185" w:lineRule="auto"/>
              <w:ind w:firstLine="108"/>
              <w:rPr>
                <w:rFonts w:ascii="宋体" w:hAnsi="宋体" w:eastAsia="宋体" w:cs="宋体"/>
                <w:sz w:val="24"/>
                <w:szCs w:val="24"/>
              </w:rPr>
            </w:pPr>
            <w:r>
              <w:rPr>
                <w:rFonts w:ascii="宋体" w:hAnsi="宋体" w:eastAsia="宋体" w:cs="宋体"/>
                <w:sz w:val="24"/>
                <w:szCs w:val="24"/>
              </w:rPr>
              <w:t>化，切断了污染物入渗土壤及地下水的途径，因此对土壤及地下水的影响是可</w:t>
            </w:r>
          </w:p>
          <w:p>
            <w:pPr>
              <w:spacing w:before="239" w:line="185" w:lineRule="auto"/>
              <w:ind w:firstLine="106"/>
              <w:rPr>
                <w:rFonts w:ascii="宋体" w:hAnsi="宋体" w:eastAsia="宋体" w:cs="宋体"/>
                <w:sz w:val="24"/>
                <w:szCs w:val="24"/>
              </w:rPr>
            </w:pPr>
            <w:r>
              <w:rPr>
                <w:rFonts w:ascii="宋体" w:hAnsi="宋体" w:eastAsia="宋体" w:cs="宋体"/>
                <w:spacing w:val="-3"/>
                <w:sz w:val="24"/>
                <w:szCs w:val="24"/>
              </w:rPr>
              <w:t>接受的。</w:t>
            </w:r>
          </w:p>
          <w:p>
            <w:pPr>
              <w:spacing w:before="239" w:line="185" w:lineRule="auto"/>
              <w:ind w:firstLine="587"/>
              <w:rPr>
                <w:rFonts w:ascii="宋体" w:hAnsi="宋体" w:eastAsia="宋体" w:cs="宋体"/>
                <w:sz w:val="24"/>
                <w:szCs w:val="24"/>
              </w:rPr>
            </w:pPr>
            <w:r>
              <w:rPr>
                <w:rFonts w:ascii="Times New Roman" w:hAnsi="Times New Roman" w:eastAsia="Times New Roman" w:cs="Times New Roman"/>
                <w:b/>
                <w:bCs/>
                <w:spacing w:val="-6"/>
                <w:sz w:val="24"/>
                <w:szCs w:val="24"/>
              </w:rPr>
              <w:t>6</w:t>
            </w:r>
            <w:r>
              <w:rPr>
                <w:rFonts w:ascii="Times New Roman" w:hAnsi="Times New Roman" w:eastAsia="Times New Roman" w:cs="Times New Roman"/>
                <w:spacing w:val="-29"/>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、环境风险</w:t>
            </w:r>
          </w:p>
          <w:p>
            <w:pPr>
              <w:spacing w:before="239" w:line="185" w:lineRule="auto"/>
              <w:ind w:firstLine="587"/>
              <w:rPr>
                <w:rFonts w:ascii="宋体" w:hAnsi="宋体" w:eastAsia="宋体" w:cs="宋体"/>
                <w:sz w:val="24"/>
                <w:szCs w:val="24"/>
              </w:rPr>
            </w:pPr>
            <w:r>
              <w:rPr>
                <w:rFonts w:ascii="Times New Roman" w:hAnsi="Times New Roman" w:eastAsia="Times New Roman" w:cs="Times New Roman"/>
                <w:b/>
                <w:bCs/>
                <w:spacing w:val="-2"/>
                <w:sz w:val="24"/>
                <w:szCs w:val="24"/>
              </w:rPr>
              <w:t>6.1</w:t>
            </w:r>
            <w:r>
              <w:rPr>
                <w:rFonts w:ascii="Times New Roman" w:hAnsi="Times New Roman" w:eastAsia="Times New Roman" w:cs="Times New Roman"/>
                <w:spacing w:val="6"/>
                <w:w w:val="10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环境风险界定</w:t>
            </w:r>
          </w:p>
          <w:p>
            <w:pPr>
              <w:spacing w:before="240" w:line="323" w:lineRule="auto"/>
              <w:ind w:left="107" w:right="130" w:firstLine="479"/>
              <w:rPr>
                <w:rFonts w:ascii="宋体" w:hAnsi="宋体" w:eastAsia="宋体" w:cs="宋体"/>
                <w:sz w:val="24"/>
                <w:szCs w:val="24"/>
              </w:rPr>
            </w:pPr>
            <w:r>
              <w:rPr>
                <w:rFonts w:ascii="宋体" w:hAnsi="宋体" w:eastAsia="宋体" w:cs="宋体"/>
                <w:spacing w:val="-1"/>
                <w:sz w:val="24"/>
                <w:szCs w:val="24"/>
              </w:rPr>
              <w:t>环境风险主要考察风险事故对外环境的影响。风险类型根据有毒有害物质</w:t>
            </w:r>
            <w:r>
              <w:rPr>
                <w:rFonts w:ascii="宋体" w:hAnsi="宋体" w:eastAsia="宋体" w:cs="宋体"/>
                <w:spacing w:val="22"/>
                <w:sz w:val="24"/>
                <w:szCs w:val="24"/>
              </w:rPr>
              <w:t xml:space="preserve"> </w:t>
            </w:r>
            <w:r>
              <w:rPr>
                <w:rFonts w:ascii="宋体" w:hAnsi="宋体" w:eastAsia="宋体" w:cs="宋体"/>
                <w:spacing w:val="-1"/>
                <w:sz w:val="24"/>
                <w:szCs w:val="24"/>
              </w:rPr>
              <w:t>的放散起因可分为火灾、爆炸和泄漏三种类型，而火灾和爆炸事故本身属于安</w:t>
            </w:r>
            <w:r>
              <w:rPr>
                <w:rFonts w:ascii="宋体" w:hAnsi="宋体" w:eastAsia="宋体" w:cs="宋体"/>
                <w:spacing w:val="24"/>
                <w:sz w:val="24"/>
                <w:szCs w:val="24"/>
              </w:rPr>
              <w:t xml:space="preserve"> </w:t>
            </w:r>
            <w:r>
              <w:rPr>
                <w:rFonts w:ascii="宋体" w:hAnsi="宋体" w:eastAsia="宋体" w:cs="宋体"/>
                <w:spacing w:val="-1"/>
                <w:sz w:val="24"/>
                <w:szCs w:val="24"/>
              </w:rPr>
              <w:t>全事故范畴，火灾和爆炸的次生、伴生污染物如燃烧产物和消防废水则构成了</w:t>
            </w:r>
            <w:r>
              <w:rPr>
                <w:rFonts w:ascii="宋体" w:hAnsi="宋体" w:eastAsia="宋体" w:cs="宋体"/>
                <w:spacing w:val="24"/>
                <w:sz w:val="24"/>
                <w:szCs w:val="24"/>
              </w:rPr>
              <w:t xml:space="preserve"> </w:t>
            </w:r>
            <w:r>
              <w:rPr>
                <w:rFonts w:ascii="宋体" w:hAnsi="宋体" w:eastAsia="宋体" w:cs="宋体"/>
                <w:spacing w:val="-6"/>
                <w:sz w:val="24"/>
                <w:szCs w:val="24"/>
              </w:rPr>
              <w:t>火灾和爆炸事故的环境风险；</w:t>
            </w:r>
            <w:r>
              <w:rPr>
                <w:rFonts w:ascii="宋体" w:hAnsi="宋体" w:eastAsia="宋体" w:cs="宋体"/>
                <w:spacing w:val="62"/>
                <w:sz w:val="24"/>
                <w:szCs w:val="24"/>
              </w:rPr>
              <w:t xml:space="preserve"> </w:t>
            </w:r>
            <w:r>
              <w:rPr>
                <w:rFonts w:ascii="宋体" w:hAnsi="宋体" w:eastAsia="宋体" w:cs="宋体"/>
                <w:spacing w:val="-6"/>
                <w:sz w:val="24"/>
                <w:szCs w:val="24"/>
              </w:rPr>
              <w:t>有毒物质的泄漏事故属于环境风险的范畴。</w:t>
            </w:r>
          </w:p>
          <w:p>
            <w:pPr>
              <w:spacing w:before="240" w:line="185" w:lineRule="auto"/>
              <w:ind w:firstLine="587"/>
              <w:rPr>
                <w:rFonts w:ascii="宋体" w:hAnsi="宋体" w:eastAsia="宋体" w:cs="宋体"/>
                <w:sz w:val="24"/>
                <w:szCs w:val="24"/>
              </w:rPr>
            </w:pPr>
            <w:r>
              <w:rPr>
                <w:rFonts w:ascii="Times New Roman" w:hAnsi="Times New Roman" w:eastAsia="Times New Roman" w:cs="Times New Roman"/>
                <w:b/>
                <w:bCs/>
                <w:spacing w:val="-2"/>
                <w:sz w:val="24"/>
                <w:szCs w:val="24"/>
              </w:rPr>
              <w:t>6.2</w:t>
            </w:r>
            <w:r>
              <w:rPr>
                <w:rFonts w:ascii="Times New Roman" w:hAnsi="Times New Roman" w:eastAsia="Times New Roman" w:cs="Times New Roman"/>
                <w:spacing w:val="13"/>
                <w:w w:val="10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风险防范措施</w:t>
            </w:r>
          </w:p>
          <w:p>
            <w:pPr>
              <w:spacing w:before="239" w:line="185" w:lineRule="auto"/>
              <w:ind w:firstLine="588"/>
              <w:rPr>
                <w:rFonts w:ascii="宋体" w:hAnsi="宋体" w:eastAsia="宋体" w:cs="宋体"/>
                <w:sz w:val="24"/>
                <w:szCs w:val="24"/>
              </w:rPr>
            </w:pPr>
            <w:r>
              <w:rPr>
                <w:rFonts w:ascii="宋体" w:hAnsi="宋体" w:eastAsia="宋体" w:cs="宋体"/>
                <w:spacing w:val="-1"/>
                <w:sz w:val="24"/>
                <w:szCs w:val="24"/>
              </w:rPr>
              <w:t>技改项目项目完成后企业生产过程使用部分易燃易爆、有毒有害性物质，</w:t>
            </w:r>
          </w:p>
          <w:p>
            <w:pPr>
              <w:spacing w:before="240" w:line="369" w:lineRule="auto"/>
              <w:ind w:left="114" w:right="130" w:hanging="8"/>
              <w:rPr>
                <w:rFonts w:ascii="宋体" w:hAnsi="宋体" w:eastAsia="宋体" w:cs="宋体"/>
                <w:sz w:val="24"/>
                <w:szCs w:val="24"/>
              </w:rPr>
            </w:pPr>
            <w:r>
              <w:rPr>
                <w:rFonts w:ascii="宋体" w:hAnsi="宋体" w:eastAsia="宋体" w:cs="宋体"/>
                <w:spacing w:val="-1"/>
                <w:sz w:val="24"/>
                <w:szCs w:val="24"/>
              </w:rPr>
              <w:t>存在物料泄漏、着火爆炸的可能性。为了预防和减少事故风险，建设方采取以</w:t>
            </w:r>
            <w:r>
              <w:rPr>
                <w:rFonts w:ascii="宋体" w:hAnsi="宋体" w:eastAsia="宋体" w:cs="宋体"/>
                <w:spacing w:val="25"/>
                <w:sz w:val="24"/>
                <w:szCs w:val="24"/>
              </w:rPr>
              <w:t xml:space="preserve"> </w:t>
            </w:r>
            <w:r>
              <w:rPr>
                <w:rFonts w:ascii="宋体" w:hAnsi="宋体" w:eastAsia="宋体" w:cs="宋体"/>
                <w:spacing w:val="-3"/>
                <w:sz w:val="24"/>
                <w:szCs w:val="24"/>
              </w:rPr>
              <w:t>下风险防范措施：</w:t>
            </w:r>
          </w:p>
          <w:p>
            <w:pPr>
              <w:spacing w:line="204" w:lineRule="auto"/>
              <w:ind w:firstLine="586"/>
              <w:rPr>
                <w:rFonts w:ascii="宋体" w:hAnsi="宋体" w:eastAsia="宋体" w:cs="宋体"/>
                <w:sz w:val="24"/>
                <w:szCs w:val="24"/>
              </w:rPr>
            </w:pPr>
            <w:r>
              <w:rPr>
                <w:rFonts w:ascii="宋体" w:hAnsi="宋体" w:eastAsia="宋体" w:cs="宋体"/>
                <w:spacing w:val="-1"/>
                <w:sz w:val="24"/>
                <w:szCs w:val="24"/>
              </w:rPr>
              <w:t>①工作区域内严禁抽烟。</w:t>
            </w:r>
          </w:p>
          <w:p>
            <w:pPr>
              <w:spacing w:before="215" w:line="185" w:lineRule="auto"/>
              <w:ind w:firstLine="586"/>
              <w:rPr>
                <w:rFonts w:ascii="宋体" w:hAnsi="宋体" w:eastAsia="宋体" w:cs="宋体"/>
                <w:sz w:val="24"/>
                <w:szCs w:val="24"/>
              </w:rPr>
            </w:pPr>
            <w:r>
              <w:rPr>
                <w:rFonts w:ascii="宋体" w:hAnsi="宋体" w:eastAsia="宋体" w:cs="宋体"/>
                <w:spacing w:val="-1"/>
                <w:sz w:val="24"/>
                <w:szCs w:val="24"/>
              </w:rPr>
              <w:t>②合理划分厂区布置，制定区域负责人。</w:t>
            </w:r>
          </w:p>
          <w:p>
            <w:pPr>
              <w:spacing w:before="240" w:line="185" w:lineRule="auto"/>
              <w:ind w:firstLine="586"/>
              <w:rPr>
                <w:rFonts w:ascii="宋体" w:hAnsi="宋体" w:eastAsia="宋体" w:cs="宋体"/>
                <w:sz w:val="24"/>
                <w:szCs w:val="24"/>
              </w:rPr>
            </w:pPr>
            <w:r>
              <w:rPr>
                <w:rFonts w:ascii="宋体" w:hAnsi="宋体" w:eastAsia="宋体" w:cs="宋体"/>
                <w:spacing w:val="-1"/>
                <w:sz w:val="24"/>
                <w:szCs w:val="24"/>
              </w:rPr>
              <w:t>③厂内安置灭火器。</w:t>
            </w:r>
          </w:p>
          <w:p>
            <w:pPr>
              <w:spacing w:before="240" w:line="369" w:lineRule="auto"/>
              <w:ind w:left="107" w:right="165" w:firstLine="478"/>
              <w:rPr>
                <w:rFonts w:ascii="宋体" w:hAnsi="宋体" w:eastAsia="宋体" w:cs="宋体"/>
                <w:sz w:val="24"/>
                <w:szCs w:val="24"/>
              </w:rPr>
            </w:pPr>
            <w:r>
              <w:rPr>
                <w:rFonts w:ascii="宋体" w:hAnsi="宋体" w:eastAsia="宋体" w:cs="宋体"/>
                <w:spacing w:val="-2"/>
                <w:sz w:val="24"/>
                <w:szCs w:val="24"/>
              </w:rPr>
              <w:t>④对工作人员定期进行培训，对可能诱发事故的隐患和危险源进行调查、</w:t>
            </w:r>
            <w:r>
              <w:rPr>
                <w:rFonts w:ascii="宋体" w:hAnsi="宋体" w:eastAsia="宋体" w:cs="宋体"/>
                <w:spacing w:val="21"/>
                <w:sz w:val="24"/>
                <w:szCs w:val="24"/>
              </w:rPr>
              <w:t xml:space="preserve"> </w:t>
            </w:r>
            <w:r>
              <w:rPr>
                <w:rFonts w:ascii="宋体" w:hAnsi="宋体" w:eastAsia="宋体" w:cs="宋体"/>
                <w:spacing w:val="-1"/>
                <w:sz w:val="24"/>
                <w:szCs w:val="24"/>
              </w:rPr>
              <w:t>研究、分析，做好预防治理和事故预警工作。</w:t>
            </w:r>
          </w:p>
          <w:p>
            <w:pPr>
              <w:spacing w:line="369" w:lineRule="auto"/>
              <w:ind w:left="108" w:right="16" w:firstLine="477"/>
              <w:rPr>
                <w:rFonts w:ascii="宋体" w:hAnsi="宋体" w:eastAsia="宋体" w:cs="宋体"/>
                <w:sz w:val="24"/>
                <w:szCs w:val="24"/>
              </w:rPr>
            </w:pPr>
            <w:r>
              <w:rPr>
                <w:rFonts w:ascii="宋体" w:hAnsi="宋体" w:eastAsia="宋体" w:cs="宋体"/>
                <w:spacing w:val="-7"/>
                <w:sz w:val="24"/>
                <w:szCs w:val="24"/>
              </w:rPr>
              <w:t>⑤企业必须严格执行《化学危险物品安全管理条例》</w:t>
            </w:r>
            <w:r>
              <w:rPr>
                <w:rFonts w:ascii="宋体" w:hAnsi="宋体" w:eastAsia="宋体" w:cs="宋体"/>
                <w:spacing w:val="-23"/>
                <w:sz w:val="24"/>
                <w:szCs w:val="24"/>
              </w:rPr>
              <w:t xml:space="preserve"> </w:t>
            </w:r>
            <w:r>
              <w:rPr>
                <w:rFonts w:ascii="宋体" w:hAnsi="宋体" w:eastAsia="宋体" w:cs="宋体"/>
                <w:spacing w:val="-7"/>
                <w:sz w:val="24"/>
                <w:szCs w:val="24"/>
              </w:rPr>
              <w:t>及其实施细则等法规、</w:t>
            </w:r>
            <w:r>
              <w:rPr>
                <w:rFonts w:ascii="宋体" w:hAnsi="宋体" w:eastAsia="宋体" w:cs="宋体"/>
                <w:sz w:val="24"/>
                <w:szCs w:val="24"/>
              </w:rPr>
              <w:t xml:space="preserve"> </w:t>
            </w:r>
            <w:r>
              <w:rPr>
                <w:rFonts w:ascii="宋体" w:hAnsi="宋体" w:eastAsia="宋体" w:cs="宋体"/>
                <w:spacing w:val="-1"/>
                <w:sz w:val="24"/>
                <w:szCs w:val="24"/>
              </w:rPr>
              <w:t>制度和标准，并建立化学危险物品管理制度。</w:t>
            </w:r>
          </w:p>
          <w:p>
            <w:pPr>
              <w:spacing w:before="1" w:line="369" w:lineRule="auto"/>
              <w:ind w:left="107" w:right="130" w:firstLine="478"/>
              <w:rPr>
                <w:rFonts w:ascii="宋体" w:hAnsi="宋体" w:eastAsia="宋体" w:cs="宋体"/>
                <w:sz w:val="24"/>
                <w:szCs w:val="24"/>
              </w:rPr>
            </w:pPr>
            <w:r>
              <w:rPr>
                <w:rFonts w:ascii="宋体" w:hAnsi="宋体" w:eastAsia="宋体" w:cs="宋体"/>
                <w:spacing w:val="-4"/>
                <w:sz w:val="24"/>
                <w:szCs w:val="24"/>
              </w:rPr>
              <w:t>⑥危险物品的运输必须严格执行《危险货物运输规则》</w:t>
            </w:r>
            <w:r>
              <w:rPr>
                <w:rFonts w:ascii="宋体" w:hAnsi="宋体" w:eastAsia="宋体" w:cs="宋体"/>
                <w:sz w:val="24"/>
                <w:szCs w:val="24"/>
              </w:rPr>
              <w:t xml:space="preserve"> </w:t>
            </w:r>
            <w:r>
              <w:rPr>
                <w:rFonts w:ascii="宋体" w:hAnsi="宋体" w:eastAsia="宋体" w:cs="宋体"/>
                <w:spacing w:val="-4"/>
                <w:sz w:val="24"/>
                <w:szCs w:val="24"/>
              </w:rPr>
              <w:t>和《汽车危险货物</w:t>
            </w:r>
            <w:r>
              <w:rPr>
                <w:rFonts w:ascii="宋体" w:hAnsi="宋体" w:eastAsia="宋体" w:cs="宋体"/>
                <w:sz w:val="24"/>
                <w:szCs w:val="24"/>
              </w:rPr>
              <w:t xml:space="preserve"> </w:t>
            </w:r>
            <w:r>
              <w:rPr>
                <w:rFonts w:ascii="宋体" w:hAnsi="宋体" w:eastAsia="宋体" w:cs="宋体"/>
                <w:spacing w:val="-14"/>
                <w:sz w:val="24"/>
                <w:szCs w:val="24"/>
              </w:rPr>
              <w:t>运输规则》</w:t>
            </w:r>
            <w:r>
              <w:rPr>
                <w:rFonts w:ascii="宋体" w:hAnsi="宋体" w:eastAsia="宋体" w:cs="宋体"/>
                <w:spacing w:val="38"/>
                <w:sz w:val="24"/>
                <w:szCs w:val="24"/>
              </w:rPr>
              <w:t xml:space="preserve"> </w:t>
            </w:r>
            <w:r>
              <w:rPr>
                <w:rFonts w:ascii="宋体" w:hAnsi="宋体" w:eastAsia="宋体" w:cs="宋体"/>
                <w:spacing w:val="-14"/>
                <w:sz w:val="24"/>
                <w:szCs w:val="24"/>
              </w:rPr>
              <w:t>中的有关规定。</w:t>
            </w:r>
          </w:p>
          <w:p>
            <w:pPr>
              <w:spacing w:before="1" w:line="201" w:lineRule="auto"/>
              <w:ind w:firstLine="586"/>
              <w:rPr>
                <w:rFonts w:ascii="宋体" w:hAnsi="宋体" w:eastAsia="宋体" w:cs="宋体"/>
                <w:sz w:val="24"/>
                <w:szCs w:val="24"/>
              </w:rPr>
            </w:pPr>
            <w:r>
              <w:rPr>
                <w:rFonts w:ascii="宋体" w:hAnsi="宋体" w:eastAsia="宋体" w:cs="宋体"/>
                <w:spacing w:val="-1"/>
                <w:sz w:val="24"/>
                <w:szCs w:val="24"/>
              </w:rPr>
              <w:t>⑦储存安全防范措施</w:t>
            </w:r>
          </w:p>
          <w:p>
            <w:pPr>
              <w:spacing w:before="218" w:line="369" w:lineRule="auto"/>
              <w:ind w:left="110" w:right="130" w:firstLine="477"/>
              <w:rPr>
                <w:rFonts w:ascii="宋体" w:hAnsi="宋体" w:eastAsia="宋体" w:cs="宋体"/>
                <w:sz w:val="24"/>
                <w:szCs w:val="24"/>
              </w:rPr>
            </w:pPr>
            <w:r>
              <w:rPr>
                <w:rFonts w:ascii="宋体" w:hAnsi="宋体" w:eastAsia="宋体" w:cs="宋体"/>
                <w:spacing w:val="-1"/>
                <w:sz w:val="24"/>
                <w:szCs w:val="24"/>
              </w:rPr>
              <w:t>应按照普通、易制毒、易制爆以及剧毒药品分类，并严格按照《危险化学</w:t>
            </w:r>
            <w:r>
              <w:rPr>
                <w:rFonts w:ascii="宋体" w:hAnsi="宋体" w:eastAsia="宋体" w:cs="宋体"/>
                <w:spacing w:val="22"/>
                <w:sz w:val="24"/>
                <w:szCs w:val="24"/>
              </w:rPr>
              <w:t xml:space="preserve"> </w:t>
            </w:r>
            <w:r>
              <w:rPr>
                <w:rFonts w:ascii="宋体" w:hAnsi="宋体" w:eastAsia="宋体" w:cs="宋体"/>
                <w:spacing w:val="-5"/>
                <w:sz w:val="24"/>
                <w:szCs w:val="24"/>
              </w:rPr>
              <w:t>品管理条例》</w:t>
            </w:r>
            <w:r>
              <w:rPr>
                <w:rFonts w:ascii="宋体" w:hAnsi="宋体" w:eastAsia="宋体" w:cs="宋体"/>
                <w:spacing w:val="37"/>
                <w:sz w:val="24"/>
                <w:szCs w:val="24"/>
              </w:rPr>
              <w:t xml:space="preserve"> </w:t>
            </w:r>
            <w:r>
              <w:rPr>
                <w:rFonts w:ascii="宋体" w:hAnsi="宋体" w:eastAsia="宋体" w:cs="宋体"/>
                <w:spacing w:val="-5"/>
                <w:sz w:val="24"/>
                <w:szCs w:val="24"/>
              </w:rPr>
              <w:t>进行监管，实行“五双”管理，做好台账，以备当地公安部门检</w:t>
            </w:r>
            <w:r>
              <w:rPr>
                <w:rFonts w:ascii="宋体" w:hAnsi="宋体" w:eastAsia="宋体" w:cs="宋体"/>
                <w:sz w:val="24"/>
                <w:szCs w:val="24"/>
              </w:rPr>
              <w:t xml:space="preserve"> </w:t>
            </w:r>
            <w:r>
              <w:rPr>
                <w:rFonts w:ascii="宋体" w:hAnsi="宋体" w:eastAsia="宋体" w:cs="宋体"/>
                <w:spacing w:val="-7"/>
                <w:sz w:val="24"/>
                <w:szCs w:val="24"/>
              </w:rPr>
              <w:t>查。</w:t>
            </w:r>
          </w:p>
          <w:p>
            <w:pPr>
              <w:spacing w:before="1" w:line="204" w:lineRule="auto"/>
              <w:ind w:firstLine="586"/>
              <w:rPr>
                <w:rFonts w:ascii="宋体" w:hAnsi="宋体" w:eastAsia="宋体" w:cs="宋体"/>
                <w:sz w:val="24"/>
                <w:szCs w:val="24"/>
              </w:rPr>
            </w:pPr>
            <w:r>
              <w:rPr>
                <w:rFonts w:ascii="宋体" w:hAnsi="宋体" w:eastAsia="宋体" w:cs="宋体"/>
                <w:spacing w:val="-2"/>
                <w:sz w:val="24"/>
                <w:szCs w:val="24"/>
              </w:rPr>
              <w:t>⑧防腐防渗措施</w:t>
            </w:r>
          </w:p>
          <w:p>
            <w:pPr>
              <w:spacing w:before="214" w:line="185" w:lineRule="auto"/>
              <w:ind w:firstLine="590"/>
              <w:rPr>
                <w:rFonts w:ascii="宋体" w:hAnsi="宋体" w:eastAsia="宋体" w:cs="宋体"/>
                <w:sz w:val="24"/>
                <w:szCs w:val="24"/>
              </w:rPr>
            </w:pPr>
            <w:r>
              <w:rPr>
                <w:rFonts w:ascii="宋体" w:hAnsi="宋体" w:eastAsia="宋体" w:cs="宋体"/>
                <w:spacing w:val="-1"/>
                <w:sz w:val="24"/>
                <w:szCs w:val="24"/>
              </w:rPr>
              <w:t>为了防止生产中跑、冒、滴、漏以及各种构筑物渗漏对区域地下水造成污</w:t>
            </w:r>
          </w:p>
        </w:tc>
      </w:tr>
    </w:tbl>
    <w:p>
      <w:pPr>
        <w:rPr>
          <w:rFonts w:ascii="微软雅黑"/>
          <w:sz w:val="21"/>
        </w:rPr>
      </w:pPr>
    </w:p>
    <w:p>
      <w:pPr>
        <w:sectPr>
          <w:footerReference r:id="rId60" w:type="default"/>
          <w:pgSz w:w="11907" w:h="16840"/>
          <w:pgMar w:top="1431" w:right="1453" w:bottom="959" w:left="1453" w:header="0" w:footer="775" w:gutter="0"/>
          <w:cols w:space="720" w:num="1"/>
        </w:sectPr>
      </w:pPr>
    </w:p>
    <w:p/>
    <w:p>
      <w:pPr>
        <w:spacing w:line="28" w:lineRule="exact"/>
      </w:pPr>
    </w:p>
    <w:tbl>
      <w:tblPr>
        <w:tblStyle w:val="4"/>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6"/>
        <w:gridCol w:w="8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7" w:hRule="atLeast"/>
        </w:trPr>
        <w:tc>
          <w:tcPr>
            <w:tcW w:w="586" w:type="dxa"/>
            <w:tcBorders>
              <w:right w:val="single" w:color="000000" w:sz="2" w:space="0"/>
            </w:tcBorders>
            <w:vAlign w:val="top"/>
          </w:tcPr>
          <w:p>
            <w:pPr>
              <w:rPr>
                <w:rFonts w:ascii="微软雅黑"/>
                <w:sz w:val="21"/>
              </w:rPr>
            </w:pPr>
          </w:p>
        </w:tc>
        <w:tc>
          <w:tcPr>
            <w:tcW w:w="8399" w:type="dxa"/>
            <w:tcBorders>
              <w:left w:val="single" w:color="000000" w:sz="2" w:space="0"/>
            </w:tcBorders>
            <w:vAlign w:val="top"/>
          </w:tcPr>
          <w:p>
            <w:pPr>
              <w:spacing w:before="183" w:line="185" w:lineRule="auto"/>
              <w:ind w:firstLine="111"/>
              <w:rPr>
                <w:rFonts w:ascii="宋体" w:hAnsi="宋体" w:eastAsia="宋体" w:cs="宋体"/>
                <w:sz w:val="24"/>
                <w:szCs w:val="24"/>
              </w:rPr>
            </w:pPr>
            <w:r>
              <w:rPr>
                <w:rFonts w:ascii="宋体" w:hAnsi="宋体" w:eastAsia="宋体" w:cs="宋体"/>
                <w:spacing w:val="-1"/>
                <w:sz w:val="24"/>
                <w:szCs w:val="24"/>
              </w:rPr>
              <w:t>染，本工程运行过程采取的具体防渗措施如下：</w:t>
            </w:r>
          </w:p>
          <w:p>
            <w:pPr>
              <w:spacing w:before="239" w:line="185" w:lineRule="auto"/>
              <w:ind w:firstLine="588"/>
              <w:rPr>
                <w:rFonts w:ascii="宋体" w:hAnsi="宋体" w:eastAsia="宋体" w:cs="宋体"/>
                <w:sz w:val="24"/>
                <w:szCs w:val="24"/>
              </w:rPr>
            </w:pPr>
            <w:r>
              <w:rPr>
                <w:rFonts w:ascii="宋体" w:hAnsi="宋体" w:eastAsia="宋体" w:cs="宋体"/>
                <w:spacing w:val="-1"/>
                <w:sz w:val="24"/>
                <w:szCs w:val="24"/>
              </w:rPr>
              <w:t>a、车间内全部进行水泥硬化。</w:t>
            </w:r>
          </w:p>
          <w:p>
            <w:pPr>
              <w:spacing w:before="240" w:line="369" w:lineRule="auto"/>
              <w:ind w:left="109" w:right="101" w:firstLine="474"/>
              <w:rPr>
                <w:rFonts w:ascii="宋体" w:hAnsi="宋体" w:eastAsia="宋体" w:cs="宋体"/>
                <w:sz w:val="24"/>
                <w:szCs w:val="24"/>
              </w:rPr>
            </w:pPr>
            <w:r>
              <w:rPr>
                <w:rFonts w:ascii="宋体" w:hAnsi="宋体" w:eastAsia="宋体" w:cs="宋体"/>
                <w:spacing w:val="-12"/>
                <w:w w:val="99"/>
                <w:sz w:val="24"/>
                <w:szCs w:val="24"/>
              </w:rPr>
              <w:t>b、重点防渗区：</w:t>
            </w:r>
            <w:r>
              <w:rPr>
                <w:rFonts w:ascii="宋体" w:hAnsi="宋体" w:eastAsia="宋体" w:cs="宋体"/>
                <w:spacing w:val="109"/>
                <w:sz w:val="24"/>
                <w:szCs w:val="24"/>
              </w:rPr>
              <w:t xml:space="preserve"> </w:t>
            </w:r>
            <w:r>
              <w:rPr>
                <w:rFonts w:ascii="宋体" w:hAnsi="宋体" w:eastAsia="宋体" w:cs="宋体"/>
                <w:spacing w:val="-12"/>
                <w:w w:val="99"/>
                <w:sz w:val="24"/>
                <w:szCs w:val="24"/>
              </w:rPr>
              <w:t>危废间围堰及裙角做防渗处理：</w:t>
            </w:r>
            <w:r>
              <w:rPr>
                <w:rFonts w:ascii="宋体" w:hAnsi="宋体" w:eastAsia="宋体" w:cs="宋体"/>
                <w:spacing w:val="28"/>
                <w:sz w:val="24"/>
                <w:szCs w:val="24"/>
              </w:rPr>
              <w:t xml:space="preserve"> </w:t>
            </w:r>
            <w:r>
              <w:rPr>
                <w:rFonts w:ascii="宋体" w:hAnsi="宋体" w:eastAsia="宋体" w:cs="宋体"/>
                <w:spacing w:val="-12"/>
                <w:w w:val="99"/>
                <w:sz w:val="24"/>
                <w:szCs w:val="24"/>
              </w:rPr>
              <w:t>采用抗渗混凝土浇筑，浇</w:t>
            </w:r>
            <w:r>
              <w:rPr>
                <w:rFonts w:ascii="宋体" w:hAnsi="宋体" w:eastAsia="宋体" w:cs="宋体"/>
                <w:sz w:val="24"/>
                <w:szCs w:val="24"/>
              </w:rPr>
              <w:t xml:space="preserve"> </w:t>
            </w:r>
            <w:r>
              <w:rPr>
                <w:rFonts w:ascii="宋体" w:hAnsi="宋体" w:eastAsia="宋体" w:cs="宋体"/>
                <w:spacing w:val="-2"/>
                <w:sz w:val="24"/>
                <w:szCs w:val="24"/>
              </w:rPr>
              <w:t>筑厚度</w:t>
            </w:r>
            <w:r>
              <w:rPr>
                <w:rFonts w:ascii="宋体" w:hAnsi="宋体" w:eastAsia="宋体" w:cs="宋体"/>
                <w:spacing w:val="-29"/>
                <w:sz w:val="24"/>
                <w:szCs w:val="24"/>
              </w:rPr>
              <w:t xml:space="preserve"> </w:t>
            </w:r>
            <w:r>
              <w:rPr>
                <w:rFonts w:ascii="宋体" w:hAnsi="宋体" w:eastAsia="宋体" w:cs="宋体"/>
                <w:spacing w:val="-2"/>
                <w:sz w:val="24"/>
                <w:szCs w:val="24"/>
              </w:rPr>
              <w:t>20cm，地面设改性沥青防渗层+涂环氧树脂防渗层+玻璃钢，确保防渗系</w:t>
            </w:r>
            <w:r>
              <w:rPr>
                <w:rFonts w:ascii="宋体" w:hAnsi="宋体" w:eastAsia="宋体" w:cs="宋体"/>
                <w:sz w:val="24"/>
                <w:szCs w:val="24"/>
              </w:rPr>
              <w:t xml:space="preserve"> </w:t>
            </w:r>
            <w:r>
              <w:rPr>
                <w:rFonts w:ascii="宋体" w:hAnsi="宋体" w:eastAsia="宋体" w:cs="宋体"/>
                <w:spacing w:val="-1"/>
                <w:sz w:val="24"/>
                <w:szCs w:val="24"/>
              </w:rPr>
              <w:t>数≤10</w:t>
            </w:r>
            <w:r>
              <w:rPr>
                <w:rFonts w:ascii="宋体" w:hAnsi="宋体" w:eastAsia="宋体" w:cs="宋体"/>
                <w:spacing w:val="-1"/>
                <w:position w:val="11"/>
                <w:sz w:val="12"/>
                <w:szCs w:val="12"/>
              </w:rPr>
              <w:t>-10</w:t>
            </w:r>
            <w:r>
              <w:rPr>
                <w:rFonts w:ascii="宋体" w:hAnsi="宋体" w:eastAsia="宋体" w:cs="宋体"/>
                <w:spacing w:val="-1"/>
                <w:sz w:val="24"/>
                <w:szCs w:val="24"/>
              </w:rPr>
              <w:t>cm/s。同时贮存装置设防雨、防风、防晒设施，避免污染物泄漏，污</w:t>
            </w:r>
            <w:r>
              <w:rPr>
                <w:rFonts w:ascii="宋体" w:hAnsi="宋体" w:eastAsia="宋体" w:cs="宋体"/>
                <w:spacing w:val="27"/>
                <w:sz w:val="24"/>
                <w:szCs w:val="24"/>
              </w:rPr>
              <w:t xml:space="preserve"> </w:t>
            </w:r>
            <w:r>
              <w:rPr>
                <w:rFonts w:ascii="宋体" w:hAnsi="宋体" w:eastAsia="宋体" w:cs="宋体"/>
                <w:spacing w:val="-3"/>
                <w:sz w:val="24"/>
                <w:szCs w:val="24"/>
              </w:rPr>
              <w:t>染环境。</w:t>
            </w:r>
          </w:p>
          <w:p>
            <w:pPr>
              <w:spacing w:before="3" w:line="307" w:lineRule="auto"/>
              <w:ind w:left="107" w:right="33" w:firstLine="482"/>
              <w:rPr>
                <w:rFonts w:ascii="宋体" w:hAnsi="宋体" w:eastAsia="宋体" w:cs="宋体"/>
                <w:sz w:val="24"/>
                <w:szCs w:val="24"/>
              </w:rPr>
            </w:pPr>
            <w:r>
              <w:rPr>
                <w:rFonts w:ascii="宋体" w:hAnsi="宋体" w:eastAsia="宋体" w:cs="宋体"/>
                <w:spacing w:val="-5"/>
                <w:sz w:val="24"/>
                <w:szCs w:val="24"/>
              </w:rPr>
              <w:t>为了确保防渗措施的防渗效果，施工过程中建设单位应加强施工期的管理，</w:t>
            </w:r>
            <w:r>
              <w:rPr>
                <w:rFonts w:ascii="宋体" w:hAnsi="宋体" w:eastAsia="宋体" w:cs="宋体"/>
                <w:spacing w:val="9"/>
                <w:sz w:val="24"/>
                <w:szCs w:val="24"/>
              </w:rPr>
              <w:t xml:space="preserve"> </w:t>
            </w:r>
            <w:r>
              <w:rPr>
                <w:rFonts w:ascii="宋体" w:hAnsi="宋体" w:eastAsia="宋体" w:cs="宋体"/>
                <w:spacing w:val="-1"/>
                <w:sz w:val="24"/>
                <w:szCs w:val="24"/>
              </w:rPr>
              <w:t>严格按防渗设计要求进行施工，并加强防渗措施的日常维护，使防渗措施达到</w:t>
            </w:r>
            <w:r>
              <w:rPr>
                <w:rFonts w:ascii="宋体" w:hAnsi="宋体" w:eastAsia="宋体" w:cs="宋体"/>
                <w:spacing w:val="24"/>
                <w:sz w:val="24"/>
                <w:szCs w:val="24"/>
              </w:rPr>
              <w:t xml:space="preserve"> </w:t>
            </w:r>
            <w:r>
              <w:rPr>
                <w:rFonts w:ascii="宋体" w:hAnsi="宋体" w:eastAsia="宋体" w:cs="宋体"/>
                <w:spacing w:val="-2"/>
                <w:sz w:val="24"/>
                <w:szCs w:val="24"/>
              </w:rPr>
              <w:t>应有的防渗效果。</w:t>
            </w:r>
          </w:p>
          <w:p>
            <w:pPr>
              <w:spacing w:before="239" w:line="185" w:lineRule="auto"/>
              <w:ind w:firstLine="586"/>
              <w:rPr>
                <w:rFonts w:ascii="宋体" w:hAnsi="宋体" w:eastAsia="宋体" w:cs="宋体"/>
                <w:sz w:val="24"/>
                <w:szCs w:val="24"/>
              </w:rPr>
            </w:pPr>
            <w:r>
              <w:rPr>
                <w:rFonts w:ascii="宋体" w:hAnsi="宋体" w:eastAsia="宋体" w:cs="宋体"/>
                <w:spacing w:val="-1"/>
                <w:sz w:val="24"/>
                <w:szCs w:val="24"/>
              </w:rPr>
              <w:t>采取以上措施后，防渗层满足要求，可有效阻止污染物下渗。</w:t>
            </w:r>
          </w:p>
          <w:p>
            <w:pPr>
              <w:spacing w:before="240" w:line="185" w:lineRule="auto"/>
              <w:ind w:firstLine="590"/>
              <w:rPr>
                <w:rFonts w:ascii="宋体" w:hAnsi="宋体" w:eastAsia="宋体" w:cs="宋体"/>
                <w:sz w:val="24"/>
                <w:szCs w:val="24"/>
              </w:rPr>
            </w:pPr>
            <w:r>
              <w:rPr>
                <w:rFonts w:ascii="宋体" w:hAnsi="宋体" w:eastAsia="宋体" w:cs="宋体"/>
                <w:spacing w:val="-2"/>
                <w:sz w:val="24"/>
                <w:szCs w:val="24"/>
              </w:rPr>
              <w:t>2)事故应急措施</w:t>
            </w:r>
          </w:p>
          <w:p>
            <w:pPr>
              <w:spacing w:before="240" w:line="369" w:lineRule="auto"/>
              <w:ind w:left="111" w:right="130" w:firstLine="477"/>
              <w:rPr>
                <w:rFonts w:ascii="宋体" w:hAnsi="宋体" w:eastAsia="宋体" w:cs="宋体"/>
                <w:sz w:val="24"/>
                <w:szCs w:val="24"/>
              </w:rPr>
            </w:pPr>
            <w:r>
              <w:rPr>
                <w:rFonts w:ascii="宋体" w:hAnsi="宋体" w:eastAsia="宋体" w:cs="宋体"/>
                <w:spacing w:val="-1"/>
                <w:sz w:val="24"/>
                <w:szCs w:val="24"/>
              </w:rPr>
              <w:t>制定风险事故应急预案，包括应急预案实施组织、责任人、每一事故发生</w:t>
            </w:r>
            <w:r>
              <w:rPr>
                <w:rFonts w:ascii="宋体" w:hAnsi="宋体" w:eastAsia="宋体" w:cs="宋体"/>
                <w:spacing w:val="21"/>
                <w:sz w:val="24"/>
                <w:szCs w:val="24"/>
              </w:rPr>
              <w:t xml:space="preserve"> </w:t>
            </w:r>
            <w:r>
              <w:rPr>
                <w:rFonts w:ascii="宋体" w:hAnsi="宋体" w:eastAsia="宋体" w:cs="宋体"/>
                <w:spacing w:val="-1"/>
                <w:sz w:val="24"/>
                <w:szCs w:val="24"/>
              </w:rPr>
              <w:t>的处理程序、原因分析、防止再次发生的改进措施、应急预案的演习等。以使</w:t>
            </w:r>
            <w:r>
              <w:rPr>
                <w:rFonts w:ascii="宋体" w:hAnsi="宋体" w:eastAsia="宋体" w:cs="宋体"/>
                <w:spacing w:val="20"/>
                <w:sz w:val="24"/>
                <w:szCs w:val="24"/>
              </w:rPr>
              <w:t xml:space="preserve"> </w:t>
            </w:r>
            <w:r>
              <w:rPr>
                <w:rFonts w:ascii="宋体" w:hAnsi="宋体" w:eastAsia="宋体" w:cs="宋体"/>
                <w:spacing w:val="-1"/>
                <w:sz w:val="24"/>
                <w:szCs w:val="24"/>
              </w:rPr>
              <w:t>一旦发生事故可快速、有效得到处理，防止事故蔓延，将事故风险和导致的损</w:t>
            </w:r>
            <w:r>
              <w:rPr>
                <w:rFonts w:ascii="宋体" w:hAnsi="宋体" w:eastAsia="宋体" w:cs="宋体"/>
                <w:spacing w:val="20"/>
                <w:sz w:val="24"/>
                <w:szCs w:val="24"/>
              </w:rPr>
              <w:t xml:space="preserve"> </w:t>
            </w:r>
            <w:r>
              <w:rPr>
                <w:rFonts w:ascii="宋体" w:hAnsi="宋体" w:eastAsia="宋体" w:cs="宋体"/>
                <w:spacing w:val="-2"/>
                <w:sz w:val="24"/>
                <w:szCs w:val="24"/>
              </w:rPr>
              <w:t>失降到最低程度。</w:t>
            </w:r>
          </w:p>
          <w:p>
            <w:pPr>
              <w:spacing w:line="204" w:lineRule="auto"/>
              <w:ind w:firstLine="592"/>
              <w:rPr>
                <w:rFonts w:ascii="宋体" w:hAnsi="宋体" w:eastAsia="宋体" w:cs="宋体"/>
                <w:sz w:val="24"/>
                <w:szCs w:val="24"/>
              </w:rPr>
            </w:pPr>
            <w:r>
              <w:rPr>
                <w:rFonts w:ascii="宋体" w:hAnsi="宋体" w:eastAsia="宋体" w:cs="宋体"/>
                <w:spacing w:val="-3"/>
                <w:sz w:val="24"/>
                <w:szCs w:val="24"/>
              </w:rPr>
              <w:t>3)应急预案</w:t>
            </w:r>
          </w:p>
          <w:p>
            <w:pPr>
              <w:spacing w:before="215" w:line="308" w:lineRule="auto"/>
              <w:ind w:left="107" w:right="130" w:firstLine="483"/>
              <w:rPr>
                <w:rFonts w:ascii="宋体" w:hAnsi="宋体" w:eastAsia="宋体" w:cs="宋体"/>
                <w:sz w:val="24"/>
                <w:szCs w:val="24"/>
              </w:rPr>
            </w:pPr>
            <w:r>
              <w:rPr>
                <w:rFonts w:ascii="宋体" w:hAnsi="宋体" w:eastAsia="宋体" w:cs="宋体"/>
                <w:spacing w:val="-8"/>
                <w:sz w:val="24"/>
                <w:szCs w:val="24"/>
              </w:rPr>
              <w:t>企业编制了《突发环境事件应急预案》</w:t>
            </w:r>
            <w:r>
              <w:rPr>
                <w:rFonts w:ascii="宋体" w:hAnsi="宋体" w:eastAsia="宋体" w:cs="宋体"/>
                <w:spacing w:val="27"/>
                <w:sz w:val="24"/>
                <w:szCs w:val="24"/>
              </w:rPr>
              <w:t xml:space="preserve"> </w:t>
            </w:r>
            <w:r>
              <w:rPr>
                <w:rFonts w:ascii="宋体" w:hAnsi="宋体" w:eastAsia="宋体" w:cs="宋体"/>
                <w:spacing w:val="-8"/>
                <w:sz w:val="24"/>
                <w:szCs w:val="24"/>
              </w:rPr>
              <w:t>并于</w:t>
            </w:r>
            <w:r>
              <w:rPr>
                <w:rFonts w:ascii="宋体" w:hAnsi="宋体" w:eastAsia="宋体" w:cs="宋体"/>
                <w:spacing w:val="-47"/>
                <w:sz w:val="24"/>
                <w:szCs w:val="24"/>
              </w:rPr>
              <w:t xml:space="preserve"> </w:t>
            </w:r>
            <w:r>
              <w:rPr>
                <w:rFonts w:ascii="宋体" w:hAnsi="宋体" w:eastAsia="宋体" w:cs="宋体"/>
                <w:spacing w:val="-8"/>
                <w:sz w:val="24"/>
                <w:szCs w:val="24"/>
              </w:rPr>
              <w:t>2020</w:t>
            </w:r>
            <w:r>
              <w:rPr>
                <w:rFonts w:ascii="宋体" w:hAnsi="宋体" w:eastAsia="宋体" w:cs="宋体"/>
                <w:spacing w:val="-50"/>
                <w:sz w:val="24"/>
                <w:szCs w:val="24"/>
              </w:rPr>
              <w:t xml:space="preserve"> </w:t>
            </w:r>
            <w:r>
              <w:rPr>
                <w:rFonts w:ascii="宋体" w:hAnsi="宋体" w:eastAsia="宋体" w:cs="宋体"/>
                <w:spacing w:val="-8"/>
                <w:sz w:val="24"/>
                <w:szCs w:val="24"/>
              </w:rPr>
              <w:t>年</w:t>
            </w:r>
            <w:r>
              <w:rPr>
                <w:rFonts w:ascii="宋体" w:hAnsi="宋体" w:eastAsia="宋体" w:cs="宋体"/>
                <w:spacing w:val="-50"/>
                <w:sz w:val="24"/>
                <w:szCs w:val="24"/>
              </w:rPr>
              <w:t xml:space="preserve"> </w:t>
            </w:r>
            <w:r>
              <w:rPr>
                <w:rFonts w:ascii="宋体" w:hAnsi="宋体" w:eastAsia="宋体" w:cs="宋体"/>
                <w:spacing w:val="-8"/>
                <w:sz w:val="24"/>
                <w:szCs w:val="24"/>
              </w:rPr>
              <w:t>9</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47"/>
                <w:sz w:val="24"/>
                <w:szCs w:val="24"/>
              </w:rPr>
              <w:t xml:space="preserve"> </w:t>
            </w:r>
            <w:r>
              <w:rPr>
                <w:rFonts w:ascii="宋体" w:hAnsi="宋体" w:eastAsia="宋体" w:cs="宋体"/>
                <w:spacing w:val="-8"/>
                <w:sz w:val="24"/>
                <w:szCs w:val="24"/>
              </w:rPr>
              <w:t>23</w:t>
            </w:r>
            <w:r>
              <w:rPr>
                <w:rFonts w:ascii="宋体" w:hAnsi="宋体" w:eastAsia="宋体" w:cs="宋体"/>
                <w:spacing w:val="-10"/>
                <w:sz w:val="24"/>
                <w:szCs w:val="24"/>
              </w:rPr>
              <w:t xml:space="preserve"> </w:t>
            </w:r>
            <w:r>
              <w:rPr>
                <w:rFonts w:ascii="宋体" w:hAnsi="宋体" w:eastAsia="宋体" w:cs="宋体"/>
                <w:spacing w:val="-8"/>
                <w:sz w:val="24"/>
                <w:szCs w:val="24"/>
              </w:rPr>
              <w:t>日在唐山市生</w:t>
            </w:r>
            <w:r>
              <w:rPr>
                <w:rFonts w:ascii="宋体" w:hAnsi="宋体" w:eastAsia="宋体" w:cs="宋体"/>
                <w:sz w:val="24"/>
                <w:szCs w:val="24"/>
              </w:rPr>
              <w:t xml:space="preserve"> </w:t>
            </w:r>
            <w:r>
              <w:rPr>
                <w:rFonts w:ascii="宋体" w:hAnsi="宋体" w:eastAsia="宋体" w:cs="宋体"/>
                <w:spacing w:val="-1"/>
                <w:sz w:val="24"/>
                <w:szCs w:val="24"/>
              </w:rPr>
              <w:t>态环境局芦台经济开发区分局予以备案。技改项目完成后应在安全管理中具体</w:t>
            </w:r>
            <w:r>
              <w:rPr>
                <w:rFonts w:ascii="宋体" w:hAnsi="宋体" w:eastAsia="宋体" w:cs="宋体"/>
                <w:spacing w:val="24"/>
                <w:sz w:val="24"/>
                <w:szCs w:val="24"/>
              </w:rPr>
              <w:t xml:space="preserve"> </w:t>
            </w:r>
            <w:r>
              <w:rPr>
                <w:rFonts w:ascii="宋体" w:hAnsi="宋体" w:eastAsia="宋体" w:cs="宋体"/>
                <w:spacing w:val="-1"/>
                <w:sz w:val="24"/>
                <w:szCs w:val="24"/>
              </w:rPr>
              <w:t>化和完善突发环境事故应急救援预案，并在地方环保管理部门备案。</w:t>
            </w:r>
          </w:p>
          <w:p>
            <w:pPr>
              <w:spacing w:before="239" w:line="185" w:lineRule="auto"/>
              <w:ind w:firstLine="59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7、清洁生产</w:t>
            </w:r>
          </w:p>
          <w:p>
            <w:pPr>
              <w:spacing w:before="240" w:line="369" w:lineRule="auto"/>
              <w:ind w:left="108" w:right="101" w:firstLine="479"/>
              <w:rPr>
                <w:rFonts w:ascii="宋体" w:hAnsi="宋体" w:eastAsia="宋体" w:cs="宋体"/>
                <w:sz w:val="24"/>
                <w:szCs w:val="24"/>
              </w:rPr>
            </w:pPr>
            <w:r>
              <w:rPr>
                <w:rFonts w:ascii="宋体" w:hAnsi="宋体" w:eastAsia="宋体" w:cs="宋体"/>
                <w:spacing w:val="-4"/>
                <w:sz w:val="24"/>
                <w:szCs w:val="24"/>
              </w:rPr>
              <w:t>根据《涂装行业清洁生产评价指标体系》</w:t>
            </w:r>
            <w:r>
              <w:rPr>
                <w:rFonts w:ascii="宋体" w:hAnsi="宋体" w:eastAsia="宋体" w:cs="宋体"/>
                <w:spacing w:val="27"/>
                <w:sz w:val="24"/>
                <w:szCs w:val="24"/>
              </w:rPr>
              <w:t xml:space="preserve"> </w:t>
            </w:r>
            <w:r>
              <w:rPr>
                <w:rFonts w:ascii="宋体" w:hAnsi="宋体" w:eastAsia="宋体" w:cs="宋体"/>
                <w:spacing w:val="-4"/>
                <w:sz w:val="24"/>
                <w:szCs w:val="24"/>
              </w:rPr>
              <w:t>，分析技改项目生产工艺及设备</w:t>
            </w:r>
            <w:r>
              <w:rPr>
                <w:rFonts w:ascii="宋体" w:hAnsi="宋体" w:eastAsia="宋体" w:cs="宋体"/>
                <w:sz w:val="24"/>
                <w:szCs w:val="24"/>
              </w:rPr>
              <w:t xml:space="preserve"> 要求、资源综合利用指标、污染物产生指标及环境管理指标等方面是否符合清</w:t>
            </w:r>
            <w:r>
              <w:rPr>
                <w:rFonts w:ascii="宋体" w:hAnsi="宋体" w:eastAsia="宋体" w:cs="宋体"/>
                <w:spacing w:val="18"/>
                <w:sz w:val="24"/>
                <w:szCs w:val="24"/>
              </w:rPr>
              <w:t xml:space="preserve"> </w:t>
            </w:r>
            <w:r>
              <w:rPr>
                <w:rFonts w:ascii="宋体" w:hAnsi="宋体" w:eastAsia="宋体" w:cs="宋体"/>
                <w:spacing w:val="-2"/>
                <w:sz w:val="24"/>
                <w:szCs w:val="24"/>
              </w:rPr>
              <w:t>洁生产要求。</w:t>
            </w:r>
          </w:p>
          <w:p>
            <w:pPr>
              <w:spacing w:line="204" w:lineRule="auto"/>
              <w:ind w:firstLine="59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）生产工艺及设备要求</w:t>
            </w:r>
          </w:p>
          <w:p>
            <w:pPr>
              <w:spacing w:before="216" w:line="309" w:lineRule="auto"/>
              <w:ind w:left="107" w:right="101" w:firstLine="480"/>
              <w:rPr>
                <w:rFonts w:ascii="宋体" w:hAnsi="宋体" w:eastAsia="宋体" w:cs="宋体"/>
                <w:sz w:val="24"/>
                <w:szCs w:val="24"/>
              </w:rPr>
            </w:pPr>
            <w:r>
              <w:rPr>
                <w:rFonts w:ascii="宋体" w:hAnsi="宋体" w:eastAsia="宋体" w:cs="宋体"/>
                <w:spacing w:val="-1"/>
                <w:sz w:val="24"/>
                <w:szCs w:val="24"/>
              </w:rPr>
              <w:t>技改项目工艺为喷粉，设有喷粉室使用静电喷粉，所用涂料中</w:t>
            </w:r>
            <w:r>
              <w:rPr>
                <w:rFonts w:ascii="宋体" w:hAnsi="宋体" w:eastAsia="宋体" w:cs="宋体"/>
                <w:spacing w:val="-41"/>
                <w:sz w:val="24"/>
                <w:szCs w:val="24"/>
              </w:rPr>
              <w:t xml:space="preserve"> </w:t>
            </w:r>
            <w:r>
              <w:rPr>
                <w:rFonts w:ascii="Times New Roman" w:hAnsi="Times New Roman" w:eastAsia="Times New Roman" w:cs="Times New Roman"/>
                <w:spacing w:val="-1"/>
                <w:sz w:val="24"/>
                <w:szCs w:val="24"/>
              </w:rPr>
              <w:t>VOCs</w:t>
            </w:r>
            <w:r>
              <w:rPr>
                <w:rFonts w:ascii="Times New Roman" w:hAnsi="Times New Roman" w:eastAsia="Times New Roman" w:cs="Times New Roman"/>
                <w:spacing w:val="32"/>
                <w:sz w:val="24"/>
                <w:szCs w:val="24"/>
              </w:rPr>
              <w:t xml:space="preserve"> </w:t>
            </w:r>
            <w:r>
              <w:rPr>
                <w:rFonts w:ascii="宋体" w:hAnsi="宋体" w:eastAsia="宋体" w:cs="宋体"/>
                <w:spacing w:val="-1"/>
                <w:sz w:val="24"/>
                <w:szCs w:val="24"/>
              </w:rPr>
              <w:t>的含</w:t>
            </w:r>
            <w:r>
              <w:rPr>
                <w:rFonts w:ascii="宋体" w:hAnsi="宋体" w:eastAsia="宋体" w:cs="宋体"/>
                <w:sz w:val="24"/>
                <w:szCs w:val="24"/>
              </w:rPr>
              <w:t xml:space="preserve"> </w:t>
            </w:r>
            <w:r>
              <w:rPr>
                <w:rFonts w:ascii="宋体" w:hAnsi="宋体" w:eastAsia="宋体" w:cs="宋体"/>
                <w:spacing w:val="-3"/>
                <w:sz w:val="24"/>
                <w:szCs w:val="24"/>
              </w:rPr>
              <w:t>量满足《低挥发性有机化合物含量涂料产品技术要求》</w:t>
            </w:r>
            <w:r>
              <w:rPr>
                <w:rFonts w:ascii="宋体" w:hAnsi="宋体" w:eastAsia="宋体" w:cs="宋体"/>
                <w:spacing w:val="-15"/>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GB/T38597-2020</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6"/>
                <w:sz w:val="24"/>
                <w:szCs w:val="24"/>
              </w:rPr>
              <w:t>属于低</w:t>
            </w:r>
            <w:r>
              <w:rPr>
                <w:rFonts w:ascii="宋体" w:hAnsi="宋体" w:eastAsia="宋体" w:cs="宋体"/>
                <w:spacing w:val="-47"/>
                <w:sz w:val="24"/>
                <w:szCs w:val="24"/>
              </w:rPr>
              <w:t xml:space="preserve"> </w:t>
            </w:r>
            <w:r>
              <w:rPr>
                <w:rFonts w:ascii="Times New Roman" w:hAnsi="Times New Roman" w:eastAsia="Times New Roman" w:cs="Times New Roman"/>
                <w:spacing w:val="-6"/>
                <w:sz w:val="24"/>
                <w:szCs w:val="24"/>
              </w:rPr>
              <w:t>VOCs</w:t>
            </w:r>
            <w:r>
              <w:rPr>
                <w:rFonts w:ascii="Times New Roman" w:hAnsi="Times New Roman" w:eastAsia="Times New Roman" w:cs="Times New Roman"/>
                <w:spacing w:val="9"/>
                <w:w w:val="101"/>
                <w:sz w:val="24"/>
                <w:szCs w:val="24"/>
              </w:rPr>
              <w:t xml:space="preserve"> </w:t>
            </w:r>
            <w:r>
              <w:rPr>
                <w:rFonts w:ascii="宋体" w:hAnsi="宋体" w:eastAsia="宋体" w:cs="宋体"/>
                <w:spacing w:val="-6"/>
                <w:sz w:val="24"/>
                <w:szCs w:val="24"/>
              </w:rPr>
              <w:t>含量的涂料</w:t>
            </w:r>
            <w:r>
              <w:rPr>
                <w:rFonts w:ascii="Times New Roman" w:hAnsi="Times New Roman" w:eastAsia="Times New Roman" w:cs="Times New Roman"/>
                <w:spacing w:val="-6"/>
                <w:sz w:val="24"/>
                <w:szCs w:val="24"/>
              </w:rPr>
              <w:t>,</w:t>
            </w:r>
            <w:r>
              <w:rPr>
                <w:rFonts w:ascii="宋体" w:hAnsi="宋体" w:eastAsia="宋体" w:cs="宋体"/>
                <w:spacing w:val="-6"/>
                <w:sz w:val="24"/>
                <w:szCs w:val="24"/>
              </w:rPr>
              <w:t>从原材料使用上可实现清洁生产；</w:t>
            </w:r>
            <w:r>
              <w:rPr>
                <w:rFonts w:ascii="宋体" w:hAnsi="宋体" w:eastAsia="宋体" w:cs="宋体"/>
                <w:spacing w:val="32"/>
                <w:sz w:val="24"/>
                <w:szCs w:val="24"/>
              </w:rPr>
              <w:t xml:space="preserve"> </w:t>
            </w:r>
            <w:r>
              <w:rPr>
                <w:rFonts w:ascii="宋体" w:hAnsi="宋体" w:eastAsia="宋体" w:cs="宋体"/>
                <w:spacing w:val="-6"/>
                <w:sz w:val="24"/>
                <w:szCs w:val="24"/>
              </w:rPr>
              <w:t>粉末处理采用旋风</w:t>
            </w:r>
          </w:p>
        </w:tc>
      </w:tr>
    </w:tbl>
    <w:p>
      <w:pPr>
        <w:rPr>
          <w:rFonts w:ascii="微软雅黑"/>
          <w:sz w:val="21"/>
        </w:rPr>
      </w:pPr>
    </w:p>
    <w:p>
      <w:pPr>
        <w:sectPr>
          <w:footerReference r:id="rId61" w:type="default"/>
          <w:pgSz w:w="11907" w:h="16840"/>
          <w:pgMar w:top="1431" w:right="1453" w:bottom="957" w:left="1453" w:header="0" w:footer="775" w:gutter="0"/>
          <w:cols w:space="720" w:num="1"/>
        </w:sectPr>
      </w:pPr>
    </w:p>
    <w:p/>
    <w:p>
      <w:pPr>
        <w:spacing w:line="28" w:lineRule="exact"/>
      </w:pPr>
    </w:p>
    <w:tbl>
      <w:tblPr>
        <w:tblStyle w:val="4"/>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6"/>
        <w:gridCol w:w="8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7" w:hRule="atLeast"/>
        </w:trPr>
        <w:tc>
          <w:tcPr>
            <w:tcW w:w="586" w:type="dxa"/>
            <w:tcBorders>
              <w:right w:val="single" w:color="000000" w:sz="2" w:space="0"/>
            </w:tcBorders>
            <w:vAlign w:val="top"/>
          </w:tcPr>
          <w:p>
            <w:pPr>
              <w:rPr>
                <w:rFonts w:ascii="微软雅黑"/>
                <w:sz w:val="21"/>
              </w:rPr>
            </w:pPr>
          </w:p>
        </w:tc>
        <w:tc>
          <w:tcPr>
            <w:tcW w:w="8399" w:type="dxa"/>
            <w:tcBorders>
              <w:left w:val="single" w:color="000000" w:sz="2" w:space="0"/>
            </w:tcBorders>
            <w:vAlign w:val="top"/>
          </w:tcPr>
          <w:p>
            <w:pPr>
              <w:spacing w:before="147" w:line="368" w:lineRule="auto"/>
              <w:ind w:left="109" w:right="99" w:firstLine="12"/>
              <w:rPr>
                <w:rFonts w:ascii="宋体" w:hAnsi="宋体" w:eastAsia="宋体" w:cs="宋体"/>
                <w:sz w:val="24"/>
                <w:szCs w:val="24"/>
              </w:rPr>
            </w:pPr>
            <w:r>
              <w:rPr>
                <w:rFonts w:ascii="宋体" w:hAnsi="宋体" w:eastAsia="宋体" w:cs="宋体"/>
                <w:spacing w:val="-3"/>
                <w:sz w:val="24"/>
                <w:szCs w:val="24"/>
              </w:rPr>
              <w:t>除尘器</w:t>
            </w:r>
            <w:r>
              <w:rPr>
                <w:rFonts w:ascii="Times New Roman" w:hAnsi="Times New Roman" w:eastAsia="Times New Roman" w:cs="Times New Roman"/>
                <w:spacing w:val="-3"/>
                <w:sz w:val="24"/>
                <w:szCs w:val="24"/>
              </w:rPr>
              <w:t>+</w:t>
            </w:r>
            <w:r>
              <w:rPr>
                <w:rFonts w:ascii="宋体" w:hAnsi="宋体" w:eastAsia="宋体" w:cs="宋体"/>
                <w:spacing w:val="-3"/>
                <w:sz w:val="24"/>
                <w:szCs w:val="24"/>
              </w:rPr>
              <w:t>滤芯净化系统，处理效率为</w:t>
            </w:r>
            <w:r>
              <w:rPr>
                <w:rFonts w:ascii="宋体" w:hAnsi="宋体" w:eastAsia="宋体" w:cs="宋体"/>
                <w:spacing w:val="-49"/>
                <w:sz w:val="24"/>
                <w:szCs w:val="24"/>
              </w:rPr>
              <w:t xml:space="preserve"> </w:t>
            </w:r>
            <w:r>
              <w:rPr>
                <w:rFonts w:ascii="Times New Roman" w:hAnsi="Times New Roman" w:eastAsia="Times New Roman" w:cs="Times New Roman"/>
                <w:spacing w:val="-3"/>
                <w:sz w:val="24"/>
                <w:szCs w:val="24"/>
              </w:rPr>
              <w:t>98%</w:t>
            </w:r>
            <w:r>
              <w:rPr>
                <w:rFonts w:ascii="Times New Roman" w:hAnsi="Times New Roman" w:eastAsia="Times New Roman" w:cs="Times New Roman"/>
                <w:spacing w:val="-33"/>
                <w:sz w:val="24"/>
                <w:szCs w:val="24"/>
              </w:rPr>
              <w:t xml:space="preserve"> </w:t>
            </w:r>
            <w:r>
              <w:rPr>
                <w:rFonts w:ascii="宋体" w:hAnsi="宋体" w:eastAsia="宋体" w:cs="宋体"/>
                <w:spacing w:val="-3"/>
                <w:sz w:val="24"/>
                <w:szCs w:val="24"/>
              </w:rPr>
              <w:t>，固化工序温度</w:t>
            </w:r>
            <w:r>
              <w:rPr>
                <w:rFonts w:ascii="宋体" w:hAnsi="宋体" w:eastAsia="宋体" w:cs="宋体"/>
                <w:spacing w:val="-29"/>
                <w:sz w:val="24"/>
                <w:szCs w:val="24"/>
              </w:rPr>
              <w:t xml:space="preserve"> </w:t>
            </w:r>
            <w:r>
              <w:rPr>
                <w:rFonts w:ascii="Times New Roman" w:hAnsi="Times New Roman" w:eastAsia="Times New Roman" w:cs="Times New Roman"/>
                <w:spacing w:val="-3"/>
                <w:sz w:val="24"/>
                <w:szCs w:val="24"/>
              </w:rPr>
              <w:t>120</w:t>
            </w:r>
            <w:r>
              <w:rPr>
                <w:rFonts w:ascii="宋体" w:hAnsi="宋体" w:eastAsia="宋体" w:cs="宋体"/>
                <w:spacing w:val="-3"/>
                <w:sz w:val="24"/>
                <w:szCs w:val="24"/>
              </w:rPr>
              <w:t>℃</w:t>
            </w:r>
            <w:r>
              <w:rPr>
                <w:rFonts w:ascii="Times New Roman" w:hAnsi="Times New Roman" w:eastAsia="Times New Roman" w:cs="Times New Roman"/>
                <w:spacing w:val="-3"/>
                <w:sz w:val="24"/>
                <w:szCs w:val="24"/>
              </w:rPr>
              <w:t>-220</w:t>
            </w:r>
            <w:r>
              <w:rPr>
                <w:rFonts w:ascii="宋体" w:hAnsi="宋体" w:eastAsia="宋体" w:cs="宋体"/>
                <w:spacing w:val="-3"/>
                <w:sz w:val="24"/>
                <w:szCs w:val="24"/>
              </w:rPr>
              <w:t>℃，消耗的</w:t>
            </w:r>
            <w:r>
              <w:rPr>
                <w:rFonts w:ascii="宋体" w:hAnsi="宋体" w:eastAsia="宋体" w:cs="宋体"/>
                <w:sz w:val="24"/>
                <w:szCs w:val="24"/>
              </w:rPr>
              <w:t xml:space="preserve"> </w:t>
            </w:r>
            <w:r>
              <w:rPr>
                <w:rFonts w:ascii="宋体" w:hAnsi="宋体" w:eastAsia="宋体" w:cs="宋体"/>
                <w:spacing w:val="-1"/>
                <w:sz w:val="24"/>
                <w:szCs w:val="24"/>
              </w:rPr>
              <w:t>主要能源为电，不涉及高污染燃料，为清洁能源。</w:t>
            </w:r>
          </w:p>
          <w:p>
            <w:pPr>
              <w:spacing w:before="39" w:line="185" w:lineRule="auto"/>
              <w:ind w:firstLine="59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）资源综合利用指标</w:t>
            </w:r>
          </w:p>
          <w:p>
            <w:pPr>
              <w:spacing w:before="203" w:line="364" w:lineRule="auto"/>
              <w:ind w:left="107" w:right="99" w:firstLine="480"/>
              <w:rPr>
                <w:rFonts w:ascii="宋体" w:hAnsi="宋体" w:eastAsia="宋体" w:cs="宋体"/>
                <w:sz w:val="24"/>
                <w:szCs w:val="24"/>
              </w:rPr>
            </w:pPr>
            <w:r>
              <w:rPr>
                <w:rFonts w:ascii="宋体" w:hAnsi="宋体" w:eastAsia="宋体" w:cs="宋体"/>
                <w:spacing w:val="-5"/>
                <w:sz w:val="24"/>
                <w:szCs w:val="24"/>
              </w:rPr>
              <w:t>技改项目粉末处理采用旋风除尘器</w:t>
            </w:r>
            <w:r>
              <w:rPr>
                <w:rFonts w:ascii="Times New Roman" w:hAnsi="Times New Roman" w:eastAsia="Times New Roman" w:cs="Times New Roman"/>
                <w:spacing w:val="-5"/>
                <w:sz w:val="24"/>
                <w:szCs w:val="24"/>
              </w:rPr>
              <w:t>+</w:t>
            </w:r>
            <w:r>
              <w:rPr>
                <w:rFonts w:ascii="宋体" w:hAnsi="宋体" w:eastAsia="宋体" w:cs="宋体"/>
                <w:spacing w:val="-5"/>
                <w:sz w:val="24"/>
                <w:szCs w:val="24"/>
              </w:rPr>
              <w:t>滤芯净化系统，回收利用率可达到</w:t>
            </w:r>
            <w:r>
              <w:rPr>
                <w:rFonts w:ascii="宋体" w:hAnsi="宋体" w:eastAsia="宋体" w:cs="宋体"/>
                <w:spacing w:val="-27"/>
                <w:sz w:val="24"/>
                <w:szCs w:val="24"/>
              </w:rPr>
              <w:t xml:space="preserve"> </w:t>
            </w:r>
            <w:r>
              <w:rPr>
                <w:rFonts w:ascii="Times New Roman" w:hAnsi="Times New Roman" w:eastAsia="Times New Roman" w:cs="Times New Roman"/>
                <w:spacing w:val="-5"/>
                <w:sz w:val="24"/>
                <w:szCs w:val="24"/>
              </w:rPr>
              <w:t>90%</w:t>
            </w:r>
            <w:r>
              <w:rPr>
                <w:rFonts w:ascii="Times New Roman" w:hAnsi="Times New Roman" w:eastAsia="Times New Roman" w:cs="Times New Roman"/>
                <w:w w:val="101"/>
                <w:sz w:val="24"/>
                <w:szCs w:val="24"/>
              </w:rPr>
              <w:t xml:space="preserve"> </w:t>
            </w:r>
            <w:r>
              <w:rPr>
                <w:rFonts w:ascii="宋体" w:hAnsi="宋体" w:eastAsia="宋体" w:cs="宋体"/>
                <w:spacing w:val="-3"/>
                <w:sz w:val="24"/>
                <w:szCs w:val="24"/>
              </w:rPr>
              <w:t>以上，单位面积综合耗能可小于</w:t>
            </w:r>
            <w:r>
              <w:rPr>
                <w:rFonts w:ascii="宋体" w:hAnsi="宋体" w:eastAsia="宋体" w:cs="宋体"/>
                <w:spacing w:val="-12"/>
                <w:sz w:val="24"/>
                <w:szCs w:val="24"/>
              </w:rPr>
              <w:t xml:space="preserve"> </w:t>
            </w:r>
            <w:r>
              <w:rPr>
                <w:rFonts w:ascii="Times New Roman" w:hAnsi="Times New Roman" w:eastAsia="Times New Roman" w:cs="Times New Roman"/>
                <w:spacing w:val="-3"/>
                <w:sz w:val="24"/>
                <w:szCs w:val="24"/>
              </w:rPr>
              <w:t>0.44kgce/m</w:t>
            </w:r>
            <w:r>
              <w:rPr>
                <w:rFonts w:ascii="Times New Roman" w:hAnsi="Times New Roman" w:eastAsia="Times New Roman" w:cs="Times New Roman"/>
                <w:spacing w:val="-3"/>
                <w:position w:val="8"/>
                <w:sz w:val="16"/>
                <w:szCs w:val="16"/>
              </w:rPr>
              <w:t>2</w:t>
            </w:r>
            <w:r>
              <w:rPr>
                <w:rFonts w:ascii="Times New Roman" w:hAnsi="Times New Roman" w:eastAsia="Times New Roman" w:cs="Times New Roman"/>
                <w:spacing w:val="-13"/>
                <w:position w:val="8"/>
                <w:sz w:val="16"/>
                <w:szCs w:val="16"/>
              </w:rPr>
              <w:t xml:space="preserve"> </w:t>
            </w:r>
            <w:r>
              <w:rPr>
                <w:rFonts w:ascii="宋体" w:hAnsi="宋体" w:eastAsia="宋体" w:cs="宋体"/>
                <w:spacing w:val="-3"/>
                <w:sz w:val="24"/>
                <w:szCs w:val="24"/>
              </w:rPr>
              <w:t>，从资源综合利用上可实现清洁生</w:t>
            </w:r>
            <w:r>
              <w:rPr>
                <w:rFonts w:ascii="宋体" w:hAnsi="宋体" w:eastAsia="宋体" w:cs="宋体"/>
                <w:sz w:val="24"/>
                <w:szCs w:val="24"/>
              </w:rPr>
              <w:t xml:space="preserve"> </w:t>
            </w:r>
            <w:r>
              <w:rPr>
                <w:rFonts w:ascii="宋体" w:hAnsi="宋体" w:eastAsia="宋体" w:cs="宋体"/>
                <w:spacing w:val="-5"/>
                <w:sz w:val="24"/>
                <w:szCs w:val="24"/>
              </w:rPr>
              <w:t>产。</w:t>
            </w:r>
          </w:p>
          <w:p>
            <w:pPr>
              <w:spacing w:before="56" w:line="185" w:lineRule="auto"/>
              <w:ind w:firstLine="59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）污染物产生指标</w:t>
            </w:r>
          </w:p>
          <w:p>
            <w:pPr>
              <w:spacing w:before="239" w:line="185" w:lineRule="auto"/>
              <w:ind w:firstLine="586"/>
              <w:rPr>
                <w:rFonts w:ascii="宋体" w:hAnsi="宋体" w:eastAsia="宋体" w:cs="宋体"/>
                <w:sz w:val="24"/>
                <w:szCs w:val="24"/>
              </w:rPr>
            </w:pPr>
            <w:r>
              <w:rPr>
                <w:rFonts w:ascii="宋体" w:hAnsi="宋体" w:eastAsia="宋体" w:cs="宋体"/>
                <w:spacing w:val="-3"/>
                <w:sz w:val="24"/>
                <w:szCs w:val="24"/>
              </w:rPr>
              <w:t>①废气</w:t>
            </w:r>
          </w:p>
          <w:p>
            <w:pPr>
              <w:spacing w:before="201" w:line="365" w:lineRule="auto"/>
              <w:ind w:left="106" w:right="101" w:firstLine="480"/>
              <w:rPr>
                <w:rFonts w:ascii="宋体" w:hAnsi="宋体" w:eastAsia="宋体" w:cs="宋体"/>
                <w:sz w:val="24"/>
                <w:szCs w:val="24"/>
              </w:rPr>
            </w:pPr>
            <w:r>
              <w:rPr>
                <w:rFonts w:ascii="宋体" w:hAnsi="宋体" w:eastAsia="宋体" w:cs="宋体"/>
                <w:spacing w:val="-3"/>
                <w:sz w:val="24"/>
                <w:szCs w:val="24"/>
              </w:rPr>
              <w:t>根据源强核算，技改项目使用塑料粉末</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40t/a</w:t>
            </w:r>
            <w:r>
              <w:rPr>
                <w:rFonts w:ascii="Times New Roman" w:hAnsi="Times New Roman" w:eastAsia="Times New Roman" w:cs="Times New Roman"/>
                <w:spacing w:val="-35"/>
                <w:sz w:val="24"/>
                <w:szCs w:val="24"/>
              </w:rPr>
              <w:t xml:space="preserve"> </w:t>
            </w:r>
            <w:r>
              <w:rPr>
                <w:rFonts w:ascii="宋体" w:hAnsi="宋体" w:eastAsia="宋体" w:cs="宋体"/>
                <w:spacing w:val="-3"/>
                <w:sz w:val="24"/>
                <w:szCs w:val="24"/>
              </w:rPr>
              <w:t>，每天喷塑</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个小时，全年喷</w:t>
            </w:r>
            <w:r>
              <w:rPr>
                <w:rFonts w:ascii="宋体" w:hAnsi="宋体" w:eastAsia="宋体" w:cs="宋体"/>
                <w:sz w:val="24"/>
                <w:szCs w:val="24"/>
              </w:rPr>
              <w:t xml:space="preserve"> </w:t>
            </w:r>
            <w:r>
              <w:rPr>
                <w:rFonts w:ascii="宋体" w:hAnsi="宋体" w:eastAsia="宋体" w:cs="宋体"/>
                <w:spacing w:val="-3"/>
                <w:sz w:val="24"/>
                <w:szCs w:val="24"/>
              </w:rPr>
              <w:t>塑</w:t>
            </w:r>
            <w:r>
              <w:rPr>
                <w:rFonts w:ascii="宋体" w:hAnsi="宋体" w:eastAsia="宋体" w:cs="宋体"/>
                <w:spacing w:val="-15"/>
                <w:sz w:val="24"/>
                <w:szCs w:val="24"/>
              </w:rPr>
              <w:t xml:space="preserve"> </w:t>
            </w:r>
            <w:r>
              <w:rPr>
                <w:rFonts w:ascii="Times New Roman" w:hAnsi="Times New Roman" w:eastAsia="Times New Roman" w:cs="Times New Roman"/>
                <w:spacing w:val="-3"/>
                <w:sz w:val="24"/>
                <w:szCs w:val="24"/>
              </w:rPr>
              <w:t>2000h</w:t>
            </w:r>
            <w:r>
              <w:rPr>
                <w:rFonts w:ascii="Times New Roman" w:hAnsi="Times New Roman" w:eastAsia="Times New Roman" w:cs="Times New Roman"/>
                <w:spacing w:val="-32"/>
                <w:sz w:val="24"/>
                <w:szCs w:val="24"/>
              </w:rPr>
              <w:t xml:space="preserve"> </w:t>
            </w:r>
            <w:r>
              <w:rPr>
                <w:rFonts w:ascii="宋体" w:hAnsi="宋体" w:eastAsia="宋体" w:cs="宋体"/>
                <w:spacing w:val="-3"/>
                <w:sz w:val="24"/>
                <w:szCs w:val="24"/>
              </w:rPr>
              <w:t>，产生浓度为</w:t>
            </w:r>
            <w:r>
              <w:rPr>
                <w:rFonts w:ascii="宋体" w:hAnsi="宋体" w:eastAsia="宋体" w:cs="宋体"/>
                <w:spacing w:val="-47"/>
                <w:sz w:val="24"/>
                <w:szCs w:val="24"/>
              </w:rPr>
              <w:t xml:space="preserve"> </w:t>
            </w:r>
            <w:r>
              <w:rPr>
                <w:rFonts w:ascii="Times New Roman" w:hAnsi="Times New Roman" w:eastAsia="Times New Roman" w:cs="Times New Roman"/>
                <w:spacing w:val="-3"/>
                <w:sz w:val="24"/>
                <w:szCs w:val="24"/>
              </w:rPr>
              <w:t>600</w:t>
            </w:r>
            <w:r>
              <w:rPr>
                <w:rFonts w:ascii="Times New Roman" w:hAnsi="Times New Roman" w:eastAsia="Times New Roman" w:cs="Times New Roman"/>
                <w:spacing w:val="-3"/>
                <w:sz w:val="21"/>
                <w:szCs w:val="21"/>
              </w:rPr>
              <w:t>mg/m</w:t>
            </w:r>
            <w:r>
              <w:rPr>
                <w:rFonts w:ascii="Times New Roman" w:hAnsi="Times New Roman" w:eastAsia="Times New Roman" w:cs="Times New Roman"/>
                <w:spacing w:val="-3"/>
                <w:position w:val="6"/>
                <w:sz w:val="14"/>
                <w:szCs w:val="14"/>
              </w:rPr>
              <w:t>3</w:t>
            </w:r>
            <w:r>
              <w:rPr>
                <w:rFonts w:ascii="Times New Roman" w:hAnsi="Times New Roman" w:eastAsia="Times New Roman" w:cs="Times New Roman"/>
                <w:spacing w:val="-8"/>
                <w:position w:val="6"/>
                <w:sz w:val="14"/>
                <w:szCs w:val="14"/>
              </w:rPr>
              <w:t xml:space="preserve"> </w:t>
            </w:r>
            <w:r>
              <w:rPr>
                <w:rFonts w:ascii="宋体" w:hAnsi="宋体" w:eastAsia="宋体" w:cs="宋体"/>
                <w:spacing w:val="-3"/>
                <w:sz w:val="24"/>
                <w:szCs w:val="24"/>
              </w:rPr>
              <w:t>，单位面积粉尘产生量可小于</w:t>
            </w:r>
            <w:r>
              <w:rPr>
                <w:rFonts w:ascii="宋体" w:hAnsi="宋体" w:eastAsia="宋体" w:cs="宋体"/>
                <w:spacing w:val="-47"/>
                <w:sz w:val="24"/>
                <w:szCs w:val="24"/>
              </w:rPr>
              <w:t xml:space="preserve"> </w:t>
            </w:r>
            <w:r>
              <w:rPr>
                <w:rFonts w:ascii="Times New Roman" w:hAnsi="Times New Roman" w:eastAsia="Times New Roman" w:cs="Times New Roman"/>
                <w:spacing w:val="-3"/>
                <w:sz w:val="24"/>
                <w:szCs w:val="24"/>
              </w:rPr>
              <w:t>35g/m</w:t>
            </w:r>
            <w:r>
              <w:rPr>
                <w:rFonts w:ascii="Times New Roman" w:hAnsi="Times New Roman" w:eastAsia="Times New Roman" w:cs="Times New Roman"/>
                <w:spacing w:val="-3"/>
                <w:position w:val="8"/>
                <w:sz w:val="16"/>
                <w:szCs w:val="16"/>
              </w:rPr>
              <w:t>2</w:t>
            </w:r>
            <w:r>
              <w:rPr>
                <w:rFonts w:ascii="Times New Roman" w:hAnsi="Times New Roman" w:eastAsia="Times New Roman" w:cs="Times New Roman"/>
                <w:spacing w:val="-11"/>
                <w:position w:val="8"/>
                <w:sz w:val="16"/>
                <w:szCs w:val="16"/>
              </w:rPr>
              <w:t xml:space="preserve"> </w:t>
            </w:r>
            <w:r>
              <w:rPr>
                <w:rFonts w:ascii="宋体" w:hAnsi="宋体" w:eastAsia="宋体" w:cs="宋体"/>
                <w:spacing w:val="-3"/>
                <w:sz w:val="24"/>
                <w:szCs w:val="24"/>
              </w:rPr>
              <w:t>，喷涂工</w:t>
            </w:r>
            <w:r>
              <w:rPr>
                <w:rFonts w:ascii="宋体" w:hAnsi="宋体" w:eastAsia="宋体" w:cs="宋体"/>
                <w:sz w:val="24"/>
                <w:szCs w:val="24"/>
              </w:rPr>
              <w:t xml:space="preserve"> </w:t>
            </w:r>
            <w:r>
              <w:rPr>
                <w:rFonts w:ascii="宋体" w:hAnsi="宋体" w:eastAsia="宋体" w:cs="宋体"/>
                <w:spacing w:val="6"/>
                <w:sz w:val="24"/>
                <w:szCs w:val="24"/>
              </w:rPr>
              <w:t>序废气经旋风除尘器</w:t>
            </w:r>
            <w:r>
              <w:rPr>
                <w:rFonts w:ascii="Times New Roman" w:hAnsi="Times New Roman" w:eastAsia="Times New Roman" w:cs="Times New Roman"/>
                <w:spacing w:val="6"/>
                <w:sz w:val="24"/>
                <w:szCs w:val="24"/>
              </w:rPr>
              <w:t>+</w:t>
            </w:r>
            <w:r>
              <w:rPr>
                <w:rFonts w:ascii="宋体" w:hAnsi="宋体" w:eastAsia="宋体" w:cs="宋体"/>
                <w:spacing w:val="6"/>
                <w:sz w:val="24"/>
                <w:szCs w:val="24"/>
              </w:rPr>
              <w:t>滤芯净化系统处理处理后，最终经一根</w:t>
            </w:r>
            <w:r>
              <w:rPr>
                <w:rFonts w:ascii="宋体" w:hAnsi="宋体" w:eastAsia="宋体" w:cs="宋体"/>
                <w:spacing w:val="-8"/>
                <w:sz w:val="24"/>
                <w:szCs w:val="24"/>
              </w:rPr>
              <w:t xml:space="preserve"> </w:t>
            </w:r>
            <w:r>
              <w:rPr>
                <w:rFonts w:ascii="Times New Roman" w:hAnsi="Times New Roman" w:eastAsia="Times New Roman" w:cs="Times New Roman"/>
                <w:spacing w:val="6"/>
                <w:sz w:val="24"/>
                <w:szCs w:val="24"/>
              </w:rPr>
              <w:t>15m</w:t>
            </w:r>
            <w:r>
              <w:rPr>
                <w:rFonts w:ascii="Times New Roman" w:hAnsi="Times New Roman" w:eastAsia="Times New Roman" w:cs="Times New Roman"/>
                <w:spacing w:val="42"/>
                <w:sz w:val="24"/>
                <w:szCs w:val="24"/>
              </w:rPr>
              <w:t xml:space="preserve"> </w:t>
            </w:r>
            <w:r>
              <w:rPr>
                <w:rFonts w:ascii="宋体" w:hAnsi="宋体" w:eastAsia="宋体" w:cs="宋体"/>
                <w:spacing w:val="6"/>
                <w:sz w:val="24"/>
                <w:szCs w:val="24"/>
              </w:rPr>
              <w:t>的排气筒</w:t>
            </w:r>
            <w:r>
              <w:rPr>
                <w:rFonts w:ascii="宋体" w:hAnsi="宋体" w:eastAsia="宋体" w:cs="宋体"/>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DA003</w:t>
            </w:r>
            <w:r>
              <w:rPr>
                <w:rFonts w:ascii="宋体" w:hAnsi="宋体" w:eastAsia="宋体" w:cs="宋体"/>
                <w:spacing w:val="-3"/>
                <w:sz w:val="24"/>
                <w:szCs w:val="24"/>
              </w:rPr>
              <w:t>）排放，固化工序废气经一套“过滤棉</w:t>
            </w:r>
            <w:r>
              <w:rPr>
                <w:rFonts w:ascii="Times New Roman" w:hAnsi="Times New Roman" w:eastAsia="Times New Roman" w:cs="Times New Roman"/>
                <w:spacing w:val="-3"/>
                <w:sz w:val="24"/>
                <w:szCs w:val="24"/>
              </w:rPr>
              <w:t>+</w:t>
            </w:r>
            <w:r>
              <w:rPr>
                <w:rFonts w:ascii="宋体" w:hAnsi="宋体" w:eastAsia="宋体" w:cs="宋体"/>
                <w:spacing w:val="-3"/>
                <w:sz w:val="24"/>
                <w:szCs w:val="24"/>
              </w:rPr>
              <w:t>活性炭吸附装置”处理后，最</w:t>
            </w:r>
            <w:r>
              <w:rPr>
                <w:rFonts w:ascii="宋体" w:hAnsi="宋体" w:eastAsia="宋体" w:cs="宋体"/>
                <w:spacing w:val="9"/>
                <w:sz w:val="24"/>
                <w:szCs w:val="24"/>
              </w:rPr>
              <w:t xml:space="preserve"> </w:t>
            </w:r>
            <w:r>
              <w:rPr>
                <w:rFonts w:ascii="宋体" w:hAnsi="宋体" w:eastAsia="宋体" w:cs="宋体"/>
                <w:spacing w:val="-4"/>
                <w:sz w:val="24"/>
                <w:szCs w:val="24"/>
              </w:rPr>
              <w:t>终经一根</w:t>
            </w:r>
            <w:r>
              <w:rPr>
                <w:rFonts w:ascii="宋体" w:hAnsi="宋体" w:eastAsia="宋体" w:cs="宋体"/>
                <w:spacing w:val="-13"/>
                <w:sz w:val="24"/>
                <w:szCs w:val="24"/>
              </w:rPr>
              <w:t xml:space="preserve"> </w:t>
            </w:r>
            <w:r>
              <w:rPr>
                <w:rFonts w:ascii="Times New Roman" w:hAnsi="Times New Roman" w:eastAsia="Times New Roman" w:cs="Times New Roman"/>
                <w:spacing w:val="-4"/>
                <w:sz w:val="24"/>
                <w:szCs w:val="24"/>
              </w:rPr>
              <w:t>15m</w:t>
            </w:r>
            <w:r>
              <w:rPr>
                <w:rFonts w:ascii="Times New Roman" w:hAnsi="Times New Roman" w:eastAsia="Times New Roman" w:cs="Times New Roman"/>
                <w:spacing w:val="28"/>
                <w:sz w:val="24"/>
                <w:szCs w:val="24"/>
              </w:rPr>
              <w:t xml:space="preserve"> </w:t>
            </w:r>
            <w:r>
              <w:rPr>
                <w:rFonts w:ascii="宋体" w:hAnsi="宋体" w:eastAsia="宋体" w:cs="宋体"/>
                <w:spacing w:val="-4"/>
                <w:sz w:val="24"/>
                <w:szCs w:val="24"/>
              </w:rPr>
              <w:t>的排气筒（</w:t>
            </w:r>
            <w:r>
              <w:rPr>
                <w:rFonts w:ascii="Times New Roman" w:hAnsi="Times New Roman" w:eastAsia="Times New Roman" w:cs="Times New Roman"/>
                <w:spacing w:val="-4"/>
                <w:sz w:val="24"/>
                <w:szCs w:val="24"/>
              </w:rPr>
              <w:t>DA003</w:t>
            </w:r>
            <w:r>
              <w:rPr>
                <w:rFonts w:ascii="宋体" w:hAnsi="宋体" w:eastAsia="宋体" w:cs="宋体"/>
                <w:spacing w:val="-4"/>
                <w:sz w:val="24"/>
                <w:szCs w:val="24"/>
              </w:rPr>
              <w:t>）排放。</w:t>
            </w:r>
          </w:p>
          <w:p>
            <w:pPr>
              <w:spacing w:before="66" w:line="185" w:lineRule="auto"/>
              <w:ind w:firstLine="586"/>
              <w:rPr>
                <w:rFonts w:ascii="宋体" w:hAnsi="宋体" w:eastAsia="宋体" w:cs="宋体"/>
                <w:sz w:val="24"/>
                <w:szCs w:val="24"/>
              </w:rPr>
            </w:pPr>
            <w:r>
              <w:rPr>
                <w:rFonts w:ascii="宋体" w:hAnsi="宋体" w:eastAsia="宋体" w:cs="宋体"/>
                <w:spacing w:val="-3"/>
                <w:sz w:val="24"/>
                <w:szCs w:val="24"/>
              </w:rPr>
              <w:t>②废水</w:t>
            </w:r>
          </w:p>
          <w:p>
            <w:pPr>
              <w:spacing w:before="240" w:line="369" w:lineRule="auto"/>
              <w:ind w:left="112" w:right="101" w:firstLine="476"/>
              <w:rPr>
                <w:rFonts w:ascii="宋体" w:hAnsi="宋体" w:eastAsia="宋体" w:cs="宋体"/>
                <w:sz w:val="24"/>
                <w:szCs w:val="24"/>
              </w:rPr>
            </w:pPr>
            <w:r>
              <w:rPr>
                <w:rFonts w:ascii="宋体" w:hAnsi="宋体" w:eastAsia="宋体" w:cs="宋体"/>
                <w:sz w:val="24"/>
                <w:szCs w:val="24"/>
              </w:rPr>
              <w:t>技改项目无生产废水外排，生活污水经管网直接排入芦台经济开发区污水</w:t>
            </w:r>
            <w:r>
              <w:rPr>
                <w:rFonts w:ascii="宋体" w:hAnsi="宋体" w:eastAsia="宋体" w:cs="宋体"/>
                <w:spacing w:val="18"/>
                <w:sz w:val="24"/>
                <w:szCs w:val="24"/>
              </w:rPr>
              <w:t xml:space="preserve"> </w:t>
            </w:r>
            <w:r>
              <w:rPr>
                <w:rFonts w:ascii="宋体" w:hAnsi="宋体" w:eastAsia="宋体" w:cs="宋体"/>
                <w:spacing w:val="-4"/>
                <w:sz w:val="24"/>
                <w:szCs w:val="24"/>
              </w:rPr>
              <w:t>处理厂。</w:t>
            </w:r>
          </w:p>
          <w:p>
            <w:pPr>
              <w:spacing w:line="204" w:lineRule="auto"/>
              <w:ind w:firstLine="586"/>
              <w:rPr>
                <w:rFonts w:ascii="宋体" w:hAnsi="宋体" w:eastAsia="宋体" w:cs="宋体"/>
                <w:sz w:val="24"/>
                <w:szCs w:val="24"/>
              </w:rPr>
            </w:pPr>
            <w:r>
              <w:rPr>
                <w:rFonts w:ascii="宋体" w:hAnsi="宋体" w:eastAsia="宋体" w:cs="宋体"/>
                <w:spacing w:val="-2"/>
                <w:sz w:val="24"/>
                <w:szCs w:val="24"/>
              </w:rPr>
              <w:t>③固体废物：</w:t>
            </w:r>
          </w:p>
          <w:p>
            <w:pPr>
              <w:spacing w:before="215" w:line="369" w:lineRule="auto"/>
              <w:ind w:left="109" w:right="101" w:firstLine="479"/>
              <w:rPr>
                <w:rFonts w:ascii="宋体" w:hAnsi="宋体" w:eastAsia="宋体" w:cs="宋体"/>
                <w:sz w:val="24"/>
                <w:szCs w:val="24"/>
              </w:rPr>
            </w:pPr>
            <w:r>
              <w:rPr>
                <w:rFonts w:ascii="宋体" w:hAnsi="宋体" w:eastAsia="宋体" w:cs="宋体"/>
                <w:sz w:val="24"/>
                <w:szCs w:val="24"/>
              </w:rPr>
              <w:t>生产过程中产生的一般固废集中收集后外售，危险废物由有危废处置资质</w:t>
            </w:r>
            <w:r>
              <w:rPr>
                <w:rFonts w:ascii="宋体" w:hAnsi="宋体" w:eastAsia="宋体" w:cs="宋体"/>
                <w:spacing w:val="17"/>
                <w:sz w:val="24"/>
                <w:szCs w:val="24"/>
              </w:rPr>
              <w:t xml:space="preserve"> </w:t>
            </w:r>
            <w:r>
              <w:rPr>
                <w:rFonts w:ascii="宋体" w:hAnsi="宋体" w:eastAsia="宋体" w:cs="宋体"/>
                <w:spacing w:val="-2"/>
                <w:sz w:val="24"/>
                <w:szCs w:val="24"/>
              </w:rPr>
              <w:t>单位回收处理。</w:t>
            </w:r>
          </w:p>
          <w:p>
            <w:pPr>
              <w:spacing w:line="204" w:lineRule="auto"/>
              <w:ind w:firstLine="590"/>
              <w:rPr>
                <w:rFonts w:ascii="宋体" w:hAnsi="宋体" w:eastAsia="宋体" w:cs="宋体"/>
                <w:sz w:val="24"/>
                <w:szCs w:val="24"/>
              </w:rPr>
            </w:pPr>
            <w:r>
              <w:rPr>
                <w:rFonts w:ascii="宋体" w:hAnsi="宋体" w:eastAsia="宋体" w:cs="宋体"/>
                <w:spacing w:val="-1"/>
                <w:sz w:val="24"/>
                <w:szCs w:val="24"/>
              </w:rPr>
              <w:t>从污染物产生上可实现清洁生产。</w:t>
            </w:r>
          </w:p>
          <w:p>
            <w:pPr>
              <w:spacing w:before="215" w:line="185" w:lineRule="auto"/>
              <w:ind w:firstLine="594"/>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4</w:t>
            </w:r>
            <w:r>
              <w:rPr>
                <w:rFonts w:ascii="宋体" w:hAnsi="宋体" w:eastAsia="宋体" w:cs="宋体"/>
                <w:spacing w:val="-3"/>
                <w:sz w:val="24"/>
                <w:szCs w:val="24"/>
              </w:rPr>
              <w:t>）环境管理</w:t>
            </w:r>
          </w:p>
          <w:p>
            <w:pPr>
              <w:spacing w:before="236" w:line="339" w:lineRule="auto"/>
              <w:ind w:left="108" w:right="101" w:firstLine="480"/>
              <w:rPr>
                <w:rFonts w:ascii="宋体" w:hAnsi="宋体" w:eastAsia="宋体" w:cs="宋体"/>
                <w:sz w:val="24"/>
                <w:szCs w:val="24"/>
              </w:rPr>
            </w:pPr>
            <w:r>
              <w:rPr>
                <w:rFonts w:ascii="宋体" w:hAnsi="宋体" w:eastAsia="宋体" w:cs="宋体"/>
                <w:spacing w:val="-5"/>
                <w:sz w:val="24"/>
                <w:szCs w:val="24"/>
              </w:rPr>
              <w:t>技改项目建设符合各项国家法律法规要求，污染物可做到达标排放；</w:t>
            </w:r>
            <w:r>
              <w:rPr>
                <w:rFonts w:ascii="宋体" w:hAnsi="宋体" w:eastAsia="宋体" w:cs="宋体"/>
                <w:spacing w:val="58"/>
                <w:sz w:val="24"/>
                <w:szCs w:val="24"/>
              </w:rPr>
              <w:t xml:space="preserve"> </w:t>
            </w:r>
            <w:r>
              <w:rPr>
                <w:rFonts w:ascii="宋体" w:hAnsi="宋体" w:eastAsia="宋体" w:cs="宋体"/>
                <w:spacing w:val="-5"/>
                <w:sz w:val="24"/>
                <w:szCs w:val="24"/>
              </w:rPr>
              <w:t>不使</w:t>
            </w:r>
            <w:r>
              <w:rPr>
                <w:rFonts w:ascii="宋体" w:hAnsi="宋体" w:eastAsia="宋体" w:cs="宋体"/>
                <w:sz w:val="24"/>
                <w:szCs w:val="24"/>
              </w:rPr>
              <w:t xml:space="preserve"> 用国家和地方命令淘汰或禁止的落后工艺和装备，不使用“高耗能落后机电设</w:t>
            </w:r>
            <w:r>
              <w:rPr>
                <w:rFonts w:ascii="宋体" w:hAnsi="宋体" w:eastAsia="宋体" w:cs="宋体"/>
                <w:spacing w:val="16"/>
                <w:sz w:val="24"/>
                <w:szCs w:val="24"/>
              </w:rPr>
              <w:t xml:space="preserve"> </w:t>
            </w:r>
            <w:r>
              <w:rPr>
                <w:rFonts w:ascii="宋体" w:hAnsi="宋体" w:eastAsia="宋体" w:cs="宋体"/>
                <w:spacing w:val="-3"/>
                <w:sz w:val="24"/>
                <w:szCs w:val="24"/>
              </w:rPr>
              <w:t>备（产品） 淘汰目录”规定的内容，不使用不符合国家或地方有关有害物质限</w:t>
            </w:r>
            <w:r>
              <w:rPr>
                <w:rFonts w:ascii="宋体" w:hAnsi="宋体" w:eastAsia="宋体" w:cs="宋体"/>
                <w:sz w:val="24"/>
                <w:szCs w:val="24"/>
              </w:rPr>
              <w:t xml:space="preserve"> </w:t>
            </w:r>
            <w:r>
              <w:rPr>
                <w:rFonts w:ascii="宋体" w:hAnsi="宋体" w:eastAsia="宋体" w:cs="宋体"/>
                <w:spacing w:val="-5"/>
                <w:sz w:val="24"/>
                <w:szCs w:val="24"/>
              </w:rPr>
              <w:t>制标准的涂料；</w:t>
            </w:r>
            <w:r>
              <w:rPr>
                <w:rFonts w:ascii="宋体" w:hAnsi="宋体" w:eastAsia="宋体" w:cs="宋体"/>
                <w:spacing w:val="68"/>
                <w:sz w:val="24"/>
                <w:szCs w:val="24"/>
              </w:rPr>
              <w:t xml:space="preserve"> </w:t>
            </w:r>
            <w:r>
              <w:rPr>
                <w:rFonts w:ascii="宋体" w:hAnsi="宋体" w:eastAsia="宋体" w:cs="宋体"/>
                <w:spacing w:val="-5"/>
                <w:sz w:val="24"/>
                <w:szCs w:val="24"/>
              </w:rPr>
              <w:t>生产过程中实施了严格的环境管理制度，所有岗位全部培训上</w:t>
            </w:r>
            <w:r>
              <w:rPr>
                <w:rFonts w:ascii="宋体" w:hAnsi="宋体" w:eastAsia="宋体" w:cs="宋体"/>
                <w:sz w:val="24"/>
                <w:szCs w:val="24"/>
              </w:rPr>
              <w:t xml:space="preserve"> 岗，建有完善的岗位操作制度。技改项目员工均具有一定文化程度，上岗前接</w:t>
            </w:r>
            <w:r>
              <w:rPr>
                <w:rFonts w:ascii="宋体" w:hAnsi="宋体" w:eastAsia="宋体" w:cs="宋体"/>
                <w:spacing w:val="18"/>
                <w:sz w:val="24"/>
                <w:szCs w:val="24"/>
              </w:rPr>
              <w:t xml:space="preserve"> </w:t>
            </w:r>
            <w:r>
              <w:rPr>
                <w:rFonts w:ascii="宋体" w:hAnsi="宋体" w:eastAsia="宋体" w:cs="宋体"/>
                <w:spacing w:val="-5"/>
                <w:sz w:val="24"/>
                <w:szCs w:val="24"/>
              </w:rPr>
              <w:t>受生产及安全培训，了解项目生产工艺，且具有生产安全意识；</w:t>
            </w:r>
            <w:r>
              <w:rPr>
                <w:rFonts w:ascii="宋体" w:hAnsi="宋体" w:eastAsia="宋体" w:cs="宋体"/>
                <w:spacing w:val="68"/>
                <w:sz w:val="24"/>
                <w:szCs w:val="24"/>
              </w:rPr>
              <w:t xml:space="preserve"> </w:t>
            </w:r>
            <w:r>
              <w:rPr>
                <w:rFonts w:ascii="宋体" w:hAnsi="宋体" w:eastAsia="宋体" w:cs="宋体"/>
                <w:spacing w:val="-5"/>
                <w:sz w:val="24"/>
                <w:szCs w:val="24"/>
              </w:rPr>
              <w:t>制定了企业环</w:t>
            </w:r>
          </w:p>
        </w:tc>
      </w:tr>
    </w:tbl>
    <w:p>
      <w:pPr>
        <w:rPr>
          <w:rFonts w:ascii="微软雅黑"/>
          <w:sz w:val="21"/>
        </w:rPr>
      </w:pPr>
    </w:p>
    <w:p>
      <w:pPr>
        <w:sectPr>
          <w:footerReference r:id="rId62" w:type="default"/>
          <w:pgSz w:w="11907" w:h="16840"/>
          <w:pgMar w:top="1431" w:right="1453" w:bottom="959" w:left="1453" w:header="0" w:footer="775" w:gutter="0"/>
          <w:cols w:space="720" w:num="1"/>
        </w:sectPr>
      </w:pPr>
    </w:p>
    <w:p/>
    <w:p>
      <w:pPr>
        <w:spacing w:line="28" w:lineRule="exact"/>
      </w:pPr>
    </w:p>
    <w:tbl>
      <w:tblPr>
        <w:tblStyle w:val="4"/>
        <w:tblW w:w="8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6"/>
        <w:gridCol w:w="8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6" w:hRule="atLeast"/>
        </w:trPr>
        <w:tc>
          <w:tcPr>
            <w:tcW w:w="586" w:type="dxa"/>
            <w:tcBorders>
              <w:right w:val="single" w:color="000000" w:sz="2" w:space="0"/>
            </w:tcBorders>
            <w:vAlign w:val="top"/>
          </w:tcPr>
          <w:p>
            <w:pPr>
              <w:rPr>
                <w:rFonts w:ascii="微软雅黑"/>
                <w:sz w:val="21"/>
              </w:rPr>
            </w:pPr>
          </w:p>
        </w:tc>
        <w:tc>
          <w:tcPr>
            <w:tcW w:w="8399" w:type="dxa"/>
            <w:tcBorders>
              <w:left w:val="single" w:color="000000" w:sz="2" w:space="0"/>
            </w:tcBorders>
            <w:vAlign w:val="top"/>
          </w:tcPr>
          <w:p>
            <w:pPr>
              <w:spacing w:before="183" w:line="185" w:lineRule="auto"/>
              <w:ind w:firstLine="108"/>
              <w:rPr>
                <w:rFonts w:ascii="宋体" w:hAnsi="宋体" w:eastAsia="宋体" w:cs="宋体"/>
                <w:sz w:val="24"/>
                <w:szCs w:val="24"/>
              </w:rPr>
            </w:pPr>
            <w:r>
              <w:rPr>
                <w:rFonts w:ascii="宋体" w:hAnsi="宋体" w:eastAsia="宋体" w:cs="宋体"/>
                <w:spacing w:val="-1"/>
                <w:sz w:val="24"/>
                <w:szCs w:val="24"/>
              </w:rPr>
              <w:t>境风险专项应急预案、应急设施、物资齐备，并定期培训和演练。</w:t>
            </w:r>
          </w:p>
          <w:p>
            <w:pPr>
              <w:spacing w:before="239" w:line="369" w:lineRule="auto"/>
              <w:ind w:left="109" w:right="101" w:firstLine="480"/>
              <w:rPr>
                <w:rFonts w:ascii="宋体" w:hAnsi="宋体" w:eastAsia="宋体" w:cs="宋体"/>
                <w:sz w:val="24"/>
                <w:szCs w:val="24"/>
              </w:rPr>
            </w:pPr>
            <w:r>
              <w:rPr>
                <w:rFonts w:ascii="宋体" w:hAnsi="宋体" w:eastAsia="宋体" w:cs="宋体"/>
                <w:sz w:val="24"/>
                <w:szCs w:val="24"/>
              </w:rPr>
              <w:t>综上所述，技改项目生产工艺及设备要求、资源综合利用指标、污染物产</w:t>
            </w:r>
            <w:r>
              <w:rPr>
                <w:rFonts w:ascii="宋体" w:hAnsi="宋体" w:eastAsia="宋体" w:cs="宋体"/>
                <w:spacing w:val="16"/>
                <w:sz w:val="24"/>
                <w:szCs w:val="24"/>
              </w:rPr>
              <w:t xml:space="preserve"> </w:t>
            </w:r>
            <w:r>
              <w:rPr>
                <w:rFonts w:ascii="宋体" w:hAnsi="宋体" w:eastAsia="宋体" w:cs="宋体"/>
                <w:spacing w:val="-1"/>
                <w:sz w:val="24"/>
                <w:szCs w:val="24"/>
              </w:rPr>
              <w:t>生指标、环境管理要求四个指标，均满足清洁生产要求。</w:t>
            </w:r>
          </w:p>
          <w:p>
            <w:pPr>
              <w:spacing w:line="369" w:lineRule="auto"/>
              <w:ind w:left="107" w:right="153" w:firstLine="479"/>
              <w:rPr>
                <w:rFonts w:ascii="宋体" w:hAnsi="宋体" w:eastAsia="宋体" w:cs="宋体"/>
                <w:sz w:val="24"/>
                <w:szCs w:val="24"/>
              </w:rPr>
            </w:pPr>
            <w:r>
              <w:rPr>
                <w:rFonts w:ascii="宋体" w:hAnsi="宋体" w:eastAsia="宋体" w:cs="宋体"/>
                <w:spacing w:val="-2"/>
                <w:sz w:val="24"/>
                <w:szCs w:val="24"/>
              </w:rPr>
              <w:t>通过以上分析可知，本项目的建设符合符合清洁生产和循环经济的要求，</w:t>
            </w:r>
            <w:r>
              <w:rPr>
                <w:rFonts w:ascii="宋体" w:hAnsi="宋体" w:eastAsia="宋体" w:cs="宋体"/>
                <w:spacing w:val="31"/>
                <w:sz w:val="24"/>
                <w:szCs w:val="24"/>
              </w:rPr>
              <w:t xml:space="preserve"> </w:t>
            </w:r>
            <w:r>
              <w:rPr>
                <w:rFonts w:ascii="宋体" w:hAnsi="宋体" w:eastAsia="宋体" w:cs="宋体"/>
                <w:spacing w:val="-9"/>
                <w:sz w:val="24"/>
                <w:szCs w:val="24"/>
              </w:rPr>
              <w:t>清洁生产水平达到了（</w:t>
            </w:r>
            <w:r>
              <w:rPr>
                <w:rFonts w:ascii="宋体" w:hAnsi="宋体" w:eastAsia="宋体" w:cs="宋体"/>
                <w:spacing w:val="-33"/>
                <w:sz w:val="24"/>
                <w:szCs w:val="24"/>
              </w:rPr>
              <w:t xml:space="preserve"> </w:t>
            </w:r>
            <w:r>
              <w:rPr>
                <w:rFonts w:ascii="宋体" w:hAnsi="宋体" w:eastAsia="宋体" w:cs="宋体"/>
                <w:spacing w:val="-9"/>
                <w:sz w:val="24"/>
                <w:szCs w:val="24"/>
              </w:rPr>
              <w:t>Ⅱ级）</w:t>
            </w:r>
            <w:r>
              <w:rPr>
                <w:rFonts w:ascii="宋体" w:hAnsi="宋体" w:eastAsia="宋体" w:cs="宋体"/>
                <w:spacing w:val="-1"/>
                <w:sz w:val="24"/>
                <w:szCs w:val="24"/>
              </w:rPr>
              <w:t xml:space="preserve"> </w:t>
            </w:r>
            <w:r>
              <w:rPr>
                <w:rFonts w:ascii="宋体" w:hAnsi="宋体" w:eastAsia="宋体" w:cs="宋体"/>
                <w:spacing w:val="-9"/>
                <w:sz w:val="24"/>
                <w:szCs w:val="24"/>
              </w:rPr>
              <w:t>国内清洁生产先进水平。</w:t>
            </w:r>
          </w:p>
        </w:tc>
      </w:tr>
    </w:tbl>
    <w:p>
      <w:pPr>
        <w:rPr>
          <w:rFonts w:ascii="微软雅黑"/>
          <w:sz w:val="21"/>
        </w:rPr>
      </w:pPr>
    </w:p>
    <w:p>
      <w:pPr>
        <w:sectPr>
          <w:footerReference r:id="rId63" w:type="default"/>
          <w:pgSz w:w="11907" w:h="16840"/>
          <w:pgMar w:top="1431" w:right="1453" w:bottom="959" w:left="1453" w:header="0" w:footer="775" w:gutter="0"/>
          <w:cols w:space="720" w:num="1"/>
        </w:sectPr>
      </w:pPr>
    </w:p>
    <w:p>
      <w:pPr>
        <w:spacing w:line="331" w:lineRule="auto"/>
        <w:rPr>
          <w:rFonts w:ascii="微软雅黑"/>
          <w:sz w:val="21"/>
        </w:rPr>
      </w:pPr>
    </w:p>
    <w:p>
      <w:pPr>
        <w:spacing w:before="98" w:line="187" w:lineRule="auto"/>
        <w:ind w:firstLine="2331"/>
        <w:outlineLvl w:val="0"/>
        <w:rPr>
          <w:rFonts w:ascii="黑体" w:hAnsi="黑体" w:eastAsia="黑体" w:cs="黑体"/>
          <w:sz w:val="30"/>
          <w:szCs w:val="30"/>
        </w:rPr>
      </w:pPr>
      <w:r>
        <w:rPr>
          <w:rFonts w:ascii="黑体" w:hAnsi="黑体" w:eastAsia="黑体" w:cs="黑体"/>
          <w:spacing w:val="-2"/>
          <w:sz w:val="30"/>
          <w:szCs w:val="30"/>
        </w:rPr>
        <w:t>五、环境保护措施监督检查清单</w:t>
      </w:r>
    </w:p>
    <w:p/>
    <w:p>
      <w:pPr>
        <w:spacing w:line="78" w:lineRule="exact"/>
      </w:pPr>
    </w:p>
    <w:tbl>
      <w:tblPr>
        <w:tblStyle w:val="4"/>
        <w:tblW w:w="880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1126"/>
        <w:gridCol w:w="803"/>
        <w:gridCol w:w="2013"/>
        <w:gridCol w:w="3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784" w:type="dxa"/>
            <w:tcBorders>
              <w:top w:val="single" w:color="000000" w:sz="6" w:space="0"/>
              <w:left w:val="single" w:color="000000" w:sz="6" w:space="0"/>
              <w:tl2br w:val="single" w:color="000000" w:sz="4" w:space="0"/>
            </w:tcBorders>
            <w:vAlign w:val="top"/>
          </w:tcPr>
          <w:p>
            <w:pPr>
              <w:spacing w:before="41" w:line="185" w:lineRule="auto"/>
              <w:ind w:firstLine="980"/>
              <w:rPr>
                <w:rFonts w:ascii="宋体" w:hAnsi="宋体" w:eastAsia="宋体" w:cs="宋体"/>
                <w:sz w:val="24"/>
                <w:szCs w:val="24"/>
              </w:rPr>
            </w:pPr>
            <w:r>
              <w:rPr>
                <w:rFonts w:ascii="宋体" w:hAnsi="宋体" w:eastAsia="宋体" w:cs="宋体"/>
                <w:spacing w:val="-20"/>
                <w:sz w:val="24"/>
                <w:szCs w:val="24"/>
              </w:rPr>
              <w:t>内容</w:t>
            </w:r>
          </w:p>
          <w:p>
            <w:pPr>
              <w:spacing w:before="69" w:line="185" w:lineRule="auto"/>
              <w:ind w:firstLine="112"/>
              <w:rPr>
                <w:rFonts w:ascii="宋体" w:hAnsi="宋体" w:eastAsia="宋体" w:cs="宋体"/>
                <w:sz w:val="24"/>
                <w:szCs w:val="24"/>
              </w:rPr>
            </w:pPr>
            <w:r>
              <w:rPr>
                <w:rFonts w:ascii="宋体" w:hAnsi="宋体" w:eastAsia="宋体" w:cs="宋体"/>
                <w:spacing w:val="-6"/>
                <w:sz w:val="24"/>
                <w:szCs w:val="24"/>
              </w:rPr>
              <w:t>要素</w:t>
            </w:r>
          </w:p>
        </w:tc>
        <w:tc>
          <w:tcPr>
            <w:tcW w:w="1126" w:type="dxa"/>
            <w:tcBorders>
              <w:top w:val="single" w:color="000000" w:sz="6" w:space="0"/>
            </w:tcBorders>
            <w:vAlign w:val="top"/>
          </w:tcPr>
          <w:p>
            <w:pPr>
              <w:spacing w:before="40" w:line="226" w:lineRule="auto"/>
              <w:ind w:left="189" w:right="178" w:firstLine="17"/>
              <w:rPr>
                <w:rFonts w:ascii="宋体" w:hAnsi="宋体" w:eastAsia="宋体" w:cs="宋体"/>
                <w:sz w:val="24"/>
                <w:szCs w:val="24"/>
              </w:rPr>
            </w:pPr>
            <w:r>
              <w:rPr>
                <w:rFonts w:ascii="宋体" w:hAnsi="宋体" w:eastAsia="宋体" w:cs="宋体"/>
                <w:spacing w:val="-4"/>
                <w:sz w:val="24"/>
                <w:szCs w:val="24"/>
              </w:rPr>
              <w:t>排放口</w:t>
            </w:r>
            <w:r>
              <w:rPr>
                <w:rFonts w:ascii="宋体" w:hAnsi="宋体" w:eastAsia="宋体" w:cs="宋体"/>
                <w:spacing w:val="2"/>
                <w:sz w:val="24"/>
                <w:szCs w:val="24"/>
              </w:rPr>
              <w:t xml:space="preserve"> </w:t>
            </w:r>
            <w:r>
              <w:rPr>
                <w:rFonts w:ascii="宋体" w:hAnsi="宋体" w:eastAsia="宋体" w:cs="宋体"/>
                <w:spacing w:val="-11"/>
                <w:w w:val="94"/>
                <w:sz w:val="24"/>
                <w:szCs w:val="24"/>
              </w:rPr>
              <w:t>(编号、</w:t>
            </w:r>
            <w:r>
              <w:rPr>
                <w:rFonts w:ascii="宋体" w:hAnsi="宋体" w:eastAsia="宋体" w:cs="宋体"/>
                <w:spacing w:val="7"/>
                <w:sz w:val="24"/>
                <w:szCs w:val="24"/>
              </w:rPr>
              <w:t xml:space="preserve"> </w:t>
            </w:r>
            <w:r>
              <w:rPr>
                <w:rFonts w:ascii="宋体" w:hAnsi="宋体" w:eastAsia="宋体" w:cs="宋体"/>
                <w:spacing w:val="2"/>
                <w:sz w:val="24"/>
                <w:szCs w:val="24"/>
              </w:rPr>
              <w:t>名称)/</w:t>
            </w:r>
            <w:r>
              <w:rPr>
                <w:rFonts w:ascii="宋体" w:hAnsi="宋体" w:eastAsia="宋体" w:cs="宋体"/>
                <w:sz w:val="24"/>
                <w:szCs w:val="24"/>
              </w:rPr>
              <w:t xml:space="preserve"> </w:t>
            </w:r>
            <w:r>
              <w:rPr>
                <w:rFonts w:ascii="宋体" w:hAnsi="宋体" w:eastAsia="宋体" w:cs="宋体"/>
                <w:spacing w:val="2"/>
                <w:sz w:val="24"/>
                <w:szCs w:val="24"/>
              </w:rPr>
              <w:t>污染源</w:t>
            </w:r>
          </w:p>
        </w:tc>
        <w:tc>
          <w:tcPr>
            <w:tcW w:w="803" w:type="dxa"/>
            <w:tcBorders>
              <w:top w:val="single" w:color="000000" w:sz="6" w:space="0"/>
            </w:tcBorders>
            <w:vAlign w:val="top"/>
          </w:tcPr>
          <w:p>
            <w:pPr>
              <w:spacing w:before="194" w:line="185" w:lineRule="auto"/>
              <w:ind w:firstLine="167"/>
              <w:rPr>
                <w:rFonts w:ascii="宋体" w:hAnsi="宋体" w:eastAsia="宋体" w:cs="宋体"/>
                <w:sz w:val="24"/>
                <w:szCs w:val="24"/>
              </w:rPr>
            </w:pPr>
            <w:r>
              <w:rPr>
                <w:rFonts w:ascii="宋体" w:hAnsi="宋体" w:eastAsia="宋体" w:cs="宋体"/>
                <w:spacing w:val="-6"/>
                <w:sz w:val="24"/>
                <w:szCs w:val="24"/>
              </w:rPr>
              <w:t>污染</w:t>
            </w:r>
          </w:p>
          <w:p>
            <w:pPr>
              <w:spacing w:before="71" w:line="185" w:lineRule="auto"/>
              <w:ind w:firstLine="165"/>
              <w:rPr>
                <w:rFonts w:ascii="宋体" w:hAnsi="宋体" w:eastAsia="宋体" w:cs="宋体"/>
                <w:sz w:val="24"/>
                <w:szCs w:val="24"/>
              </w:rPr>
            </w:pPr>
            <w:r>
              <w:rPr>
                <w:rFonts w:ascii="宋体" w:hAnsi="宋体" w:eastAsia="宋体" w:cs="宋体"/>
                <w:spacing w:val="-5"/>
                <w:sz w:val="24"/>
                <w:szCs w:val="24"/>
              </w:rPr>
              <w:t>物项</w:t>
            </w:r>
          </w:p>
          <w:p>
            <w:pPr>
              <w:spacing w:before="71" w:line="185" w:lineRule="auto"/>
              <w:ind w:firstLine="331"/>
              <w:rPr>
                <w:rFonts w:ascii="宋体" w:hAnsi="宋体" w:eastAsia="宋体" w:cs="宋体"/>
                <w:sz w:val="24"/>
                <w:szCs w:val="24"/>
              </w:rPr>
            </w:pPr>
            <w:r>
              <w:rPr>
                <w:rFonts w:ascii="宋体" w:hAnsi="宋体" w:eastAsia="宋体" w:cs="宋体"/>
                <w:sz w:val="24"/>
                <w:szCs w:val="24"/>
              </w:rPr>
              <w:t>目</w:t>
            </w:r>
          </w:p>
        </w:tc>
        <w:tc>
          <w:tcPr>
            <w:tcW w:w="2013" w:type="dxa"/>
            <w:tcBorders>
              <w:top w:val="single" w:color="000000" w:sz="6" w:space="0"/>
            </w:tcBorders>
            <w:vAlign w:val="top"/>
          </w:tcPr>
          <w:p>
            <w:pPr>
              <w:spacing w:line="285" w:lineRule="auto"/>
              <w:rPr>
                <w:rFonts w:ascii="微软雅黑"/>
                <w:sz w:val="21"/>
              </w:rPr>
            </w:pPr>
          </w:p>
          <w:p>
            <w:pPr>
              <w:spacing w:before="78" w:line="185" w:lineRule="auto"/>
              <w:ind w:firstLine="294"/>
              <w:rPr>
                <w:rFonts w:ascii="宋体" w:hAnsi="宋体" w:eastAsia="宋体" w:cs="宋体"/>
                <w:sz w:val="24"/>
                <w:szCs w:val="24"/>
              </w:rPr>
            </w:pPr>
            <w:r>
              <w:rPr>
                <w:rFonts w:ascii="宋体" w:hAnsi="宋体" w:eastAsia="宋体" w:cs="宋体"/>
                <w:spacing w:val="-2"/>
                <w:sz w:val="24"/>
                <w:szCs w:val="24"/>
              </w:rPr>
              <w:t>环境保护措施</w:t>
            </w:r>
          </w:p>
        </w:tc>
        <w:tc>
          <w:tcPr>
            <w:tcW w:w="3078" w:type="dxa"/>
            <w:tcBorders>
              <w:top w:val="single" w:color="000000" w:sz="6" w:space="0"/>
              <w:right w:val="single" w:color="000000" w:sz="6" w:space="0"/>
            </w:tcBorders>
            <w:vAlign w:val="top"/>
          </w:tcPr>
          <w:p>
            <w:pPr>
              <w:spacing w:line="285" w:lineRule="auto"/>
              <w:rPr>
                <w:rFonts w:ascii="微软雅黑"/>
                <w:sz w:val="21"/>
              </w:rPr>
            </w:pPr>
          </w:p>
          <w:p>
            <w:pPr>
              <w:spacing w:before="78" w:line="185" w:lineRule="auto"/>
              <w:ind w:firstLine="1065"/>
              <w:rPr>
                <w:rFonts w:ascii="宋体" w:hAnsi="宋体" w:eastAsia="宋体" w:cs="宋体"/>
                <w:sz w:val="24"/>
                <w:szCs w:val="24"/>
              </w:rPr>
            </w:pPr>
            <w:r>
              <w:rPr>
                <w:rFonts w:ascii="宋体" w:hAnsi="宋体" w:eastAsia="宋体" w:cs="宋体"/>
                <w:spacing w:val="-3"/>
                <w:sz w:val="24"/>
                <w:szCs w:val="24"/>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784" w:type="dxa"/>
            <w:vMerge w:val="restart"/>
            <w:tcBorders>
              <w:left w:val="single" w:color="000000" w:sz="6" w:space="0"/>
              <w:bottom w:val="nil"/>
            </w:tcBorders>
            <w:vAlign w:val="top"/>
          </w:tcPr>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line="250"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line="251" w:lineRule="auto"/>
              <w:rPr>
                <w:rFonts w:ascii="微软雅黑"/>
                <w:sz w:val="21"/>
              </w:rPr>
            </w:pPr>
          </w:p>
          <w:p>
            <w:pPr>
              <w:spacing w:before="79" w:line="185" w:lineRule="auto"/>
              <w:ind w:firstLine="414"/>
              <w:rPr>
                <w:rFonts w:ascii="宋体" w:hAnsi="宋体" w:eastAsia="宋体" w:cs="宋体"/>
                <w:sz w:val="24"/>
                <w:szCs w:val="24"/>
              </w:rPr>
            </w:pPr>
            <w:r>
              <w:rPr>
                <w:rFonts w:ascii="宋体" w:hAnsi="宋体" w:eastAsia="宋体" w:cs="宋体"/>
                <w:spacing w:val="-4"/>
                <w:sz w:val="24"/>
                <w:szCs w:val="24"/>
              </w:rPr>
              <w:t>大气环境</w:t>
            </w:r>
          </w:p>
        </w:tc>
        <w:tc>
          <w:tcPr>
            <w:tcW w:w="1126" w:type="dxa"/>
            <w:vAlign w:val="top"/>
          </w:tcPr>
          <w:p>
            <w:pPr>
              <w:spacing w:line="242" w:lineRule="auto"/>
              <w:ind w:firstLine="225"/>
              <w:rPr>
                <w:rFonts w:ascii="宋体" w:hAnsi="宋体" w:eastAsia="宋体" w:cs="宋体"/>
                <w:sz w:val="24"/>
                <w:szCs w:val="24"/>
              </w:rPr>
            </w:pPr>
            <w:r>
              <w:rPr>
                <w:rFonts w:ascii="Times New Roman" w:hAnsi="Times New Roman" w:eastAsia="Times New Roman" w:cs="Times New Roman"/>
                <w:spacing w:val="-8"/>
                <w:sz w:val="24"/>
                <w:szCs w:val="24"/>
              </w:rPr>
              <w:t>1#</w:t>
            </w:r>
            <w:r>
              <w:rPr>
                <w:rFonts w:ascii="宋体" w:hAnsi="宋体" w:eastAsia="宋体" w:cs="宋体"/>
                <w:spacing w:val="-8"/>
                <w:sz w:val="24"/>
                <w:szCs w:val="24"/>
              </w:rPr>
              <w:t>车间</w:t>
            </w:r>
          </w:p>
          <w:p>
            <w:pPr>
              <w:spacing w:before="32" w:line="185" w:lineRule="auto"/>
              <w:ind w:firstLine="120"/>
              <w:rPr>
                <w:rFonts w:ascii="宋体" w:hAnsi="宋体" w:eastAsia="宋体" w:cs="宋体"/>
                <w:sz w:val="24"/>
                <w:szCs w:val="24"/>
              </w:rPr>
            </w:pPr>
            <w:r>
              <w:rPr>
                <w:rFonts w:ascii="宋体" w:hAnsi="宋体" w:eastAsia="宋体" w:cs="宋体"/>
                <w:spacing w:val="-15"/>
                <w:sz w:val="24"/>
                <w:szCs w:val="24"/>
              </w:rPr>
              <w:t>喷漆、烘</w:t>
            </w:r>
          </w:p>
          <w:p>
            <w:pPr>
              <w:spacing w:before="71" w:line="185" w:lineRule="auto"/>
              <w:ind w:firstLine="206"/>
              <w:rPr>
                <w:rFonts w:ascii="宋体" w:hAnsi="宋体" w:eastAsia="宋体" w:cs="宋体"/>
                <w:sz w:val="24"/>
                <w:szCs w:val="24"/>
              </w:rPr>
            </w:pPr>
            <w:r>
              <w:rPr>
                <w:rFonts w:ascii="宋体" w:hAnsi="宋体" w:eastAsia="宋体" w:cs="宋体"/>
                <w:spacing w:val="-3"/>
                <w:sz w:val="24"/>
                <w:szCs w:val="24"/>
              </w:rPr>
              <w:t>干排放</w:t>
            </w:r>
          </w:p>
          <w:p>
            <w:pPr>
              <w:spacing w:before="71" w:line="185" w:lineRule="auto"/>
              <w:ind w:firstLine="483"/>
              <w:rPr>
                <w:rFonts w:ascii="宋体" w:hAnsi="宋体" w:eastAsia="宋体" w:cs="宋体"/>
                <w:sz w:val="24"/>
                <w:szCs w:val="24"/>
              </w:rPr>
            </w:pPr>
            <w:r>
              <w:rPr>
                <w:rFonts w:ascii="宋体" w:hAnsi="宋体" w:eastAsia="宋体" w:cs="宋体"/>
                <w:sz w:val="24"/>
                <w:szCs w:val="24"/>
              </w:rPr>
              <w:t>口</w:t>
            </w:r>
          </w:p>
          <w:p>
            <w:pPr>
              <w:spacing w:before="70" w:line="212" w:lineRule="auto"/>
              <w:ind w:left="386" w:right="150" w:hanging="226"/>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DA00</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5"/>
                <w:sz w:val="24"/>
                <w:szCs w:val="24"/>
              </w:rPr>
              <w:t>3</w:t>
            </w:r>
            <w:r>
              <w:rPr>
                <w:rFonts w:ascii="宋体" w:hAnsi="宋体" w:eastAsia="宋体" w:cs="宋体"/>
                <w:spacing w:val="-5"/>
                <w:sz w:val="24"/>
                <w:szCs w:val="24"/>
              </w:rPr>
              <w:t>）</w:t>
            </w:r>
          </w:p>
        </w:tc>
        <w:tc>
          <w:tcPr>
            <w:tcW w:w="803" w:type="dxa"/>
            <w:vAlign w:val="top"/>
          </w:tcPr>
          <w:p>
            <w:pPr>
              <w:spacing w:line="387" w:lineRule="auto"/>
              <w:rPr>
                <w:rFonts w:ascii="微软雅黑"/>
                <w:sz w:val="21"/>
              </w:rPr>
            </w:pPr>
          </w:p>
          <w:p>
            <w:pPr>
              <w:spacing w:before="78"/>
              <w:ind w:firstLine="165"/>
              <w:rPr>
                <w:rFonts w:ascii="宋体" w:hAnsi="宋体" w:eastAsia="宋体" w:cs="宋体"/>
                <w:sz w:val="24"/>
                <w:szCs w:val="24"/>
              </w:rPr>
            </w:pPr>
            <w:r>
              <w:rPr>
                <w:rFonts w:ascii="宋体" w:hAnsi="宋体" w:eastAsia="宋体" w:cs="宋体"/>
                <w:spacing w:val="-5"/>
                <w:sz w:val="24"/>
                <w:szCs w:val="24"/>
              </w:rPr>
              <w:t>颗粒</w:t>
            </w:r>
          </w:p>
          <w:p>
            <w:pPr>
              <w:spacing w:line="204" w:lineRule="auto"/>
              <w:ind w:firstLine="285"/>
              <w:rPr>
                <w:rFonts w:ascii="宋体" w:hAnsi="宋体" w:eastAsia="宋体" w:cs="宋体"/>
                <w:sz w:val="24"/>
                <w:szCs w:val="24"/>
              </w:rPr>
            </w:pPr>
            <w:r>
              <w:rPr>
                <w:rFonts w:ascii="宋体" w:hAnsi="宋体" w:eastAsia="宋体" w:cs="宋体"/>
                <w:sz w:val="24"/>
                <w:szCs w:val="24"/>
              </w:rPr>
              <w:t>物</w:t>
            </w:r>
          </w:p>
        </w:tc>
        <w:tc>
          <w:tcPr>
            <w:tcW w:w="2013" w:type="dxa"/>
            <w:vAlign w:val="top"/>
          </w:tcPr>
          <w:p>
            <w:pPr>
              <w:spacing w:before="38" w:line="185" w:lineRule="auto"/>
              <w:ind w:firstLine="183"/>
              <w:rPr>
                <w:rFonts w:ascii="宋体" w:hAnsi="宋体" w:eastAsia="宋体" w:cs="宋体"/>
                <w:sz w:val="24"/>
                <w:szCs w:val="24"/>
              </w:rPr>
            </w:pPr>
            <w:r>
              <w:rPr>
                <w:rFonts w:ascii="宋体" w:hAnsi="宋体" w:eastAsia="宋体" w:cs="宋体"/>
                <w:spacing w:val="-3"/>
                <w:sz w:val="24"/>
                <w:szCs w:val="24"/>
              </w:rPr>
              <w:t>喷涂工序废气经</w:t>
            </w:r>
          </w:p>
          <w:p>
            <w:pPr>
              <w:spacing w:before="33" w:line="242" w:lineRule="auto"/>
              <w:ind w:firstLine="228"/>
              <w:rPr>
                <w:rFonts w:ascii="宋体" w:hAnsi="宋体" w:eastAsia="宋体" w:cs="宋体"/>
                <w:sz w:val="24"/>
                <w:szCs w:val="24"/>
              </w:rPr>
            </w:pPr>
            <w:r>
              <w:rPr>
                <w:rFonts w:ascii="宋体" w:hAnsi="宋体" w:eastAsia="宋体" w:cs="宋体"/>
                <w:spacing w:val="-2"/>
                <w:sz w:val="24"/>
                <w:szCs w:val="24"/>
              </w:rPr>
              <w:t>旋风除尘器</w:t>
            </w:r>
            <w:r>
              <w:rPr>
                <w:rFonts w:ascii="Times New Roman" w:hAnsi="Times New Roman" w:eastAsia="Times New Roman" w:cs="Times New Roman"/>
                <w:spacing w:val="-2"/>
                <w:sz w:val="24"/>
                <w:szCs w:val="24"/>
              </w:rPr>
              <w:t>+</w:t>
            </w:r>
            <w:r>
              <w:rPr>
                <w:rFonts w:ascii="宋体" w:hAnsi="宋体" w:eastAsia="宋体" w:cs="宋体"/>
                <w:spacing w:val="-2"/>
                <w:sz w:val="24"/>
                <w:szCs w:val="24"/>
              </w:rPr>
              <w:t>滤</w:t>
            </w:r>
          </w:p>
          <w:p>
            <w:pPr>
              <w:spacing w:before="32" w:line="185" w:lineRule="auto"/>
              <w:ind w:firstLine="178"/>
              <w:rPr>
                <w:rFonts w:ascii="宋体" w:hAnsi="宋体" w:eastAsia="宋体" w:cs="宋体"/>
                <w:sz w:val="24"/>
                <w:szCs w:val="24"/>
              </w:rPr>
            </w:pPr>
            <w:r>
              <w:rPr>
                <w:rFonts w:ascii="宋体" w:hAnsi="宋体" w:eastAsia="宋体" w:cs="宋体"/>
                <w:spacing w:val="-3"/>
                <w:sz w:val="24"/>
                <w:szCs w:val="24"/>
              </w:rPr>
              <w:t>芯净化系统处理</w:t>
            </w:r>
          </w:p>
          <w:p>
            <w:pPr>
              <w:spacing w:before="71" w:line="185" w:lineRule="auto"/>
              <w:ind w:firstLine="118"/>
              <w:rPr>
                <w:rFonts w:ascii="宋体" w:hAnsi="宋体" w:eastAsia="宋体" w:cs="宋体"/>
                <w:sz w:val="24"/>
                <w:szCs w:val="24"/>
              </w:rPr>
            </w:pPr>
            <w:r>
              <w:rPr>
                <w:rFonts w:ascii="宋体" w:hAnsi="宋体" w:eastAsia="宋体" w:cs="宋体"/>
                <w:spacing w:val="-17"/>
                <w:sz w:val="24"/>
                <w:szCs w:val="24"/>
              </w:rPr>
              <w:t>处理后，最终经一</w:t>
            </w:r>
          </w:p>
          <w:p>
            <w:pPr>
              <w:spacing w:before="71" w:line="185" w:lineRule="auto"/>
              <w:ind w:firstLine="140"/>
              <w:rPr>
                <w:rFonts w:ascii="宋体" w:hAnsi="宋体" w:eastAsia="宋体" w:cs="宋体"/>
                <w:sz w:val="24"/>
                <w:szCs w:val="24"/>
              </w:rPr>
            </w:pPr>
            <w:r>
              <w:rPr>
                <w:rFonts w:ascii="宋体" w:hAnsi="宋体" w:eastAsia="宋体" w:cs="宋体"/>
                <w:spacing w:val="-9"/>
                <w:sz w:val="24"/>
                <w:szCs w:val="24"/>
              </w:rPr>
              <w:t>根</w:t>
            </w:r>
            <w:r>
              <w:rPr>
                <w:rFonts w:ascii="宋体" w:hAnsi="宋体" w:eastAsia="宋体" w:cs="宋体"/>
                <w:spacing w:val="-27"/>
                <w:sz w:val="24"/>
                <w:szCs w:val="24"/>
              </w:rPr>
              <w:t xml:space="preserve"> </w:t>
            </w:r>
            <w:r>
              <w:rPr>
                <w:rFonts w:ascii="Times New Roman" w:hAnsi="Times New Roman" w:eastAsia="Times New Roman" w:cs="Times New Roman"/>
                <w:spacing w:val="-9"/>
                <w:sz w:val="24"/>
                <w:szCs w:val="24"/>
              </w:rPr>
              <w:t>15m</w:t>
            </w:r>
            <w:r>
              <w:rPr>
                <w:rFonts w:ascii="Times New Roman" w:hAnsi="Times New Roman" w:eastAsia="Times New Roman" w:cs="Times New Roman"/>
                <w:spacing w:val="30"/>
                <w:sz w:val="24"/>
                <w:szCs w:val="24"/>
              </w:rPr>
              <w:t xml:space="preserve"> </w:t>
            </w:r>
            <w:r>
              <w:rPr>
                <w:rFonts w:ascii="宋体" w:hAnsi="宋体" w:eastAsia="宋体" w:cs="宋体"/>
                <w:spacing w:val="-9"/>
                <w:sz w:val="24"/>
                <w:szCs w:val="24"/>
              </w:rPr>
              <w:t>的排气筒</w:t>
            </w:r>
          </w:p>
          <w:p>
            <w:pPr>
              <w:spacing w:before="70" w:line="185" w:lineRule="auto"/>
              <w:ind w:firstLine="12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DA003</w:t>
            </w:r>
            <w:r>
              <w:rPr>
                <w:rFonts w:ascii="宋体" w:hAnsi="宋体" w:eastAsia="宋体" w:cs="宋体"/>
                <w:spacing w:val="-6"/>
                <w:sz w:val="24"/>
                <w:szCs w:val="24"/>
              </w:rPr>
              <w:t>）排放。</w:t>
            </w:r>
          </w:p>
        </w:tc>
        <w:tc>
          <w:tcPr>
            <w:tcW w:w="3078" w:type="dxa"/>
            <w:tcBorders>
              <w:right w:val="single" w:color="000000" w:sz="6" w:space="0"/>
            </w:tcBorders>
            <w:vAlign w:val="top"/>
          </w:tcPr>
          <w:p>
            <w:pPr>
              <w:spacing w:before="346" w:line="222" w:lineRule="auto"/>
              <w:ind w:left="118" w:right="96" w:firstLine="108"/>
              <w:rPr>
                <w:rFonts w:ascii="宋体" w:hAnsi="宋体" w:eastAsia="宋体" w:cs="宋体"/>
                <w:sz w:val="24"/>
                <w:szCs w:val="24"/>
              </w:rPr>
            </w:pPr>
            <w:r>
              <w:rPr>
                <w:rFonts w:ascii="宋体" w:hAnsi="宋体" w:eastAsia="宋体" w:cs="宋体"/>
                <w:spacing w:val="-1"/>
                <w:sz w:val="24"/>
                <w:szCs w:val="24"/>
              </w:rPr>
              <w:t>《大气污染物综合排放标</w:t>
            </w:r>
            <w:r>
              <w:rPr>
                <w:rFonts w:ascii="宋体" w:hAnsi="宋体" w:eastAsia="宋体" w:cs="宋体"/>
                <w:sz w:val="24"/>
                <w:szCs w:val="24"/>
              </w:rPr>
              <w:t xml:space="preserve">  </w:t>
            </w:r>
            <w:r>
              <w:rPr>
                <w:rFonts w:ascii="宋体" w:hAnsi="宋体" w:eastAsia="宋体" w:cs="宋体"/>
                <w:spacing w:val="-11"/>
                <w:sz w:val="24"/>
                <w:szCs w:val="24"/>
              </w:rPr>
              <w:t>准》</w:t>
            </w:r>
            <w:r>
              <w:rPr>
                <w:rFonts w:ascii="宋体" w:hAnsi="宋体" w:eastAsia="宋体" w:cs="宋体"/>
                <w:spacing w:val="-35"/>
                <w:sz w:val="24"/>
                <w:szCs w:val="24"/>
              </w:rPr>
              <w:t xml:space="preserve"> </w:t>
            </w:r>
            <w:r>
              <w:rPr>
                <w:rFonts w:ascii="宋体" w:hAnsi="宋体" w:eastAsia="宋体" w:cs="宋体"/>
                <w:spacing w:val="-11"/>
                <w:sz w:val="24"/>
                <w:szCs w:val="24"/>
              </w:rPr>
              <w:t>（</w:t>
            </w:r>
            <w:r>
              <w:rPr>
                <w:rFonts w:ascii="Times New Roman" w:hAnsi="Times New Roman" w:eastAsia="Times New Roman" w:cs="Times New Roman"/>
                <w:spacing w:val="-11"/>
                <w:sz w:val="24"/>
                <w:szCs w:val="24"/>
              </w:rPr>
              <w:t>GB16297-</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11"/>
                <w:sz w:val="24"/>
                <w:szCs w:val="24"/>
              </w:rPr>
              <w:t>1996</w:t>
            </w:r>
            <w:r>
              <w:rPr>
                <w:rFonts w:ascii="宋体" w:hAnsi="宋体" w:eastAsia="宋体" w:cs="宋体"/>
                <w:spacing w:val="-11"/>
                <w:sz w:val="24"/>
                <w:szCs w:val="24"/>
              </w:rPr>
              <w:t>）标准</w:t>
            </w:r>
            <w:r>
              <w:rPr>
                <w:rFonts w:ascii="宋体" w:hAnsi="宋体" w:eastAsia="宋体" w:cs="宋体"/>
                <w:sz w:val="24"/>
                <w:szCs w:val="24"/>
              </w:rPr>
              <w:t xml:space="preserve"> </w:t>
            </w:r>
            <w:r>
              <w:rPr>
                <w:rFonts w:ascii="宋体" w:hAnsi="宋体" w:eastAsia="宋体" w:cs="宋体"/>
                <w:spacing w:val="-4"/>
                <w:sz w:val="24"/>
                <w:szCs w:val="24"/>
              </w:rPr>
              <w:t>要求表</w:t>
            </w:r>
            <w:r>
              <w:rPr>
                <w:rFonts w:ascii="宋体" w:hAnsi="宋体" w:eastAsia="宋体" w:cs="宋体"/>
                <w:spacing w:val="-47"/>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8"/>
                <w:w w:val="101"/>
                <w:sz w:val="24"/>
                <w:szCs w:val="24"/>
              </w:rPr>
              <w:t xml:space="preserve"> </w:t>
            </w:r>
            <w:r>
              <w:rPr>
                <w:rFonts w:ascii="宋体" w:hAnsi="宋体" w:eastAsia="宋体" w:cs="宋体"/>
                <w:spacing w:val="-4"/>
                <w:sz w:val="24"/>
                <w:szCs w:val="24"/>
              </w:rPr>
              <w:t>颗粒物（染料尘）</w:t>
            </w:r>
          </w:p>
          <w:p>
            <w:pPr>
              <w:spacing w:before="69" w:line="185" w:lineRule="auto"/>
              <w:ind w:firstLine="825"/>
              <w:rPr>
                <w:rFonts w:ascii="宋体" w:hAnsi="宋体" w:eastAsia="宋体" w:cs="宋体"/>
                <w:sz w:val="24"/>
                <w:szCs w:val="24"/>
              </w:rPr>
            </w:pPr>
            <w:r>
              <w:rPr>
                <w:rFonts w:ascii="宋体" w:hAnsi="宋体" w:eastAsia="宋体" w:cs="宋体"/>
                <w:spacing w:val="-2"/>
                <w:sz w:val="24"/>
                <w:szCs w:val="24"/>
              </w:rPr>
              <w:t>排放限值要求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784" w:type="dxa"/>
            <w:vMerge w:val="continue"/>
            <w:tcBorders>
              <w:top w:val="nil"/>
              <w:left w:val="single" w:color="000000" w:sz="6" w:space="0"/>
              <w:bottom w:val="nil"/>
            </w:tcBorders>
            <w:vAlign w:val="top"/>
          </w:tcPr>
          <w:p>
            <w:pPr>
              <w:rPr>
                <w:rFonts w:ascii="微软雅黑"/>
                <w:sz w:val="21"/>
              </w:rPr>
            </w:pPr>
          </w:p>
        </w:tc>
        <w:tc>
          <w:tcPr>
            <w:tcW w:w="1126" w:type="dxa"/>
            <w:vAlign w:val="top"/>
          </w:tcPr>
          <w:p>
            <w:pPr>
              <w:spacing w:before="2" w:line="242" w:lineRule="auto"/>
              <w:ind w:firstLine="225"/>
              <w:rPr>
                <w:rFonts w:ascii="宋体" w:hAnsi="宋体" w:eastAsia="宋体" w:cs="宋体"/>
                <w:sz w:val="24"/>
                <w:szCs w:val="24"/>
              </w:rPr>
            </w:pPr>
            <w:r>
              <w:rPr>
                <w:rFonts w:ascii="Times New Roman" w:hAnsi="Times New Roman" w:eastAsia="Times New Roman" w:cs="Times New Roman"/>
                <w:spacing w:val="-8"/>
                <w:sz w:val="24"/>
                <w:szCs w:val="24"/>
              </w:rPr>
              <w:t>1#</w:t>
            </w:r>
            <w:r>
              <w:rPr>
                <w:rFonts w:ascii="宋体" w:hAnsi="宋体" w:eastAsia="宋体" w:cs="宋体"/>
                <w:spacing w:val="-8"/>
                <w:sz w:val="24"/>
                <w:szCs w:val="24"/>
              </w:rPr>
              <w:t>车间</w:t>
            </w:r>
          </w:p>
          <w:p>
            <w:pPr>
              <w:spacing w:before="32" w:line="185" w:lineRule="auto"/>
              <w:ind w:firstLine="120"/>
              <w:rPr>
                <w:rFonts w:ascii="宋体" w:hAnsi="宋体" w:eastAsia="宋体" w:cs="宋体"/>
                <w:sz w:val="24"/>
                <w:szCs w:val="24"/>
              </w:rPr>
            </w:pPr>
            <w:r>
              <w:rPr>
                <w:rFonts w:ascii="宋体" w:hAnsi="宋体" w:eastAsia="宋体" w:cs="宋体"/>
                <w:spacing w:val="-15"/>
                <w:sz w:val="24"/>
                <w:szCs w:val="24"/>
              </w:rPr>
              <w:t>喷漆、烘</w:t>
            </w:r>
          </w:p>
          <w:p>
            <w:pPr>
              <w:spacing w:before="71" w:line="185" w:lineRule="auto"/>
              <w:ind w:firstLine="206"/>
              <w:rPr>
                <w:rFonts w:ascii="宋体" w:hAnsi="宋体" w:eastAsia="宋体" w:cs="宋体"/>
                <w:sz w:val="24"/>
                <w:szCs w:val="24"/>
              </w:rPr>
            </w:pPr>
            <w:r>
              <w:rPr>
                <w:rFonts w:ascii="宋体" w:hAnsi="宋体" w:eastAsia="宋体" w:cs="宋体"/>
                <w:spacing w:val="-3"/>
                <w:sz w:val="24"/>
                <w:szCs w:val="24"/>
              </w:rPr>
              <w:t>干排放</w:t>
            </w:r>
          </w:p>
          <w:p>
            <w:pPr>
              <w:spacing w:before="71" w:line="185" w:lineRule="auto"/>
              <w:ind w:firstLine="483"/>
              <w:rPr>
                <w:rFonts w:ascii="宋体" w:hAnsi="宋体" w:eastAsia="宋体" w:cs="宋体"/>
                <w:sz w:val="24"/>
                <w:szCs w:val="24"/>
              </w:rPr>
            </w:pPr>
            <w:r>
              <w:rPr>
                <w:rFonts w:ascii="宋体" w:hAnsi="宋体" w:eastAsia="宋体" w:cs="宋体"/>
                <w:sz w:val="24"/>
                <w:szCs w:val="24"/>
              </w:rPr>
              <w:t>口</w:t>
            </w:r>
          </w:p>
          <w:p>
            <w:pPr>
              <w:spacing w:before="70" w:line="212" w:lineRule="auto"/>
              <w:ind w:left="386" w:right="150" w:hanging="226"/>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DA00</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5"/>
                <w:sz w:val="24"/>
                <w:szCs w:val="24"/>
              </w:rPr>
              <w:t>3</w:t>
            </w:r>
            <w:r>
              <w:rPr>
                <w:rFonts w:ascii="宋体" w:hAnsi="宋体" w:eastAsia="宋体" w:cs="宋体"/>
                <w:spacing w:val="-5"/>
                <w:sz w:val="24"/>
                <w:szCs w:val="24"/>
              </w:rPr>
              <w:t>）</w:t>
            </w:r>
          </w:p>
        </w:tc>
        <w:tc>
          <w:tcPr>
            <w:tcW w:w="803" w:type="dxa"/>
            <w:vAlign w:val="top"/>
          </w:tcPr>
          <w:p>
            <w:pPr>
              <w:spacing w:line="284" w:lineRule="auto"/>
              <w:rPr>
                <w:rFonts w:ascii="微软雅黑"/>
                <w:sz w:val="21"/>
              </w:rPr>
            </w:pPr>
          </w:p>
          <w:p>
            <w:pPr>
              <w:spacing w:before="79" w:line="185" w:lineRule="auto"/>
              <w:ind w:firstLine="169"/>
              <w:rPr>
                <w:rFonts w:ascii="宋体" w:hAnsi="宋体" w:eastAsia="宋体" w:cs="宋体"/>
                <w:sz w:val="24"/>
                <w:szCs w:val="24"/>
              </w:rPr>
            </w:pPr>
            <w:r>
              <w:rPr>
                <w:rFonts w:ascii="宋体" w:hAnsi="宋体" w:eastAsia="宋体" w:cs="宋体"/>
                <w:spacing w:val="-7"/>
                <w:sz w:val="24"/>
                <w:szCs w:val="24"/>
              </w:rPr>
              <w:t>非甲</w:t>
            </w:r>
          </w:p>
          <w:p>
            <w:pPr>
              <w:spacing w:before="71" w:line="185" w:lineRule="auto"/>
              <w:ind w:firstLine="166"/>
              <w:rPr>
                <w:rFonts w:ascii="宋体" w:hAnsi="宋体" w:eastAsia="宋体" w:cs="宋体"/>
                <w:sz w:val="24"/>
                <w:szCs w:val="24"/>
              </w:rPr>
            </w:pPr>
            <w:r>
              <w:rPr>
                <w:rFonts w:ascii="宋体" w:hAnsi="宋体" w:eastAsia="宋体" w:cs="宋体"/>
                <w:spacing w:val="-6"/>
                <w:sz w:val="24"/>
                <w:szCs w:val="24"/>
              </w:rPr>
              <w:t>烷总</w:t>
            </w:r>
          </w:p>
          <w:p>
            <w:pPr>
              <w:spacing w:before="69" w:line="185" w:lineRule="auto"/>
              <w:ind w:firstLine="286"/>
              <w:rPr>
                <w:rFonts w:ascii="宋体" w:hAnsi="宋体" w:eastAsia="宋体" w:cs="宋体"/>
                <w:sz w:val="24"/>
                <w:szCs w:val="24"/>
              </w:rPr>
            </w:pPr>
            <w:r>
              <w:rPr>
                <w:rFonts w:ascii="宋体" w:hAnsi="宋体" w:eastAsia="宋体" w:cs="宋体"/>
                <w:sz w:val="24"/>
                <w:szCs w:val="24"/>
              </w:rPr>
              <w:t>烃</w:t>
            </w:r>
          </w:p>
        </w:tc>
        <w:tc>
          <w:tcPr>
            <w:tcW w:w="2013" w:type="dxa"/>
            <w:vAlign w:val="top"/>
          </w:tcPr>
          <w:p>
            <w:pPr>
              <w:spacing w:before="40" w:line="185" w:lineRule="auto"/>
              <w:ind w:firstLine="194"/>
              <w:rPr>
                <w:rFonts w:ascii="宋体" w:hAnsi="宋体" w:eastAsia="宋体" w:cs="宋体"/>
                <w:sz w:val="24"/>
                <w:szCs w:val="24"/>
              </w:rPr>
            </w:pPr>
            <w:r>
              <w:rPr>
                <w:rFonts w:ascii="宋体" w:hAnsi="宋体" w:eastAsia="宋体" w:cs="宋体"/>
                <w:spacing w:val="-5"/>
                <w:sz w:val="24"/>
                <w:szCs w:val="24"/>
              </w:rPr>
              <w:t>固化工序废气经</w:t>
            </w:r>
          </w:p>
          <w:p>
            <w:pPr>
              <w:spacing w:before="33" w:line="242" w:lineRule="auto"/>
              <w:ind w:firstLine="117"/>
              <w:rPr>
                <w:rFonts w:ascii="宋体" w:hAnsi="宋体" w:eastAsia="宋体" w:cs="宋体"/>
                <w:sz w:val="24"/>
                <w:szCs w:val="24"/>
              </w:rPr>
            </w:pPr>
            <w:r>
              <w:rPr>
                <w:rFonts w:ascii="宋体" w:hAnsi="宋体" w:eastAsia="宋体" w:cs="宋体"/>
                <w:spacing w:val="-4"/>
                <w:sz w:val="24"/>
                <w:szCs w:val="24"/>
              </w:rPr>
              <w:t>一套“过滤棉</w:t>
            </w:r>
            <w:r>
              <w:rPr>
                <w:rFonts w:ascii="Times New Roman" w:hAnsi="Times New Roman" w:eastAsia="Times New Roman" w:cs="Times New Roman"/>
                <w:spacing w:val="-4"/>
                <w:sz w:val="24"/>
                <w:szCs w:val="24"/>
              </w:rPr>
              <w:t>+</w:t>
            </w:r>
            <w:r>
              <w:rPr>
                <w:rFonts w:ascii="宋体" w:hAnsi="宋体" w:eastAsia="宋体" w:cs="宋体"/>
                <w:spacing w:val="-4"/>
                <w:sz w:val="24"/>
                <w:szCs w:val="24"/>
              </w:rPr>
              <w:t>活</w:t>
            </w:r>
          </w:p>
          <w:p>
            <w:pPr>
              <w:spacing w:before="32" w:line="185" w:lineRule="auto"/>
              <w:ind w:firstLine="114"/>
              <w:rPr>
                <w:rFonts w:ascii="宋体" w:hAnsi="宋体" w:eastAsia="宋体" w:cs="宋体"/>
                <w:sz w:val="24"/>
                <w:szCs w:val="24"/>
              </w:rPr>
            </w:pPr>
            <w:r>
              <w:rPr>
                <w:rFonts w:ascii="宋体" w:hAnsi="宋体" w:eastAsia="宋体" w:cs="宋体"/>
                <w:spacing w:val="-17"/>
                <w:sz w:val="24"/>
                <w:szCs w:val="24"/>
              </w:rPr>
              <w:t>性炭吸附装置”处</w:t>
            </w:r>
          </w:p>
          <w:p>
            <w:pPr>
              <w:spacing w:before="71" w:line="185" w:lineRule="auto"/>
              <w:ind w:firstLine="117"/>
              <w:rPr>
                <w:rFonts w:ascii="宋体" w:hAnsi="宋体" w:eastAsia="宋体" w:cs="宋体"/>
                <w:sz w:val="24"/>
                <w:szCs w:val="24"/>
              </w:rPr>
            </w:pPr>
            <w:r>
              <w:rPr>
                <w:rFonts w:ascii="宋体" w:hAnsi="宋体" w:eastAsia="宋体" w:cs="宋体"/>
                <w:spacing w:val="-17"/>
                <w:sz w:val="24"/>
                <w:szCs w:val="24"/>
              </w:rPr>
              <w:t>理后，最终经一根</w:t>
            </w:r>
          </w:p>
          <w:p>
            <w:pPr>
              <w:spacing w:before="71" w:line="185" w:lineRule="auto"/>
              <w:ind w:firstLine="310"/>
              <w:rPr>
                <w:rFonts w:ascii="宋体" w:hAnsi="宋体" w:eastAsia="宋体" w:cs="宋体"/>
                <w:sz w:val="24"/>
                <w:szCs w:val="24"/>
              </w:rPr>
            </w:pPr>
            <w:r>
              <w:rPr>
                <w:rFonts w:ascii="Times New Roman" w:hAnsi="Times New Roman" w:eastAsia="Times New Roman" w:cs="Times New Roman"/>
                <w:spacing w:val="-9"/>
                <w:sz w:val="24"/>
                <w:szCs w:val="24"/>
              </w:rPr>
              <w:t>15m</w:t>
            </w:r>
            <w:r>
              <w:rPr>
                <w:rFonts w:ascii="Times New Roman" w:hAnsi="Times New Roman" w:eastAsia="Times New Roman" w:cs="Times New Roman"/>
                <w:spacing w:val="33"/>
                <w:sz w:val="24"/>
                <w:szCs w:val="24"/>
              </w:rPr>
              <w:t xml:space="preserve"> </w:t>
            </w:r>
            <w:r>
              <w:rPr>
                <w:rFonts w:ascii="宋体" w:hAnsi="宋体" w:eastAsia="宋体" w:cs="宋体"/>
                <w:spacing w:val="-9"/>
                <w:sz w:val="24"/>
                <w:szCs w:val="24"/>
              </w:rPr>
              <w:t>的排气筒</w:t>
            </w:r>
          </w:p>
          <w:p>
            <w:pPr>
              <w:spacing w:before="69" w:line="185" w:lineRule="auto"/>
              <w:ind w:firstLine="12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DA003</w:t>
            </w:r>
            <w:r>
              <w:rPr>
                <w:rFonts w:ascii="宋体" w:hAnsi="宋体" w:eastAsia="宋体" w:cs="宋体"/>
                <w:spacing w:val="-6"/>
                <w:sz w:val="24"/>
                <w:szCs w:val="24"/>
              </w:rPr>
              <w:t>）排放。</w:t>
            </w:r>
          </w:p>
        </w:tc>
        <w:tc>
          <w:tcPr>
            <w:tcW w:w="3078" w:type="dxa"/>
            <w:tcBorders>
              <w:right w:val="single" w:color="000000" w:sz="6" w:space="0"/>
            </w:tcBorders>
            <w:vAlign w:val="top"/>
          </w:tcPr>
          <w:p>
            <w:pPr>
              <w:spacing w:before="349" w:line="185" w:lineRule="auto"/>
              <w:ind w:firstLine="226"/>
              <w:rPr>
                <w:rFonts w:ascii="宋体" w:hAnsi="宋体" w:eastAsia="宋体" w:cs="宋体"/>
                <w:sz w:val="24"/>
                <w:szCs w:val="24"/>
              </w:rPr>
            </w:pPr>
            <w:r>
              <w:rPr>
                <w:rFonts w:ascii="宋体" w:hAnsi="宋体" w:eastAsia="宋体" w:cs="宋体"/>
                <w:spacing w:val="-1"/>
                <w:sz w:val="24"/>
                <w:szCs w:val="24"/>
              </w:rPr>
              <w:t>《工业企业挥发性有机物</w:t>
            </w:r>
          </w:p>
          <w:p>
            <w:pPr>
              <w:tabs>
                <w:tab w:val="left" w:pos="275"/>
              </w:tabs>
              <w:spacing w:before="69" w:line="230" w:lineRule="auto"/>
              <w:ind w:left="123" w:right="159" w:firstLine="581"/>
              <w:rPr>
                <w:rFonts w:ascii="宋体" w:hAnsi="宋体" w:eastAsia="宋体" w:cs="宋体"/>
                <w:sz w:val="24"/>
                <w:szCs w:val="24"/>
              </w:rPr>
            </w:pPr>
            <w:r>
              <w:rPr>
                <w:rFonts w:ascii="宋体" w:hAnsi="宋体" w:eastAsia="宋体" w:cs="宋体"/>
                <w:spacing w:val="-3"/>
                <w:sz w:val="24"/>
                <w:szCs w:val="24"/>
              </w:rPr>
              <w:t>排放控制标准》</w:t>
            </w:r>
            <w:r>
              <w:rPr>
                <w:rFonts w:ascii="宋体" w:hAnsi="宋体" w:eastAsia="宋体" w:cs="宋体"/>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DB13/2322—2016</w:t>
            </w:r>
            <w:r>
              <w:rPr>
                <w:rFonts w:ascii="宋体" w:hAnsi="宋体" w:eastAsia="宋体" w:cs="宋体"/>
                <w:spacing w:val="-1"/>
                <w:sz w:val="24"/>
                <w:szCs w:val="24"/>
              </w:rPr>
              <w:t>）中表</w:t>
            </w:r>
            <w:r>
              <w:rPr>
                <w:rFonts w:ascii="宋体" w:hAnsi="宋体" w:eastAsia="宋体" w:cs="宋体"/>
                <w:spacing w:val="2"/>
                <w:sz w:val="24"/>
                <w:szCs w:val="24"/>
              </w:rPr>
              <w:t xml:space="preserve"> </w:t>
            </w:r>
            <w:r>
              <w:rPr>
                <w:rFonts w:ascii="微软雅黑" w:hAnsi="微软雅黑" w:eastAsia="微软雅黑" w:cs="微软雅黑"/>
                <w:sz w:val="21"/>
                <w:szCs w:val="21"/>
              </w:rPr>
              <w:tab/>
            </w:r>
            <w:r>
              <w:rPr>
                <w:rFonts w:ascii="Times New Roman" w:hAnsi="Times New Roman" w:eastAsia="Times New Roman" w:cs="Times New Roman"/>
                <w:spacing w:val="-6"/>
                <w:sz w:val="24"/>
                <w:szCs w:val="24"/>
              </w:rPr>
              <w:t>1</w:t>
            </w:r>
            <w:r>
              <w:rPr>
                <w:rFonts w:ascii="Times New Roman" w:hAnsi="Times New Roman" w:eastAsia="Times New Roman" w:cs="Times New Roman"/>
                <w:spacing w:val="37"/>
                <w:w w:val="101"/>
                <w:sz w:val="24"/>
                <w:szCs w:val="24"/>
              </w:rPr>
              <w:t xml:space="preserve"> </w:t>
            </w:r>
            <w:r>
              <w:rPr>
                <w:rFonts w:ascii="宋体" w:hAnsi="宋体" w:eastAsia="宋体" w:cs="宋体"/>
                <w:spacing w:val="-6"/>
                <w:sz w:val="24"/>
                <w:szCs w:val="24"/>
              </w:rPr>
              <w:t>中大气污染物相关要求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5" w:hRule="atLeast"/>
        </w:trPr>
        <w:tc>
          <w:tcPr>
            <w:tcW w:w="1784" w:type="dxa"/>
            <w:vMerge w:val="continue"/>
            <w:tcBorders>
              <w:top w:val="nil"/>
              <w:left w:val="single" w:color="000000" w:sz="6" w:space="0"/>
              <w:bottom w:val="nil"/>
            </w:tcBorders>
            <w:vAlign w:val="top"/>
          </w:tcPr>
          <w:p>
            <w:pPr>
              <w:rPr>
                <w:rFonts w:ascii="微软雅黑"/>
                <w:sz w:val="21"/>
              </w:rPr>
            </w:pPr>
          </w:p>
        </w:tc>
        <w:tc>
          <w:tcPr>
            <w:tcW w:w="1126" w:type="dxa"/>
            <w:vAlign w:val="top"/>
          </w:tcPr>
          <w:p>
            <w:pPr>
              <w:spacing w:line="268" w:lineRule="auto"/>
              <w:rPr>
                <w:rFonts w:ascii="微软雅黑"/>
                <w:sz w:val="21"/>
              </w:rPr>
            </w:pPr>
          </w:p>
          <w:p>
            <w:pPr>
              <w:spacing w:line="268" w:lineRule="auto"/>
              <w:rPr>
                <w:rFonts w:ascii="微软雅黑"/>
                <w:sz w:val="21"/>
              </w:rPr>
            </w:pPr>
          </w:p>
          <w:p>
            <w:pPr>
              <w:spacing w:line="269" w:lineRule="auto"/>
              <w:rPr>
                <w:rFonts w:ascii="微软雅黑"/>
                <w:sz w:val="21"/>
              </w:rPr>
            </w:pPr>
          </w:p>
          <w:p>
            <w:pPr>
              <w:spacing w:before="79" w:line="185" w:lineRule="auto"/>
              <w:ind w:firstLine="210"/>
              <w:rPr>
                <w:rFonts w:ascii="宋体" w:hAnsi="宋体" w:eastAsia="宋体" w:cs="宋体"/>
                <w:sz w:val="24"/>
                <w:szCs w:val="24"/>
              </w:rPr>
            </w:pPr>
            <w:r>
              <w:rPr>
                <w:rFonts w:ascii="宋体" w:hAnsi="宋体" w:eastAsia="宋体" w:cs="宋体"/>
                <w:spacing w:val="-5"/>
                <w:sz w:val="24"/>
                <w:szCs w:val="24"/>
              </w:rPr>
              <w:t>厂界无</w:t>
            </w:r>
          </w:p>
          <w:p>
            <w:pPr>
              <w:spacing w:before="69" w:line="185" w:lineRule="auto"/>
              <w:ind w:firstLine="210"/>
              <w:rPr>
                <w:rFonts w:ascii="宋体" w:hAnsi="宋体" w:eastAsia="宋体" w:cs="宋体"/>
                <w:sz w:val="24"/>
                <w:szCs w:val="24"/>
              </w:rPr>
            </w:pPr>
            <w:r>
              <w:rPr>
                <w:rFonts w:ascii="宋体" w:hAnsi="宋体" w:eastAsia="宋体" w:cs="宋体"/>
                <w:spacing w:val="-5"/>
                <w:sz w:val="24"/>
                <w:szCs w:val="24"/>
              </w:rPr>
              <w:t>组织废</w:t>
            </w:r>
          </w:p>
          <w:p>
            <w:pPr>
              <w:spacing w:before="71" w:line="185" w:lineRule="auto"/>
              <w:ind w:firstLine="448"/>
              <w:rPr>
                <w:rFonts w:ascii="宋体" w:hAnsi="宋体" w:eastAsia="宋体" w:cs="宋体"/>
                <w:sz w:val="24"/>
                <w:szCs w:val="24"/>
              </w:rPr>
            </w:pPr>
            <w:r>
              <w:rPr>
                <w:rFonts w:ascii="宋体" w:hAnsi="宋体" w:eastAsia="宋体" w:cs="宋体"/>
                <w:sz w:val="24"/>
                <w:szCs w:val="24"/>
              </w:rPr>
              <w:t>气</w:t>
            </w:r>
          </w:p>
        </w:tc>
        <w:tc>
          <w:tcPr>
            <w:tcW w:w="803" w:type="dxa"/>
            <w:vAlign w:val="top"/>
          </w:tcPr>
          <w:p>
            <w:pPr>
              <w:spacing w:line="298" w:lineRule="auto"/>
              <w:rPr>
                <w:rFonts w:ascii="微软雅黑"/>
                <w:sz w:val="21"/>
              </w:rPr>
            </w:pPr>
          </w:p>
          <w:p>
            <w:pPr>
              <w:spacing w:line="299" w:lineRule="auto"/>
              <w:rPr>
                <w:rFonts w:ascii="微软雅黑"/>
                <w:sz w:val="21"/>
              </w:rPr>
            </w:pPr>
          </w:p>
          <w:p>
            <w:pPr>
              <w:spacing w:before="79"/>
              <w:ind w:firstLine="165"/>
              <w:rPr>
                <w:rFonts w:ascii="宋体" w:hAnsi="宋体" w:eastAsia="宋体" w:cs="宋体"/>
                <w:sz w:val="24"/>
                <w:szCs w:val="24"/>
              </w:rPr>
            </w:pPr>
            <w:r>
              <w:rPr>
                <w:rFonts w:ascii="宋体" w:hAnsi="宋体" w:eastAsia="宋体" w:cs="宋体"/>
                <w:spacing w:val="-5"/>
                <w:sz w:val="24"/>
                <w:szCs w:val="24"/>
              </w:rPr>
              <w:t>颗粒</w:t>
            </w:r>
          </w:p>
          <w:p>
            <w:pPr>
              <w:spacing w:line="204" w:lineRule="auto"/>
              <w:ind w:firstLine="165"/>
              <w:rPr>
                <w:rFonts w:ascii="宋体" w:hAnsi="宋体" w:eastAsia="宋体" w:cs="宋体"/>
                <w:sz w:val="24"/>
                <w:szCs w:val="24"/>
              </w:rPr>
            </w:pPr>
            <w:r>
              <w:rPr>
                <w:rFonts w:ascii="宋体" w:hAnsi="宋体" w:eastAsia="宋体" w:cs="宋体"/>
                <w:spacing w:val="-5"/>
                <w:sz w:val="24"/>
                <w:szCs w:val="24"/>
              </w:rPr>
              <w:t>物、</w:t>
            </w:r>
          </w:p>
          <w:p>
            <w:pPr>
              <w:spacing w:before="44" w:line="185" w:lineRule="auto"/>
              <w:ind w:firstLine="169"/>
              <w:rPr>
                <w:rFonts w:ascii="宋体" w:hAnsi="宋体" w:eastAsia="宋体" w:cs="宋体"/>
                <w:sz w:val="24"/>
                <w:szCs w:val="24"/>
              </w:rPr>
            </w:pPr>
            <w:r>
              <w:rPr>
                <w:rFonts w:ascii="宋体" w:hAnsi="宋体" w:eastAsia="宋体" w:cs="宋体"/>
                <w:spacing w:val="-7"/>
                <w:sz w:val="24"/>
                <w:szCs w:val="24"/>
              </w:rPr>
              <w:t>非甲</w:t>
            </w:r>
          </w:p>
          <w:p>
            <w:pPr>
              <w:spacing w:before="71" w:line="185" w:lineRule="auto"/>
              <w:ind w:firstLine="166"/>
              <w:rPr>
                <w:rFonts w:ascii="宋体" w:hAnsi="宋体" w:eastAsia="宋体" w:cs="宋体"/>
                <w:sz w:val="24"/>
                <w:szCs w:val="24"/>
              </w:rPr>
            </w:pPr>
            <w:r>
              <w:rPr>
                <w:rFonts w:ascii="宋体" w:hAnsi="宋体" w:eastAsia="宋体" w:cs="宋体"/>
                <w:spacing w:val="-6"/>
                <w:sz w:val="24"/>
                <w:szCs w:val="24"/>
              </w:rPr>
              <w:t>烷总</w:t>
            </w:r>
          </w:p>
          <w:p>
            <w:pPr>
              <w:spacing w:before="71" w:line="185" w:lineRule="auto"/>
              <w:ind w:firstLine="286"/>
              <w:rPr>
                <w:rFonts w:ascii="宋体" w:hAnsi="宋体" w:eastAsia="宋体" w:cs="宋体"/>
                <w:sz w:val="24"/>
                <w:szCs w:val="24"/>
              </w:rPr>
            </w:pPr>
            <w:r>
              <w:rPr>
                <w:rFonts w:ascii="宋体" w:hAnsi="宋体" w:eastAsia="宋体" w:cs="宋体"/>
                <w:sz w:val="24"/>
                <w:szCs w:val="24"/>
              </w:rPr>
              <w:t>烃</w:t>
            </w:r>
          </w:p>
        </w:tc>
        <w:tc>
          <w:tcPr>
            <w:tcW w:w="2013" w:type="dxa"/>
            <w:vAlign w:val="top"/>
          </w:tcPr>
          <w:p>
            <w:pPr>
              <w:spacing w:line="268" w:lineRule="auto"/>
              <w:rPr>
                <w:rFonts w:ascii="微软雅黑"/>
                <w:sz w:val="21"/>
              </w:rPr>
            </w:pPr>
          </w:p>
          <w:p>
            <w:pPr>
              <w:spacing w:line="268" w:lineRule="auto"/>
              <w:rPr>
                <w:rFonts w:ascii="微软雅黑"/>
                <w:sz w:val="21"/>
              </w:rPr>
            </w:pPr>
          </w:p>
          <w:p>
            <w:pPr>
              <w:spacing w:line="269" w:lineRule="auto"/>
              <w:rPr>
                <w:rFonts w:ascii="微软雅黑"/>
                <w:sz w:val="21"/>
              </w:rPr>
            </w:pPr>
          </w:p>
          <w:p>
            <w:pPr>
              <w:spacing w:before="79" w:line="185" w:lineRule="auto"/>
              <w:ind w:firstLine="173"/>
              <w:rPr>
                <w:rFonts w:ascii="宋体" w:hAnsi="宋体" w:eastAsia="宋体" w:cs="宋体"/>
                <w:sz w:val="24"/>
                <w:szCs w:val="24"/>
              </w:rPr>
            </w:pPr>
            <w:r>
              <w:rPr>
                <w:rFonts w:ascii="宋体" w:hAnsi="宋体" w:eastAsia="宋体" w:cs="宋体"/>
                <w:spacing w:val="-2"/>
                <w:sz w:val="24"/>
                <w:szCs w:val="24"/>
              </w:rPr>
              <w:t>对车间地面进行</w:t>
            </w:r>
          </w:p>
          <w:p>
            <w:pPr>
              <w:spacing w:before="69" w:line="185" w:lineRule="auto"/>
              <w:ind w:firstLine="114"/>
              <w:rPr>
                <w:rFonts w:ascii="宋体" w:hAnsi="宋体" w:eastAsia="宋体" w:cs="宋体"/>
                <w:sz w:val="24"/>
                <w:szCs w:val="24"/>
              </w:rPr>
            </w:pPr>
            <w:r>
              <w:rPr>
                <w:rFonts w:ascii="宋体" w:hAnsi="宋体" w:eastAsia="宋体" w:cs="宋体"/>
                <w:spacing w:val="-17"/>
                <w:sz w:val="24"/>
                <w:szCs w:val="24"/>
              </w:rPr>
              <w:t>硬化处理；加强密</w:t>
            </w:r>
          </w:p>
          <w:p>
            <w:pPr>
              <w:spacing w:before="71" w:line="185" w:lineRule="auto"/>
              <w:ind w:firstLine="653"/>
              <w:rPr>
                <w:rFonts w:ascii="宋体" w:hAnsi="宋体" w:eastAsia="宋体" w:cs="宋体"/>
                <w:sz w:val="24"/>
                <w:szCs w:val="24"/>
              </w:rPr>
            </w:pPr>
            <w:r>
              <w:rPr>
                <w:rFonts w:ascii="宋体" w:hAnsi="宋体" w:eastAsia="宋体" w:cs="宋体"/>
                <w:spacing w:val="-3"/>
                <w:sz w:val="24"/>
                <w:szCs w:val="24"/>
              </w:rPr>
              <w:t>封密闭</w:t>
            </w:r>
          </w:p>
        </w:tc>
        <w:tc>
          <w:tcPr>
            <w:tcW w:w="3078" w:type="dxa"/>
            <w:tcBorders>
              <w:right w:val="single" w:color="000000" w:sz="6" w:space="0"/>
            </w:tcBorders>
            <w:vAlign w:val="top"/>
          </w:tcPr>
          <w:p>
            <w:pPr>
              <w:spacing w:before="42" w:line="185" w:lineRule="auto"/>
              <w:ind w:firstLine="226"/>
              <w:rPr>
                <w:rFonts w:ascii="宋体" w:hAnsi="宋体" w:eastAsia="宋体" w:cs="宋体"/>
                <w:sz w:val="24"/>
                <w:szCs w:val="24"/>
              </w:rPr>
            </w:pPr>
            <w:r>
              <w:rPr>
                <w:rFonts w:ascii="宋体" w:hAnsi="宋体" w:eastAsia="宋体" w:cs="宋体"/>
                <w:spacing w:val="-1"/>
                <w:sz w:val="24"/>
                <w:szCs w:val="24"/>
              </w:rPr>
              <w:t>《大气污染物综合排放标</w:t>
            </w:r>
          </w:p>
          <w:p>
            <w:pPr>
              <w:spacing w:before="35" w:line="239" w:lineRule="auto"/>
              <w:ind w:left="226" w:right="104" w:hanging="103"/>
              <w:rPr>
                <w:rFonts w:ascii="宋体" w:hAnsi="宋体" w:eastAsia="宋体" w:cs="宋体"/>
                <w:sz w:val="24"/>
                <w:szCs w:val="24"/>
              </w:rPr>
            </w:pPr>
            <w:r>
              <w:rPr>
                <w:rFonts w:ascii="宋体" w:hAnsi="宋体" w:eastAsia="宋体" w:cs="宋体"/>
                <w:spacing w:val="-11"/>
                <w:sz w:val="24"/>
                <w:szCs w:val="24"/>
              </w:rPr>
              <w:t>准》</w:t>
            </w:r>
            <w:r>
              <w:rPr>
                <w:rFonts w:ascii="宋体" w:hAnsi="宋体" w:eastAsia="宋体" w:cs="宋体"/>
                <w:spacing w:val="9"/>
                <w:sz w:val="24"/>
                <w:szCs w:val="24"/>
              </w:rPr>
              <w:t xml:space="preserve"> </w:t>
            </w:r>
            <w:r>
              <w:rPr>
                <w:rFonts w:ascii="Times New Roman" w:hAnsi="Times New Roman" w:eastAsia="Times New Roman" w:cs="Times New Roman"/>
                <w:spacing w:val="-11"/>
                <w:sz w:val="24"/>
                <w:szCs w:val="24"/>
              </w:rPr>
              <w:t>(GB16297-</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11"/>
                <w:sz w:val="24"/>
                <w:szCs w:val="24"/>
              </w:rPr>
              <w:t>1996)</w:t>
            </w:r>
            <w:r>
              <w:rPr>
                <w:rFonts w:ascii="宋体" w:hAnsi="宋体" w:eastAsia="宋体" w:cs="宋体"/>
                <w:spacing w:val="-11"/>
                <w:sz w:val="24"/>
                <w:szCs w:val="24"/>
              </w:rPr>
              <w:t>表</w:t>
            </w:r>
            <w:r>
              <w:rPr>
                <w:rFonts w:ascii="宋体" w:hAnsi="宋体" w:eastAsia="宋体" w:cs="宋体"/>
                <w:spacing w:val="-55"/>
                <w:sz w:val="24"/>
                <w:szCs w:val="24"/>
              </w:rPr>
              <w:t xml:space="preserve"> </w:t>
            </w:r>
            <w:r>
              <w:rPr>
                <w:rFonts w:ascii="Times New Roman" w:hAnsi="Times New Roman" w:eastAsia="Times New Roman" w:cs="Times New Roman"/>
                <w:spacing w:val="-11"/>
                <w:sz w:val="24"/>
                <w:szCs w:val="24"/>
              </w:rPr>
              <w:t>2</w:t>
            </w:r>
            <w:r>
              <w:rPr>
                <w:rFonts w:ascii="Times New Roman" w:hAnsi="Times New Roman" w:eastAsia="Times New Roman" w:cs="Times New Roman"/>
                <w:spacing w:val="32"/>
                <w:w w:val="101"/>
                <w:sz w:val="24"/>
                <w:szCs w:val="24"/>
              </w:rPr>
              <w:t xml:space="preserve"> </w:t>
            </w:r>
            <w:r>
              <w:rPr>
                <w:rFonts w:ascii="宋体" w:hAnsi="宋体" w:eastAsia="宋体" w:cs="宋体"/>
                <w:spacing w:val="-11"/>
                <w:sz w:val="24"/>
                <w:szCs w:val="24"/>
              </w:rPr>
              <w:t>中</w:t>
            </w:r>
            <w:r>
              <w:rPr>
                <w:rFonts w:ascii="宋体" w:hAnsi="宋体" w:eastAsia="宋体" w:cs="宋体"/>
                <w:sz w:val="24"/>
                <w:szCs w:val="24"/>
              </w:rPr>
              <w:t xml:space="preserve"> </w:t>
            </w:r>
            <w:r>
              <w:rPr>
                <w:rFonts w:ascii="宋体" w:hAnsi="宋体" w:eastAsia="宋体" w:cs="宋体"/>
                <w:spacing w:val="-2"/>
                <w:sz w:val="24"/>
                <w:szCs w:val="24"/>
              </w:rPr>
              <w:t>无组织排放周界外浓度；</w:t>
            </w:r>
          </w:p>
          <w:p>
            <w:pPr>
              <w:spacing w:before="34" w:line="235" w:lineRule="auto"/>
              <w:ind w:left="115" w:right="101" w:firstLine="110"/>
              <w:rPr>
                <w:rFonts w:ascii="宋体" w:hAnsi="宋体" w:eastAsia="宋体" w:cs="宋体"/>
                <w:sz w:val="24"/>
                <w:szCs w:val="24"/>
              </w:rPr>
            </w:pPr>
            <w:r>
              <w:rPr>
                <w:rFonts w:ascii="宋体" w:hAnsi="宋体" w:eastAsia="宋体" w:cs="宋体"/>
                <w:spacing w:val="-1"/>
                <w:sz w:val="24"/>
                <w:szCs w:val="24"/>
              </w:rPr>
              <w:t>《工业企业挥发性有机物</w:t>
            </w:r>
            <w:r>
              <w:rPr>
                <w:rFonts w:ascii="宋体" w:hAnsi="宋体" w:eastAsia="宋体" w:cs="宋体"/>
                <w:sz w:val="24"/>
                <w:szCs w:val="24"/>
              </w:rPr>
              <w:t xml:space="preserve">  </w:t>
            </w:r>
            <w:r>
              <w:rPr>
                <w:rFonts w:ascii="宋体" w:hAnsi="宋体" w:eastAsia="宋体" w:cs="宋体"/>
                <w:spacing w:val="-12"/>
                <w:sz w:val="24"/>
                <w:szCs w:val="24"/>
              </w:rPr>
              <w:t>排放控制标准》（</w:t>
            </w:r>
            <w:r>
              <w:rPr>
                <w:rFonts w:ascii="Times New Roman" w:hAnsi="Times New Roman" w:eastAsia="Times New Roman" w:cs="Times New Roman"/>
                <w:spacing w:val="-12"/>
                <w:sz w:val="24"/>
                <w:szCs w:val="24"/>
              </w:rPr>
              <w:t>DB13/2322</w:t>
            </w:r>
            <w:r>
              <w:rPr>
                <w:rFonts w:ascii="Times New Roman" w:hAnsi="Times New Roman" w:eastAsia="Times New Roman" w:cs="Times New Roman"/>
                <w:spacing w:val="12"/>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2016</w:t>
            </w:r>
            <w:r>
              <w:rPr>
                <w:rFonts w:ascii="宋体" w:hAnsi="宋体" w:eastAsia="宋体" w:cs="宋体"/>
                <w:spacing w:val="-5"/>
                <w:sz w:val="24"/>
                <w:szCs w:val="24"/>
              </w:rPr>
              <w:t>）中表</w:t>
            </w:r>
            <w:r>
              <w:rPr>
                <w:rFonts w:ascii="宋体" w:hAnsi="宋体" w:eastAsia="宋体" w:cs="宋体"/>
                <w:spacing w:val="-51"/>
                <w:sz w:val="24"/>
                <w:szCs w:val="24"/>
              </w:rPr>
              <w:t xml:space="preserve"> </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31"/>
                <w:w w:val="101"/>
                <w:sz w:val="24"/>
                <w:szCs w:val="24"/>
              </w:rPr>
              <w:t xml:space="preserve"> </w:t>
            </w:r>
            <w:r>
              <w:rPr>
                <w:rFonts w:ascii="宋体" w:hAnsi="宋体" w:eastAsia="宋体" w:cs="宋体"/>
                <w:spacing w:val="-5"/>
                <w:sz w:val="24"/>
                <w:szCs w:val="24"/>
              </w:rPr>
              <w:t>中污染物相</w:t>
            </w:r>
            <w:r>
              <w:rPr>
                <w:rFonts w:ascii="宋体" w:hAnsi="宋体" w:eastAsia="宋体" w:cs="宋体"/>
                <w:sz w:val="24"/>
                <w:szCs w:val="24"/>
              </w:rPr>
              <w:t xml:space="preserve"> </w:t>
            </w:r>
            <w:r>
              <w:rPr>
                <w:rFonts w:ascii="宋体" w:hAnsi="宋体" w:eastAsia="宋体" w:cs="宋体"/>
                <w:spacing w:val="-3"/>
                <w:sz w:val="24"/>
                <w:szCs w:val="24"/>
              </w:rPr>
              <w:t>关要求、《挥发性有机物无</w:t>
            </w:r>
          </w:p>
          <w:p>
            <w:pPr>
              <w:spacing w:before="25" w:line="239" w:lineRule="auto"/>
              <w:ind w:left="123" w:right="101" w:firstLine="344"/>
              <w:rPr>
                <w:rFonts w:ascii="宋体" w:hAnsi="宋体" w:eastAsia="宋体" w:cs="宋体"/>
                <w:sz w:val="24"/>
                <w:szCs w:val="24"/>
              </w:rPr>
            </w:pPr>
            <w:r>
              <w:rPr>
                <w:rFonts w:ascii="宋体" w:hAnsi="宋体" w:eastAsia="宋体" w:cs="宋体"/>
                <w:spacing w:val="-3"/>
                <w:sz w:val="24"/>
                <w:szCs w:val="24"/>
              </w:rPr>
              <w:t>组织排放控制标准》</w:t>
            </w:r>
            <w:r>
              <w:rPr>
                <w:rFonts w:ascii="宋体" w:hAnsi="宋体" w:eastAsia="宋体" w:cs="宋体"/>
                <w:spacing w:val="1"/>
                <w:sz w:val="24"/>
                <w:szCs w:val="24"/>
              </w:rPr>
              <w:t xml:space="preserve">    </w:t>
            </w:r>
            <w:r>
              <w:rPr>
                <w:rFonts w:ascii="宋体" w:hAnsi="宋体" w:eastAsia="宋体" w:cs="宋体"/>
                <w:spacing w:val="-7"/>
                <w:sz w:val="24"/>
                <w:szCs w:val="24"/>
              </w:rPr>
              <w:t>（</w:t>
            </w:r>
            <w:r>
              <w:rPr>
                <w:rFonts w:ascii="Times New Roman" w:hAnsi="Times New Roman" w:eastAsia="Times New Roman" w:cs="Times New Roman"/>
                <w:spacing w:val="-7"/>
                <w:sz w:val="24"/>
                <w:szCs w:val="24"/>
              </w:rPr>
              <w:t>GB37822-2019</w:t>
            </w:r>
            <w:r>
              <w:rPr>
                <w:rFonts w:ascii="宋体" w:hAnsi="宋体" w:eastAsia="宋体" w:cs="宋体"/>
                <w:spacing w:val="-7"/>
                <w:sz w:val="24"/>
                <w:szCs w:val="24"/>
              </w:rPr>
              <w:t>）表</w:t>
            </w:r>
            <w:r>
              <w:rPr>
                <w:rFonts w:ascii="宋体" w:hAnsi="宋体" w:eastAsia="宋体" w:cs="宋体"/>
                <w:spacing w:val="-52"/>
                <w:sz w:val="24"/>
                <w:szCs w:val="24"/>
              </w:rPr>
              <w:t xml:space="preserve"> </w:t>
            </w:r>
            <w:r>
              <w:rPr>
                <w:rFonts w:ascii="Times New Roman" w:hAnsi="Times New Roman" w:eastAsia="Times New Roman" w:cs="Times New Roman"/>
                <w:spacing w:val="-7"/>
                <w:sz w:val="24"/>
                <w:szCs w:val="24"/>
              </w:rPr>
              <w:t>A.</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12"/>
                <w:w w:val="101"/>
                <w:sz w:val="24"/>
                <w:szCs w:val="24"/>
              </w:rPr>
              <w:t xml:space="preserve"> </w:t>
            </w:r>
            <w:r>
              <w:rPr>
                <w:rFonts w:ascii="宋体" w:hAnsi="宋体" w:eastAsia="宋体" w:cs="宋体"/>
                <w:spacing w:val="-7"/>
                <w:sz w:val="24"/>
                <w:szCs w:val="24"/>
              </w:rPr>
              <w:t>厂</w:t>
            </w:r>
            <w:r>
              <w:rPr>
                <w:rFonts w:ascii="宋体" w:hAnsi="宋体" w:eastAsia="宋体" w:cs="宋体"/>
                <w:sz w:val="24"/>
                <w:szCs w:val="24"/>
              </w:rPr>
              <w:t xml:space="preserve"> </w:t>
            </w:r>
            <w:r>
              <w:rPr>
                <w:rFonts w:ascii="宋体" w:hAnsi="宋体" w:eastAsia="宋体" w:cs="宋体"/>
                <w:spacing w:val="1"/>
                <w:sz w:val="24"/>
                <w:szCs w:val="24"/>
              </w:rPr>
              <w:t>区内</w:t>
            </w:r>
            <w:r>
              <w:rPr>
                <w:rFonts w:ascii="Times New Roman" w:hAnsi="Times New Roman" w:eastAsia="Times New Roman" w:cs="Times New Roman"/>
                <w:spacing w:val="1"/>
                <w:sz w:val="24"/>
                <w:szCs w:val="24"/>
              </w:rPr>
              <w:t>VOCs</w:t>
            </w:r>
            <w:r>
              <w:rPr>
                <w:rFonts w:ascii="Times New Roman" w:hAnsi="Times New Roman" w:eastAsia="Times New Roman" w:cs="Times New Roman"/>
                <w:spacing w:val="9"/>
                <w:sz w:val="24"/>
                <w:szCs w:val="24"/>
              </w:rPr>
              <w:t xml:space="preserve"> </w:t>
            </w:r>
            <w:r>
              <w:rPr>
                <w:rFonts w:ascii="宋体" w:hAnsi="宋体" w:eastAsia="宋体" w:cs="宋体"/>
                <w:spacing w:val="1"/>
                <w:sz w:val="24"/>
                <w:szCs w:val="24"/>
              </w:rPr>
              <w:t>无组织排放限值</w:t>
            </w:r>
          </w:p>
          <w:p>
            <w:pPr>
              <w:spacing w:line="202" w:lineRule="auto"/>
              <w:ind w:firstLine="727"/>
              <w:rPr>
                <w:rFonts w:ascii="宋体" w:hAnsi="宋体" w:eastAsia="宋体" w:cs="宋体"/>
                <w:sz w:val="24"/>
                <w:szCs w:val="24"/>
              </w:rPr>
            </w:pPr>
            <w:r>
              <w:rPr>
                <w:rFonts w:ascii="宋体" w:hAnsi="宋体" w:eastAsia="宋体" w:cs="宋体"/>
                <w:spacing w:val="-5"/>
                <w:sz w:val="24"/>
                <w:szCs w:val="24"/>
              </w:rPr>
              <w:t>中特别排放限值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784" w:type="dxa"/>
            <w:vMerge w:val="continue"/>
            <w:tcBorders>
              <w:top w:val="nil"/>
              <w:left w:val="single" w:color="000000" w:sz="6" w:space="0"/>
              <w:bottom w:val="nil"/>
            </w:tcBorders>
            <w:vAlign w:val="top"/>
          </w:tcPr>
          <w:p>
            <w:pPr>
              <w:rPr>
                <w:rFonts w:ascii="微软雅黑"/>
                <w:sz w:val="21"/>
              </w:rPr>
            </w:pPr>
          </w:p>
        </w:tc>
        <w:tc>
          <w:tcPr>
            <w:tcW w:w="1126" w:type="dxa"/>
            <w:vAlign w:val="top"/>
          </w:tcPr>
          <w:p>
            <w:pPr>
              <w:spacing w:before="356" w:line="185" w:lineRule="auto"/>
              <w:ind w:firstLine="209"/>
              <w:rPr>
                <w:rFonts w:ascii="宋体" w:hAnsi="宋体" w:eastAsia="宋体" w:cs="宋体"/>
                <w:sz w:val="24"/>
                <w:szCs w:val="24"/>
              </w:rPr>
            </w:pPr>
            <w:r>
              <w:rPr>
                <w:rFonts w:ascii="宋体" w:hAnsi="宋体" w:eastAsia="宋体" w:cs="宋体"/>
                <w:spacing w:val="-4"/>
                <w:sz w:val="24"/>
                <w:szCs w:val="24"/>
              </w:rPr>
              <w:t>生产车</w:t>
            </w:r>
          </w:p>
          <w:p>
            <w:pPr>
              <w:spacing w:before="71" w:line="185" w:lineRule="auto"/>
              <w:ind w:firstLine="225"/>
              <w:rPr>
                <w:rFonts w:ascii="宋体" w:hAnsi="宋体" w:eastAsia="宋体" w:cs="宋体"/>
                <w:sz w:val="24"/>
                <w:szCs w:val="24"/>
              </w:rPr>
            </w:pPr>
            <w:r>
              <w:rPr>
                <w:rFonts w:ascii="宋体" w:hAnsi="宋体" w:eastAsia="宋体" w:cs="宋体"/>
                <w:spacing w:val="-10"/>
                <w:sz w:val="24"/>
                <w:szCs w:val="24"/>
              </w:rPr>
              <w:t>间无组</w:t>
            </w:r>
          </w:p>
          <w:p>
            <w:pPr>
              <w:spacing w:before="71" w:line="185" w:lineRule="auto"/>
              <w:ind w:firstLine="450"/>
              <w:rPr>
                <w:rFonts w:ascii="宋体" w:hAnsi="宋体" w:eastAsia="宋体" w:cs="宋体"/>
                <w:sz w:val="24"/>
                <w:szCs w:val="24"/>
              </w:rPr>
            </w:pPr>
            <w:r>
              <w:rPr>
                <w:rFonts w:ascii="宋体" w:hAnsi="宋体" w:eastAsia="宋体" w:cs="宋体"/>
                <w:sz w:val="24"/>
                <w:szCs w:val="24"/>
              </w:rPr>
              <w:t>织</w:t>
            </w:r>
          </w:p>
        </w:tc>
        <w:tc>
          <w:tcPr>
            <w:tcW w:w="803" w:type="dxa"/>
            <w:vAlign w:val="top"/>
          </w:tcPr>
          <w:p>
            <w:pPr>
              <w:spacing w:before="356" w:line="185" w:lineRule="auto"/>
              <w:ind w:firstLine="169"/>
              <w:rPr>
                <w:rFonts w:ascii="宋体" w:hAnsi="宋体" w:eastAsia="宋体" w:cs="宋体"/>
                <w:sz w:val="24"/>
                <w:szCs w:val="24"/>
              </w:rPr>
            </w:pPr>
            <w:r>
              <w:rPr>
                <w:rFonts w:ascii="宋体" w:hAnsi="宋体" w:eastAsia="宋体" w:cs="宋体"/>
                <w:spacing w:val="-7"/>
                <w:sz w:val="24"/>
                <w:szCs w:val="24"/>
              </w:rPr>
              <w:t>非甲</w:t>
            </w:r>
          </w:p>
          <w:p>
            <w:pPr>
              <w:spacing w:before="71" w:line="185" w:lineRule="auto"/>
              <w:ind w:firstLine="166"/>
              <w:rPr>
                <w:rFonts w:ascii="宋体" w:hAnsi="宋体" w:eastAsia="宋体" w:cs="宋体"/>
                <w:sz w:val="24"/>
                <w:szCs w:val="24"/>
              </w:rPr>
            </w:pPr>
            <w:r>
              <w:rPr>
                <w:rFonts w:ascii="宋体" w:hAnsi="宋体" w:eastAsia="宋体" w:cs="宋体"/>
                <w:spacing w:val="-6"/>
                <w:sz w:val="24"/>
                <w:szCs w:val="24"/>
              </w:rPr>
              <w:t>烷总</w:t>
            </w:r>
          </w:p>
          <w:p>
            <w:pPr>
              <w:spacing w:before="71" w:line="185" w:lineRule="auto"/>
              <w:ind w:firstLine="286"/>
              <w:rPr>
                <w:rFonts w:ascii="宋体" w:hAnsi="宋体" w:eastAsia="宋体" w:cs="宋体"/>
                <w:sz w:val="24"/>
                <w:szCs w:val="24"/>
              </w:rPr>
            </w:pPr>
            <w:r>
              <w:rPr>
                <w:rFonts w:ascii="宋体" w:hAnsi="宋体" w:eastAsia="宋体" w:cs="宋体"/>
                <w:sz w:val="24"/>
                <w:szCs w:val="24"/>
              </w:rPr>
              <w:t>烃</w:t>
            </w:r>
          </w:p>
        </w:tc>
        <w:tc>
          <w:tcPr>
            <w:tcW w:w="2013" w:type="dxa"/>
            <w:vAlign w:val="top"/>
          </w:tcPr>
          <w:p>
            <w:pPr>
              <w:spacing w:line="247" w:lineRule="auto"/>
              <w:rPr>
                <w:rFonts w:ascii="微软雅黑"/>
                <w:sz w:val="21"/>
              </w:rPr>
            </w:pPr>
          </w:p>
          <w:p>
            <w:pPr>
              <w:spacing w:line="247" w:lineRule="auto"/>
              <w:rPr>
                <w:rFonts w:ascii="微软雅黑"/>
                <w:sz w:val="21"/>
              </w:rPr>
            </w:pPr>
          </w:p>
          <w:p>
            <w:pPr>
              <w:spacing w:before="69" w:line="135" w:lineRule="exact"/>
              <w:ind w:firstLine="76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w:t>
            </w:r>
          </w:p>
        </w:tc>
        <w:tc>
          <w:tcPr>
            <w:tcW w:w="3078" w:type="dxa"/>
            <w:tcBorders>
              <w:right w:val="single" w:color="000000" w:sz="6" w:space="0"/>
            </w:tcBorders>
            <w:vAlign w:val="top"/>
          </w:tcPr>
          <w:p>
            <w:pPr>
              <w:spacing w:before="45" w:line="212" w:lineRule="auto"/>
              <w:ind w:left="705" w:right="212" w:hanging="479"/>
              <w:rPr>
                <w:rFonts w:ascii="宋体" w:hAnsi="宋体" w:eastAsia="宋体" w:cs="宋体"/>
                <w:sz w:val="24"/>
                <w:szCs w:val="24"/>
              </w:rPr>
            </w:pPr>
            <w:r>
              <w:rPr>
                <w:rFonts w:ascii="宋体" w:hAnsi="宋体" w:eastAsia="宋体" w:cs="宋体"/>
                <w:spacing w:val="-1"/>
                <w:sz w:val="24"/>
                <w:szCs w:val="24"/>
              </w:rPr>
              <w:t>《工业企业挥发性有机物</w:t>
            </w:r>
            <w:r>
              <w:rPr>
                <w:rFonts w:ascii="宋体" w:hAnsi="宋体" w:eastAsia="宋体" w:cs="宋体"/>
                <w:sz w:val="24"/>
                <w:szCs w:val="24"/>
              </w:rPr>
              <w:t xml:space="preserve"> </w:t>
            </w:r>
            <w:r>
              <w:rPr>
                <w:rFonts w:ascii="宋体" w:hAnsi="宋体" w:eastAsia="宋体" w:cs="宋体"/>
                <w:spacing w:val="-2"/>
                <w:sz w:val="24"/>
                <w:szCs w:val="24"/>
              </w:rPr>
              <w:t>排放控制标准》</w:t>
            </w:r>
          </w:p>
          <w:p>
            <w:pPr>
              <w:spacing w:before="35" w:line="239" w:lineRule="auto"/>
              <w:ind w:left="228" w:right="101" w:hanging="105"/>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12"/>
                <w:sz w:val="24"/>
                <w:szCs w:val="24"/>
              </w:rPr>
              <w:t>DB13/2322-2016</w:t>
            </w:r>
            <w:r>
              <w:rPr>
                <w:rFonts w:ascii="宋体" w:hAnsi="宋体" w:eastAsia="宋体" w:cs="宋体"/>
                <w:spacing w:val="-12"/>
                <w:sz w:val="24"/>
                <w:szCs w:val="24"/>
              </w:rPr>
              <w:t>）表</w:t>
            </w:r>
            <w:r>
              <w:rPr>
                <w:rFonts w:ascii="宋体" w:hAnsi="宋体" w:eastAsia="宋体" w:cs="宋体"/>
                <w:spacing w:val="-38"/>
                <w:sz w:val="24"/>
                <w:szCs w:val="24"/>
              </w:rPr>
              <w:t xml:space="preserve"> </w:t>
            </w:r>
            <w:r>
              <w:rPr>
                <w:rFonts w:ascii="Times New Roman" w:hAnsi="Times New Roman" w:eastAsia="Times New Roman" w:cs="Times New Roman"/>
                <w:spacing w:val="-12"/>
                <w:sz w:val="24"/>
                <w:szCs w:val="24"/>
              </w:rPr>
              <w:t>3</w:t>
            </w:r>
            <w:r>
              <w:rPr>
                <w:rFonts w:ascii="宋体" w:hAnsi="宋体" w:eastAsia="宋体" w:cs="宋体"/>
                <w:spacing w:val="-12"/>
                <w:sz w:val="24"/>
                <w:szCs w:val="24"/>
              </w:rPr>
              <w:t>（在</w:t>
            </w:r>
            <w:r>
              <w:rPr>
                <w:rFonts w:ascii="宋体" w:hAnsi="宋体" w:eastAsia="宋体" w:cs="宋体"/>
                <w:sz w:val="24"/>
                <w:szCs w:val="24"/>
              </w:rPr>
              <w:t xml:space="preserve"> </w:t>
            </w:r>
            <w:r>
              <w:rPr>
                <w:rFonts w:ascii="宋体" w:hAnsi="宋体" w:eastAsia="宋体" w:cs="宋体"/>
                <w:spacing w:val="-2"/>
                <w:sz w:val="24"/>
                <w:szCs w:val="24"/>
              </w:rPr>
              <w:t>非甲烷总烃去除效率不满</w:t>
            </w:r>
          </w:p>
          <w:p>
            <w:pPr>
              <w:spacing w:before="1" w:line="305" w:lineRule="exact"/>
              <w:ind w:firstLine="296"/>
              <w:rPr>
                <w:rFonts w:ascii="Times New Roman" w:hAnsi="Times New Roman" w:eastAsia="Times New Roman" w:cs="Times New Roman"/>
                <w:sz w:val="15"/>
                <w:szCs w:val="15"/>
              </w:rPr>
            </w:pPr>
            <w:r>
              <w:rPr>
                <w:rFonts w:ascii="宋体" w:hAnsi="宋体" w:eastAsia="宋体" w:cs="宋体"/>
                <w:spacing w:val="5"/>
                <w:sz w:val="23"/>
                <w:szCs w:val="23"/>
              </w:rPr>
              <w:t>足时执行</w:t>
            </w:r>
            <w:r>
              <w:rPr>
                <w:rFonts w:ascii="宋体" w:hAnsi="宋体" w:eastAsia="宋体" w:cs="宋体"/>
                <w:spacing w:val="-69"/>
                <w:sz w:val="23"/>
                <w:szCs w:val="23"/>
              </w:rPr>
              <w:t>）</w:t>
            </w:r>
            <w:r>
              <w:rPr>
                <w:rFonts w:ascii="宋体" w:hAnsi="宋体" w:eastAsia="宋体" w:cs="宋体"/>
                <w:spacing w:val="48"/>
                <w:sz w:val="23"/>
                <w:szCs w:val="23"/>
              </w:rPr>
              <w:t xml:space="preserve"> </w:t>
            </w:r>
            <w:r>
              <w:rPr>
                <w:rFonts w:ascii="宋体" w:hAnsi="宋体" w:eastAsia="宋体" w:cs="宋体"/>
                <w:spacing w:val="-69"/>
                <w:sz w:val="23"/>
                <w:szCs w:val="23"/>
              </w:rPr>
              <w:t>：</w:t>
            </w:r>
            <w:r>
              <w:rPr>
                <w:rFonts w:ascii="Times New Roman" w:hAnsi="Times New Roman" w:eastAsia="Times New Roman" w:cs="Times New Roman"/>
                <w:spacing w:val="5"/>
                <w:sz w:val="23"/>
                <w:szCs w:val="23"/>
              </w:rPr>
              <w:t>≤4.0mg/m</w:t>
            </w:r>
            <w:r>
              <w:rPr>
                <w:rFonts w:ascii="Times New Roman" w:hAnsi="Times New Roman" w:eastAsia="Times New Roman" w:cs="Times New Roman"/>
                <w:spacing w:val="5"/>
                <w:position w:val="7"/>
                <w:sz w:val="15"/>
                <w:szCs w:val="15"/>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1784" w:type="dxa"/>
            <w:vMerge w:val="continue"/>
            <w:tcBorders>
              <w:top w:val="nil"/>
              <w:left w:val="single" w:color="000000" w:sz="6" w:space="0"/>
              <w:bottom w:val="single" w:color="000000" w:sz="6" w:space="0"/>
            </w:tcBorders>
            <w:vAlign w:val="top"/>
          </w:tcPr>
          <w:p>
            <w:pPr>
              <w:rPr>
                <w:rFonts w:ascii="微软雅黑"/>
                <w:sz w:val="21"/>
              </w:rPr>
            </w:pPr>
          </w:p>
        </w:tc>
        <w:tc>
          <w:tcPr>
            <w:tcW w:w="1126" w:type="dxa"/>
            <w:tcBorders>
              <w:bottom w:val="single" w:color="000000" w:sz="6" w:space="0"/>
            </w:tcBorders>
            <w:vAlign w:val="top"/>
          </w:tcPr>
          <w:p>
            <w:pPr>
              <w:spacing w:line="291" w:lineRule="auto"/>
              <w:rPr>
                <w:rFonts w:ascii="微软雅黑"/>
                <w:sz w:val="21"/>
              </w:rPr>
            </w:pPr>
          </w:p>
          <w:p>
            <w:pPr>
              <w:spacing w:before="78" w:line="185" w:lineRule="auto"/>
              <w:ind w:firstLine="210"/>
              <w:rPr>
                <w:rFonts w:ascii="宋体" w:hAnsi="宋体" w:eastAsia="宋体" w:cs="宋体"/>
                <w:sz w:val="24"/>
                <w:szCs w:val="24"/>
              </w:rPr>
            </w:pPr>
            <w:r>
              <w:rPr>
                <w:rFonts w:ascii="宋体" w:hAnsi="宋体" w:eastAsia="宋体" w:cs="宋体"/>
                <w:spacing w:val="-5"/>
                <w:sz w:val="24"/>
                <w:szCs w:val="24"/>
              </w:rPr>
              <w:t>厂区内</w:t>
            </w:r>
          </w:p>
          <w:p>
            <w:pPr>
              <w:spacing w:before="69" w:line="185" w:lineRule="auto"/>
              <w:ind w:firstLine="213"/>
              <w:rPr>
                <w:rFonts w:ascii="宋体" w:hAnsi="宋体" w:eastAsia="宋体" w:cs="宋体"/>
                <w:sz w:val="24"/>
                <w:szCs w:val="24"/>
              </w:rPr>
            </w:pPr>
            <w:r>
              <w:rPr>
                <w:rFonts w:ascii="宋体" w:hAnsi="宋体" w:eastAsia="宋体" w:cs="宋体"/>
                <w:spacing w:val="-6"/>
                <w:sz w:val="24"/>
                <w:szCs w:val="24"/>
              </w:rPr>
              <w:t>（厂房</w:t>
            </w:r>
          </w:p>
          <w:p>
            <w:pPr>
              <w:spacing w:before="71" w:line="185" w:lineRule="auto"/>
              <w:ind w:firstLine="115"/>
              <w:rPr>
                <w:rFonts w:ascii="宋体" w:hAnsi="宋体" w:eastAsia="宋体" w:cs="宋体"/>
                <w:sz w:val="24"/>
                <w:szCs w:val="24"/>
              </w:rPr>
            </w:pPr>
            <w:r>
              <w:rPr>
                <w:rFonts w:ascii="宋体" w:hAnsi="宋体" w:eastAsia="宋体" w:cs="宋体"/>
                <w:spacing w:val="-22"/>
                <w:w w:val="93"/>
                <w:sz w:val="24"/>
                <w:szCs w:val="24"/>
              </w:rPr>
              <w:t>外）</w:t>
            </w:r>
            <w:r>
              <w:rPr>
                <w:rFonts w:ascii="宋体" w:hAnsi="宋体" w:eastAsia="宋体" w:cs="宋体"/>
                <w:spacing w:val="-27"/>
                <w:sz w:val="24"/>
                <w:szCs w:val="24"/>
              </w:rPr>
              <w:t xml:space="preserve"> </w:t>
            </w:r>
            <w:r>
              <w:rPr>
                <w:rFonts w:ascii="宋体" w:hAnsi="宋体" w:eastAsia="宋体" w:cs="宋体"/>
                <w:spacing w:val="-22"/>
                <w:w w:val="93"/>
                <w:sz w:val="24"/>
                <w:szCs w:val="24"/>
              </w:rPr>
              <w:t>无组</w:t>
            </w:r>
          </w:p>
          <w:p>
            <w:pPr>
              <w:spacing w:before="71" w:line="185" w:lineRule="auto"/>
              <w:ind w:firstLine="210"/>
              <w:rPr>
                <w:rFonts w:ascii="宋体" w:hAnsi="宋体" w:eastAsia="宋体" w:cs="宋体"/>
                <w:sz w:val="24"/>
                <w:szCs w:val="24"/>
              </w:rPr>
            </w:pPr>
            <w:r>
              <w:rPr>
                <w:rFonts w:ascii="宋体" w:hAnsi="宋体" w:eastAsia="宋体" w:cs="宋体"/>
                <w:spacing w:val="-5"/>
                <w:sz w:val="24"/>
                <w:szCs w:val="24"/>
              </w:rPr>
              <w:t>织废气</w:t>
            </w:r>
          </w:p>
        </w:tc>
        <w:tc>
          <w:tcPr>
            <w:tcW w:w="803" w:type="dxa"/>
            <w:tcBorders>
              <w:bottom w:val="single" w:color="000000" w:sz="6" w:space="0"/>
            </w:tcBorders>
            <w:vAlign w:val="top"/>
          </w:tcPr>
          <w:p>
            <w:pPr>
              <w:spacing w:line="395" w:lineRule="auto"/>
              <w:rPr>
                <w:rFonts w:ascii="微软雅黑"/>
                <w:sz w:val="21"/>
              </w:rPr>
            </w:pPr>
          </w:p>
          <w:p>
            <w:pPr>
              <w:spacing w:before="78" w:line="185" w:lineRule="auto"/>
              <w:ind w:firstLine="169"/>
              <w:rPr>
                <w:rFonts w:ascii="宋体" w:hAnsi="宋体" w:eastAsia="宋体" w:cs="宋体"/>
                <w:sz w:val="24"/>
                <w:szCs w:val="24"/>
              </w:rPr>
            </w:pPr>
            <w:r>
              <w:rPr>
                <w:rFonts w:ascii="宋体" w:hAnsi="宋体" w:eastAsia="宋体" w:cs="宋体"/>
                <w:spacing w:val="-7"/>
                <w:sz w:val="24"/>
                <w:szCs w:val="24"/>
              </w:rPr>
              <w:t>非甲</w:t>
            </w:r>
          </w:p>
          <w:p>
            <w:pPr>
              <w:spacing w:before="69" w:line="185" w:lineRule="auto"/>
              <w:ind w:firstLine="166"/>
              <w:rPr>
                <w:rFonts w:ascii="宋体" w:hAnsi="宋体" w:eastAsia="宋体" w:cs="宋体"/>
                <w:sz w:val="24"/>
                <w:szCs w:val="24"/>
              </w:rPr>
            </w:pPr>
            <w:r>
              <w:rPr>
                <w:rFonts w:ascii="宋体" w:hAnsi="宋体" w:eastAsia="宋体" w:cs="宋体"/>
                <w:spacing w:val="-6"/>
                <w:sz w:val="24"/>
                <w:szCs w:val="24"/>
              </w:rPr>
              <w:t>烷总</w:t>
            </w:r>
          </w:p>
          <w:p>
            <w:pPr>
              <w:spacing w:before="71" w:line="185" w:lineRule="auto"/>
              <w:ind w:firstLine="286"/>
              <w:rPr>
                <w:rFonts w:ascii="宋体" w:hAnsi="宋体" w:eastAsia="宋体" w:cs="宋体"/>
                <w:sz w:val="24"/>
                <w:szCs w:val="24"/>
              </w:rPr>
            </w:pPr>
            <w:r>
              <w:rPr>
                <w:rFonts w:ascii="宋体" w:hAnsi="宋体" w:eastAsia="宋体" w:cs="宋体"/>
                <w:sz w:val="24"/>
                <w:szCs w:val="24"/>
              </w:rPr>
              <w:t>烃</w:t>
            </w:r>
          </w:p>
        </w:tc>
        <w:tc>
          <w:tcPr>
            <w:tcW w:w="2013" w:type="dxa"/>
            <w:tcBorders>
              <w:bottom w:val="single" w:color="000000" w:sz="6" w:space="0"/>
            </w:tcBorders>
            <w:vAlign w:val="top"/>
          </w:tcPr>
          <w:p>
            <w:pPr>
              <w:spacing w:line="351" w:lineRule="auto"/>
              <w:rPr>
                <w:rFonts w:ascii="微软雅黑"/>
                <w:sz w:val="21"/>
              </w:rPr>
            </w:pPr>
          </w:p>
          <w:p>
            <w:pPr>
              <w:spacing w:line="351" w:lineRule="auto"/>
              <w:rPr>
                <w:rFonts w:ascii="微软雅黑"/>
                <w:sz w:val="21"/>
              </w:rPr>
            </w:pPr>
          </w:p>
          <w:p>
            <w:pPr>
              <w:spacing w:before="70" w:line="135" w:lineRule="exact"/>
              <w:ind w:firstLine="76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w:t>
            </w:r>
          </w:p>
        </w:tc>
        <w:tc>
          <w:tcPr>
            <w:tcW w:w="3078" w:type="dxa"/>
            <w:tcBorders>
              <w:bottom w:val="single" w:color="000000" w:sz="6" w:space="0"/>
              <w:right w:val="single" w:color="000000" w:sz="6" w:space="0"/>
            </w:tcBorders>
            <w:vAlign w:val="top"/>
          </w:tcPr>
          <w:p>
            <w:pPr>
              <w:spacing w:before="49" w:line="185" w:lineRule="auto"/>
              <w:ind w:firstLine="226"/>
              <w:rPr>
                <w:rFonts w:ascii="宋体" w:hAnsi="宋体" w:eastAsia="宋体" w:cs="宋体"/>
                <w:sz w:val="24"/>
                <w:szCs w:val="24"/>
              </w:rPr>
            </w:pPr>
            <w:r>
              <w:rPr>
                <w:rFonts w:ascii="宋体" w:hAnsi="宋体" w:eastAsia="宋体" w:cs="宋体"/>
                <w:spacing w:val="-1"/>
                <w:sz w:val="24"/>
                <w:szCs w:val="24"/>
              </w:rPr>
              <w:t>《挥发性有机物无组织排</w:t>
            </w:r>
          </w:p>
          <w:p>
            <w:pPr>
              <w:spacing w:before="69" w:line="221" w:lineRule="auto"/>
              <w:ind w:left="120" w:right="101" w:firstLine="705"/>
              <w:rPr>
                <w:rFonts w:ascii="宋体" w:hAnsi="宋体" w:eastAsia="宋体" w:cs="宋体"/>
                <w:sz w:val="24"/>
                <w:szCs w:val="24"/>
              </w:rPr>
            </w:pPr>
            <w:r>
              <w:rPr>
                <w:rFonts w:ascii="宋体" w:hAnsi="宋体" w:eastAsia="宋体" w:cs="宋体"/>
                <w:spacing w:val="-4"/>
                <w:sz w:val="24"/>
                <w:szCs w:val="24"/>
              </w:rPr>
              <w:t>放控制标准》</w:t>
            </w:r>
            <w:r>
              <w:rPr>
                <w:rFonts w:ascii="宋体" w:hAnsi="宋体" w:eastAsia="宋体" w:cs="宋体"/>
                <w:sz w:val="24"/>
                <w:szCs w:val="24"/>
              </w:rPr>
              <w:t xml:space="preserve">       </w:t>
            </w:r>
            <w:r>
              <w:rPr>
                <w:rFonts w:ascii="宋体" w:hAnsi="宋体" w:eastAsia="宋体" w:cs="宋体"/>
                <w:spacing w:val="-7"/>
                <w:sz w:val="24"/>
                <w:szCs w:val="24"/>
              </w:rPr>
              <w:t>（</w:t>
            </w:r>
            <w:r>
              <w:rPr>
                <w:rFonts w:ascii="Times New Roman" w:hAnsi="Times New Roman" w:eastAsia="Times New Roman" w:cs="Times New Roman"/>
                <w:spacing w:val="-7"/>
                <w:sz w:val="24"/>
                <w:szCs w:val="24"/>
              </w:rPr>
              <w:t>GB37822-2019</w:t>
            </w:r>
            <w:r>
              <w:rPr>
                <w:rFonts w:ascii="宋体" w:hAnsi="宋体" w:eastAsia="宋体" w:cs="宋体"/>
                <w:spacing w:val="-7"/>
                <w:sz w:val="24"/>
                <w:szCs w:val="24"/>
              </w:rPr>
              <w:t>）表</w:t>
            </w:r>
            <w:r>
              <w:rPr>
                <w:rFonts w:ascii="宋体" w:hAnsi="宋体" w:eastAsia="宋体" w:cs="宋体"/>
                <w:spacing w:val="-45"/>
                <w:sz w:val="24"/>
                <w:szCs w:val="24"/>
              </w:rPr>
              <w:t xml:space="preserve"> </w:t>
            </w:r>
            <w:r>
              <w:rPr>
                <w:rFonts w:ascii="Times New Roman" w:hAnsi="Times New Roman" w:eastAsia="Times New Roman" w:cs="Times New Roman"/>
                <w:spacing w:val="-7"/>
                <w:sz w:val="24"/>
                <w:szCs w:val="24"/>
              </w:rPr>
              <w:t>A.</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宋体" w:hAnsi="宋体" w:eastAsia="宋体" w:cs="宋体"/>
                <w:spacing w:val="-7"/>
                <w:sz w:val="24"/>
                <w:szCs w:val="24"/>
              </w:rPr>
              <w:t>特</w:t>
            </w:r>
            <w:r>
              <w:rPr>
                <w:rFonts w:ascii="宋体" w:hAnsi="宋体" w:eastAsia="宋体" w:cs="宋体"/>
                <w:sz w:val="24"/>
                <w:szCs w:val="24"/>
              </w:rPr>
              <w:t xml:space="preserve"> </w:t>
            </w:r>
            <w:r>
              <w:rPr>
                <w:rFonts w:ascii="宋体" w:hAnsi="宋体" w:eastAsia="宋体" w:cs="宋体"/>
                <w:spacing w:val="-17"/>
                <w:sz w:val="24"/>
                <w:szCs w:val="24"/>
              </w:rPr>
              <w:t>别排放限值：</w:t>
            </w:r>
            <w:r>
              <w:rPr>
                <w:rFonts w:ascii="宋体" w:hAnsi="宋体" w:eastAsia="宋体" w:cs="宋体"/>
                <w:spacing w:val="50"/>
                <w:sz w:val="24"/>
                <w:szCs w:val="24"/>
              </w:rPr>
              <w:t xml:space="preserve"> </w:t>
            </w:r>
            <w:r>
              <w:rPr>
                <w:rFonts w:ascii="宋体" w:hAnsi="宋体" w:eastAsia="宋体" w:cs="宋体"/>
                <w:spacing w:val="-17"/>
                <w:sz w:val="24"/>
                <w:szCs w:val="24"/>
              </w:rPr>
              <w:t>厂区内（厂房</w:t>
            </w:r>
          </w:p>
          <w:p>
            <w:pPr>
              <w:spacing w:before="36"/>
              <w:ind w:left="118" w:right="57" w:firstLine="323"/>
              <w:rPr>
                <w:rFonts w:ascii="Times New Roman" w:hAnsi="Times New Roman" w:eastAsia="Times New Roman" w:cs="Times New Roman"/>
                <w:sz w:val="16"/>
                <w:szCs w:val="16"/>
              </w:rPr>
            </w:pPr>
            <w:r>
              <w:rPr>
                <w:rFonts w:ascii="宋体" w:hAnsi="宋体" w:eastAsia="宋体" w:cs="宋体"/>
                <w:spacing w:val="-18"/>
                <w:sz w:val="24"/>
                <w:szCs w:val="24"/>
              </w:rPr>
              <w:t>外）</w:t>
            </w:r>
            <w:r>
              <w:rPr>
                <w:rFonts w:ascii="宋体" w:hAnsi="宋体" w:eastAsia="宋体" w:cs="宋体"/>
                <w:spacing w:val="37"/>
                <w:sz w:val="24"/>
                <w:szCs w:val="24"/>
              </w:rPr>
              <w:t xml:space="preserve"> </w:t>
            </w:r>
            <w:r>
              <w:rPr>
                <w:rFonts w:ascii="Times New Roman" w:hAnsi="Times New Roman" w:eastAsia="Times New Roman" w:cs="Times New Roman"/>
                <w:spacing w:val="-18"/>
                <w:sz w:val="24"/>
                <w:szCs w:val="24"/>
              </w:rPr>
              <w:t>1h</w:t>
            </w:r>
            <w:r>
              <w:rPr>
                <w:rFonts w:ascii="Times New Roman" w:hAnsi="Times New Roman" w:eastAsia="Times New Roman" w:cs="Times New Roman"/>
                <w:spacing w:val="8"/>
                <w:w w:val="101"/>
                <w:sz w:val="24"/>
                <w:szCs w:val="24"/>
              </w:rPr>
              <w:t xml:space="preserve"> </w:t>
            </w:r>
            <w:r>
              <w:rPr>
                <w:rFonts w:ascii="宋体" w:hAnsi="宋体" w:eastAsia="宋体" w:cs="宋体"/>
                <w:spacing w:val="-18"/>
                <w:sz w:val="24"/>
                <w:szCs w:val="24"/>
              </w:rPr>
              <w:t>平均浓度值≤</w:t>
            </w:r>
            <w:r>
              <w:rPr>
                <w:rFonts w:ascii="宋体" w:hAnsi="宋体" w:eastAsia="宋体" w:cs="宋体"/>
                <w:sz w:val="24"/>
                <w:szCs w:val="24"/>
              </w:rPr>
              <w:t xml:space="preserve">    </w:t>
            </w:r>
            <w:r>
              <w:rPr>
                <w:rFonts w:ascii="Times New Roman" w:hAnsi="Times New Roman" w:eastAsia="Times New Roman" w:cs="Times New Roman"/>
                <w:spacing w:val="-4"/>
                <w:sz w:val="24"/>
                <w:szCs w:val="24"/>
              </w:rPr>
              <w:t>6mg/m</w:t>
            </w:r>
            <w:r>
              <w:rPr>
                <w:rFonts w:ascii="Times New Roman" w:hAnsi="Times New Roman" w:eastAsia="Times New Roman" w:cs="Times New Roman"/>
                <w:spacing w:val="-4"/>
                <w:position w:val="8"/>
                <w:sz w:val="16"/>
                <w:szCs w:val="16"/>
              </w:rPr>
              <w:t>3</w:t>
            </w:r>
            <w:r>
              <w:rPr>
                <w:rFonts w:ascii="Times New Roman" w:hAnsi="Times New Roman" w:eastAsia="Times New Roman" w:cs="Times New Roman"/>
                <w:spacing w:val="-8"/>
                <w:position w:val="8"/>
                <w:sz w:val="16"/>
                <w:szCs w:val="16"/>
              </w:rPr>
              <w:t xml:space="preserve"> </w:t>
            </w:r>
            <w:r>
              <w:rPr>
                <w:rFonts w:ascii="宋体" w:hAnsi="宋体" w:eastAsia="宋体" w:cs="宋体"/>
                <w:spacing w:val="-4"/>
                <w:sz w:val="24"/>
                <w:szCs w:val="24"/>
              </w:rPr>
              <w:t>、厂区内（厂房外）</w:t>
            </w:r>
            <w:r>
              <w:rPr>
                <w:rFonts w:ascii="宋体" w:hAnsi="宋体" w:eastAsia="宋体" w:cs="宋体"/>
                <w:sz w:val="24"/>
                <w:szCs w:val="24"/>
              </w:rPr>
              <w:t xml:space="preserve"> </w:t>
            </w:r>
            <w:r>
              <w:rPr>
                <w:rFonts w:ascii="宋体" w:hAnsi="宋体" w:eastAsia="宋体" w:cs="宋体"/>
                <w:spacing w:val="1"/>
                <w:sz w:val="24"/>
                <w:szCs w:val="24"/>
              </w:rPr>
              <w:t>任意一次浓度值≤</w:t>
            </w:r>
            <w:r>
              <w:rPr>
                <w:rFonts w:ascii="Times New Roman" w:hAnsi="Times New Roman" w:eastAsia="Times New Roman" w:cs="Times New Roman"/>
                <w:spacing w:val="1"/>
                <w:sz w:val="24"/>
                <w:szCs w:val="24"/>
              </w:rPr>
              <w:t>20mg/m</w:t>
            </w:r>
            <w:r>
              <w:rPr>
                <w:rFonts w:ascii="Times New Roman" w:hAnsi="Times New Roman" w:eastAsia="Times New Roman" w:cs="Times New Roman"/>
                <w:spacing w:val="1"/>
                <w:position w:val="7"/>
                <w:sz w:val="16"/>
                <w:szCs w:val="16"/>
              </w:rPr>
              <w:t>3</w:t>
            </w:r>
          </w:p>
        </w:tc>
      </w:tr>
    </w:tbl>
    <w:p>
      <w:pPr>
        <w:rPr>
          <w:rFonts w:ascii="微软雅黑"/>
          <w:sz w:val="21"/>
        </w:rPr>
      </w:pPr>
    </w:p>
    <w:p>
      <w:pPr>
        <w:sectPr>
          <w:footerReference r:id="rId64" w:type="default"/>
          <w:pgSz w:w="11906" w:h="16839"/>
          <w:pgMar w:top="1431" w:right="1543" w:bottom="957" w:left="1539" w:header="0" w:footer="776" w:gutter="0"/>
          <w:cols w:space="720" w:num="1"/>
        </w:sectPr>
      </w:pPr>
    </w:p>
    <w:p/>
    <w:p>
      <w:pPr>
        <w:spacing w:line="28" w:lineRule="exact"/>
      </w:pPr>
    </w:p>
    <w:tbl>
      <w:tblPr>
        <w:tblStyle w:val="4"/>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1126"/>
        <w:gridCol w:w="803"/>
        <w:gridCol w:w="2013"/>
        <w:gridCol w:w="3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84" w:type="dxa"/>
            <w:tcBorders>
              <w:top w:val="single" w:color="000000" w:sz="6" w:space="0"/>
              <w:left w:val="single" w:color="000000" w:sz="6" w:space="0"/>
            </w:tcBorders>
            <w:vAlign w:val="top"/>
          </w:tcPr>
          <w:p>
            <w:pPr>
              <w:spacing w:before="39" w:line="185" w:lineRule="auto"/>
              <w:ind w:firstLine="291"/>
              <w:rPr>
                <w:rFonts w:ascii="宋体" w:hAnsi="宋体" w:eastAsia="宋体" w:cs="宋体"/>
                <w:sz w:val="24"/>
                <w:szCs w:val="24"/>
              </w:rPr>
            </w:pPr>
            <w:r>
              <w:rPr>
                <w:rFonts w:ascii="宋体" w:hAnsi="宋体" w:eastAsia="宋体" w:cs="宋体"/>
                <w:spacing w:val="-2"/>
                <w:sz w:val="24"/>
                <w:szCs w:val="24"/>
              </w:rPr>
              <w:t>地表水环境</w:t>
            </w:r>
          </w:p>
        </w:tc>
        <w:tc>
          <w:tcPr>
            <w:tcW w:w="1126" w:type="dxa"/>
            <w:tcBorders>
              <w:top w:val="single" w:color="000000" w:sz="6" w:space="0"/>
            </w:tcBorders>
            <w:vAlign w:val="top"/>
          </w:tcPr>
          <w:p>
            <w:pPr>
              <w:spacing w:before="39" w:line="185" w:lineRule="auto"/>
              <w:ind w:firstLine="506"/>
              <w:rPr>
                <w:rFonts w:ascii="宋体" w:hAnsi="宋体" w:eastAsia="宋体" w:cs="宋体"/>
                <w:sz w:val="24"/>
                <w:szCs w:val="24"/>
              </w:rPr>
            </w:pPr>
            <w:r>
              <w:rPr>
                <w:rFonts w:ascii="宋体" w:hAnsi="宋体" w:eastAsia="宋体" w:cs="宋体"/>
                <w:sz w:val="24"/>
                <w:szCs w:val="24"/>
              </w:rPr>
              <w:t>/</w:t>
            </w:r>
          </w:p>
        </w:tc>
        <w:tc>
          <w:tcPr>
            <w:tcW w:w="803" w:type="dxa"/>
            <w:tcBorders>
              <w:top w:val="single" w:color="000000" w:sz="6" w:space="0"/>
            </w:tcBorders>
            <w:vAlign w:val="top"/>
          </w:tcPr>
          <w:p>
            <w:pPr>
              <w:spacing w:before="39" w:line="185" w:lineRule="auto"/>
              <w:ind w:firstLine="345"/>
              <w:rPr>
                <w:rFonts w:ascii="宋体" w:hAnsi="宋体" w:eastAsia="宋体" w:cs="宋体"/>
                <w:sz w:val="24"/>
                <w:szCs w:val="24"/>
              </w:rPr>
            </w:pPr>
            <w:r>
              <w:rPr>
                <w:rFonts w:ascii="宋体" w:hAnsi="宋体" w:eastAsia="宋体" w:cs="宋体"/>
                <w:sz w:val="24"/>
                <w:szCs w:val="24"/>
              </w:rPr>
              <w:t>/</w:t>
            </w:r>
          </w:p>
        </w:tc>
        <w:tc>
          <w:tcPr>
            <w:tcW w:w="2013" w:type="dxa"/>
            <w:tcBorders>
              <w:top w:val="single" w:color="000000" w:sz="6" w:space="0"/>
            </w:tcBorders>
            <w:vAlign w:val="top"/>
          </w:tcPr>
          <w:p>
            <w:pPr>
              <w:spacing w:before="39" w:line="185" w:lineRule="auto"/>
              <w:ind w:firstLine="953"/>
              <w:rPr>
                <w:rFonts w:ascii="宋体" w:hAnsi="宋体" w:eastAsia="宋体" w:cs="宋体"/>
                <w:sz w:val="24"/>
                <w:szCs w:val="24"/>
              </w:rPr>
            </w:pPr>
            <w:r>
              <w:rPr>
                <w:rFonts w:ascii="宋体" w:hAnsi="宋体" w:eastAsia="宋体" w:cs="宋体"/>
                <w:sz w:val="24"/>
                <w:szCs w:val="24"/>
              </w:rPr>
              <w:t>/</w:t>
            </w:r>
          </w:p>
        </w:tc>
        <w:tc>
          <w:tcPr>
            <w:tcW w:w="3078" w:type="dxa"/>
            <w:tcBorders>
              <w:top w:val="single" w:color="000000" w:sz="6" w:space="0"/>
              <w:right w:val="single" w:color="000000" w:sz="6" w:space="0"/>
            </w:tcBorders>
            <w:vAlign w:val="top"/>
          </w:tcPr>
          <w:p>
            <w:pPr>
              <w:spacing w:before="39" w:line="185" w:lineRule="auto"/>
              <w:ind w:firstLine="1484"/>
              <w:rPr>
                <w:rFonts w:ascii="宋体" w:hAnsi="宋体" w:eastAsia="宋体" w:cs="宋体"/>
                <w:sz w:val="24"/>
                <w:szCs w:val="24"/>
              </w:rPr>
            </w:pP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784" w:type="dxa"/>
            <w:tcBorders>
              <w:left w:val="single" w:color="000000" w:sz="6" w:space="0"/>
            </w:tcBorders>
            <w:vAlign w:val="top"/>
          </w:tcPr>
          <w:p>
            <w:pPr>
              <w:spacing w:line="282" w:lineRule="auto"/>
              <w:rPr>
                <w:rFonts w:ascii="微软雅黑"/>
                <w:sz w:val="21"/>
              </w:rPr>
            </w:pPr>
          </w:p>
          <w:p>
            <w:pPr>
              <w:spacing w:before="78" w:line="185" w:lineRule="auto"/>
              <w:ind w:firstLine="536"/>
              <w:rPr>
                <w:rFonts w:ascii="宋体" w:hAnsi="宋体" w:eastAsia="宋体" w:cs="宋体"/>
                <w:sz w:val="24"/>
                <w:szCs w:val="24"/>
              </w:rPr>
            </w:pPr>
            <w:r>
              <w:rPr>
                <w:rFonts w:ascii="宋体" w:hAnsi="宋体" w:eastAsia="宋体" w:cs="宋体"/>
                <w:spacing w:val="-5"/>
                <w:sz w:val="24"/>
                <w:szCs w:val="24"/>
              </w:rPr>
              <w:t>声环境</w:t>
            </w:r>
          </w:p>
        </w:tc>
        <w:tc>
          <w:tcPr>
            <w:tcW w:w="1126" w:type="dxa"/>
            <w:vAlign w:val="top"/>
          </w:tcPr>
          <w:p>
            <w:pPr>
              <w:spacing w:before="192" w:line="185" w:lineRule="auto"/>
              <w:ind w:firstLine="209"/>
              <w:rPr>
                <w:rFonts w:ascii="宋体" w:hAnsi="宋体" w:eastAsia="宋体" w:cs="宋体"/>
                <w:sz w:val="24"/>
                <w:szCs w:val="24"/>
              </w:rPr>
            </w:pPr>
            <w:r>
              <w:rPr>
                <w:rFonts w:ascii="宋体" w:hAnsi="宋体" w:eastAsia="宋体" w:cs="宋体"/>
                <w:spacing w:val="-4"/>
                <w:sz w:val="24"/>
                <w:szCs w:val="24"/>
              </w:rPr>
              <w:t>生产设</w:t>
            </w:r>
          </w:p>
          <w:p>
            <w:pPr>
              <w:spacing w:before="69" w:line="185" w:lineRule="auto"/>
              <w:ind w:firstLine="450"/>
              <w:rPr>
                <w:rFonts w:ascii="宋体" w:hAnsi="宋体" w:eastAsia="宋体" w:cs="宋体"/>
                <w:sz w:val="24"/>
                <w:szCs w:val="24"/>
              </w:rPr>
            </w:pPr>
            <w:r>
              <w:rPr>
                <w:rFonts w:ascii="宋体" w:hAnsi="宋体" w:eastAsia="宋体" w:cs="宋体"/>
                <w:sz w:val="24"/>
                <w:szCs w:val="24"/>
              </w:rPr>
              <w:t>备</w:t>
            </w:r>
          </w:p>
          <w:p>
            <w:pPr>
              <w:spacing w:before="71" w:line="185" w:lineRule="auto"/>
              <w:ind w:firstLine="327"/>
              <w:rPr>
                <w:rFonts w:ascii="宋体" w:hAnsi="宋体" w:eastAsia="宋体" w:cs="宋体"/>
                <w:sz w:val="24"/>
                <w:szCs w:val="24"/>
              </w:rPr>
            </w:pPr>
            <w:r>
              <w:rPr>
                <w:rFonts w:ascii="宋体" w:hAnsi="宋体" w:eastAsia="宋体" w:cs="宋体"/>
                <w:spacing w:val="-5"/>
                <w:sz w:val="24"/>
                <w:szCs w:val="24"/>
              </w:rPr>
              <w:t>运行</w:t>
            </w:r>
          </w:p>
        </w:tc>
        <w:tc>
          <w:tcPr>
            <w:tcW w:w="803" w:type="dxa"/>
            <w:vAlign w:val="top"/>
          </w:tcPr>
          <w:p>
            <w:pPr>
              <w:spacing w:before="36" w:line="185" w:lineRule="auto"/>
              <w:ind w:firstLine="166"/>
              <w:rPr>
                <w:rFonts w:ascii="宋体" w:hAnsi="宋体" w:eastAsia="宋体" w:cs="宋体"/>
                <w:sz w:val="24"/>
                <w:szCs w:val="24"/>
              </w:rPr>
            </w:pPr>
            <w:r>
              <w:rPr>
                <w:rFonts w:ascii="宋体" w:hAnsi="宋体" w:eastAsia="宋体" w:cs="宋体"/>
                <w:spacing w:val="-6"/>
                <w:sz w:val="24"/>
                <w:szCs w:val="24"/>
              </w:rPr>
              <w:t>连续</w:t>
            </w:r>
          </w:p>
          <w:p>
            <w:pPr>
              <w:spacing w:before="71" w:line="185" w:lineRule="auto"/>
              <w:ind w:firstLine="167"/>
              <w:rPr>
                <w:rFonts w:ascii="宋体" w:hAnsi="宋体" w:eastAsia="宋体" w:cs="宋体"/>
                <w:sz w:val="24"/>
                <w:szCs w:val="24"/>
              </w:rPr>
            </w:pPr>
            <w:r>
              <w:rPr>
                <w:rFonts w:ascii="宋体" w:hAnsi="宋体" w:eastAsia="宋体" w:cs="宋体"/>
                <w:spacing w:val="-6"/>
                <w:sz w:val="24"/>
                <w:szCs w:val="24"/>
              </w:rPr>
              <w:t>等效</w:t>
            </w:r>
          </w:p>
          <w:p>
            <w:pPr>
              <w:spacing w:before="69" w:line="185" w:lineRule="auto"/>
              <w:ind w:firstLine="163"/>
              <w:rPr>
                <w:rFonts w:ascii="宋体" w:hAnsi="宋体" w:eastAsia="宋体" w:cs="宋体"/>
                <w:sz w:val="24"/>
                <w:szCs w:val="24"/>
              </w:rPr>
            </w:pPr>
            <w:r>
              <w:rPr>
                <w:rFonts w:ascii="Times New Roman" w:hAnsi="Times New Roman" w:eastAsia="Times New Roman" w:cs="Times New Roman"/>
                <w:spacing w:val="-1"/>
                <w:sz w:val="24"/>
                <w:szCs w:val="24"/>
              </w:rPr>
              <w:t>A</w:t>
            </w:r>
            <w:r>
              <w:rPr>
                <w:rFonts w:ascii="Times New Roman" w:hAnsi="Times New Roman" w:eastAsia="Times New Roman" w:cs="Times New Roman"/>
                <w:spacing w:val="13"/>
                <w:w w:val="101"/>
                <w:sz w:val="24"/>
                <w:szCs w:val="24"/>
              </w:rPr>
              <w:t xml:space="preserve"> </w:t>
            </w:r>
            <w:r>
              <w:rPr>
                <w:rFonts w:ascii="宋体" w:hAnsi="宋体" w:eastAsia="宋体" w:cs="宋体"/>
                <w:spacing w:val="-1"/>
                <w:sz w:val="24"/>
                <w:szCs w:val="24"/>
              </w:rPr>
              <w:t>声</w:t>
            </w:r>
          </w:p>
          <w:p>
            <w:pPr>
              <w:spacing w:before="71" w:line="185" w:lineRule="auto"/>
              <w:ind w:firstLine="289"/>
              <w:rPr>
                <w:rFonts w:ascii="宋体" w:hAnsi="宋体" w:eastAsia="宋体" w:cs="宋体"/>
                <w:sz w:val="24"/>
                <w:szCs w:val="24"/>
              </w:rPr>
            </w:pPr>
            <w:r>
              <w:rPr>
                <w:rFonts w:ascii="宋体" w:hAnsi="宋体" w:eastAsia="宋体" w:cs="宋体"/>
                <w:sz w:val="24"/>
                <w:szCs w:val="24"/>
              </w:rPr>
              <w:t>级</w:t>
            </w:r>
          </w:p>
        </w:tc>
        <w:tc>
          <w:tcPr>
            <w:tcW w:w="2013" w:type="dxa"/>
            <w:vAlign w:val="top"/>
          </w:tcPr>
          <w:p>
            <w:pPr>
              <w:spacing w:before="35" w:line="213" w:lineRule="auto"/>
              <w:ind w:left="117" w:right="103" w:firstLine="60"/>
              <w:rPr>
                <w:rFonts w:ascii="宋体" w:hAnsi="宋体" w:eastAsia="宋体" w:cs="宋体"/>
                <w:sz w:val="24"/>
                <w:szCs w:val="24"/>
              </w:rPr>
            </w:pPr>
            <w:r>
              <w:rPr>
                <w:rFonts w:ascii="宋体" w:hAnsi="宋体" w:eastAsia="宋体" w:cs="宋体"/>
                <w:spacing w:val="-2"/>
                <w:sz w:val="24"/>
                <w:szCs w:val="24"/>
              </w:rPr>
              <w:t>设备选用低噪声</w:t>
            </w:r>
            <w:r>
              <w:rPr>
                <w:rFonts w:ascii="宋体" w:hAnsi="宋体" w:eastAsia="宋体" w:cs="宋体"/>
                <w:sz w:val="24"/>
                <w:szCs w:val="24"/>
              </w:rPr>
              <w:t xml:space="preserve"> </w:t>
            </w:r>
            <w:r>
              <w:rPr>
                <w:rFonts w:ascii="宋体" w:hAnsi="宋体" w:eastAsia="宋体" w:cs="宋体"/>
                <w:spacing w:val="-17"/>
                <w:sz w:val="24"/>
                <w:szCs w:val="24"/>
              </w:rPr>
              <w:t>设备，设备设置基</w:t>
            </w:r>
          </w:p>
          <w:p>
            <w:pPr>
              <w:spacing w:before="67" w:line="213" w:lineRule="auto"/>
              <w:ind w:left="178" w:right="163" w:hanging="5"/>
              <w:rPr>
                <w:rFonts w:ascii="宋体" w:hAnsi="宋体" w:eastAsia="宋体" w:cs="宋体"/>
                <w:sz w:val="24"/>
                <w:szCs w:val="24"/>
              </w:rPr>
            </w:pPr>
            <w:r>
              <w:rPr>
                <w:rFonts w:ascii="宋体" w:hAnsi="宋体" w:eastAsia="宋体" w:cs="宋体"/>
                <w:spacing w:val="-2"/>
                <w:sz w:val="24"/>
                <w:szCs w:val="24"/>
              </w:rPr>
              <w:t>础减振，厂房隔</w:t>
            </w:r>
            <w:r>
              <w:rPr>
                <w:rFonts w:ascii="宋体" w:hAnsi="宋体" w:eastAsia="宋体" w:cs="宋体"/>
                <w:spacing w:val="5"/>
                <w:sz w:val="24"/>
                <w:szCs w:val="24"/>
              </w:rPr>
              <w:t xml:space="preserve"> </w:t>
            </w:r>
            <w:r>
              <w:rPr>
                <w:rFonts w:ascii="宋体" w:hAnsi="宋体" w:eastAsia="宋体" w:cs="宋体"/>
                <w:spacing w:val="-7"/>
                <w:sz w:val="24"/>
                <w:szCs w:val="24"/>
              </w:rPr>
              <w:t>声，距离衰减。</w:t>
            </w:r>
          </w:p>
        </w:tc>
        <w:tc>
          <w:tcPr>
            <w:tcW w:w="3078" w:type="dxa"/>
            <w:tcBorders>
              <w:right w:val="single" w:color="000000" w:sz="6" w:space="0"/>
            </w:tcBorders>
            <w:vAlign w:val="top"/>
          </w:tcPr>
          <w:p>
            <w:pPr>
              <w:spacing w:before="35" w:line="213" w:lineRule="auto"/>
              <w:ind w:left="117" w:firstLine="108"/>
              <w:rPr>
                <w:rFonts w:ascii="宋体" w:hAnsi="宋体" w:eastAsia="宋体" w:cs="宋体"/>
                <w:sz w:val="24"/>
                <w:szCs w:val="24"/>
              </w:rPr>
            </w:pPr>
            <w:r>
              <w:rPr>
                <w:rFonts w:ascii="宋体" w:hAnsi="宋体" w:eastAsia="宋体" w:cs="宋体"/>
                <w:spacing w:val="-2"/>
                <w:sz w:val="24"/>
                <w:szCs w:val="24"/>
              </w:rPr>
              <w:t>《工业企业厂界环境噪声</w:t>
            </w:r>
            <w:r>
              <w:rPr>
                <w:rFonts w:ascii="宋体" w:hAnsi="宋体" w:eastAsia="宋体" w:cs="宋体"/>
                <w:spacing w:val="4"/>
                <w:w w:val="101"/>
                <w:sz w:val="24"/>
                <w:szCs w:val="24"/>
              </w:rPr>
              <w:t xml:space="preserve">  </w:t>
            </w:r>
            <w:r>
              <w:rPr>
                <w:rFonts w:ascii="宋体" w:hAnsi="宋体" w:eastAsia="宋体" w:cs="宋体"/>
                <w:spacing w:val="-12"/>
                <w:sz w:val="24"/>
                <w:szCs w:val="24"/>
              </w:rPr>
              <w:t>排放标准》（</w:t>
            </w:r>
            <w:r>
              <w:rPr>
                <w:rFonts w:ascii="Times New Roman" w:hAnsi="Times New Roman" w:eastAsia="Times New Roman" w:cs="Times New Roman"/>
                <w:spacing w:val="-12"/>
                <w:sz w:val="24"/>
                <w:szCs w:val="24"/>
              </w:rPr>
              <w:t>GB12348-2008</w:t>
            </w:r>
            <w:r>
              <w:rPr>
                <w:rFonts w:ascii="宋体" w:hAnsi="宋体" w:eastAsia="宋体" w:cs="宋体"/>
                <w:spacing w:val="-12"/>
                <w:sz w:val="24"/>
                <w:szCs w:val="24"/>
              </w:rPr>
              <w:t>）</w:t>
            </w:r>
          </w:p>
          <w:p>
            <w:pPr>
              <w:spacing w:before="33" w:line="241" w:lineRule="auto"/>
              <w:ind w:left="699" w:right="34" w:hanging="557"/>
              <w:rPr>
                <w:rFonts w:ascii="宋体" w:hAnsi="宋体" w:eastAsia="宋体" w:cs="宋体"/>
                <w:sz w:val="24"/>
                <w:szCs w:val="24"/>
              </w:rPr>
            </w:pPr>
            <w:r>
              <w:rPr>
                <w:rFonts w:ascii="宋体" w:hAnsi="宋体" w:eastAsia="宋体" w:cs="宋体"/>
                <w:spacing w:val="-8"/>
                <w:sz w:val="24"/>
                <w:szCs w:val="24"/>
              </w:rPr>
              <w:t>中</w:t>
            </w:r>
            <w:r>
              <w:rPr>
                <w:rFonts w:ascii="Times New Roman" w:hAnsi="Times New Roman" w:eastAsia="Times New Roman" w:cs="Times New Roman"/>
                <w:spacing w:val="-8"/>
                <w:sz w:val="24"/>
                <w:szCs w:val="24"/>
              </w:rPr>
              <w:t>3</w:t>
            </w:r>
            <w:r>
              <w:rPr>
                <w:rFonts w:ascii="宋体" w:hAnsi="宋体" w:eastAsia="宋体" w:cs="宋体"/>
                <w:spacing w:val="-8"/>
                <w:sz w:val="24"/>
                <w:szCs w:val="24"/>
              </w:rPr>
              <w:t>类标准：昼间</w:t>
            </w:r>
            <w:r>
              <w:rPr>
                <w:rFonts w:ascii="Times New Roman" w:hAnsi="Times New Roman" w:eastAsia="Times New Roman" w:cs="Times New Roman"/>
                <w:spacing w:val="-8"/>
                <w:sz w:val="24"/>
                <w:szCs w:val="24"/>
              </w:rPr>
              <w:t>≤65dB(A)</w:t>
            </w:r>
            <w:r>
              <w:rPr>
                <w:rFonts w:ascii="宋体" w:hAnsi="宋体" w:eastAsia="宋体" w:cs="宋体"/>
                <w:spacing w:val="-8"/>
                <w:sz w:val="24"/>
                <w:szCs w:val="24"/>
              </w:rPr>
              <w:t>；</w:t>
            </w:r>
            <w:r>
              <w:rPr>
                <w:rFonts w:ascii="宋体" w:hAnsi="宋体" w:eastAsia="宋体" w:cs="宋体"/>
                <w:spacing w:val="2"/>
                <w:sz w:val="24"/>
                <w:szCs w:val="24"/>
              </w:rPr>
              <w:t xml:space="preserve"> </w:t>
            </w:r>
            <w:r>
              <w:rPr>
                <w:rFonts w:ascii="宋体" w:hAnsi="宋体" w:eastAsia="宋体" w:cs="宋体"/>
                <w:spacing w:val="-2"/>
                <w:sz w:val="24"/>
                <w:szCs w:val="24"/>
              </w:rPr>
              <w:t>夜间</w:t>
            </w:r>
            <w:r>
              <w:rPr>
                <w:rFonts w:ascii="Times New Roman" w:hAnsi="Times New Roman" w:eastAsia="Times New Roman" w:cs="Times New Roman"/>
                <w:spacing w:val="-2"/>
                <w:sz w:val="24"/>
                <w:szCs w:val="24"/>
              </w:rPr>
              <w:t>≤55dB(A)</w:t>
            </w:r>
            <w:r>
              <w:rPr>
                <w:rFonts w:ascii="宋体" w:hAnsi="宋体" w:eastAsia="宋体" w:cs="宋体"/>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784" w:type="dxa"/>
            <w:tcBorders>
              <w:left w:val="single" w:color="000000" w:sz="6" w:space="0"/>
            </w:tcBorders>
            <w:vAlign w:val="top"/>
          </w:tcPr>
          <w:p>
            <w:pPr>
              <w:spacing w:before="97" w:line="185" w:lineRule="auto"/>
              <w:ind w:firstLine="439"/>
              <w:rPr>
                <w:rFonts w:ascii="宋体" w:hAnsi="宋体" w:eastAsia="宋体" w:cs="宋体"/>
                <w:sz w:val="24"/>
                <w:szCs w:val="24"/>
              </w:rPr>
            </w:pPr>
            <w:r>
              <w:rPr>
                <w:rFonts w:ascii="宋体" w:hAnsi="宋体" w:eastAsia="宋体" w:cs="宋体"/>
                <w:spacing w:val="-10"/>
                <w:sz w:val="24"/>
                <w:szCs w:val="24"/>
              </w:rPr>
              <w:t>电磁辐射</w:t>
            </w:r>
          </w:p>
        </w:tc>
        <w:tc>
          <w:tcPr>
            <w:tcW w:w="1126" w:type="dxa"/>
            <w:vAlign w:val="top"/>
          </w:tcPr>
          <w:p>
            <w:pPr>
              <w:spacing w:before="97" w:line="185" w:lineRule="auto"/>
              <w:ind w:firstLine="506"/>
              <w:rPr>
                <w:rFonts w:ascii="宋体" w:hAnsi="宋体" w:eastAsia="宋体" w:cs="宋体"/>
                <w:sz w:val="24"/>
                <w:szCs w:val="24"/>
              </w:rPr>
            </w:pPr>
            <w:r>
              <w:rPr>
                <w:rFonts w:ascii="宋体" w:hAnsi="宋体" w:eastAsia="宋体" w:cs="宋体"/>
                <w:sz w:val="24"/>
                <w:szCs w:val="24"/>
              </w:rPr>
              <w:t>/</w:t>
            </w:r>
          </w:p>
        </w:tc>
        <w:tc>
          <w:tcPr>
            <w:tcW w:w="803" w:type="dxa"/>
            <w:vAlign w:val="top"/>
          </w:tcPr>
          <w:p>
            <w:pPr>
              <w:spacing w:before="97" w:line="185" w:lineRule="auto"/>
              <w:ind w:firstLine="345"/>
              <w:rPr>
                <w:rFonts w:ascii="宋体" w:hAnsi="宋体" w:eastAsia="宋体" w:cs="宋体"/>
                <w:sz w:val="24"/>
                <w:szCs w:val="24"/>
              </w:rPr>
            </w:pPr>
            <w:r>
              <w:rPr>
                <w:rFonts w:ascii="宋体" w:hAnsi="宋体" w:eastAsia="宋体" w:cs="宋体"/>
                <w:sz w:val="24"/>
                <w:szCs w:val="24"/>
              </w:rPr>
              <w:t>/</w:t>
            </w:r>
          </w:p>
        </w:tc>
        <w:tc>
          <w:tcPr>
            <w:tcW w:w="2013" w:type="dxa"/>
            <w:vAlign w:val="top"/>
          </w:tcPr>
          <w:p>
            <w:pPr>
              <w:spacing w:before="97" w:line="185" w:lineRule="auto"/>
              <w:ind w:firstLine="953"/>
              <w:rPr>
                <w:rFonts w:ascii="宋体" w:hAnsi="宋体" w:eastAsia="宋体" w:cs="宋体"/>
                <w:sz w:val="24"/>
                <w:szCs w:val="24"/>
              </w:rPr>
            </w:pPr>
            <w:r>
              <w:rPr>
                <w:rFonts w:ascii="宋体" w:hAnsi="宋体" w:eastAsia="宋体" w:cs="宋体"/>
                <w:sz w:val="24"/>
                <w:szCs w:val="24"/>
              </w:rPr>
              <w:t>/</w:t>
            </w:r>
          </w:p>
        </w:tc>
        <w:tc>
          <w:tcPr>
            <w:tcW w:w="3078" w:type="dxa"/>
            <w:tcBorders>
              <w:right w:val="single" w:color="000000" w:sz="6" w:space="0"/>
            </w:tcBorders>
            <w:vAlign w:val="top"/>
          </w:tcPr>
          <w:p>
            <w:pPr>
              <w:spacing w:before="97" w:line="185" w:lineRule="auto"/>
              <w:ind w:firstLine="1484"/>
              <w:rPr>
                <w:rFonts w:ascii="宋体" w:hAnsi="宋体" w:eastAsia="宋体" w:cs="宋体"/>
                <w:sz w:val="24"/>
                <w:szCs w:val="24"/>
              </w:rPr>
            </w:pP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2" w:hRule="atLeast"/>
        </w:trPr>
        <w:tc>
          <w:tcPr>
            <w:tcW w:w="1784" w:type="dxa"/>
            <w:tcBorders>
              <w:left w:val="single" w:color="000000" w:sz="6" w:space="0"/>
            </w:tcBorders>
            <w:vAlign w:val="top"/>
          </w:tcPr>
          <w:p>
            <w:pPr>
              <w:spacing w:line="276" w:lineRule="auto"/>
              <w:rPr>
                <w:rFonts w:ascii="微软雅黑"/>
                <w:sz w:val="21"/>
              </w:rPr>
            </w:pPr>
          </w:p>
          <w:p>
            <w:pPr>
              <w:spacing w:line="276" w:lineRule="auto"/>
              <w:rPr>
                <w:rFonts w:ascii="微软雅黑"/>
                <w:sz w:val="21"/>
              </w:rPr>
            </w:pPr>
          </w:p>
          <w:p>
            <w:pPr>
              <w:spacing w:line="276" w:lineRule="auto"/>
              <w:rPr>
                <w:rFonts w:ascii="微软雅黑"/>
                <w:sz w:val="21"/>
              </w:rPr>
            </w:pPr>
          </w:p>
          <w:p>
            <w:pPr>
              <w:spacing w:before="78" w:line="185" w:lineRule="auto"/>
              <w:ind w:firstLine="432"/>
              <w:rPr>
                <w:rFonts w:ascii="宋体" w:hAnsi="宋体" w:eastAsia="宋体" w:cs="宋体"/>
                <w:sz w:val="24"/>
                <w:szCs w:val="24"/>
              </w:rPr>
            </w:pPr>
            <w:r>
              <w:rPr>
                <w:rFonts w:ascii="宋体" w:hAnsi="宋体" w:eastAsia="宋体" w:cs="宋体"/>
                <w:spacing w:val="-8"/>
                <w:sz w:val="24"/>
                <w:szCs w:val="24"/>
              </w:rPr>
              <w:t>固体废物</w:t>
            </w:r>
          </w:p>
        </w:tc>
        <w:tc>
          <w:tcPr>
            <w:tcW w:w="7020" w:type="dxa"/>
            <w:gridSpan w:val="4"/>
            <w:tcBorders>
              <w:right w:val="single" w:color="000000" w:sz="6" w:space="0"/>
            </w:tcBorders>
            <w:vAlign w:val="top"/>
          </w:tcPr>
          <w:p>
            <w:pPr>
              <w:spacing w:before="182" w:line="369" w:lineRule="auto"/>
              <w:ind w:left="110" w:right="101" w:firstLine="484"/>
              <w:rPr>
                <w:rFonts w:ascii="宋体" w:hAnsi="宋体" w:eastAsia="宋体" w:cs="宋体"/>
                <w:sz w:val="24"/>
                <w:szCs w:val="24"/>
              </w:rPr>
            </w:pPr>
            <w:r>
              <w:rPr>
                <w:rFonts w:ascii="宋体" w:hAnsi="宋体" w:eastAsia="宋体" w:cs="宋体"/>
                <w:spacing w:val="-4"/>
                <w:sz w:val="24"/>
                <w:szCs w:val="24"/>
              </w:rPr>
              <w:t>一般固废：</w:t>
            </w:r>
            <w:r>
              <w:rPr>
                <w:rFonts w:ascii="宋体" w:hAnsi="宋体" w:eastAsia="宋体" w:cs="宋体"/>
                <w:spacing w:val="54"/>
                <w:sz w:val="24"/>
                <w:szCs w:val="24"/>
              </w:rPr>
              <w:t xml:space="preserve"> </w:t>
            </w:r>
            <w:r>
              <w:rPr>
                <w:rFonts w:ascii="宋体" w:hAnsi="宋体" w:eastAsia="宋体" w:cs="宋体"/>
                <w:spacing w:val="-4"/>
                <w:sz w:val="24"/>
                <w:szCs w:val="24"/>
              </w:rPr>
              <w:t>废滤芯集中收集后由环卫部门定期清运，喷涂工</w:t>
            </w:r>
            <w:r>
              <w:rPr>
                <w:rFonts w:ascii="宋体" w:hAnsi="宋体" w:eastAsia="宋体" w:cs="宋体"/>
                <w:sz w:val="24"/>
                <w:szCs w:val="24"/>
              </w:rPr>
              <w:t xml:space="preserve"> </w:t>
            </w:r>
            <w:r>
              <w:rPr>
                <w:rFonts w:ascii="宋体" w:hAnsi="宋体" w:eastAsia="宋体" w:cs="宋体"/>
                <w:spacing w:val="2"/>
                <w:sz w:val="24"/>
                <w:szCs w:val="24"/>
              </w:rPr>
              <w:t>序回收系统收集的废塑粉收集后返回喷涂工序再次利用。项目产</w:t>
            </w:r>
            <w:r>
              <w:rPr>
                <w:rFonts w:ascii="宋体" w:hAnsi="宋体" w:eastAsia="宋体" w:cs="宋体"/>
                <w:spacing w:val="21"/>
                <w:sz w:val="24"/>
                <w:szCs w:val="24"/>
              </w:rPr>
              <w:t xml:space="preserve"> </w:t>
            </w:r>
            <w:r>
              <w:rPr>
                <w:rFonts w:ascii="宋体" w:hAnsi="宋体" w:eastAsia="宋体" w:cs="宋体"/>
                <w:spacing w:val="-1"/>
                <w:sz w:val="24"/>
                <w:szCs w:val="24"/>
              </w:rPr>
              <w:t>生的一般固废均得到合处置。</w:t>
            </w:r>
          </w:p>
          <w:p>
            <w:pPr>
              <w:spacing w:before="3" w:line="307" w:lineRule="auto"/>
              <w:ind w:left="111" w:firstLine="482"/>
              <w:rPr>
                <w:rFonts w:ascii="宋体" w:hAnsi="宋体" w:eastAsia="宋体" w:cs="宋体"/>
                <w:sz w:val="24"/>
                <w:szCs w:val="24"/>
              </w:rPr>
            </w:pPr>
            <w:r>
              <w:rPr>
                <w:rFonts w:ascii="宋体" w:hAnsi="宋体" w:eastAsia="宋体" w:cs="宋体"/>
                <w:spacing w:val="-5"/>
                <w:sz w:val="24"/>
                <w:szCs w:val="24"/>
              </w:rPr>
              <w:t>危险废物：</w:t>
            </w:r>
            <w:r>
              <w:rPr>
                <w:rFonts w:ascii="宋体" w:hAnsi="宋体" w:eastAsia="宋体" w:cs="宋体"/>
                <w:spacing w:val="76"/>
                <w:sz w:val="24"/>
                <w:szCs w:val="24"/>
              </w:rPr>
              <w:t xml:space="preserve"> </w:t>
            </w:r>
            <w:r>
              <w:rPr>
                <w:rFonts w:ascii="宋体" w:hAnsi="宋体" w:eastAsia="宋体" w:cs="宋体"/>
                <w:spacing w:val="-5"/>
                <w:sz w:val="24"/>
                <w:szCs w:val="24"/>
              </w:rPr>
              <w:t>废活性炭、废过滤棉暂存危废间，委托有资质单</w:t>
            </w:r>
            <w:r>
              <w:rPr>
                <w:rFonts w:ascii="宋体" w:hAnsi="宋体" w:eastAsia="宋体" w:cs="宋体"/>
                <w:sz w:val="24"/>
                <w:szCs w:val="24"/>
              </w:rPr>
              <w:t xml:space="preserve">  </w:t>
            </w:r>
            <w:r>
              <w:rPr>
                <w:rFonts w:ascii="宋体" w:hAnsi="宋体" w:eastAsia="宋体" w:cs="宋体"/>
                <w:spacing w:val="-3"/>
                <w:sz w:val="24"/>
                <w:szCs w:val="24"/>
              </w:rPr>
              <w:t>位处理。项目产生的危险废物执行《危险废物贮存污染控制标准》</w:t>
            </w:r>
            <w:r>
              <w:rPr>
                <w:rFonts w:ascii="宋体" w:hAnsi="宋体" w:eastAsia="宋体" w:cs="宋体"/>
                <w:spacing w:val="25"/>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GB18597-2001</w:t>
            </w:r>
            <w:r>
              <w:rPr>
                <w:rFonts w:ascii="宋体" w:hAnsi="宋体" w:eastAsia="宋体" w:cs="宋体"/>
                <w:spacing w:val="-1"/>
                <w:sz w:val="24"/>
                <w:szCs w:val="24"/>
              </w:rPr>
              <w:t>）及其修改单。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1784" w:type="dxa"/>
            <w:tcBorders>
              <w:left w:val="single" w:color="000000" w:sz="6" w:space="0"/>
            </w:tcBorders>
            <w:vAlign w:val="top"/>
          </w:tcPr>
          <w:p>
            <w:pPr>
              <w:spacing w:line="248" w:lineRule="auto"/>
              <w:rPr>
                <w:rFonts w:ascii="微软雅黑"/>
                <w:sz w:val="21"/>
              </w:rPr>
            </w:pPr>
          </w:p>
          <w:p>
            <w:pPr>
              <w:spacing w:before="78" w:line="238" w:lineRule="auto"/>
              <w:ind w:left="172" w:right="171"/>
              <w:rPr>
                <w:rFonts w:ascii="宋体" w:hAnsi="宋体" w:eastAsia="宋体" w:cs="宋体"/>
                <w:sz w:val="24"/>
                <w:szCs w:val="24"/>
              </w:rPr>
            </w:pPr>
            <w:r>
              <w:rPr>
                <w:rFonts w:ascii="宋体" w:hAnsi="宋体" w:eastAsia="宋体" w:cs="宋体"/>
                <w:spacing w:val="-2"/>
                <w:sz w:val="24"/>
                <w:szCs w:val="24"/>
              </w:rPr>
              <w:t>土壤及地下水</w:t>
            </w:r>
            <w:r>
              <w:rPr>
                <w:rFonts w:ascii="宋体" w:hAnsi="宋体" w:eastAsia="宋体" w:cs="宋体"/>
                <w:spacing w:val="1"/>
                <w:sz w:val="24"/>
                <w:szCs w:val="24"/>
              </w:rPr>
              <w:t xml:space="preserve"> </w:t>
            </w:r>
            <w:r>
              <w:rPr>
                <w:rFonts w:ascii="宋体" w:hAnsi="宋体" w:eastAsia="宋体" w:cs="宋体"/>
                <w:spacing w:val="-2"/>
                <w:sz w:val="24"/>
                <w:szCs w:val="24"/>
              </w:rPr>
              <w:t>污染防治措施</w:t>
            </w:r>
          </w:p>
        </w:tc>
        <w:tc>
          <w:tcPr>
            <w:tcW w:w="7020" w:type="dxa"/>
            <w:gridSpan w:val="4"/>
            <w:tcBorders>
              <w:right w:val="single" w:color="000000" w:sz="6" w:space="0"/>
            </w:tcBorders>
            <w:vAlign w:val="top"/>
          </w:tcPr>
          <w:p>
            <w:pPr>
              <w:spacing w:before="184" w:line="292" w:lineRule="auto"/>
              <w:ind w:left="112" w:right="119" w:firstLine="478"/>
              <w:rPr>
                <w:rFonts w:ascii="宋体" w:hAnsi="宋体" w:eastAsia="宋体" w:cs="宋体"/>
                <w:sz w:val="24"/>
                <w:szCs w:val="24"/>
              </w:rPr>
            </w:pPr>
            <w:r>
              <w:rPr>
                <w:rFonts w:ascii="宋体" w:hAnsi="宋体" w:eastAsia="宋体" w:cs="宋体"/>
                <w:spacing w:val="-10"/>
                <w:sz w:val="24"/>
                <w:szCs w:val="24"/>
              </w:rPr>
              <w:t>①重点防渗区：</w:t>
            </w:r>
            <w:r>
              <w:rPr>
                <w:rFonts w:ascii="宋体" w:hAnsi="宋体" w:eastAsia="宋体" w:cs="宋体"/>
                <w:spacing w:val="76"/>
                <w:sz w:val="24"/>
                <w:szCs w:val="24"/>
              </w:rPr>
              <w:t xml:space="preserve"> </w:t>
            </w:r>
            <w:r>
              <w:rPr>
                <w:rFonts w:ascii="宋体" w:hAnsi="宋体" w:eastAsia="宋体" w:cs="宋体"/>
                <w:spacing w:val="-10"/>
                <w:sz w:val="24"/>
                <w:szCs w:val="24"/>
              </w:rPr>
              <w:t>本项目依托原有的一座</w:t>
            </w:r>
            <w:r>
              <w:rPr>
                <w:rFonts w:ascii="宋体" w:hAnsi="宋体" w:eastAsia="宋体" w:cs="宋体"/>
                <w:spacing w:val="-55"/>
                <w:sz w:val="24"/>
                <w:szCs w:val="24"/>
              </w:rPr>
              <w:t xml:space="preserve"> </w:t>
            </w:r>
            <w:r>
              <w:rPr>
                <w:rFonts w:ascii="Times New Roman" w:hAnsi="Times New Roman" w:eastAsia="Times New Roman" w:cs="Times New Roman"/>
                <w:spacing w:val="-10"/>
                <w:sz w:val="24"/>
                <w:szCs w:val="24"/>
              </w:rPr>
              <w:t>20</w:t>
            </w:r>
            <w:r>
              <w:rPr>
                <w:rFonts w:ascii="Times New Roman" w:hAnsi="Times New Roman" w:eastAsia="Times New Roman" w:cs="Times New Roman"/>
                <w:spacing w:val="9"/>
                <w:sz w:val="24"/>
                <w:szCs w:val="24"/>
              </w:rPr>
              <w:t xml:space="preserve"> </w:t>
            </w:r>
            <w:r>
              <w:rPr>
                <w:rFonts w:ascii="宋体" w:hAnsi="宋体" w:eastAsia="宋体" w:cs="宋体"/>
                <w:spacing w:val="-10"/>
                <w:sz w:val="24"/>
                <w:szCs w:val="24"/>
              </w:rPr>
              <w:t>平方米的危废间，</w:t>
            </w:r>
            <w:r>
              <w:rPr>
                <w:rFonts w:ascii="宋体" w:hAnsi="宋体" w:eastAsia="宋体" w:cs="宋体"/>
                <w:sz w:val="24"/>
                <w:szCs w:val="24"/>
              </w:rPr>
              <w:t xml:space="preserve"> </w:t>
            </w:r>
            <w:r>
              <w:rPr>
                <w:rFonts w:ascii="宋体" w:hAnsi="宋体" w:eastAsia="宋体" w:cs="宋体"/>
                <w:spacing w:val="-2"/>
                <w:sz w:val="24"/>
                <w:szCs w:val="24"/>
              </w:rPr>
              <w:t>重点防渗，渗透系数</w:t>
            </w:r>
            <w:r>
              <w:rPr>
                <w:rFonts w:ascii="Times New Roman" w:hAnsi="Times New Roman" w:eastAsia="Times New Roman" w:cs="Times New Roman"/>
                <w:spacing w:val="-2"/>
                <w:sz w:val="24"/>
                <w:szCs w:val="24"/>
              </w:rPr>
              <w:t>≤1×10</w:t>
            </w:r>
            <w:r>
              <w:rPr>
                <w:rFonts w:ascii="Times New Roman" w:hAnsi="Times New Roman" w:eastAsia="Times New Roman" w:cs="Times New Roman"/>
                <w:spacing w:val="-2"/>
                <w:position w:val="7"/>
                <w:sz w:val="16"/>
                <w:szCs w:val="16"/>
              </w:rPr>
              <w:t>-</w:t>
            </w:r>
            <w:r>
              <w:rPr>
                <w:rFonts w:ascii="Times New Roman" w:hAnsi="Times New Roman" w:eastAsia="Times New Roman" w:cs="Times New Roman"/>
                <w:spacing w:val="-14"/>
                <w:position w:val="7"/>
                <w:sz w:val="16"/>
                <w:szCs w:val="16"/>
              </w:rPr>
              <w:t xml:space="preserve"> </w:t>
            </w:r>
            <w:r>
              <w:rPr>
                <w:rFonts w:ascii="Times New Roman" w:hAnsi="Times New Roman" w:eastAsia="Times New Roman" w:cs="Times New Roman"/>
                <w:spacing w:val="-2"/>
                <w:position w:val="7"/>
                <w:sz w:val="16"/>
                <w:szCs w:val="16"/>
              </w:rPr>
              <w:t>10</w:t>
            </w:r>
            <w:r>
              <w:rPr>
                <w:rFonts w:ascii="Times New Roman" w:hAnsi="Times New Roman" w:eastAsia="Times New Roman" w:cs="Times New Roman"/>
                <w:spacing w:val="-2"/>
                <w:sz w:val="24"/>
                <w:szCs w:val="24"/>
              </w:rPr>
              <w:t>cm/s</w:t>
            </w:r>
            <w:r>
              <w:rPr>
                <w:rFonts w:ascii="宋体" w:hAnsi="宋体" w:eastAsia="宋体" w:cs="宋体"/>
                <w:spacing w:val="-2"/>
                <w:sz w:val="24"/>
                <w:szCs w:val="24"/>
              </w:rPr>
              <w:t>。</w:t>
            </w:r>
          </w:p>
          <w:p>
            <w:pPr>
              <w:spacing w:before="200" w:line="185" w:lineRule="auto"/>
              <w:ind w:firstLine="589"/>
              <w:rPr>
                <w:rFonts w:ascii="宋体" w:hAnsi="宋体" w:eastAsia="宋体" w:cs="宋体"/>
                <w:sz w:val="24"/>
                <w:szCs w:val="24"/>
              </w:rPr>
            </w:pPr>
            <w:r>
              <w:rPr>
                <w:rFonts w:ascii="宋体" w:hAnsi="宋体" w:eastAsia="宋体" w:cs="宋体"/>
                <w:spacing w:val="-8"/>
                <w:sz w:val="24"/>
                <w:szCs w:val="24"/>
              </w:rPr>
              <w:t>②简单防渗区：</w:t>
            </w:r>
            <w:r>
              <w:rPr>
                <w:rFonts w:ascii="宋体" w:hAnsi="宋体" w:eastAsia="宋体" w:cs="宋体"/>
                <w:spacing w:val="64"/>
                <w:sz w:val="24"/>
                <w:szCs w:val="24"/>
              </w:rPr>
              <w:t xml:space="preserve"> </w:t>
            </w:r>
            <w:r>
              <w:rPr>
                <w:rFonts w:ascii="宋体" w:hAnsi="宋体" w:eastAsia="宋体" w:cs="宋体"/>
                <w:spacing w:val="-8"/>
                <w:sz w:val="24"/>
                <w:szCs w:val="24"/>
              </w:rPr>
              <w:t>生产车间其他区域进行地面硬化处理。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784" w:type="dxa"/>
            <w:tcBorders>
              <w:left w:val="single" w:color="000000" w:sz="6" w:space="0"/>
            </w:tcBorders>
            <w:vAlign w:val="top"/>
          </w:tcPr>
          <w:p>
            <w:pPr>
              <w:spacing w:before="68" w:line="185" w:lineRule="auto"/>
              <w:ind w:firstLine="173"/>
              <w:rPr>
                <w:rFonts w:ascii="宋体" w:hAnsi="宋体" w:eastAsia="宋体" w:cs="宋体"/>
                <w:sz w:val="24"/>
                <w:szCs w:val="24"/>
              </w:rPr>
            </w:pPr>
            <w:r>
              <w:rPr>
                <w:rFonts w:ascii="宋体" w:hAnsi="宋体" w:eastAsia="宋体" w:cs="宋体"/>
                <w:spacing w:val="-2"/>
                <w:sz w:val="24"/>
                <w:szCs w:val="24"/>
              </w:rPr>
              <w:t>生态保护措施</w:t>
            </w:r>
          </w:p>
        </w:tc>
        <w:tc>
          <w:tcPr>
            <w:tcW w:w="7020" w:type="dxa"/>
            <w:gridSpan w:val="4"/>
            <w:tcBorders>
              <w:right w:val="single" w:color="000000" w:sz="6" w:space="0"/>
            </w:tcBorders>
            <w:vAlign w:val="top"/>
          </w:tcPr>
          <w:p>
            <w:pPr>
              <w:spacing w:before="90" w:line="185" w:lineRule="auto"/>
              <w:ind w:firstLine="3693"/>
              <w:rPr>
                <w:rFonts w:ascii="宋体" w:hAnsi="宋体" w:eastAsia="宋体" w:cs="宋体"/>
                <w:sz w:val="24"/>
                <w:szCs w:val="24"/>
              </w:rPr>
            </w:pP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0" w:hRule="atLeast"/>
        </w:trPr>
        <w:tc>
          <w:tcPr>
            <w:tcW w:w="1784" w:type="dxa"/>
            <w:tcBorders>
              <w:left w:val="single" w:color="000000" w:sz="6" w:space="0"/>
              <w:bottom w:val="single" w:color="000000" w:sz="6" w:space="0"/>
            </w:tcBorders>
            <w:vAlign w:val="top"/>
          </w:tcPr>
          <w:p>
            <w:pPr>
              <w:spacing w:line="263" w:lineRule="auto"/>
              <w:rPr>
                <w:rFonts w:ascii="微软雅黑"/>
                <w:sz w:val="21"/>
              </w:rPr>
            </w:pPr>
          </w:p>
          <w:p>
            <w:pPr>
              <w:spacing w:line="264" w:lineRule="auto"/>
              <w:rPr>
                <w:rFonts w:ascii="微软雅黑"/>
                <w:sz w:val="21"/>
              </w:rPr>
            </w:pPr>
          </w:p>
          <w:p>
            <w:pPr>
              <w:spacing w:line="264" w:lineRule="auto"/>
              <w:rPr>
                <w:rFonts w:ascii="微软雅黑"/>
                <w:sz w:val="21"/>
              </w:rPr>
            </w:pPr>
          </w:p>
          <w:p>
            <w:pPr>
              <w:spacing w:line="264" w:lineRule="auto"/>
              <w:rPr>
                <w:rFonts w:ascii="微软雅黑"/>
                <w:sz w:val="21"/>
              </w:rPr>
            </w:pPr>
          </w:p>
          <w:p>
            <w:pPr>
              <w:spacing w:line="264" w:lineRule="auto"/>
              <w:rPr>
                <w:rFonts w:ascii="微软雅黑"/>
                <w:sz w:val="21"/>
              </w:rPr>
            </w:pPr>
          </w:p>
          <w:p>
            <w:pPr>
              <w:spacing w:line="264" w:lineRule="auto"/>
              <w:rPr>
                <w:rFonts w:ascii="微软雅黑"/>
                <w:sz w:val="21"/>
              </w:rPr>
            </w:pPr>
          </w:p>
          <w:p>
            <w:pPr>
              <w:spacing w:line="264" w:lineRule="auto"/>
              <w:rPr>
                <w:rFonts w:ascii="微软雅黑"/>
                <w:sz w:val="21"/>
              </w:rPr>
            </w:pPr>
          </w:p>
          <w:p>
            <w:pPr>
              <w:spacing w:before="78"/>
              <w:ind w:firstLine="445"/>
              <w:rPr>
                <w:rFonts w:ascii="宋体" w:hAnsi="宋体" w:eastAsia="宋体" w:cs="宋体"/>
                <w:sz w:val="24"/>
                <w:szCs w:val="24"/>
              </w:rPr>
            </w:pPr>
            <w:r>
              <w:rPr>
                <w:rFonts w:ascii="宋体" w:hAnsi="宋体" w:eastAsia="宋体" w:cs="宋体"/>
                <w:spacing w:val="-11"/>
                <w:sz w:val="24"/>
                <w:szCs w:val="24"/>
              </w:rPr>
              <w:t>环境风险</w:t>
            </w:r>
          </w:p>
          <w:p>
            <w:pPr>
              <w:spacing w:line="204" w:lineRule="auto"/>
              <w:ind w:firstLine="460"/>
              <w:rPr>
                <w:rFonts w:ascii="宋体" w:hAnsi="宋体" w:eastAsia="宋体" w:cs="宋体"/>
                <w:sz w:val="24"/>
                <w:szCs w:val="24"/>
              </w:rPr>
            </w:pPr>
            <w:r>
              <w:rPr>
                <w:rFonts w:ascii="宋体" w:hAnsi="宋体" w:eastAsia="宋体" w:cs="宋体"/>
                <w:spacing w:val="-14"/>
                <w:sz w:val="24"/>
                <w:szCs w:val="24"/>
              </w:rPr>
              <w:t>防范措施</w:t>
            </w:r>
          </w:p>
        </w:tc>
        <w:tc>
          <w:tcPr>
            <w:tcW w:w="7020" w:type="dxa"/>
            <w:gridSpan w:val="4"/>
            <w:tcBorders>
              <w:bottom w:val="single" w:color="000000" w:sz="6" w:space="0"/>
              <w:right w:val="single" w:color="000000" w:sz="6" w:space="0"/>
            </w:tcBorders>
            <w:vAlign w:val="top"/>
          </w:tcPr>
          <w:p>
            <w:pPr>
              <w:spacing w:before="188" w:line="185" w:lineRule="auto"/>
              <w:ind w:firstLine="591"/>
              <w:rPr>
                <w:rFonts w:ascii="宋体" w:hAnsi="宋体" w:eastAsia="宋体" w:cs="宋体"/>
                <w:sz w:val="24"/>
                <w:szCs w:val="24"/>
              </w:rPr>
            </w:pPr>
            <w:r>
              <w:rPr>
                <w:rFonts w:ascii="宋体" w:hAnsi="宋体" w:eastAsia="宋体" w:cs="宋体"/>
                <w:spacing w:val="-2"/>
                <w:sz w:val="24"/>
                <w:szCs w:val="24"/>
              </w:rPr>
              <w:t>环境风险防范措施：</w:t>
            </w:r>
          </w:p>
          <w:p>
            <w:pPr>
              <w:spacing w:before="241" w:line="369" w:lineRule="auto"/>
              <w:ind w:left="109" w:right="101" w:firstLine="485"/>
              <w:rPr>
                <w:rFonts w:ascii="宋体" w:hAnsi="宋体" w:eastAsia="宋体" w:cs="宋体"/>
                <w:sz w:val="24"/>
                <w:szCs w:val="24"/>
              </w:rPr>
            </w:pPr>
            <w:r>
              <w:rPr>
                <w:rFonts w:ascii="宋体" w:hAnsi="宋体" w:eastAsia="宋体" w:cs="宋体"/>
                <w:spacing w:val="2"/>
                <w:sz w:val="24"/>
                <w:szCs w:val="24"/>
              </w:rPr>
              <w:t>项目应配备较好的设备和相应的抢险设施、风险物质储存区</w:t>
            </w:r>
            <w:r>
              <w:rPr>
                <w:rFonts w:ascii="宋体" w:hAnsi="宋体" w:eastAsia="宋体" w:cs="宋体"/>
                <w:spacing w:val="21"/>
                <w:sz w:val="24"/>
                <w:szCs w:val="24"/>
              </w:rPr>
              <w:t xml:space="preserve"> </w:t>
            </w:r>
            <w:r>
              <w:rPr>
                <w:rFonts w:ascii="宋体" w:hAnsi="宋体" w:eastAsia="宋体" w:cs="宋体"/>
                <w:spacing w:val="2"/>
                <w:sz w:val="24"/>
                <w:szCs w:val="24"/>
              </w:rPr>
              <w:t>有防流失、防渗漏等防治措施，并参照国家标准《危险废物贮存</w:t>
            </w:r>
            <w:r>
              <w:rPr>
                <w:rFonts w:ascii="宋体" w:hAnsi="宋体" w:eastAsia="宋体" w:cs="宋体"/>
                <w:spacing w:val="22"/>
                <w:sz w:val="24"/>
                <w:szCs w:val="24"/>
              </w:rPr>
              <w:t xml:space="preserve"> </w:t>
            </w:r>
            <w:r>
              <w:rPr>
                <w:rFonts w:ascii="宋体" w:hAnsi="宋体" w:eastAsia="宋体" w:cs="宋体"/>
                <w:spacing w:val="-3"/>
                <w:sz w:val="24"/>
                <w:szCs w:val="24"/>
              </w:rPr>
              <w:t>污染控制标准》</w:t>
            </w:r>
            <w:r>
              <w:rPr>
                <w:rFonts w:ascii="宋体" w:hAnsi="宋体" w:eastAsia="宋体" w:cs="宋体"/>
                <w:spacing w:val="7"/>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GB18597-2001</w:t>
            </w:r>
            <w:r>
              <w:rPr>
                <w:rFonts w:ascii="宋体" w:hAnsi="宋体" w:eastAsia="宋体" w:cs="宋体"/>
                <w:spacing w:val="-3"/>
                <w:sz w:val="24"/>
                <w:szCs w:val="24"/>
              </w:rPr>
              <w:t>）和《危险废物收集贮存运输技</w:t>
            </w:r>
            <w:r>
              <w:rPr>
                <w:rFonts w:ascii="宋体" w:hAnsi="宋体" w:eastAsia="宋体" w:cs="宋体"/>
                <w:sz w:val="24"/>
                <w:szCs w:val="24"/>
              </w:rPr>
              <w:t xml:space="preserve"> </w:t>
            </w:r>
            <w:r>
              <w:rPr>
                <w:rFonts w:ascii="宋体" w:hAnsi="宋体" w:eastAsia="宋体" w:cs="宋体"/>
                <w:spacing w:val="-5"/>
                <w:sz w:val="24"/>
                <w:szCs w:val="24"/>
              </w:rPr>
              <w:t>术规范》</w:t>
            </w:r>
            <w:r>
              <w:rPr>
                <w:rFonts w:ascii="宋体" w:hAnsi="宋体" w:eastAsia="宋体" w:cs="宋体"/>
                <w:spacing w:val="22"/>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HJ2025-2012</w:t>
            </w:r>
            <w:r>
              <w:rPr>
                <w:rFonts w:ascii="宋体" w:hAnsi="宋体" w:eastAsia="宋体" w:cs="宋体"/>
                <w:spacing w:val="-5"/>
                <w:sz w:val="24"/>
                <w:szCs w:val="24"/>
              </w:rPr>
              <w:t>）的要求进行设计。本公司危废暂存间、</w:t>
            </w:r>
            <w:r>
              <w:rPr>
                <w:rFonts w:ascii="宋体" w:hAnsi="宋体" w:eastAsia="宋体" w:cs="宋体"/>
                <w:sz w:val="24"/>
                <w:szCs w:val="24"/>
              </w:rPr>
              <w:t xml:space="preserve"> </w:t>
            </w:r>
            <w:r>
              <w:rPr>
                <w:rFonts w:ascii="宋体" w:hAnsi="宋体" w:eastAsia="宋体" w:cs="宋体"/>
                <w:spacing w:val="2"/>
                <w:sz w:val="24"/>
                <w:szCs w:val="24"/>
              </w:rPr>
              <w:t>生产使用区还应保持地面平滑无开裂、采用抗渗混凝土地面、设</w:t>
            </w:r>
            <w:r>
              <w:rPr>
                <w:rFonts w:ascii="宋体" w:hAnsi="宋体" w:eastAsia="宋体" w:cs="宋体"/>
                <w:spacing w:val="22"/>
                <w:sz w:val="24"/>
                <w:szCs w:val="24"/>
              </w:rPr>
              <w:t xml:space="preserve"> </w:t>
            </w:r>
            <w:r>
              <w:rPr>
                <w:rFonts w:ascii="宋体" w:hAnsi="宋体" w:eastAsia="宋体" w:cs="宋体"/>
                <w:spacing w:val="2"/>
                <w:sz w:val="24"/>
                <w:szCs w:val="24"/>
              </w:rPr>
              <w:t>置防渗托盘等方式进行进一步的防渗处理，危废暂存间、生产使</w:t>
            </w:r>
            <w:r>
              <w:rPr>
                <w:rFonts w:ascii="宋体" w:hAnsi="宋体" w:eastAsia="宋体" w:cs="宋体"/>
                <w:spacing w:val="22"/>
                <w:sz w:val="24"/>
                <w:szCs w:val="24"/>
              </w:rPr>
              <w:t xml:space="preserve"> </w:t>
            </w:r>
            <w:r>
              <w:rPr>
                <w:rFonts w:ascii="宋体" w:hAnsi="宋体" w:eastAsia="宋体" w:cs="宋体"/>
                <w:spacing w:val="2"/>
                <w:sz w:val="24"/>
                <w:szCs w:val="24"/>
              </w:rPr>
              <w:t>用区门口设置围挡或斜坡，如果发生泄漏事故，确保风险物质不</w:t>
            </w:r>
            <w:r>
              <w:rPr>
                <w:rFonts w:ascii="宋体" w:hAnsi="宋体" w:eastAsia="宋体" w:cs="宋体"/>
                <w:spacing w:val="22"/>
                <w:sz w:val="24"/>
                <w:szCs w:val="24"/>
              </w:rPr>
              <w:t xml:space="preserve"> </w:t>
            </w:r>
            <w:r>
              <w:rPr>
                <w:rFonts w:ascii="宋体" w:hAnsi="宋体" w:eastAsia="宋体" w:cs="宋体"/>
                <w:spacing w:val="-1"/>
                <w:sz w:val="24"/>
                <w:szCs w:val="24"/>
              </w:rPr>
              <w:t>会溢流出上述区域，避免对水环境造成影响。</w:t>
            </w:r>
          </w:p>
          <w:p>
            <w:pPr>
              <w:spacing w:before="1" w:line="323" w:lineRule="auto"/>
              <w:ind w:left="110" w:right="101" w:firstLine="496"/>
              <w:rPr>
                <w:rFonts w:ascii="宋体" w:hAnsi="宋体" w:eastAsia="宋体" w:cs="宋体"/>
                <w:sz w:val="24"/>
                <w:szCs w:val="24"/>
              </w:rPr>
            </w:pPr>
            <w:r>
              <w:rPr>
                <w:rFonts w:ascii="宋体" w:hAnsi="宋体" w:eastAsia="宋体" w:cs="宋体"/>
                <w:spacing w:val="2"/>
                <w:sz w:val="24"/>
                <w:szCs w:val="24"/>
              </w:rPr>
              <w:t>当发生事故时，为不使事故扩大，防止二次灾害的发生，要</w:t>
            </w:r>
            <w:r>
              <w:rPr>
                <w:rFonts w:ascii="宋体" w:hAnsi="宋体" w:eastAsia="宋体" w:cs="宋体"/>
                <w:spacing w:val="9"/>
                <w:sz w:val="24"/>
                <w:szCs w:val="24"/>
              </w:rPr>
              <w:t xml:space="preserve"> </w:t>
            </w:r>
            <w:r>
              <w:rPr>
                <w:rFonts w:ascii="宋体" w:hAnsi="宋体" w:eastAsia="宋体" w:cs="宋体"/>
                <w:spacing w:val="2"/>
                <w:sz w:val="24"/>
                <w:szCs w:val="24"/>
              </w:rPr>
              <w:t>求及时抢险抢修，必须对各种险情进行事故前预测，保证抢险队</w:t>
            </w:r>
            <w:r>
              <w:rPr>
                <w:rFonts w:ascii="宋体" w:hAnsi="宋体" w:eastAsia="宋体" w:cs="宋体"/>
                <w:spacing w:val="21"/>
                <w:sz w:val="24"/>
                <w:szCs w:val="24"/>
              </w:rPr>
              <w:t xml:space="preserve"> </w:t>
            </w:r>
            <w:r>
              <w:rPr>
                <w:rFonts w:ascii="宋体" w:hAnsi="宋体" w:eastAsia="宋体" w:cs="宋体"/>
                <w:spacing w:val="2"/>
                <w:sz w:val="24"/>
                <w:szCs w:val="24"/>
              </w:rPr>
              <w:t>伍的素质，遇险时应及时与当地消防部门取得联系，以获得有力</w:t>
            </w:r>
            <w:r>
              <w:rPr>
                <w:rFonts w:ascii="宋体" w:hAnsi="宋体" w:eastAsia="宋体" w:cs="宋体"/>
                <w:spacing w:val="21"/>
                <w:sz w:val="24"/>
                <w:szCs w:val="24"/>
              </w:rPr>
              <w:t xml:space="preserve"> </w:t>
            </w:r>
            <w:r>
              <w:rPr>
                <w:rFonts w:ascii="宋体" w:hAnsi="宋体" w:eastAsia="宋体" w:cs="宋体"/>
                <w:spacing w:val="-3"/>
                <w:sz w:val="24"/>
                <w:szCs w:val="24"/>
              </w:rPr>
              <w:t>支持。</w:t>
            </w:r>
          </w:p>
        </w:tc>
      </w:tr>
    </w:tbl>
    <w:p>
      <w:pPr>
        <w:rPr>
          <w:rFonts w:ascii="微软雅黑"/>
          <w:sz w:val="21"/>
        </w:rPr>
      </w:pPr>
    </w:p>
    <w:p>
      <w:pPr>
        <w:sectPr>
          <w:footerReference r:id="rId65" w:type="default"/>
          <w:pgSz w:w="11906" w:h="16839"/>
          <w:pgMar w:top="1431" w:right="1530" w:bottom="958" w:left="1543" w:header="0" w:footer="776" w:gutter="0"/>
          <w:cols w:space="720" w:num="1"/>
        </w:sectPr>
      </w:pPr>
    </w:p>
    <w:p/>
    <w:p>
      <w:pPr>
        <w:spacing w:line="28" w:lineRule="exact"/>
      </w:pPr>
    </w:p>
    <w:tbl>
      <w:tblPr>
        <w:tblStyle w:val="4"/>
        <w:tblW w:w="8804" w:type="dxa"/>
        <w:tblInd w:w="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84"/>
        <w:gridCol w:w="7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6" w:hRule="atLeast"/>
        </w:trPr>
        <w:tc>
          <w:tcPr>
            <w:tcW w:w="1784" w:type="dxa"/>
            <w:tcBorders>
              <w:bottom w:val="single" w:color="000000" w:sz="2" w:space="0"/>
              <w:right w:val="single" w:color="000000" w:sz="2" w:space="0"/>
            </w:tcBorders>
            <w:vAlign w:val="top"/>
          </w:tcPr>
          <w:p>
            <w:pPr>
              <w:rPr>
                <w:rFonts w:ascii="微软雅黑"/>
                <w:sz w:val="21"/>
              </w:rPr>
            </w:pPr>
          </w:p>
        </w:tc>
        <w:tc>
          <w:tcPr>
            <w:tcW w:w="7020" w:type="dxa"/>
            <w:tcBorders>
              <w:left w:val="single" w:color="000000" w:sz="2" w:space="0"/>
              <w:bottom w:val="single" w:color="000000" w:sz="2" w:space="0"/>
            </w:tcBorders>
            <w:vAlign w:val="top"/>
          </w:tcPr>
          <w:p>
            <w:pPr>
              <w:spacing w:before="175" w:line="369" w:lineRule="auto"/>
              <w:ind w:left="110" w:right="101" w:firstLine="484"/>
              <w:rPr>
                <w:rFonts w:ascii="宋体" w:hAnsi="宋体" w:eastAsia="宋体" w:cs="宋体"/>
                <w:sz w:val="24"/>
                <w:szCs w:val="24"/>
              </w:rPr>
            </w:pPr>
            <w:r>
              <w:rPr>
                <w:rFonts w:ascii="宋体" w:hAnsi="宋体" w:eastAsia="宋体" w:cs="宋体"/>
                <w:spacing w:val="2"/>
                <w:sz w:val="24"/>
                <w:szCs w:val="24"/>
              </w:rPr>
              <w:t>项目在运营中应确保正确操作和正常运行，在操作运行方面</w:t>
            </w:r>
            <w:r>
              <w:rPr>
                <w:rFonts w:ascii="宋体" w:hAnsi="宋体" w:eastAsia="宋体" w:cs="宋体"/>
                <w:spacing w:val="21"/>
                <w:sz w:val="24"/>
                <w:szCs w:val="24"/>
              </w:rPr>
              <w:t xml:space="preserve"> </w:t>
            </w:r>
            <w:r>
              <w:rPr>
                <w:rFonts w:ascii="宋体" w:hAnsi="宋体" w:eastAsia="宋体" w:cs="宋体"/>
                <w:spacing w:val="2"/>
                <w:sz w:val="24"/>
                <w:szCs w:val="24"/>
              </w:rPr>
              <w:t>要求工作人员必须进行岗前专业培训，严格执行安全生产操作规</w:t>
            </w:r>
            <w:r>
              <w:rPr>
                <w:rFonts w:ascii="宋体" w:hAnsi="宋体" w:eastAsia="宋体" w:cs="宋体"/>
                <w:spacing w:val="21"/>
                <w:sz w:val="24"/>
                <w:szCs w:val="24"/>
              </w:rPr>
              <w:t xml:space="preserve"> </w:t>
            </w:r>
            <w:r>
              <w:rPr>
                <w:rFonts w:ascii="宋体" w:hAnsi="宋体" w:eastAsia="宋体" w:cs="宋体"/>
                <w:spacing w:val="2"/>
                <w:sz w:val="24"/>
                <w:szCs w:val="24"/>
              </w:rPr>
              <w:t>程，进行安全性专业维护和保养，对安全设备进行定期校验，确</w:t>
            </w:r>
            <w:r>
              <w:rPr>
                <w:rFonts w:ascii="宋体" w:hAnsi="宋体" w:eastAsia="宋体" w:cs="宋体"/>
                <w:spacing w:val="21"/>
                <w:sz w:val="24"/>
                <w:szCs w:val="24"/>
              </w:rPr>
              <w:t xml:space="preserve"> </w:t>
            </w:r>
            <w:r>
              <w:rPr>
                <w:rFonts w:ascii="宋体" w:hAnsi="宋体" w:eastAsia="宋体" w:cs="宋体"/>
                <w:spacing w:val="-1"/>
                <w:sz w:val="24"/>
                <w:szCs w:val="24"/>
              </w:rPr>
              <w:t>保安全生产。同时建立夜间值班巡查制度、安全奖惩制度等。</w:t>
            </w:r>
          </w:p>
          <w:p>
            <w:pPr>
              <w:spacing w:line="277" w:lineRule="auto"/>
              <w:ind w:left="112" w:right="101" w:firstLine="482"/>
              <w:rPr>
                <w:rFonts w:ascii="宋体" w:hAnsi="宋体" w:eastAsia="宋体" w:cs="宋体"/>
                <w:sz w:val="24"/>
                <w:szCs w:val="24"/>
              </w:rPr>
            </w:pPr>
            <w:r>
              <w:rPr>
                <w:rFonts w:ascii="宋体" w:hAnsi="宋体" w:eastAsia="宋体" w:cs="宋体"/>
                <w:spacing w:val="2"/>
                <w:sz w:val="24"/>
                <w:szCs w:val="24"/>
              </w:rPr>
              <w:t>企业应建立健全环境风险防范制度，加强监督管理，规范操</w:t>
            </w:r>
            <w:r>
              <w:rPr>
                <w:rFonts w:ascii="宋体" w:hAnsi="宋体" w:eastAsia="宋体" w:cs="宋体"/>
                <w:spacing w:val="21"/>
                <w:sz w:val="24"/>
                <w:szCs w:val="24"/>
              </w:rPr>
              <w:t xml:space="preserve"> </w:t>
            </w:r>
            <w:r>
              <w:rPr>
                <w:rFonts w:ascii="宋体" w:hAnsi="宋体" w:eastAsia="宋体" w:cs="宋体"/>
                <w:spacing w:val="-6"/>
                <w:sz w:val="24"/>
                <w:szCs w:val="24"/>
              </w:rPr>
              <w:t>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06" w:hRule="atLeast"/>
        </w:trPr>
        <w:tc>
          <w:tcPr>
            <w:tcW w:w="1784" w:type="dxa"/>
            <w:tcBorders>
              <w:top w:val="single" w:color="000000" w:sz="2" w:space="0"/>
              <w:right w:val="single" w:color="000000" w:sz="2" w:space="0"/>
            </w:tcBorders>
            <w:vAlign w:val="top"/>
          </w:tcPr>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78"/>
              <w:ind w:firstLine="446"/>
              <w:rPr>
                <w:rFonts w:ascii="宋体" w:hAnsi="宋体" w:eastAsia="宋体" w:cs="宋体"/>
                <w:sz w:val="24"/>
                <w:szCs w:val="24"/>
              </w:rPr>
            </w:pPr>
            <w:r>
              <w:rPr>
                <w:rFonts w:ascii="宋体" w:hAnsi="宋体" w:eastAsia="宋体" w:cs="宋体"/>
                <w:spacing w:val="-11"/>
                <w:sz w:val="24"/>
                <w:szCs w:val="24"/>
              </w:rPr>
              <w:t>其他环境</w:t>
            </w:r>
          </w:p>
          <w:p>
            <w:pPr>
              <w:spacing w:line="204" w:lineRule="auto"/>
              <w:ind w:firstLine="450"/>
              <w:rPr>
                <w:rFonts w:ascii="宋体" w:hAnsi="宋体" w:eastAsia="宋体" w:cs="宋体"/>
                <w:sz w:val="24"/>
                <w:szCs w:val="24"/>
              </w:rPr>
            </w:pPr>
            <w:r>
              <w:rPr>
                <w:rFonts w:ascii="宋体" w:hAnsi="宋体" w:eastAsia="宋体" w:cs="宋体"/>
                <w:spacing w:val="-12"/>
                <w:sz w:val="24"/>
                <w:szCs w:val="24"/>
              </w:rPr>
              <w:t>管理要求</w:t>
            </w:r>
          </w:p>
        </w:tc>
        <w:tc>
          <w:tcPr>
            <w:tcW w:w="7020" w:type="dxa"/>
            <w:tcBorders>
              <w:top w:val="single" w:color="000000" w:sz="2" w:space="0"/>
              <w:left w:val="single" w:color="000000" w:sz="2" w:space="0"/>
            </w:tcBorders>
            <w:vAlign w:val="top"/>
          </w:tcPr>
          <w:p>
            <w:pPr>
              <w:spacing w:before="182" w:line="185" w:lineRule="auto"/>
              <w:ind w:firstLine="597"/>
              <w:rPr>
                <w:rFonts w:ascii="宋体" w:hAnsi="宋体" w:eastAsia="宋体" w:cs="宋体"/>
                <w:sz w:val="24"/>
                <w:szCs w:val="24"/>
              </w:rPr>
            </w:pPr>
            <w:r>
              <w:rPr>
                <w:rFonts w:ascii="宋体" w:hAnsi="宋体" w:eastAsia="宋体" w:cs="宋体"/>
                <w:spacing w:val="-11"/>
                <w:w w:val="98"/>
                <w:sz w:val="24"/>
                <w:szCs w:val="24"/>
              </w:rPr>
              <w:t>（1）</w:t>
            </w:r>
            <w:r>
              <w:rPr>
                <w:rFonts w:ascii="宋体" w:hAnsi="宋体" w:eastAsia="宋体" w:cs="宋体"/>
                <w:spacing w:val="3"/>
                <w:sz w:val="24"/>
                <w:szCs w:val="24"/>
              </w:rPr>
              <w:t xml:space="preserve"> </w:t>
            </w:r>
            <w:r>
              <w:rPr>
                <w:rFonts w:ascii="宋体" w:hAnsi="宋体" w:eastAsia="宋体" w:cs="宋体"/>
                <w:spacing w:val="-11"/>
                <w:w w:val="98"/>
                <w:sz w:val="24"/>
                <w:szCs w:val="24"/>
              </w:rPr>
              <w:t>环境管理要求</w:t>
            </w:r>
          </w:p>
          <w:p>
            <w:pPr>
              <w:spacing w:before="240" w:line="369" w:lineRule="auto"/>
              <w:ind w:left="111" w:right="101" w:firstLine="482"/>
              <w:rPr>
                <w:rFonts w:ascii="宋体" w:hAnsi="宋体" w:eastAsia="宋体" w:cs="宋体"/>
                <w:sz w:val="24"/>
                <w:szCs w:val="24"/>
              </w:rPr>
            </w:pPr>
            <w:r>
              <w:rPr>
                <w:rFonts w:ascii="宋体" w:hAnsi="宋体" w:eastAsia="宋体" w:cs="宋体"/>
                <w:spacing w:val="2"/>
                <w:sz w:val="24"/>
                <w:szCs w:val="24"/>
              </w:rPr>
              <w:t>为保证企业污染物稳定达标排放，尽可能降低对周边环境的</w:t>
            </w:r>
            <w:r>
              <w:rPr>
                <w:rFonts w:ascii="宋体" w:hAnsi="宋体" w:eastAsia="宋体" w:cs="宋体"/>
                <w:spacing w:val="22"/>
                <w:sz w:val="24"/>
                <w:szCs w:val="24"/>
              </w:rPr>
              <w:t xml:space="preserve"> </w:t>
            </w:r>
            <w:r>
              <w:rPr>
                <w:rFonts w:ascii="宋体" w:hAnsi="宋体" w:eastAsia="宋体" w:cs="宋体"/>
                <w:spacing w:val="2"/>
                <w:sz w:val="24"/>
                <w:szCs w:val="24"/>
              </w:rPr>
              <w:t>影响，在采取环保治理工程措施的同时，必须加强软件建设，制</w:t>
            </w:r>
            <w:r>
              <w:rPr>
                <w:rFonts w:ascii="宋体" w:hAnsi="宋体" w:eastAsia="宋体" w:cs="宋体"/>
                <w:spacing w:val="20"/>
                <w:sz w:val="24"/>
                <w:szCs w:val="24"/>
              </w:rPr>
              <w:t xml:space="preserve"> </w:t>
            </w:r>
            <w:r>
              <w:rPr>
                <w:rFonts w:ascii="宋体" w:hAnsi="宋体" w:eastAsia="宋体" w:cs="宋体"/>
                <w:spacing w:val="2"/>
                <w:sz w:val="24"/>
                <w:szCs w:val="24"/>
              </w:rPr>
              <w:t>定全面的企业环境管理计划，保证环境保护制度化和系统化，保</w:t>
            </w:r>
            <w:r>
              <w:rPr>
                <w:rFonts w:ascii="宋体" w:hAnsi="宋体" w:eastAsia="宋体" w:cs="宋体"/>
                <w:spacing w:val="20"/>
                <w:sz w:val="24"/>
                <w:szCs w:val="24"/>
              </w:rPr>
              <w:t xml:space="preserve"> </w:t>
            </w:r>
            <w:r>
              <w:rPr>
                <w:rFonts w:ascii="宋体" w:hAnsi="宋体" w:eastAsia="宋体" w:cs="宋体"/>
                <w:spacing w:val="-1"/>
                <w:sz w:val="24"/>
                <w:szCs w:val="24"/>
              </w:rPr>
              <w:t>证企业环保工作持久开展，保证企业能够持续发展生产。</w:t>
            </w:r>
          </w:p>
          <w:p>
            <w:pPr>
              <w:spacing w:line="369" w:lineRule="auto"/>
              <w:ind w:left="110" w:right="15" w:firstLine="480"/>
              <w:rPr>
                <w:rFonts w:ascii="宋体" w:hAnsi="宋体" w:eastAsia="宋体" w:cs="宋体"/>
                <w:sz w:val="24"/>
                <w:szCs w:val="24"/>
              </w:rPr>
            </w:pPr>
            <w:r>
              <w:rPr>
                <w:rFonts w:ascii="宋体" w:hAnsi="宋体" w:eastAsia="宋体" w:cs="宋体"/>
                <w:spacing w:val="2"/>
                <w:sz w:val="24"/>
                <w:szCs w:val="24"/>
              </w:rPr>
              <w:t>①根据国家有关规定，该单位工程项目环保管理工作实行企</w:t>
            </w:r>
            <w:r>
              <w:rPr>
                <w:rFonts w:ascii="宋体" w:hAnsi="宋体" w:eastAsia="宋体" w:cs="宋体"/>
                <w:spacing w:val="23"/>
                <w:sz w:val="24"/>
                <w:szCs w:val="24"/>
              </w:rPr>
              <w:t xml:space="preserve"> </w:t>
            </w:r>
            <w:r>
              <w:rPr>
                <w:rFonts w:ascii="宋体" w:hAnsi="宋体" w:eastAsia="宋体" w:cs="宋体"/>
                <w:spacing w:val="1"/>
                <w:sz w:val="24"/>
                <w:szCs w:val="24"/>
              </w:rPr>
              <w:t>业法人负责制，并配备专职人员</w:t>
            </w:r>
            <w:r>
              <w:rPr>
                <w:rFonts w:ascii="宋体" w:hAnsi="宋体" w:eastAsia="宋体" w:cs="宋体"/>
                <w:spacing w:val="-28"/>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5"/>
                <w:sz w:val="24"/>
                <w:szCs w:val="24"/>
              </w:rPr>
              <w:t xml:space="preserve"> </w:t>
            </w:r>
            <w:r>
              <w:rPr>
                <w:rFonts w:ascii="宋体" w:hAnsi="宋体" w:eastAsia="宋体" w:cs="宋体"/>
                <w:spacing w:val="1"/>
                <w:sz w:val="24"/>
                <w:szCs w:val="24"/>
              </w:rPr>
              <w:t>名，负责厂区环境保护监督管</w:t>
            </w:r>
            <w:r>
              <w:rPr>
                <w:rFonts w:ascii="宋体" w:hAnsi="宋体" w:eastAsia="宋体" w:cs="宋体"/>
                <w:sz w:val="24"/>
                <w:szCs w:val="24"/>
              </w:rPr>
              <w:t xml:space="preserve"> </w:t>
            </w:r>
            <w:r>
              <w:rPr>
                <w:rFonts w:ascii="宋体" w:hAnsi="宋体" w:eastAsia="宋体" w:cs="宋体"/>
                <w:spacing w:val="-3"/>
                <w:sz w:val="24"/>
                <w:szCs w:val="24"/>
              </w:rPr>
              <w:t>理工作，同时要加强对管理人员的环保培训，不断提高管理水平。</w:t>
            </w:r>
          </w:p>
          <w:p>
            <w:pPr>
              <w:spacing w:before="1" w:line="369" w:lineRule="auto"/>
              <w:ind w:left="110" w:right="102" w:firstLine="479"/>
              <w:rPr>
                <w:rFonts w:ascii="宋体" w:hAnsi="宋体" w:eastAsia="宋体" w:cs="宋体"/>
                <w:sz w:val="24"/>
                <w:szCs w:val="24"/>
              </w:rPr>
            </w:pPr>
            <w:r>
              <w:rPr>
                <w:rFonts w:ascii="宋体" w:hAnsi="宋体" w:eastAsia="宋体" w:cs="宋体"/>
                <w:spacing w:val="2"/>
                <w:sz w:val="24"/>
                <w:szCs w:val="24"/>
              </w:rPr>
              <w:t>②污染处理设施的管理必须与生产经营活动一起纳入企业日</w:t>
            </w:r>
            <w:r>
              <w:rPr>
                <w:rFonts w:ascii="宋体" w:hAnsi="宋体" w:eastAsia="宋体" w:cs="宋体"/>
                <w:spacing w:val="24"/>
                <w:sz w:val="24"/>
                <w:szCs w:val="24"/>
              </w:rPr>
              <w:t xml:space="preserve"> </w:t>
            </w:r>
            <w:r>
              <w:rPr>
                <w:rFonts w:ascii="宋体" w:hAnsi="宋体" w:eastAsia="宋体" w:cs="宋体"/>
                <w:spacing w:val="2"/>
                <w:sz w:val="24"/>
                <w:szCs w:val="24"/>
              </w:rPr>
              <w:t>常管理工作的范畴，落实责任人。同时要建立岗位责任制、制定</w:t>
            </w:r>
            <w:r>
              <w:rPr>
                <w:rFonts w:ascii="宋体" w:hAnsi="宋体" w:eastAsia="宋体" w:cs="宋体"/>
                <w:spacing w:val="21"/>
                <w:sz w:val="24"/>
                <w:szCs w:val="24"/>
              </w:rPr>
              <w:t xml:space="preserve"> </w:t>
            </w:r>
            <w:r>
              <w:rPr>
                <w:rFonts w:ascii="宋体" w:hAnsi="宋体" w:eastAsia="宋体" w:cs="宋体"/>
                <w:spacing w:val="-1"/>
                <w:sz w:val="24"/>
                <w:szCs w:val="24"/>
              </w:rPr>
              <w:t>操作规程、建立管理台帐。</w:t>
            </w:r>
          </w:p>
          <w:p>
            <w:pPr>
              <w:spacing w:before="1" w:line="369" w:lineRule="auto"/>
              <w:ind w:left="109" w:right="101" w:firstLine="480"/>
              <w:rPr>
                <w:rFonts w:ascii="宋体" w:hAnsi="宋体" w:eastAsia="宋体" w:cs="宋体"/>
                <w:sz w:val="24"/>
                <w:szCs w:val="24"/>
              </w:rPr>
            </w:pPr>
            <w:r>
              <w:rPr>
                <w:rFonts w:ascii="宋体" w:hAnsi="宋体" w:eastAsia="宋体" w:cs="宋体"/>
                <w:spacing w:val="-18"/>
                <w:sz w:val="24"/>
                <w:szCs w:val="24"/>
              </w:rPr>
              <w:t>③</w:t>
            </w:r>
            <w:r>
              <w:rPr>
                <w:rFonts w:ascii="宋体" w:hAnsi="宋体" w:eastAsia="宋体" w:cs="宋体"/>
                <w:spacing w:val="-31"/>
                <w:sz w:val="24"/>
                <w:szCs w:val="24"/>
              </w:rPr>
              <w:t xml:space="preserve"> </w:t>
            </w:r>
            <w:r>
              <w:rPr>
                <w:rFonts w:ascii="宋体" w:hAnsi="宋体" w:eastAsia="宋体" w:cs="宋体"/>
                <w:spacing w:val="-18"/>
                <w:sz w:val="24"/>
                <w:szCs w:val="24"/>
              </w:rPr>
              <w:t>应</w:t>
            </w:r>
            <w:r>
              <w:rPr>
                <w:rFonts w:ascii="宋体" w:hAnsi="宋体" w:eastAsia="宋体" w:cs="宋体"/>
                <w:spacing w:val="-46"/>
                <w:sz w:val="24"/>
                <w:szCs w:val="24"/>
              </w:rPr>
              <w:t xml:space="preserve"> </w:t>
            </w:r>
            <w:r>
              <w:rPr>
                <w:rFonts w:ascii="宋体" w:hAnsi="宋体" w:eastAsia="宋体" w:cs="宋体"/>
                <w:spacing w:val="-18"/>
                <w:sz w:val="24"/>
                <w:szCs w:val="24"/>
              </w:rPr>
              <w:t>根</w:t>
            </w:r>
            <w:r>
              <w:rPr>
                <w:rFonts w:ascii="宋体" w:hAnsi="宋体" w:eastAsia="宋体" w:cs="宋体"/>
                <w:spacing w:val="-47"/>
                <w:sz w:val="24"/>
                <w:szCs w:val="24"/>
              </w:rPr>
              <w:t xml:space="preserve"> </w:t>
            </w:r>
            <w:r>
              <w:rPr>
                <w:rFonts w:ascii="宋体" w:hAnsi="宋体" w:eastAsia="宋体" w:cs="宋体"/>
                <w:spacing w:val="-18"/>
                <w:sz w:val="24"/>
                <w:szCs w:val="24"/>
              </w:rPr>
              <w:t>据</w:t>
            </w:r>
            <w:r>
              <w:rPr>
                <w:rFonts w:ascii="宋体" w:hAnsi="宋体" w:eastAsia="宋体" w:cs="宋体"/>
                <w:spacing w:val="-58"/>
                <w:sz w:val="24"/>
                <w:szCs w:val="24"/>
              </w:rPr>
              <w:t xml:space="preserve"> </w:t>
            </w:r>
            <w:r>
              <w:rPr>
                <w:rFonts w:ascii="宋体" w:hAnsi="宋体" w:eastAsia="宋体" w:cs="宋体"/>
                <w:spacing w:val="-18"/>
                <w:sz w:val="24"/>
                <w:szCs w:val="24"/>
              </w:rPr>
              <w:t>《</w:t>
            </w:r>
            <w:r>
              <w:rPr>
                <w:rFonts w:ascii="宋体" w:hAnsi="宋体" w:eastAsia="宋体" w:cs="宋体"/>
                <w:spacing w:val="-22"/>
                <w:sz w:val="24"/>
                <w:szCs w:val="24"/>
              </w:rPr>
              <w:t xml:space="preserve"> </w:t>
            </w:r>
            <w:r>
              <w:rPr>
                <w:rFonts w:ascii="宋体" w:hAnsi="宋体" w:eastAsia="宋体" w:cs="宋体"/>
                <w:spacing w:val="-18"/>
                <w:sz w:val="24"/>
                <w:szCs w:val="24"/>
              </w:rPr>
              <w:t>环</w:t>
            </w:r>
            <w:r>
              <w:rPr>
                <w:rFonts w:ascii="宋体" w:hAnsi="宋体" w:eastAsia="宋体" w:cs="宋体"/>
                <w:spacing w:val="-45"/>
                <w:sz w:val="24"/>
                <w:szCs w:val="24"/>
              </w:rPr>
              <w:t xml:space="preserve"> </w:t>
            </w:r>
            <w:r>
              <w:rPr>
                <w:rFonts w:ascii="宋体" w:hAnsi="宋体" w:eastAsia="宋体" w:cs="宋体"/>
                <w:spacing w:val="-18"/>
                <w:sz w:val="24"/>
                <w:szCs w:val="24"/>
              </w:rPr>
              <w:t>境</w:t>
            </w:r>
            <w:r>
              <w:rPr>
                <w:rFonts w:ascii="宋体" w:hAnsi="宋体" w:eastAsia="宋体" w:cs="宋体"/>
                <w:spacing w:val="-45"/>
                <w:sz w:val="24"/>
                <w:szCs w:val="24"/>
              </w:rPr>
              <w:t xml:space="preserve"> </w:t>
            </w:r>
            <w:r>
              <w:rPr>
                <w:rFonts w:ascii="宋体" w:hAnsi="宋体" w:eastAsia="宋体" w:cs="宋体"/>
                <w:spacing w:val="-18"/>
                <w:sz w:val="24"/>
                <w:szCs w:val="24"/>
              </w:rPr>
              <w:t>保</w:t>
            </w:r>
            <w:r>
              <w:rPr>
                <w:rFonts w:ascii="宋体" w:hAnsi="宋体" w:eastAsia="宋体" w:cs="宋体"/>
                <w:spacing w:val="-44"/>
                <w:sz w:val="24"/>
                <w:szCs w:val="24"/>
              </w:rPr>
              <w:t xml:space="preserve"> </w:t>
            </w:r>
            <w:r>
              <w:rPr>
                <w:rFonts w:ascii="宋体" w:hAnsi="宋体" w:eastAsia="宋体" w:cs="宋体"/>
                <w:spacing w:val="-18"/>
                <w:sz w:val="24"/>
                <w:szCs w:val="24"/>
              </w:rPr>
              <w:t>护</w:t>
            </w:r>
            <w:r>
              <w:rPr>
                <w:rFonts w:ascii="宋体" w:hAnsi="宋体" w:eastAsia="宋体" w:cs="宋体"/>
                <w:spacing w:val="-25"/>
                <w:sz w:val="24"/>
                <w:szCs w:val="24"/>
              </w:rPr>
              <w:t xml:space="preserve"> </w:t>
            </w:r>
            <w:r>
              <w:rPr>
                <w:rFonts w:ascii="宋体" w:hAnsi="宋体" w:eastAsia="宋体" w:cs="宋体"/>
                <w:spacing w:val="-18"/>
                <w:sz w:val="24"/>
                <w:szCs w:val="24"/>
              </w:rPr>
              <w:t>图</w:t>
            </w:r>
            <w:r>
              <w:rPr>
                <w:rFonts w:ascii="宋体" w:hAnsi="宋体" w:eastAsia="宋体" w:cs="宋体"/>
                <w:spacing w:val="-43"/>
                <w:sz w:val="24"/>
                <w:szCs w:val="24"/>
              </w:rPr>
              <w:t xml:space="preserve"> </w:t>
            </w:r>
            <w:r>
              <w:rPr>
                <w:rFonts w:ascii="宋体" w:hAnsi="宋体" w:eastAsia="宋体" w:cs="宋体"/>
                <w:spacing w:val="-18"/>
                <w:sz w:val="24"/>
                <w:szCs w:val="24"/>
              </w:rPr>
              <w:t>形</w:t>
            </w:r>
            <w:r>
              <w:rPr>
                <w:rFonts w:ascii="宋体" w:hAnsi="宋体" w:eastAsia="宋体" w:cs="宋体"/>
                <w:spacing w:val="-45"/>
                <w:sz w:val="24"/>
                <w:szCs w:val="24"/>
              </w:rPr>
              <w:t xml:space="preserve"> </w:t>
            </w:r>
            <w:r>
              <w:rPr>
                <w:rFonts w:ascii="宋体" w:hAnsi="宋体" w:eastAsia="宋体" w:cs="宋体"/>
                <w:spacing w:val="-18"/>
                <w:sz w:val="24"/>
                <w:szCs w:val="24"/>
              </w:rPr>
              <w:t>标</w:t>
            </w:r>
            <w:r>
              <w:rPr>
                <w:rFonts w:ascii="宋体" w:hAnsi="宋体" w:eastAsia="宋体" w:cs="宋体"/>
                <w:spacing w:val="-42"/>
                <w:sz w:val="24"/>
                <w:szCs w:val="24"/>
              </w:rPr>
              <w:t xml:space="preserve"> </w:t>
            </w:r>
            <w:r>
              <w:rPr>
                <w:rFonts w:ascii="宋体" w:hAnsi="宋体" w:eastAsia="宋体" w:cs="宋体"/>
                <w:spacing w:val="-18"/>
                <w:sz w:val="24"/>
                <w:szCs w:val="24"/>
              </w:rPr>
              <w:t>志</w:t>
            </w:r>
            <w:r>
              <w:rPr>
                <w:rFonts w:ascii="宋体" w:hAnsi="宋体" w:eastAsia="宋体" w:cs="宋体"/>
                <w:spacing w:val="-27"/>
                <w:sz w:val="24"/>
                <w:szCs w:val="24"/>
              </w:rPr>
              <w:t xml:space="preserve"> </w:t>
            </w:r>
            <w:r>
              <w:rPr>
                <w:rFonts w:ascii="宋体" w:hAnsi="宋体" w:eastAsia="宋体" w:cs="宋体"/>
                <w:spacing w:val="-18"/>
                <w:sz w:val="24"/>
                <w:szCs w:val="24"/>
              </w:rPr>
              <w:t>－</w:t>
            </w:r>
            <w:r>
              <w:rPr>
                <w:rFonts w:ascii="宋体" w:hAnsi="宋体" w:eastAsia="宋体" w:cs="宋体"/>
                <w:spacing w:val="-46"/>
                <w:sz w:val="24"/>
                <w:szCs w:val="24"/>
              </w:rPr>
              <w:t xml:space="preserve"> </w:t>
            </w:r>
            <w:r>
              <w:rPr>
                <w:rFonts w:ascii="宋体" w:hAnsi="宋体" w:eastAsia="宋体" w:cs="宋体"/>
                <w:spacing w:val="-18"/>
                <w:sz w:val="24"/>
                <w:szCs w:val="24"/>
              </w:rPr>
              <w:t>排</w:t>
            </w:r>
            <w:r>
              <w:rPr>
                <w:rFonts w:ascii="宋体" w:hAnsi="宋体" w:eastAsia="宋体" w:cs="宋体"/>
                <w:spacing w:val="-45"/>
                <w:sz w:val="24"/>
                <w:szCs w:val="24"/>
              </w:rPr>
              <w:t xml:space="preserve"> </w:t>
            </w:r>
            <w:r>
              <w:rPr>
                <w:rFonts w:ascii="宋体" w:hAnsi="宋体" w:eastAsia="宋体" w:cs="宋体"/>
                <w:spacing w:val="-18"/>
                <w:sz w:val="24"/>
                <w:szCs w:val="24"/>
              </w:rPr>
              <w:t>放</w:t>
            </w:r>
            <w:r>
              <w:rPr>
                <w:rFonts w:ascii="宋体" w:hAnsi="宋体" w:eastAsia="宋体" w:cs="宋体"/>
                <w:spacing w:val="-10"/>
                <w:sz w:val="24"/>
                <w:szCs w:val="24"/>
              </w:rPr>
              <w:t xml:space="preserve"> </w:t>
            </w:r>
            <w:r>
              <w:rPr>
                <w:rFonts w:ascii="宋体" w:hAnsi="宋体" w:eastAsia="宋体" w:cs="宋体"/>
                <w:spacing w:val="-18"/>
                <w:sz w:val="24"/>
                <w:szCs w:val="24"/>
              </w:rPr>
              <w:t>口</w:t>
            </w:r>
            <w:r>
              <w:rPr>
                <w:rFonts w:ascii="宋体" w:hAnsi="宋体" w:eastAsia="宋体" w:cs="宋体"/>
                <w:spacing w:val="-55"/>
                <w:sz w:val="24"/>
                <w:szCs w:val="24"/>
              </w:rPr>
              <w:t xml:space="preserve"> </w:t>
            </w:r>
            <w:r>
              <w:rPr>
                <w:rFonts w:ascii="宋体" w:hAnsi="宋体" w:eastAsia="宋体" w:cs="宋体"/>
                <w:spacing w:val="-18"/>
                <w:sz w:val="24"/>
                <w:szCs w:val="24"/>
              </w:rPr>
              <w:t>（</w:t>
            </w:r>
            <w:r>
              <w:rPr>
                <w:rFonts w:ascii="宋体" w:hAnsi="宋体" w:eastAsia="宋体" w:cs="宋体"/>
                <w:spacing w:val="-14"/>
                <w:sz w:val="24"/>
                <w:szCs w:val="24"/>
              </w:rPr>
              <w:t xml:space="preserve"> </w:t>
            </w:r>
            <w:r>
              <w:rPr>
                <w:rFonts w:ascii="宋体" w:hAnsi="宋体" w:eastAsia="宋体" w:cs="宋体"/>
                <w:spacing w:val="-18"/>
                <w:sz w:val="24"/>
                <w:szCs w:val="24"/>
              </w:rPr>
              <w:t>源</w:t>
            </w:r>
            <w:r>
              <w:rPr>
                <w:rFonts w:ascii="宋体" w:hAnsi="宋体" w:eastAsia="宋体" w:cs="宋体"/>
                <w:spacing w:val="-21"/>
                <w:sz w:val="24"/>
                <w:szCs w:val="24"/>
              </w:rPr>
              <w:t xml:space="preserve"> </w:t>
            </w:r>
            <w:r>
              <w:rPr>
                <w:rFonts w:ascii="宋体" w:hAnsi="宋体" w:eastAsia="宋体" w:cs="宋体"/>
                <w:spacing w:val="-18"/>
                <w:sz w:val="24"/>
                <w:szCs w:val="24"/>
              </w:rPr>
              <w:t>）</w:t>
            </w:r>
            <w:r>
              <w:rPr>
                <w:rFonts w:ascii="宋体" w:hAnsi="宋体" w:eastAsia="宋体" w:cs="宋体"/>
                <w:spacing w:val="-33"/>
                <w:sz w:val="24"/>
                <w:szCs w:val="24"/>
              </w:rPr>
              <w:t xml:space="preserve"> </w:t>
            </w:r>
            <w:r>
              <w:rPr>
                <w:rFonts w:ascii="宋体" w:hAnsi="宋体" w:eastAsia="宋体" w:cs="宋体"/>
                <w:spacing w:val="-18"/>
                <w:sz w:val="24"/>
                <w:szCs w:val="24"/>
              </w:rPr>
              <w:t>》</w:t>
            </w:r>
            <w:r>
              <w:rPr>
                <w:rFonts w:ascii="宋体" w:hAnsi="宋体" w:eastAsia="宋体" w:cs="宋体"/>
                <w:sz w:val="24"/>
                <w:szCs w:val="24"/>
              </w:rPr>
              <w:t xml:space="preserve"> （</w:t>
            </w:r>
            <w:r>
              <w:rPr>
                <w:rFonts w:ascii="Times New Roman" w:hAnsi="Times New Roman" w:eastAsia="Times New Roman" w:cs="Times New Roman"/>
                <w:sz w:val="24"/>
                <w:szCs w:val="24"/>
              </w:rPr>
              <w:t>GB15562.</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1-</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z w:val="24"/>
                <w:szCs w:val="24"/>
              </w:rPr>
              <w:t>1995</w:t>
            </w:r>
            <w:r>
              <w:rPr>
                <w:rFonts w:ascii="宋体" w:hAnsi="宋体" w:eastAsia="宋体" w:cs="宋体"/>
                <w:sz w:val="24"/>
                <w:szCs w:val="24"/>
              </w:rPr>
              <w:t xml:space="preserve">）、国家环保总局《排污口规范化整治技术要 </w:t>
            </w:r>
            <w:r>
              <w:rPr>
                <w:rFonts w:ascii="宋体" w:hAnsi="宋体" w:eastAsia="宋体" w:cs="宋体"/>
                <w:spacing w:val="-2"/>
                <w:sz w:val="24"/>
                <w:szCs w:val="24"/>
              </w:rPr>
              <w:t>求（试行）</w:t>
            </w:r>
            <w:r>
              <w:rPr>
                <w:rFonts w:ascii="宋体" w:hAnsi="宋体" w:eastAsia="宋体" w:cs="宋体"/>
                <w:spacing w:val="12"/>
                <w:sz w:val="24"/>
                <w:szCs w:val="24"/>
              </w:rPr>
              <w:t xml:space="preserve"> </w:t>
            </w:r>
            <w:r>
              <w:rPr>
                <w:rFonts w:ascii="宋体" w:hAnsi="宋体" w:eastAsia="宋体" w:cs="宋体"/>
                <w:spacing w:val="-2"/>
                <w:sz w:val="24"/>
                <w:szCs w:val="24"/>
              </w:rPr>
              <w:t>》的要求，设置环境保护图形标志牌。并按照“便于</w:t>
            </w:r>
            <w:r>
              <w:rPr>
                <w:rFonts w:ascii="宋体" w:hAnsi="宋体" w:eastAsia="宋体" w:cs="宋体"/>
                <w:sz w:val="24"/>
                <w:szCs w:val="24"/>
              </w:rPr>
              <w:t xml:space="preserve"> </w:t>
            </w:r>
            <w:r>
              <w:rPr>
                <w:rFonts w:ascii="宋体" w:hAnsi="宋体" w:eastAsia="宋体" w:cs="宋体"/>
                <w:spacing w:val="2"/>
                <w:sz w:val="24"/>
                <w:szCs w:val="24"/>
              </w:rPr>
              <w:t>采集样品、便于计量监测、便于日常现场监督检查”的原则，设</w:t>
            </w:r>
            <w:r>
              <w:rPr>
                <w:rFonts w:ascii="宋体" w:hAnsi="宋体" w:eastAsia="宋体" w:cs="宋体"/>
                <w:spacing w:val="20"/>
                <w:sz w:val="24"/>
                <w:szCs w:val="24"/>
              </w:rPr>
              <w:t xml:space="preserve"> </w:t>
            </w:r>
            <w:r>
              <w:rPr>
                <w:rFonts w:ascii="宋体" w:hAnsi="宋体" w:eastAsia="宋体" w:cs="宋体"/>
                <w:spacing w:val="-1"/>
                <w:sz w:val="24"/>
                <w:szCs w:val="24"/>
              </w:rPr>
              <w:t>置与之相适应的采样口、采样平台。</w:t>
            </w:r>
          </w:p>
          <w:p>
            <w:pPr>
              <w:spacing w:before="3" w:line="332" w:lineRule="auto"/>
              <w:ind w:left="109" w:right="101" w:firstLine="480"/>
              <w:rPr>
                <w:rFonts w:ascii="宋体" w:hAnsi="宋体" w:eastAsia="宋体" w:cs="宋体"/>
                <w:sz w:val="24"/>
                <w:szCs w:val="24"/>
              </w:rPr>
            </w:pPr>
            <w:r>
              <w:rPr>
                <w:rFonts w:ascii="宋体" w:hAnsi="宋体" w:eastAsia="宋体" w:cs="宋体"/>
                <w:spacing w:val="2"/>
                <w:sz w:val="24"/>
                <w:szCs w:val="24"/>
              </w:rPr>
              <w:t>④企业的喷漆生产线和喷塑生产线可采用分表计电等环境管</w:t>
            </w:r>
            <w:r>
              <w:rPr>
                <w:rFonts w:ascii="宋体" w:hAnsi="宋体" w:eastAsia="宋体" w:cs="宋体"/>
                <w:spacing w:val="24"/>
                <w:sz w:val="24"/>
                <w:szCs w:val="24"/>
              </w:rPr>
              <w:t xml:space="preserve"> </w:t>
            </w:r>
            <w:r>
              <w:rPr>
                <w:rFonts w:ascii="宋体" w:hAnsi="宋体" w:eastAsia="宋体" w:cs="宋体"/>
                <w:spacing w:val="2"/>
                <w:sz w:val="24"/>
                <w:szCs w:val="24"/>
              </w:rPr>
              <w:t>控措施，治污设施分表计电工作可以作为提升环境监管水平、推</w:t>
            </w:r>
            <w:r>
              <w:rPr>
                <w:rFonts w:ascii="宋体" w:hAnsi="宋体" w:eastAsia="宋体" w:cs="宋体"/>
                <w:spacing w:val="22"/>
                <w:sz w:val="24"/>
                <w:szCs w:val="24"/>
              </w:rPr>
              <w:t xml:space="preserve"> </w:t>
            </w:r>
            <w:r>
              <w:rPr>
                <w:rFonts w:ascii="宋体" w:hAnsi="宋体" w:eastAsia="宋体" w:cs="宋体"/>
                <w:spacing w:val="2"/>
                <w:sz w:val="24"/>
                <w:szCs w:val="24"/>
              </w:rPr>
              <w:t>进工业企业环保治理的精细化、精准化、创新性手段，精细化设</w:t>
            </w:r>
            <w:r>
              <w:rPr>
                <w:rFonts w:ascii="宋体" w:hAnsi="宋体" w:eastAsia="宋体" w:cs="宋体"/>
                <w:spacing w:val="22"/>
                <w:sz w:val="24"/>
                <w:szCs w:val="24"/>
              </w:rPr>
              <w:t xml:space="preserve"> </w:t>
            </w:r>
            <w:r>
              <w:rPr>
                <w:rFonts w:ascii="宋体" w:hAnsi="宋体" w:eastAsia="宋体" w:cs="宋体"/>
                <w:spacing w:val="2"/>
                <w:sz w:val="24"/>
                <w:szCs w:val="24"/>
              </w:rPr>
              <w:t>计分表计电点位，把控企业治污设施运行状况和运行质量提供支</w:t>
            </w:r>
            <w:r>
              <w:rPr>
                <w:rFonts w:ascii="宋体" w:hAnsi="宋体" w:eastAsia="宋体" w:cs="宋体"/>
                <w:spacing w:val="22"/>
                <w:sz w:val="24"/>
                <w:szCs w:val="24"/>
              </w:rPr>
              <w:t xml:space="preserve"> </w:t>
            </w:r>
            <w:r>
              <w:rPr>
                <w:rFonts w:ascii="宋体" w:hAnsi="宋体" w:eastAsia="宋体" w:cs="宋体"/>
                <w:spacing w:val="-1"/>
                <w:sz w:val="24"/>
                <w:szCs w:val="24"/>
              </w:rPr>
              <w:t>撑，对工业企业污染源进行全方位监管。</w:t>
            </w:r>
          </w:p>
        </w:tc>
      </w:tr>
    </w:tbl>
    <w:p>
      <w:pPr>
        <w:rPr>
          <w:rFonts w:ascii="微软雅黑"/>
          <w:sz w:val="21"/>
        </w:rPr>
      </w:pPr>
    </w:p>
    <w:p>
      <w:pPr>
        <w:sectPr>
          <w:footerReference r:id="rId66" w:type="default"/>
          <w:pgSz w:w="11906" w:h="16839"/>
          <w:pgMar w:top="1431" w:right="1543" w:bottom="957" w:left="1539" w:header="0" w:footer="776" w:gutter="0"/>
          <w:cols w:space="720" w:num="1"/>
        </w:sectPr>
      </w:pPr>
    </w:p>
    <w:p/>
    <w:p>
      <w:pPr>
        <w:spacing w:line="28" w:lineRule="exact"/>
      </w:pPr>
    </w:p>
    <w:tbl>
      <w:tblPr>
        <w:tblStyle w:val="4"/>
        <w:tblW w:w="88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84"/>
        <w:gridCol w:w="7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59" w:hRule="atLeast"/>
        </w:trPr>
        <w:tc>
          <w:tcPr>
            <w:tcW w:w="1784" w:type="dxa"/>
            <w:tcBorders>
              <w:right w:val="single" w:color="000000" w:sz="2" w:space="0"/>
            </w:tcBorders>
            <w:vAlign w:val="top"/>
          </w:tcPr>
          <w:p>
            <w:pPr>
              <w:rPr>
                <w:rFonts w:ascii="微软雅黑"/>
                <w:sz w:val="21"/>
              </w:rPr>
            </w:pPr>
          </w:p>
        </w:tc>
        <w:tc>
          <w:tcPr>
            <w:tcW w:w="7020" w:type="dxa"/>
            <w:tcBorders>
              <w:left w:val="single" w:color="000000" w:sz="2" w:space="0"/>
            </w:tcBorders>
            <w:vAlign w:val="top"/>
          </w:tcPr>
          <w:p>
            <w:pPr>
              <w:spacing w:before="174" w:line="369" w:lineRule="auto"/>
              <w:ind w:left="130" w:right="101" w:firstLine="459"/>
              <w:rPr>
                <w:rFonts w:ascii="宋体" w:hAnsi="宋体" w:eastAsia="宋体" w:cs="宋体"/>
                <w:sz w:val="24"/>
                <w:szCs w:val="24"/>
              </w:rPr>
            </w:pPr>
            <w:r>
              <w:rPr>
                <w:rFonts w:ascii="宋体" w:hAnsi="宋体" w:eastAsia="宋体" w:cs="宋体"/>
                <w:spacing w:val="2"/>
                <w:sz w:val="24"/>
                <w:szCs w:val="24"/>
              </w:rPr>
              <w:t>采取以上措施，加强环境管理后，能够有效减少本项目带来</w:t>
            </w:r>
            <w:r>
              <w:rPr>
                <w:rFonts w:ascii="宋体" w:hAnsi="宋体" w:eastAsia="宋体" w:cs="宋体"/>
                <w:spacing w:val="25"/>
                <w:sz w:val="24"/>
                <w:szCs w:val="24"/>
              </w:rPr>
              <w:t xml:space="preserve"> </w:t>
            </w:r>
            <w:r>
              <w:rPr>
                <w:rFonts w:ascii="宋体" w:hAnsi="宋体" w:eastAsia="宋体" w:cs="宋体"/>
                <w:spacing w:val="-4"/>
                <w:sz w:val="24"/>
                <w:szCs w:val="24"/>
              </w:rPr>
              <w:t>的不利环境影响。</w:t>
            </w:r>
          </w:p>
          <w:p>
            <w:pPr>
              <w:spacing w:line="204" w:lineRule="auto"/>
              <w:ind w:firstLine="597"/>
              <w:rPr>
                <w:rFonts w:ascii="宋体" w:hAnsi="宋体" w:eastAsia="宋体" w:cs="宋体"/>
                <w:sz w:val="24"/>
                <w:szCs w:val="24"/>
              </w:rPr>
            </w:pPr>
            <w:r>
              <w:rPr>
                <w:rFonts w:ascii="宋体" w:hAnsi="宋体" w:eastAsia="宋体" w:cs="宋体"/>
                <w:spacing w:val="-11"/>
                <w:w w:val="98"/>
                <w:sz w:val="24"/>
                <w:szCs w:val="24"/>
              </w:rPr>
              <w:t>（2）</w:t>
            </w:r>
            <w:r>
              <w:rPr>
                <w:rFonts w:ascii="宋体" w:hAnsi="宋体" w:eastAsia="宋体" w:cs="宋体"/>
                <w:spacing w:val="3"/>
                <w:sz w:val="24"/>
                <w:szCs w:val="24"/>
              </w:rPr>
              <w:t xml:space="preserve"> </w:t>
            </w:r>
            <w:r>
              <w:rPr>
                <w:rFonts w:ascii="宋体" w:hAnsi="宋体" w:eastAsia="宋体" w:cs="宋体"/>
                <w:spacing w:val="-11"/>
                <w:w w:val="98"/>
                <w:sz w:val="24"/>
                <w:szCs w:val="24"/>
              </w:rPr>
              <w:t>环境管理台账</w:t>
            </w:r>
          </w:p>
          <w:p>
            <w:pPr>
              <w:spacing w:before="214" w:line="185" w:lineRule="auto"/>
              <w:ind w:firstLine="590"/>
              <w:rPr>
                <w:rFonts w:ascii="宋体" w:hAnsi="宋体" w:eastAsia="宋体" w:cs="宋体"/>
                <w:sz w:val="24"/>
                <w:szCs w:val="24"/>
              </w:rPr>
            </w:pPr>
            <w:r>
              <w:rPr>
                <w:rFonts w:ascii="宋体" w:hAnsi="宋体" w:eastAsia="宋体" w:cs="宋体"/>
                <w:spacing w:val="-2"/>
                <w:sz w:val="24"/>
                <w:szCs w:val="24"/>
              </w:rPr>
              <w:t>①一般原则</w:t>
            </w:r>
          </w:p>
          <w:p>
            <w:pPr>
              <w:spacing w:before="240" w:line="369" w:lineRule="auto"/>
              <w:ind w:left="111" w:right="101" w:firstLine="483"/>
              <w:rPr>
                <w:rFonts w:ascii="宋体" w:hAnsi="宋体" w:eastAsia="宋体" w:cs="宋体"/>
                <w:sz w:val="24"/>
                <w:szCs w:val="24"/>
              </w:rPr>
            </w:pPr>
            <w:r>
              <w:rPr>
                <w:rFonts w:ascii="宋体" w:hAnsi="宋体" w:eastAsia="宋体" w:cs="宋体"/>
                <w:spacing w:val="2"/>
                <w:sz w:val="24"/>
                <w:szCs w:val="24"/>
              </w:rPr>
              <w:t>企业应建立环境管理台账记录制度，落实环境管理台账记录</w:t>
            </w:r>
            <w:r>
              <w:rPr>
                <w:rFonts w:ascii="宋体" w:hAnsi="宋体" w:eastAsia="宋体" w:cs="宋体"/>
                <w:spacing w:val="21"/>
                <w:sz w:val="24"/>
                <w:szCs w:val="24"/>
              </w:rPr>
              <w:t xml:space="preserve"> </w:t>
            </w:r>
            <w:r>
              <w:rPr>
                <w:rFonts w:ascii="宋体" w:hAnsi="宋体" w:eastAsia="宋体" w:cs="宋体"/>
                <w:spacing w:val="2"/>
                <w:sz w:val="24"/>
                <w:szCs w:val="24"/>
              </w:rPr>
              <w:t>的责任单位和责任人，明确工作职责，并对环境管理台账的真实</w:t>
            </w:r>
            <w:r>
              <w:rPr>
                <w:rFonts w:ascii="宋体" w:hAnsi="宋体" w:eastAsia="宋体" w:cs="宋体"/>
                <w:spacing w:val="20"/>
                <w:sz w:val="24"/>
                <w:szCs w:val="24"/>
              </w:rPr>
              <w:t xml:space="preserve"> </w:t>
            </w:r>
            <w:r>
              <w:rPr>
                <w:rFonts w:ascii="宋体" w:hAnsi="宋体" w:eastAsia="宋体" w:cs="宋体"/>
                <w:spacing w:val="2"/>
                <w:sz w:val="24"/>
                <w:szCs w:val="24"/>
              </w:rPr>
              <w:t>性、完整性和规范性负责。一般按日或批次进行记录，异常情况</w:t>
            </w:r>
            <w:r>
              <w:rPr>
                <w:rFonts w:ascii="宋体" w:hAnsi="宋体" w:eastAsia="宋体" w:cs="宋体"/>
                <w:spacing w:val="20"/>
                <w:sz w:val="24"/>
                <w:szCs w:val="24"/>
              </w:rPr>
              <w:t xml:space="preserve"> </w:t>
            </w:r>
            <w:r>
              <w:rPr>
                <w:rFonts w:ascii="宋体" w:hAnsi="宋体" w:eastAsia="宋体" w:cs="宋体"/>
                <w:spacing w:val="-2"/>
                <w:sz w:val="24"/>
                <w:szCs w:val="24"/>
              </w:rPr>
              <w:t>应按次记录。</w:t>
            </w:r>
          </w:p>
          <w:p>
            <w:pPr>
              <w:spacing w:line="204" w:lineRule="auto"/>
              <w:ind w:firstLine="589"/>
              <w:rPr>
                <w:rFonts w:ascii="宋体" w:hAnsi="宋体" w:eastAsia="宋体" w:cs="宋体"/>
                <w:sz w:val="24"/>
                <w:szCs w:val="24"/>
              </w:rPr>
            </w:pPr>
            <w:r>
              <w:rPr>
                <w:rFonts w:ascii="宋体" w:hAnsi="宋体" w:eastAsia="宋体" w:cs="宋体"/>
                <w:spacing w:val="-2"/>
                <w:sz w:val="24"/>
                <w:szCs w:val="24"/>
              </w:rPr>
              <w:t>②记录形式</w:t>
            </w:r>
          </w:p>
          <w:p>
            <w:pPr>
              <w:spacing w:before="215" w:line="185" w:lineRule="auto"/>
              <w:ind w:firstLine="594"/>
              <w:rPr>
                <w:rFonts w:ascii="宋体" w:hAnsi="宋体" w:eastAsia="宋体" w:cs="宋体"/>
                <w:sz w:val="24"/>
                <w:szCs w:val="24"/>
              </w:rPr>
            </w:pPr>
            <w:r>
              <w:rPr>
                <w:rFonts w:ascii="宋体" w:hAnsi="宋体" w:eastAsia="宋体" w:cs="宋体"/>
                <w:spacing w:val="-1"/>
                <w:sz w:val="24"/>
                <w:szCs w:val="24"/>
              </w:rPr>
              <w:t>分为电子台账和纸质台账两种形式。</w:t>
            </w:r>
          </w:p>
          <w:p>
            <w:pPr>
              <w:spacing w:before="239" w:line="185" w:lineRule="auto"/>
              <w:ind w:firstLine="589"/>
              <w:rPr>
                <w:rFonts w:ascii="宋体" w:hAnsi="宋体" w:eastAsia="宋体" w:cs="宋体"/>
                <w:sz w:val="24"/>
                <w:szCs w:val="24"/>
              </w:rPr>
            </w:pPr>
            <w:r>
              <w:rPr>
                <w:rFonts w:ascii="宋体" w:hAnsi="宋体" w:eastAsia="宋体" w:cs="宋体"/>
                <w:spacing w:val="-2"/>
                <w:sz w:val="24"/>
                <w:szCs w:val="24"/>
              </w:rPr>
              <w:t>③记录内容</w:t>
            </w:r>
          </w:p>
          <w:p>
            <w:pPr>
              <w:spacing w:before="240" w:line="369" w:lineRule="auto"/>
              <w:ind w:left="115" w:right="101" w:firstLine="475"/>
              <w:rPr>
                <w:rFonts w:ascii="宋体" w:hAnsi="宋体" w:eastAsia="宋体" w:cs="宋体"/>
                <w:sz w:val="24"/>
                <w:szCs w:val="24"/>
              </w:rPr>
            </w:pPr>
            <w:r>
              <w:rPr>
                <w:rFonts w:ascii="宋体" w:hAnsi="宋体" w:eastAsia="宋体" w:cs="宋体"/>
                <w:spacing w:val="2"/>
                <w:sz w:val="24"/>
                <w:szCs w:val="24"/>
              </w:rPr>
              <w:t>包括基本信息、生产设施运行管理信息、污染防治设施运行</w:t>
            </w:r>
            <w:r>
              <w:rPr>
                <w:rFonts w:ascii="宋体" w:hAnsi="宋体" w:eastAsia="宋体" w:cs="宋体"/>
                <w:spacing w:val="24"/>
                <w:sz w:val="24"/>
                <w:szCs w:val="24"/>
              </w:rPr>
              <w:t xml:space="preserve"> </w:t>
            </w:r>
            <w:r>
              <w:rPr>
                <w:rFonts w:ascii="宋体" w:hAnsi="宋体" w:eastAsia="宋体" w:cs="宋体"/>
                <w:spacing w:val="-1"/>
                <w:sz w:val="24"/>
                <w:szCs w:val="24"/>
              </w:rPr>
              <w:t>管理信息、监测记录信息及其他环境管理信息等。</w:t>
            </w:r>
          </w:p>
          <w:p>
            <w:pPr>
              <w:spacing w:line="204" w:lineRule="auto"/>
              <w:ind w:firstLine="589"/>
              <w:rPr>
                <w:rFonts w:ascii="宋体" w:hAnsi="宋体" w:eastAsia="宋体" w:cs="宋体"/>
                <w:sz w:val="24"/>
                <w:szCs w:val="24"/>
              </w:rPr>
            </w:pPr>
            <w:r>
              <w:rPr>
                <w:rFonts w:ascii="宋体" w:hAnsi="宋体" w:eastAsia="宋体" w:cs="宋体"/>
                <w:spacing w:val="-1"/>
                <w:sz w:val="24"/>
                <w:szCs w:val="24"/>
              </w:rPr>
              <w:t>④记录存储及保存</w:t>
            </w:r>
          </w:p>
          <w:p>
            <w:pPr>
              <w:spacing w:before="216" w:line="323" w:lineRule="auto"/>
              <w:ind w:left="110" w:right="101" w:firstLine="480"/>
              <w:rPr>
                <w:rFonts w:ascii="宋体" w:hAnsi="宋体" w:eastAsia="宋体" w:cs="宋体"/>
                <w:sz w:val="24"/>
                <w:szCs w:val="24"/>
              </w:rPr>
            </w:pPr>
            <w:r>
              <w:rPr>
                <w:rFonts w:ascii="Times New Roman" w:hAnsi="Times New Roman" w:eastAsia="Times New Roman" w:cs="Times New Roman"/>
                <w:spacing w:val="-6"/>
                <w:w w:val="99"/>
                <w:sz w:val="24"/>
                <w:szCs w:val="24"/>
              </w:rPr>
              <w:t>a.</w:t>
            </w:r>
            <w:r>
              <w:rPr>
                <w:rFonts w:ascii="宋体" w:hAnsi="宋体" w:eastAsia="宋体" w:cs="宋体"/>
                <w:spacing w:val="-6"/>
                <w:w w:val="99"/>
                <w:sz w:val="24"/>
                <w:szCs w:val="24"/>
              </w:rPr>
              <w:t>纸质存储：</w:t>
            </w:r>
            <w:r>
              <w:rPr>
                <w:rFonts w:ascii="宋体" w:hAnsi="宋体" w:eastAsia="宋体" w:cs="宋体"/>
                <w:spacing w:val="23"/>
                <w:sz w:val="24"/>
                <w:szCs w:val="24"/>
              </w:rPr>
              <w:t xml:space="preserve"> </w:t>
            </w:r>
            <w:r>
              <w:rPr>
                <w:rFonts w:ascii="宋体" w:hAnsi="宋体" w:eastAsia="宋体" w:cs="宋体"/>
                <w:spacing w:val="-6"/>
                <w:w w:val="99"/>
                <w:sz w:val="24"/>
                <w:szCs w:val="24"/>
              </w:rPr>
              <w:t>应将纸质台账存放于保护袋、卷夹或保护盒等保</w:t>
            </w:r>
            <w:r>
              <w:rPr>
                <w:rFonts w:ascii="宋体" w:hAnsi="宋体" w:eastAsia="宋体" w:cs="宋体"/>
                <w:sz w:val="24"/>
                <w:szCs w:val="24"/>
              </w:rPr>
              <w:t xml:space="preserve"> </w:t>
            </w:r>
            <w:r>
              <w:rPr>
                <w:rFonts w:ascii="宋体" w:hAnsi="宋体" w:eastAsia="宋体" w:cs="宋体"/>
                <w:spacing w:val="-11"/>
                <w:sz w:val="24"/>
                <w:szCs w:val="24"/>
              </w:rPr>
              <w:t>存介质中；</w:t>
            </w:r>
            <w:r>
              <w:rPr>
                <w:rFonts w:ascii="宋体" w:hAnsi="宋体" w:eastAsia="宋体" w:cs="宋体"/>
                <w:spacing w:val="94"/>
                <w:sz w:val="24"/>
                <w:szCs w:val="24"/>
              </w:rPr>
              <w:t xml:space="preserve"> </w:t>
            </w:r>
            <w:r>
              <w:rPr>
                <w:rFonts w:ascii="宋体" w:hAnsi="宋体" w:eastAsia="宋体" w:cs="宋体"/>
                <w:spacing w:val="-11"/>
                <w:sz w:val="24"/>
                <w:szCs w:val="24"/>
              </w:rPr>
              <w:t>由专人签字、定点保存；</w:t>
            </w:r>
            <w:r>
              <w:rPr>
                <w:rFonts w:ascii="宋体" w:hAnsi="宋体" w:eastAsia="宋体" w:cs="宋体"/>
                <w:spacing w:val="52"/>
                <w:sz w:val="24"/>
                <w:szCs w:val="24"/>
              </w:rPr>
              <w:t xml:space="preserve"> </w:t>
            </w:r>
            <w:r>
              <w:rPr>
                <w:rFonts w:ascii="宋体" w:hAnsi="宋体" w:eastAsia="宋体" w:cs="宋体"/>
                <w:spacing w:val="-11"/>
                <w:sz w:val="24"/>
                <w:szCs w:val="24"/>
              </w:rPr>
              <w:t>应采取防光、防热、防潮、</w:t>
            </w:r>
            <w:r>
              <w:rPr>
                <w:rFonts w:ascii="宋体" w:hAnsi="宋体" w:eastAsia="宋体" w:cs="宋体"/>
                <w:sz w:val="24"/>
                <w:szCs w:val="24"/>
              </w:rPr>
              <w:t xml:space="preserve"> </w:t>
            </w:r>
            <w:r>
              <w:rPr>
                <w:rFonts w:ascii="宋体" w:hAnsi="宋体" w:eastAsia="宋体" w:cs="宋体"/>
                <w:spacing w:val="-11"/>
                <w:sz w:val="24"/>
                <w:szCs w:val="24"/>
              </w:rPr>
              <w:t>防细菌及防污染等措施；</w:t>
            </w:r>
            <w:r>
              <w:rPr>
                <w:rFonts w:ascii="宋体" w:hAnsi="宋体" w:eastAsia="宋体" w:cs="宋体"/>
                <w:spacing w:val="88"/>
                <w:sz w:val="24"/>
                <w:szCs w:val="24"/>
              </w:rPr>
              <w:t xml:space="preserve"> </w:t>
            </w:r>
            <w:r>
              <w:rPr>
                <w:rFonts w:ascii="宋体" w:hAnsi="宋体" w:eastAsia="宋体" w:cs="宋体"/>
                <w:spacing w:val="-11"/>
                <w:sz w:val="24"/>
                <w:szCs w:val="24"/>
              </w:rPr>
              <w:t>如有破损应及时修补，并留存备查；</w:t>
            </w:r>
            <w:r>
              <w:rPr>
                <w:rFonts w:ascii="宋体" w:hAnsi="宋体" w:eastAsia="宋体" w:cs="宋体"/>
                <w:spacing w:val="57"/>
                <w:sz w:val="24"/>
                <w:szCs w:val="24"/>
              </w:rPr>
              <w:t xml:space="preserve"> </w:t>
            </w:r>
            <w:r>
              <w:rPr>
                <w:rFonts w:ascii="宋体" w:hAnsi="宋体" w:eastAsia="宋体" w:cs="宋体"/>
                <w:spacing w:val="-11"/>
                <w:sz w:val="24"/>
                <w:szCs w:val="24"/>
              </w:rPr>
              <w:t>保</w:t>
            </w:r>
            <w:r>
              <w:rPr>
                <w:rFonts w:ascii="宋体" w:hAnsi="宋体" w:eastAsia="宋体" w:cs="宋体"/>
                <w:sz w:val="24"/>
                <w:szCs w:val="24"/>
              </w:rPr>
              <w:t xml:space="preserve"> </w:t>
            </w:r>
            <w:r>
              <w:rPr>
                <w:rFonts w:ascii="宋体" w:hAnsi="宋体" w:eastAsia="宋体" w:cs="宋体"/>
                <w:spacing w:val="-3"/>
                <w:sz w:val="24"/>
                <w:szCs w:val="24"/>
              </w:rPr>
              <w:t>存时间原则上不低于</w:t>
            </w:r>
            <w:r>
              <w:rPr>
                <w:rFonts w:ascii="宋体" w:hAnsi="宋体" w:eastAsia="宋体" w:cs="宋体"/>
                <w:spacing w:val="-43"/>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10"/>
                <w:w w:val="101"/>
                <w:sz w:val="24"/>
                <w:szCs w:val="24"/>
              </w:rPr>
              <w:t xml:space="preserve"> </w:t>
            </w:r>
            <w:r>
              <w:rPr>
                <w:rFonts w:ascii="宋体" w:hAnsi="宋体" w:eastAsia="宋体" w:cs="宋体"/>
                <w:spacing w:val="-3"/>
                <w:sz w:val="24"/>
                <w:szCs w:val="24"/>
              </w:rPr>
              <w:t>年。</w:t>
            </w:r>
          </w:p>
          <w:p>
            <w:pPr>
              <w:spacing w:before="201" w:line="370" w:lineRule="auto"/>
              <w:ind w:left="140" w:right="63" w:firstLine="441"/>
              <w:rPr>
                <w:rFonts w:ascii="宋体" w:hAnsi="宋体" w:eastAsia="宋体" w:cs="宋体"/>
                <w:sz w:val="24"/>
                <w:szCs w:val="24"/>
              </w:rPr>
            </w:pPr>
            <w:r>
              <w:rPr>
                <w:rFonts w:ascii="Times New Roman" w:hAnsi="Times New Roman" w:eastAsia="Times New Roman" w:cs="Times New Roman"/>
                <w:spacing w:val="-5"/>
                <w:w w:val="98"/>
                <w:sz w:val="24"/>
                <w:szCs w:val="24"/>
              </w:rPr>
              <w:t>b.</w:t>
            </w:r>
            <w:r>
              <w:rPr>
                <w:rFonts w:ascii="Times New Roman" w:hAnsi="Times New Roman" w:eastAsia="Times New Roman" w:cs="Times New Roman"/>
                <w:spacing w:val="-18"/>
                <w:sz w:val="24"/>
                <w:szCs w:val="24"/>
              </w:rPr>
              <w:t xml:space="preserve"> </w:t>
            </w:r>
            <w:r>
              <w:rPr>
                <w:rFonts w:ascii="宋体" w:hAnsi="宋体" w:eastAsia="宋体" w:cs="宋体"/>
                <w:spacing w:val="-5"/>
                <w:w w:val="98"/>
                <w:sz w:val="24"/>
                <w:szCs w:val="24"/>
              </w:rPr>
              <w:t>电子化存储：</w:t>
            </w:r>
            <w:r>
              <w:rPr>
                <w:rFonts w:ascii="宋体" w:hAnsi="宋体" w:eastAsia="宋体" w:cs="宋体"/>
                <w:spacing w:val="51"/>
                <w:sz w:val="24"/>
                <w:szCs w:val="24"/>
              </w:rPr>
              <w:t xml:space="preserve"> </w:t>
            </w:r>
            <w:r>
              <w:rPr>
                <w:rFonts w:ascii="宋体" w:hAnsi="宋体" w:eastAsia="宋体" w:cs="宋体"/>
                <w:spacing w:val="-5"/>
                <w:w w:val="98"/>
                <w:sz w:val="24"/>
                <w:szCs w:val="24"/>
              </w:rPr>
              <w:t>应存放于电子存储介质中，并进行数据备份；</w:t>
            </w:r>
            <w:r>
              <w:rPr>
                <w:rFonts w:ascii="宋体" w:hAnsi="宋体" w:eastAsia="宋体" w:cs="宋体"/>
                <w:sz w:val="24"/>
                <w:szCs w:val="24"/>
              </w:rPr>
              <w:t xml:space="preserve"> </w:t>
            </w:r>
            <w:r>
              <w:rPr>
                <w:rFonts w:ascii="宋体" w:hAnsi="宋体" w:eastAsia="宋体" w:cs="宋体"/>
                <w:spacing w:val="-10"/>
                <w:sz w:val="24"/>
                <w:szCs w:val="24"/>
              </w:rPr>
              <w:t>由专人定期维护管理；</w:t>
            </w:r>
            <w:r>
              <w:rPr>
                <w:rFonts w:ascii="宋体" w:hAnsi="宋体" w:eastAsia="宋体" w:cs="宋体"/>
                <w:spacing w:val="51"/>
                <w:sz w:val="24"/>
                <w:szCs w:val="24"/>
              </w:rPr>
              <w:t xml:space="preserve"> </w:t>
            </w:r>
            <w:r>
              <w:rPr>
                <w:rFonts w:ascii="宋体" w:hAnsi="宋体" w:eastAsia="宋体" w:cs="宋体"/>
                <w:spacing w:val="-10"/>
                <w:sz w:val="24"/>
                <w:szCs w:val="24"/>
              </w:rPr>
              <w:t>保存时间原则上不低于</w:t>
            </w:r>
            <w:r>
              <w:rPr>
                <w:rFonts w:ascii="宋体" w:hAnsi="宋体" w:eastAsia="宋体" w:cs="宋体"/>
                <w:spacing w:val="-50"/>
                <w:sz w:val="24"/>
                <w:szCs w:val="24"/>
              </w:rPr>
              <w:t xml:space="preserve"> </w:t>
            </w:r>
            <w:r>
              <w:rPr>
                <w:rFonts w:ascii="Times New Roman" w:hAnsi="Times New Roman" w:eastAsia="Times New Roman" w:cs="Times New Roman"/>
                <w:spacing w:val="-10"/>
                <w:sz w:val="24"/>
                <w:szCs w:val="24"/>
              </w:rPr>
              <w:t>3</w:t>
            </w:r>
            <w:r>
              <w:rPr>
                <w:rFonts w:ascii="Times New Roman" w:hAnsi="Times New Roman" w:eastAsia="Times New Roman" w:cs="Times New Roman"/>
                <w:spacing w:val="10"/>
                <w:w w:val="101"/>
                <w:sz w:val="24"/>
                <w:szCs w:val="24"/>
              </w:rPr>
              <w:t xml:space="preserve"> </w:t>
            </w:r>
            <w:r>
              <w:rPr>
                <w:rFonts w:ascii="宋体" w:hAnsi="宋体" w:eastAsia="宋体" w:cs="宋体"/>
                <w:spacing w:val="-10"/>
                <w:sz w:val="24"/>
                <w:szCs w:val="24"/>
              </w:rPr>
              <w:t>年。</w:t>
            </w:r>
          </w:p>
          <w:p>
            <w:pPr>
              <w:spacing w:before="36" w:line="185" w:lineRule="auto"/>
              <w:ind w:firstLine="597"/>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4"/>
                <w:sz w:val="24"/>
                <w:szCs w:val="24"/>
              </w:rPr>
              <w:t xml:space="preserve"> </w:t>
            </w:r>
            <w:r>
              <w:rPr>
                <w:rFonts w:ascii="宋体" w:hAnsi="宋体" w:eastAsia="宋体" w:cs="宋体"/>
                <w:spacing w:val="-12"/>
                <w:sz w:val="24"/>
                <w:szCs w:val="24"/>
              </w:rPr>
              <w:t>排污许可管理要求</w:t>
            </w:r>
          </w:p>
          <w:p>
            <w:pPr>
              <w:spacing w:before="241" w:line="369" w:lineRule="auto"/>
              <w:ind w:left="109" w:right="101" w:firstLine="481"/>
              <w:rPr>
                <w:rFonts w:ascii="宋体" w:hAnsi="宋体" w:eastAsia="宋体" w:cs="宋体"/>
                <w:sz w:val="24"/>
                <w:szCs w:val="24"/>
              </w:rPr>
            </w:pPr>
            <w:r>
              <w:rPr>
                <w:rFonts w:ascii="宋体" w:hAnsi="宋体" w:eastAsia="宋体" w:cs="宋体"/>
                <w:spacing w:val="-4"/>
                <w:sz w:val="24"/>
                <w:szCs w:val="24"/>
              </w:rPr>
              <w:t>根据《固定污染源排污许可分类管理名录》</w:t>
            </w:r>
            <w:r>
              <w:rPr>
                <w:rFonts w:ascii="宋体" w:hAnsi="宋体" w:eastAsia="宋体" w:cs="宋体"/>
                <w:spacing w:val="-11"/>
                <w:sz w:val="24"/>
                <w:szCs w:val="24"/>
              </w:rPr>
              <w:t xml:space="preserve"> </w:t>
            </w:r>
            <w:r>
              <w:rPr>
                <w:rFonts w:ascii="宋体" w:hAnsi="宋体" w:eastAsia="宋体" w:cs="宋体"/>
                <w:spacing w:val="-4"/>
                <w:sz w:val="24"/>
                <w:szCs w:val="24"/>
              </w:rPr>
              <w:t>（2019</w:t>
            </w:r>
            <w:r>
              <w:rPr>
                <w:rFonts w:ascii="宋体" w:hAnsi="宋体" w:eastAsia="宋体" w:cs="宋体"/>
                <w:spacing w:val="-50"/>
                <w:sz w:val="24"/>
                <w:szCs w:val="24"/>
              </w:rPr>
              <w:t xml:space="preserve"> </w:t>
            </w:r>
            <w:r>
              <w:rPr>
                <w:rFonts w:ascii="宋体" w:hAnsi="宋体" w:eastAsia="宋体" w:cs="宋体"/>
                <w:spacing w:val="-4"/>
                <w:sz w:val="24"/>
                <w:szCs w:val="24"/>
              </w:rPr>
              <w:t>年版</w:t>
            </w:r>
            <w:r>
              <w:rPr>
                <w:rFonts w:ascii="宋体" w:hAnsi="宋体" w:eastAsia="宋体" w:cs="宋体"/>
                <w:spacing w:val="-75"/>
                <w:sz w:val="24"/>
                <w:szCs w:val="24"/>
              </w:rPr>
              <w:t>）</w:t>
            </w:r>
            <w:r>
              <w:rPr>
                <w:rFonts w:ascii="宋体" w:hAnsi="宋体" w:eastAsia="宋体" w:cs="宋体"/>
                <w:spacing w:val="32"/>
                <w:sz w:val="24"/>
                <w:szCs w:val="24"/>
              </w:rPr>
              <w:t xml:space="preserve"> </w:t>
            </w:r>
            <w:r>
              <w:rPr>
                <w:rFonts w:ascii="宋体" w:hAnsi="宋体" w:eastAsia="宋体" w:cs="宋体"/>
                <w:spacing w:val="-75"/>
                <w:sz w:val="24"/>
                <w:szCs w:val="24"/>
              </w:rPr>
              <w:t>，</w:t>
            </w:r>
            <w:r>
              <w:rPr>
                <w:rFonts w:ascii="宋体" w:hAnsi="宋体" w:eastAsia="宋体" w:cs="宋体"/>
                <w:sz w:val="24"/>
                <w:szCs w:val="24"/>
              </w:rPr>
              <w:t xml:space="preserve"> </w:t>
            </w:r>
            <w:r>
              <w:rPr>
                <w:rFonts w:ascii="宋体" w:hAnsi="宋体" w:eastAsia="宋体" w:cs="宋体"/>
                <w:spacing w:val="1"/>
                <w:sz w:val="24"/>
                <w:szCs w:val="24"/>
              </w:rPr>
              <w:t>本项目属于“二十八、金属制品业</w:t>
            </w:r>
            <w:r>
              <w:rPr>
                <w:rFonts w:ascii="宋体" w:hAnsi="宋体" w:eastAsia="宋体" w:cs="宋体"/>
                <w:spacing w:val="-31"/>
                <w:sz w:val="24"/>
                <w:szCs w:val="24"/>
              </w:rPr>
              <w:t xml:space="preserve"> </w:t>
            </w:r>
            <w:r>
              <w:rPr>
                <w:rFonts w:ascii="宋体" w:hAnsi="宋体" w:eastAsia="宋体" w:cs="宋体"/>
                <w:spacing w:val="1"/>
                <w:sz w:val="24"/>
                <w:szCs w:val="24"/>
              </w:rPr>
              <w:t>33—结构性金属制品制造</w:t>
            </w:r>
            <w:r>
              <w:rPr>
                <w:rFonts w:ascii="宋体" w:hAnsi="宋体" w:eastAsia="宋体" w:cs="宋体"/>
                <w:spacing w:val="-43"/>
                <w:sz w:val="24"/>
                <w:szCs w:val="24"/>
              </w:rPr>
              <w:t xml:space="preserve"> </w:t>
            </w:r>
            <w:r>
              <w:rPr>
                <w:rFonts w:ascii="宋体" w:hAnsi="宋体" w:eastAsia="宋体" w:cs="宋体"/>
                <w:spacing w:val="1"/>
                <w:sz w:val="24"/>
                <w:szCs w:val="24"/>
              </w:rPr>
              <w:t>331</w:t>
            </w:r>
            <w:r>
              <w:rPr>
                <w:rFonts w:ascii="宋体" w:hAnsi="宋体" w:eastAsia="宋体" w:cs="宋体"/>
                <w:sz w:val="24"/>
                <w:szCs w:val="24"/>
              </w:rPr>
              <w:t xml:space="preserve"> </w:t>
            </w:r>
            <w:r>
              <w:rPr>
                <w:rFonts w:ascii="宋体" w:hAnsi="宋体" w:eastAsia="宋体" w:cs="宋体"/>
                <w:spacing w:val="-8"/>
                <w:sz w:val="24"/>
                <w:szCs w:val="24"/>
              </w:rPr>
              <w:t>—其他*”，</w:t>
            </w:r>
            <w:r>
              <w:rPr>
                <w:rFonts w:ascii="宋体" w:hAnsi="宋体" w:eastAsia="宋体" w:cs="宋体"/>
                <w:spacing w:val="70"/>
                <w:sz w:val="24"/>
                <w:szCs w:val="24"/>
              </w:rPr>
              <w:t xml:space="preserve"> </w:t>
            </w:r>
            <w:r>
              <w:rPr>
                <w:rFonts w:ascii="宋体" w:hAnsi="宋体" w:eastAsia="宋体" w:cs="宋体"/>
                <w:spacing w:val="-8"/>
                <w:sz w:val="24"/>
                <w:szCs w:val="24"/>
              </w:rPr>
              <w:t>应进行登记管理。项目在发生实际排污行为之前，排</w:t>
            </w:r>
            <w:r>
              <w:rPr>
                <w:rFonts w:ascii="宋体" w:hAnsi="宋体" w:eastAsia="宋体" w:cs="宋体"/>
                <w:sz w:val="24"/>
                <w:szCs w:val="24"/>
              </w:rPr>
              <w:t xml:space="preserve"> </w:t>
            </w:r>
            <w:r>
              <w:rPr>
                <w:rFonts w:ascii="宋体" w:hAnsi="宋体" w:eastAsia="宋体" w:cs="宋体"/>
                <w:spacing w:val="2"/>
                <w:sz w:val="24"/>
                <w:szCs w:val="24"/>
              </w:rPr>
              <w:t>污单位应当按照国家环境保护相关法律法规以及排污许可证申请</w:t>
            </w:r>
            <w:r>
              <w:rPr>
                <w:rFonts w:ascii="宋体" w:hAnsi="宋体" w:eastAsia="宋体" w:cs="宋体"/>
                <w:spacing w:val="22"/>
                <w:sz w:val="24"/>
                <w:szCs w:val="24"/>
              </w:rPr>
              <w:t xml:space="preserve"> </w:t>
            </w:r>
            <w:r>
              <w:rPr>
                <w:rFonts w:ascii="宋体" w:hAnsi="宋体" w:eastAsia="宋体" w:cs="宋体"/>
                <w:spacing w:val="2"/>
                <w:sz w:val="24"/>
                <w:szCs w:val="24"/>
              </w:rPr>
              <w:t>与核发技术规范要求申请排污许可，不得无手续排污或不按手续</w:t>
            </w:r>
          </w:p>
          <w:p>
            <w:pPr>
              <w:spacing w:line="204" w:lineRule="auto"/>
              <w:ind w:firstLine="111"/>
              <w:outlineLvl w:val="0"/>
              <w:rPr>
                <w:rFonts w:ascii="宋体" w:hAnsi="宋体" w:eastAsia="宋体" w:cs="宋体"/>
                <w:sz w:val="24"/>
                <w:szCs w:val="24"/>
              </w:rPr>
            </w:pPr>
            <w:r>
              <w:rPr>
                <w:rFonts w:ascii="宋体" w:hAnsi="宋体" w:eastAsia="宋体" w:cs="宋体"/>
                <w:spacing w:val="-4"/>
                <w:sz w:val="24"/>
                <w:szCs w:val="24"/>
              </w:rPr>
              <w:t>排污。</w:t>
            </w:r>
          </w:p>
        </w:tc>
      </w:tr>
    </w:tbl>
    <w:p>
      <w:pPr>
        <w:rPr>
          <w:rFonts w:ascii="微软雅黑"/>
          <w:sz w:val="21"/>
        </w:rPr>
      </w:pPr>
    </w:p>
    <w:p>
      <w:pPr>
        <w:sectPr>
          <w:footerReference r:id="rId67" w:type="default"/>
          <w:pgSz w:w="11906" w:h="16839"/>
          <w:pgMar w:top="1431" w:right="1530" w:bottom="957" w:left="1543" w:header="0" w:footer="776" w:gutter="0"/>
          <w:cols w:space="720" w:num="1"/>
        </w:sectPr>
      </w:pPr>
    </w:p>
    <w:p>
      <w:pPr>
        <w:spacing w:line="331" w:lineRule="auto"/>
        <w:rPr>
          <w:rFonts w:ascii="微软雅黑"/>
          <w:sz w:val="21"/>
        </w:rPr>
      </w:pPr>
    </w:p>
    <w:p>
      <w:pPr>
        <w:spacing w:before="98" w:line="187" w:lineRule="auto"/>
        <w:ind w:firstLine="3862"/>
        <w:rPr>
          <w:rFonts w:ascii="黑体" w:hAnsi="黑体" w:eastAsia="黑体" w:cs="黑体"/>
          <w:sz w:val="30"/>
          <w:szCs w:val="30"/>
        </w:rPr>
      </w:pPr>
      <w:r>
        <w:rPr>
          <w:rFonts w:ascii="黑体" w:hAnsi="黑体" w:eastAsia="黑体" w:cs="黑体"/>
          <w:spacing w:val="-6"/>
          <w:sz w:val="30"/>
          <w:szCs w:val="30"/>
        </w:rPr>
        <w:t>六、结论</w:t>
      </w:r>
    </w:p>
    <w:p/>
    <w:p>
      <w:pPr>
        <w:spacing w:line="78" w:lineRule="exact"/>
      </w:pPr>
    </w:p>
    <w:tbl>
      <w:tblPr>
        <w:tblStyle w:val="4"/>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pPr>
              <w:spacing w:before="183" w:line="369" w:lineRule="auto"/>
              <w:ind w:left="112" w:right="102" w:firstLine="482"/>
              <w:rPr>
                <w:rFonts w:ascii="宋体" w:hAnsi="宋体" w:eastAsia="宋体" w:cs="宋体"/>
                <w:sz w:val="24"/>
                <w:szCs w:val="24"/>
              </w:rPr>
            </w:pPr>
            <w:r>
              <w:rPr>
                <w:rFonts w:ascii="宋体" w:hAnsi="宋体" w:eastAsia="宋体" w:cs="宋体"/>
                <w:spacing w:val="-1"/>
                <w:sz w:val="24"/>
                <w:szCs w:val="24"/>
              </w:rPr>
              <w:t>项目建成后，工程的生产规模、工艺技术路线及产品符合国家的产业政策，选</w:t>
            </w:r>
            <w:r>
              <w:rPr>
                <w:rFonts w:ascii="宋体" w:hAnsi="宋体" w:eastAsia="宋体" w:cs="宋体"/>
                <w:spacing w:val="30"/>
                <w:sz w:val="24"/>
                <w:szCs w:val="24"/>
              </w:rPr>
              <w:t xml:space="preserve"> </w:t>
            </w:r>
            <w:r>
              <w:rPr>
                <w:rFonts w:ascii="宋体" w:hAnsi="宋体" w:eastAsia="宋体" w:cs="宋体"/>
                <w:spacing w:val="-1"/>
                <w:sz w:val="24"/>
                <w:szCs w:val="24"/>
              </w:rPr>
              <w:t>址符合要求，各项污染防治措施可行，污染物能够达标排放，项目的建设不会对周</w:t>
            </w:r>
            <w:r>
              <w:rPr>
                <w:rFonts w:ascii="宋体" w:hAnsi="宋体" w:eastAsia="宋体" w:cs="宋体"/>
                <w:spacing w:val="35"/>
                <w:sz w:val="24"/>
                <w:szCs w:val="24"/>
              </w:rPr>
              <w:t xml:space="preserve"> </w:t>
            </w:r>
            <w:r>
              <w:rPr>
                <w:rFonts w:ascii="宋体" w:hAnsi="宋体" w:eastAsia="宋体" w:cs="宋体"/>
                <w:spacing w:val="-1"/>
                <w:sz w:val="24"/>
                <w:szCs w:val="24"/>
              </w:rPr>
              <w:t>围环境产生明显影响，在产生较大的经济效益和社会效益的同时，具有一定的环境</w:t>
            </w:r>
            <w:r>
              <w:rPr>
                <w:rFonts w:ascii="宋体" w:hAnsi="宋体" w:eastAsia="宋体" w:cs="宋体"/>
                <w:spacing w:val="35"/>
                <w:sz w:val="24"/>
                <w:szCs w:val="24"/>
              </w:rPr>
              <w:t xml:space="preserve"> </w:t>
            </w:r>
            <w:r>
              <w:rPr>
                <w:rFonts w:ascii="宋体" w:hAnsi="宋体" w:eastAsia="宋体" w:cs="宋体"/>
                <w:spacing w:val="-1"/>
                <w:sz w:val="24"/>
                <w:szCs w:val="24"/>
              </w:rPr>
              <w:t>效益。从环境保护角度考虑，该项目建设可行。</w:t>
            </w:r>
          </w:p>
        </w:tc>
      </w:tr>
    </w:tbl>
    <w:p>
      <w:pPr>
        <w:rPr>
          <w:rFonts w:ascii="微软雅黑"/>
          <w:sz w:val="21"/>
        </w:rPr>
      </w:pPr>
    </w:p>
    <w:p>
      <w:pPr>
        <w:sectPr>
          <w:footerReference r:id="rId68" w:type="default"/>
          <w:pgSz w:w="11906" w:h="16839"/>
          <w:pgMar w:top="1431" w:right="1511" w:bottom="957" w:left="1510" w:header="0" w:footer="776" w:gutter="0"/>
          <w:cols w:space="720" w:num="1"/>
        </w:sectPr>
      </w:pPr>
    </w:p>
    <w:p>
      <w:pPr>
        <w:spacing w:line="317" w:lineRule="auto"/>
        <w:rPr>
          <w:rFonts w:ascii="微软雅黑"/>
          <w:sz w:val="21"/>
        </w:rPr>
      </w:pPr>
    </w:p>
    <w:p>
      <w:pPr>
        <w:spacing w:before="78" w:line="185" w:lineRule="auto"/>
        <w:ind w:firstLine="66"/>
        <w:rPr>
          <w:rFonts w:ascii="宋体" w:hAnsi="宋体" w:eastAsia="宋体" w:cs="宋体"/>
          <w:sz w:val="24"/>
          <w:szCs w:val="24"/>
        </w:rPr>
      </w:pPr>
      <w:r>
        <w:rPr>
          <w:rFonts w:ascii="宋体" w:hAnsi="宋体" w:eastAsia="宋体" w:cs="宋体"/>
          <w:spacing w:val="-15"/>
          <w:sz w:val="24"/>
          <w:szCs w:val="24"/>
        </w:rPr>
        <w:t>附表</w:t>
      </w:r>
    </w:p>
    <w:p>
      <w:pPr>
        <w:spacing w:before="156" w:line="180" w:lineRule="auto"/>
        <w:ind w:firstLine="4809"/>
        <w:outlineLvl w:val="0"/>
        <w:rPr>
          <w:rFonts w:ascii="微软雅黑" w:hAnsi="微软雅黑" w:eastAsia="微软雅黑" w:cs="微软雅黑"/>
          <w:sz w:val="30"/>
          <w:szCs w:val="30"/>
        </w:rPr>
      </w:pPr>
      <w:r>
        <w:rPr>
          <w:rFonts w:ascii="微软雅黑" w:hAnsi="微软雅黑" w:eastAsia="微软雅黑" w:cs="微软雅黑"/>
          <w:spacing w:val="-1"/>
          <w:sz w:val="30"/>
          <w:szCs w:val="30"/>
        </w:rPr>
        <w:t>建设项目污染物排放量汇总表</w:t>
      </w:r>
    </w:p>
    <w:p>
      <w:pPr>
        <w:spacing w:line="78" w:lineRule="auto"/>
        <w:rPr>
          <w:rFonts w:ascii="Arial"/>
          <w:sz w:val="2"/>
        </w:rPr>
      </w:pPr>
    </w:p>
    <w:tbl>
      <w:tblPr>
        <w:tblStyle w:val="4"/>
        <w:tblW w:w="134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3"/>
        <w:gridCol w:w="1564"/>
        <w:gridCol w:w="1454"/>
        <w:gridCol w:w="1257"/>
        <w:gridCol w:w="1599"/>
        <w:gridCol w:w="1464"/>
        <w:gridCol w:w="1659"/>
        <w:gridCol w:w="1656"/>
        <w:gridCol w:w="1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353" w:type="dxa"/>
            <w:tcBorders>
              <w:top w:val="single" w:color="000000" w:sz="6" w:space="0"/>
              <w:left w:val="single" w:color="000000" w:sz="6" w:space="0"/>
              <w:tl2br w:val="single" w:color="000000" w:sz="4" w:space="0"/>
            </w:tcBorders>
            <w:vAlign w:val="top"/>
          </w:tcPr>
          <w:p>
            <w:pPr>
              <w:spacing w:before="171" w:line="238" w:lineRule="auto"/>
              <w:ind w:firstLine="469"/>
              <w:rPr>
                <w:rFonts w:ascii="宋体" w:hAnsi="宋体" w:eastAsia="宋体" w:cs="宋体"/>
                <w:sz w:val="21"/>
                <w:szCs w:val="21"/>
              </w:rPr>
            </w:pPr>
            <w:r>
              <w:rPr>
                <w:rFonts w:ascii="宋体" w:hAnsi="宋体" w:eastAsia="宋体" w:cs="宋体"/>
                <w:spacing w:val="-7"/>
                <w:sz w:val="21"/>
                <w:szCs w:val="21"/>
              </w:rPr>
              <w:t>项目</w:t>
            </w:r>
          </w:p>
          <w:p>
            <w:pPr>
              <w:spacing w:line="204" w:lineRule="auto"/>
              <w:ind w:firstLine="468"/>
              <w:rPr>
                <w:rFonts w:ascii="宋体" w:hAnsi="宋体" w:eastAsia="宋体" w:cs="宋体"/>
                <w:sz w:val="21"/>
                <w:szCs w:val="21"/>
              </w:rPr>
            </w:pPr>
            <w:r>
              <w:rPr>
                <w:rFonts w:ascii="宋体" w:hAnsi="宋体" w:eastAsia="宋体" w:cs="宋体"/>
                <w:spacing w:val="-6"/>
                <w:sz w:val="21"/>
                <w:szCs w:val="21"/>
              </w:rPr>
              <w:t>分类</w:t>
            </w:r>
          </w:p>
        </w:tc>
        <w:tc>
          <w:tcPr>
            <w:tcW w:w="1564" w:type="dxa"/>
            <w:tcBorders>
              <w:top w:val="single" w:color="000000" w:sz="6" w:space="0"/>
            </w:tcBorders>
            <w:vAlign w:val="top"/>
          </w:tcPr>
          <w:p>
            <w:pPr>
              <w:spacing w:before="308" w:line="184" w:lineRule="auto"/>
              <w:ind w:firstLine="259"/>
              <w:rPr>
                <w:rFonts w:ascii="宋体" w:hAnsi="宋体" w:eastAsia="宋体" w:cs="宋体"/>
                <w:sz w:val="21"/>
                <w:szCs w:val="21"/>
              </w:rPr>
            </w:pPr>
            <w:r>
              <w:rPr>
                <w:rFonts w:ascii="宋体" w:hAnsi="宋体" w:eastAsia="宋体" w:cs="宋体"/>
                <w:spacing w:val="-3"/>
                <w:sz w:val="21"/>
                <w:szCs w:val="21"/>
              </w:rPr>
              <w:t>污染物名称</w:t>
            </w:r>
          </w:p>
        </w:tc>
        <w:tc>
          <w:tcPr>
            <w:tcW w:w="1454" w:type="dxa"/>
            <w:tcBorders>
              <w:top w:val="single" w:color="000000" w:sz="6" w:space="0"/>
            </w:tcBorders>
            <w:vAlign w:val="top"/>
          </w:tcPr>
          <w:p>
            <w:pPr>
              <w:spacing w:before="34" w:line="184" w:lineRule="auto"/>
              <w:ind w:firstLine="99"/>
              <w:rPr>
                <w:rFonts w:ascii="宋体" w:hAnsi="宋体" w:eastAsia="宋体" w:cs="宋体"/>
                <w:sz w:val="21"/>
                <w:szCs w:val="21"/>
              </w:rPr>
            </w:pPr>
            <w:r>
              <w:rPr>
                <w:rFonts w:ascii="宋体" w:hAnsi="宋体" w:eastAsia="宋体" w:cs="宋体"/>
                <w:spacing w:val="-2"/>
                <w:sz w:val="21"/>
                <w:szCs w:val="21"/>
              </w:rPr>
              <w:t>现有工程排放</w:t>
            </w:r>
          </w:p>
          <w:p>
            <w:pPr>
              <w:spacing w:before="64" w:line="184" w:lineRule="auto"/>
              <w:ind w:firstLine="30"/>
              <w:rPr>
                <w:rFonts w:ascii="宋体" w:hAnsi="宋体" w:eastAsia="宋体" w:cs="宋体"/>
                <w:sz w:val="21"/>
                <w:szCs w:val="21"/>
              </w:rPr>
            </w:pPr>
            <w:r>
              <w:rPr>
                <w:rFonts w:ascii="宋体" w:hAnsi="宋体" w:eastAsia="宋体" w:cs="宋体"/>
                <w:spacing w:val="-12"/>
                <w:sz w:val="21"/>
                <w:szCs w:val="21"/>
              </w:rPr>
              <w:t>量（固体废物产</w:t>
            </w:r>
          </w:p>
          <w:p>
            <w:pPr>
              <w:spacing w:before="61" w:line="184" w:lineRule="auto"/>
              <w:ind w:firstLine="310"/>
              <w:rPr>
                <w:rFonts w:ascii="宋体" w:hAnsi="宋体" w:eastAsia="宋体" w:cs="宋体"/>
                <w:sz w:val="21"/>
                <w:szCs w:val="21"/>
              </w:rPr>
            </w:pPr>
            <w:r>
              <w:rPr>
                <w:rFonts w:ascii="宋体" w:hAnsi="宋体" w:eastAsia="宋体" w:cs="宋体"/>
                <w:spacing w:val="-20"/>
                <w:w w:val="95"/>
                <w:sz w:val="21"/>
                <w:szCs w:val="21"/>
              </w:rPr>
              <w:t>生量）</w:t>
            </w:r>
            <w:r>
              <w:rPr>
                <w:rFonts w:ascii="宋体" w:hAnsi="宋体" w:eastAsia="宋体" w:cs="宋体"/>
                <w:spacing w:val="13"/>
                <w:sz w:val="21"/>
                <w:szCs w:val="21"/>
              </w:rPr>
              <w:t xml:space="preserve"> </w:t>
            </w:r>
            <w:r>
              <w:rPr>
                <w:rFonts w:ascii="宋体" w:hAnsi="宋体" w:eastAsia="宋体" w:cs="宋体"/>
                <w:spacing w:val="-20"/>
                <w:w w:val="95"/>
                <w:sz w:val="21"/>
                <w:szCs w:val="21"/>
              </w:rPr>
              <w:t>①</w:t>
            </w:r>
          </w:p>
        </w:tc>
        <w:tc>
          <w:tcPr>
            <w:tcW w:w="1257" w:type="dxa"/>
            <w:tcBorders>
              <w:top w:val="single" w:color="000000" w:sz="6" w:space="0"/>
            </w:tcBorders>
            <w:vAlign w:val="top"/>
          </w:tcPr>
          <w:p>
            <w:pPr>
              <w:spacing w:before="172" w:line="238" w:lineRule="auto"/>
              <w:ind w:left="109" w:right="103"/>
              <w:rPr>
                <w:rFonts w:ascii="宋体" w:hAnsi="宋体" w:eastAsia="宋体" w:cs="宋体"/>
                <w:sz w:val="21"/>
                <w:szCs w:val="21"/>
              </w:rPr>
            </w:pPr>
            <w:r>
              <w:rPr>
                <w:rFonts w:ascii="宋体" w:hAnsi="宋体" w:eastAsia="宋体" w:cs="宋体"/>
                <w:spacing w:val="-3"/>
                <w:sz w:val="21"/>
                <w:szCs w:val="21"/>
              </w:rPr>
              <w:t>现有工程许</w:t>
            </w:r>
            <w:r>
              <w:rPr>
                <w:rFonts w:ascii="宋体" w:hAnsi="宋体" w:eastAsia="宋体" w:cs="宋体"/>
                <w:spacing w:val="4"/>
                <w:sz w:val="21"/>
                <w:szCs w:val="21"/>
              </w:rPr>
              <w:t xml:space="preserve"> </w:t>
            </w:r>
            <w:r>
              <w:rPr>
                <w:rFonts w:ascii="宋体" w:hAnsi="宋体" w:eastAsia="宋体" w:cs="宋体"/>
                <w:spacing w:val="-3"/>
                <w:sz w:val="21"/>
                <w:szCs w:val="21"/>
              </w:rPr>
              <w:t>可排放量②</w:t>
            </w:r>
          </w:p>
        </w:tc>
        <w:tc>
          <w:tcPr>
            <w:tcW w:w="1599" w:type="dxa"/>
            <w:tcBorders>
              <w:top w:val="single" w:color="000000" w:sz="6" w:space="0"/>
            </w:tcBorders>
            <w:vAlign w:val="top"/>
          </w:tcPr>
          <w:p>
            <w:pPr>
              <w:spacing w:before="34" w:line="184" w:lineRule="auto"/>
              <w:ind w:firstLine="66"/>
              <w:rPr>
                <w:rFonts w:ascii="宋体" w:hAnsi="宋体" w:eastAsia="宋体" w:cs="宋体"/>
                <w:sz w:val="21"/>
                <w:szCs w:val="21"/>
              </w:rPr>
            </w:pPr>
            <w:r>
              <w:rPr>
                <w:rFonts w:ascii="宋体" w:hAnsi="宋体" w:eastAsia="宋体" w:cs="宋体"/>
                <w:spacing w:val="-2"/>
                <w:sz w:val="21"/>
                <w:szCs w:val="21"/>
              </w:rPr>
              <w:t>在建工程排放量</w:t>
            </w:r>
          </w:p>
          <w:p>
            <w:pPr>
              <w:spacing w:before="64" w:line="184" w:lineRule="auto"/>
              <w:ind w:firstLine="72"/>
              <w:rPr>
                <w:rFonts w:ascii="宋体" w:hAnsi="宋体" w:eastAsia="宋体" w:cs="宋体"/>
                <w:sz w:val="21"/>
                <w:szCs w:val="21"/>
              </w:rPr>
            </w:pPr>
            <w:r>
              <w:rPr>
                <w:rFonts w:ascii="宋体" w:hAnsi="宋体" w:eastAsia="宋体" w:cs="宋体"/>
                <w:spacing w:val="-3"/>
                <w:sz w:val="21"/>
                <w:szCs w:val="21"/>
              </w:rPr>
              <w:t>（固体废物产生</w:t>
            </w:r>
          </w:p>
          <w:p>
            <w:pPr>
              <w:spacing w:before="61" w:line="184" w:lineRule="auto"/>
              <w:ind w:firstLine="487"/>
              <w:rPr>
                <w:rFonts w:ascii="宋体" w:hAnsi="宋体" w:eastAsia="宋体" w:cs="宋体"/>
                <w:sz w:val="21"/>
                <w:szCs w:val="21"/>
              </w:rPr>
            </w:pPr>
            <w:r>
              <w:rPr>
                <w:rFonts w:ascii="宋体" w:hAnsi="宋体" w:eastAsia="宋体" w:cs="宋体"/>
                <w:spacing w:val="-19"/>
                <w:w w:val="89"/>
                <w:sz w:val="21"/>
                <w:szCs w:val="21"/>
              </w:rPr>
              <w:t>量）</w:t>
            </w:r>
            <w:r>
              <w:rPr>
                <w:rFonts w:ascii="宋体" w:hAnsi="宋体" w:eastAsia="宋体" w:cs="宋体"/>
                <w:spacing w:val="19"/>
                <w:sz w:val="21"/>
                <w:szCs w:val="21"/>
              </w:rPr>
              <w:t xml:space="preserve"> </w:t>
            </w:r>
            <w:r>
              <w:rPr>
                <w:rFonts w:ascii="宋体" w:hAnsi="宋体" w:eastAsia="宋体" w:cs="宋体"/>
                <w:spacing w:val="-19"/>
                <w:w w:val="89"/>
                <w:sz w:val="21"/>
                <w:szCs w:val="21"/>
              </w:rPr>
              <w:t>③</w:t>
            </w:r>
          </w:p>
        </w:tc>
        <w:tc>
          <w:tcPr>
            <w:tcW w:w="1464" w:type="dxa"/>
            <w:tcBorders>
              <w:top w:val="single" w:color="000000" w:sz="6" w:space="0"/>
            </w:tcBorders>
            <w:vAlign w:val="top"/>
          </w:tcPr>
          <w:p>
            <w:pPr>
              <w:spacing w:before="34" w:line="184" w:lineRule="auto"/>
              <w:ind w:firstLine="108"/>
              <w:rPr>
                <w:rFonts w:ascii="宋体" w:hAnsi="宋体" w:eastAsia="宋体" w:cs="宋体"/>
                <w:sz w:val="21"/>
                <w:szCs w:val="21"/>
              </w:rPr>
            </w:pPr>
            <w:r>
              <w:rPr>
                <w:rFonts w:ascii="宋体" w:hAnsi="宋体" w:eastAsia="宋体" w:cs="宋体"/>
                <w:spacing w:val="-2"/>
                <w:sz w:val="21"/>
                <w:szCs w:val="21"/>
              </w:rPr>
              <w:t>本项目排放量</w:t>
            </w:r>
          </w:p>
          <w:p>
            <w:pPr>
              <w:spacing w:before="64" w:line="184" w:lineRule="auto"/>
              <w:ind w:firstLine="112"/>
              <w:rPr>
                <w:rFonts w:ascii="宋体" w:hAnsi="宋体" w:eastAsia="宋体" w:cs="宋体"/>
                <w:sz w:val="21"/>
                <w:szCs w:val="21"/>
              </w:rPr>
            </w:pPr>
            <w:r>
              <w:rPr>
                <w:rFonts w:ascii="宋体" w:hAnsi="宋体" w:eastAsia="宋体" w:cs="宋体"/>
                <w:spacing w:val="-3"/>
                <w:sz w:val="21"/>
                <w:szCs w:val="21"/>
              </w:rPr>
              <w:t>（固体废物产</w:t>
            </w:r>
          </w:p>
          <w:p>
            <w:pPr>
              <w:spacing w:before="61" w:line="184" w:lineRule="auto"/>
              <w:ind w:firstLine="320"/>
              <w:rPr>
                <w:rFonts w:ascii="宋体" w:hAnsi="宋体" w:eastAsia="宋体" w:cs="宋体"/>
                <w:sz w:val="21"/>
                <w:szCs w:val="21"/>
              </w:rPr>
            </w:pPr>
            <w:r>
              <w:rPr>
                <w:rFonts w:ascii="宋体" w:hAnsi="宋体" w:eastAsia="宋体" w:cs="宋体"/>
                <w:spacing w:val="-20"/>
                <w:w w:val="95"/>
                <w:sz w:val="21"/>
                <w:szCs w:val="21"/>
              </w:rPr>
              <w:t>生量）</w:t>
            </w:r>
            <w:r>
              <w:rPr>
                <w:rFonts w:ascii="宋体" w:hAnsi="宋体" w:eastAsia="宋体" w:cs="宋体"/>
                <w:spacing w:val="12"/>
                <w:sz w:val="21"/>
                <w:szCs w:val="21"/>
              </w:rPr>
              <w:t xml:space="preserve"> </w:t>
            </w:r>
            <w:r>
              <w:rPr>
                <w:rFonts w:ascii="宋体" w:hAnsi="宋体" w:eastAsia="宋体" w:cs="宋体"/>
                <w:spacing w:val="-20"/>
                <w:w w:val="95"/>
                <w:sz w:val="21"/>
                <w:szCs w:val="21"/>
              </w:rPr>
              <w:t>④</w:t>
            </w:r>
          </w:p>
        </w:tc>
        <w:tc>
          <w:tcPr>
            <w:tcW w:w="1659" w:type="dxa"/>
            <w:tcBorders>
              <w:top w:val="single" w:color="000000" w:sz="6" w:space="0"/>
            </w:tcBorders>
            <w:vAlign w:val="top"/>
          </w:tcPr>
          <w:p>
            <w:pPr>
              <w:spacing w:before="34" w:line="184" w:lineRule="auto"/>
              <w:ind w:firstLine="126"/>
              <w:rPr>
                <w:rFonts w:ascii="宋体" w:hAnsi="宋体" w:eastAsia="宋体" w:cs="宋体"/>
                <w:sz w:val="21"/>
                <w:szCs w:val="21"/>
              </w:rPr>
            </w:pPr>
            <w:r>
              <w:rPr>
                <w:rFonts w:ascii="宋体" w:hAnsi="宋体" w:eastAsia="宋体" w:cs="宋体"/>
                <w:spacing w:val="-5"/>
                <w:sz w:val="21"/>
                <w:szCs w:val="21"/>
              </w:rPr>
              <w:t>以新带老削减量</w:t>
            </w:r>
          </w:p>
          <w:p>
            <w:pPr>
              <w:spacing w:before="63" w:line="222" w:lineRule="auto"/>
              <w:ind w:left="713" w:hanging="673"/>
              <w:rPr>
                <w:rFonts w:ascii="宋体" w:hAnsi="宋体" w:eastAsia="宋体" w:cs="宋体"/>
                <w:sz w:val="20"/>
                <w:szCs w:val="20"/>
              </w:rPr>
            </w:pPr>
            <w:r>
              <w:rPr>
                <w:rFonts w:ascii="宋体" w:hAnsi="宋体" w:eastAsia="宋体" w:cs="宋体"/>
                <w:spacing w:val="1"/>
                <w:sz w:val="20"/>
                <w:szCs w:val="20"/>
              </w:rPr>
              <w:t>（新建项目不填）</w:t>
            </w:r>
            <w:r>
              <w:rPr>
                <w:rFonts w:ascii="宋体" w:hAnsi="宋体" w:eastAsia="宋体" w:cs="宋体"/>
                <w:spacing w:val="2"/>
                <w:sz w:val="20"/>
                <w:szCs w:val="20"/>
              </w:rPr>
              <w:t xml:space="preserve"> </w:t>
            </w:r>
            <w:r>
              <w:rPr>
                <w:rFonts w:ascii="宋体" w:hAnsi="宋体" w:eastAsia="宋体" w:cs="宋体"/>
                <w:sz w:val="20"/>
                <w:szCs w:val="20"/>
              </w:rPr>
              <w:t>⑤</w:t>
            </w:r>
          </w:p>
        </w:tc>
        <w:tc>
          <w:tcPr>
            <w:tcW w:w="1656" w:type="dxa"/>
            <w:tcBorders>
              <w:top w:val="single" w:color="000000" w:sz="6" w:space="0"/>
            </w:tcBorders>
            <w:vAlign w:val="top"/>
          </w:tcPr>
          <w:p>
            <w:pPr>
              <w:spacing w:before="34" w:line="184" w:lineRule="auto"/>
              <w:ind w:firstLine="105"/>
              <w:rPr>
                <w:rFonts w:ascii="宋体" w:hAnsi="宋体" w:eastAsia="宋体" w:cs="宋体"/>
                <w:sz w:val="21"/>
                <w:szCs w:val="21"/>
              </w:rPr>
            </w:pPr>
            <w:r>
              <w:rPr>
                <w:rFonts w:ascii="宋体" w:hAnsi="宋体" w:eastAsia="宋体" w:cs="宋体"/>
                <w:spacing w:val="-2"/>
                <w:sz w:val="21"/>
                <w:szCs w:val="21"/>
              </w:rPr>
              <w:t>本项目建成后全</w:t>
            </w:r>
          </w:p>
          <w:p>
            <w:pPr>
              <w:spacing w:before="64" w:line="184" w:lineRule="auto"/>
              <w:ind w:firstLine="40"/>
              <w:rPr>
                <w:rFonts w:ascii="宋体" w:hAnsi="宋体" w:eastAsia="宋体" w:cs="宋体"/>
                <w:sz w:val="21"/>
                <w:szCs w:val="21"/>
              </w:rPr>
            </w:pPr>
            <w:r>
              <w:rPr>
                <w:rFonts w:ascii="宋体" w:hAnsi="宋体" w:eastAsia="宋体" w:cs="宋体"/>
                <w:spacing w:val="-12"/>
                <w:sz w:val="21"/>
                <w:szCs w:val="21"/>
              </w:rPr>
              <w:t>厂排放量（固体废</w:t>
            </w:r>
          </w:p>
          <w:p>
            <w:pPr>
              <w:spacing w:before="61" w:line="184" w:lineRule="auto"/>
              <w:ind w:firstLine="207"/>
              <w:rPr>
                <w:rFonts w:ascii="宋体" w:hAnsi="宋体" w:eastAsia="宋体" w:cs="宋体"/>
                <w:sz w:val="21"/>
                <w:szCs w:val="21"/>
              </w:rPr>
            </w:pPr>
            <w:r>
              <w:rPr>
                <w:rFonts w:ascii="宋体" w:hAnsi="宋体" w:eastAsia="宋体" w:cs="宋体"/>
                <w:spacing w:val="-20"/>
                <w:sz w:val="21"/>
                <w:szCs w:val="21"/>
              </w:rPr>
              <w:t>物产生量）</w:t>
            </w:r>
            <w:r>
              <w:rPr>
                <w:rFonts w:ascii="宋体" w:hAnsi="宋体" w:eastAsia="宋体" w:cs="宋体"/>
                <w:spacing w:val="14"/>
                <w:sz w:val="21"/>
                <w:szCs w:val="21"/>
              </w:rPr>
              <w:t xml:space="preserve"> </w:t>
            </w:r>
            <w:r>
              <w:rPr>
                <w:rFonts w:ascii="宋体" w:hAnsi="宋体" w:eastAsia="宋体" w:cs="宋体"/>
                <w:spacing w:val="-20"/>
                <w:sz w:val="21"/>
                <w:szCs w:val="21"/>
              </w:rPr>
              <w:t>⑥</w:t>
            </w:r>
          </w:p>
        </w:tc>
        <w:tc>
          <w:tcPr>
            <w:tcW w:w="1485" w:type="dxa"/>
            <w:tcBorders>
              <w:top w:val="single" w:color="000000" w:sz="6" w:space="0"/>
              <w:right w:val="single" w:color="000000" w:sz="6" w:space="0"/>
            </w:tcBorders>
            <w:vAlign w:val="top"/>
          </w:tcPr>
          <w:p>
            <w:pPr>
              <w:spacing w:before="308" w:line="184" w:lineRule="auto"/>
              <w:ind w:firstLine="330"/>
              <w:rPr>
                <w:rFonts w:ascii="宋体" w:hAnsi="宋体" w:eastAsia="宋体" w:cs="宋体"/>
                <w:sz w:val="21"/>
                <w:szCs w:val="21"/>
              </w:rPr>
            </w:pPr>
            <w:r>
              <w:rPr>
                <w:rFonts w:ascii="宋体" w:hAnsi="宋体" w:eastAsia="宋体" w:cs="宋体"/>
                <w:spacing w:val="-3"/>
                <w:sz w:val="21"/>
                <w:szCs w:val="21"/>
              </w:rPr>
              <w:t>变化量⑦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353" w:type="dxa"/>
            <w:vMerge w:val="restart"/>
            <w:tcBorders>
              <w:left w:val="single" w:color="000000" w:sz="6" w:space="0"/>
              <w:bottom w:val="nil"/>
            </w:tcBorders>
            <w:vAlign w:val="top"/>
          </w:tcPr>
          <w:p>
            <w:pPr>
              <w:spacing w:before="359" w:line="184" w:lineRule="auto"/>
              <w:ind w:firstLine="464"/>
              <w:rPr>
                <w:rFonts w:ascii="宋体" w:hAnsi="宋体" w:eastAsia="宋体" w:cs="宋体"/>
                <w:sz w:val="21"/>
                <w:szCs w:val="21"/>
              </w:rPr>
            </w:pPr>
            <w:r>
              <w:rPr>
                <w:rFonts w:ascii="宋体" w:hAnsi="宋体" w:eastAsia="宋体" w:cs="宋体"/>
                <w:spacing w:val="-5"/>
                <w:sz w:val="21"/>
                <w:szCs w:val="21"/>
              </w:rPr>
              <w:t>废气</w:t>
            </w:r>
          </w:p>
        </w:tc>
        <w:tc>
          <w:tcPr>
            <w:tcW w:w="1564" w:type="dxa"/>
            <w:vAlign w:val="top"/>
          </w:tcPr>
          <w:p>
            <w:pPr>
              <w:spacing w:before="76" w:line="184" w:lineRule="auto"/>
              <w:ind w:firstLine="465"/>
              <w:rPr>
                <w:rFonts w:ascii="宋体" w:hAnsi="宋体" w:eastAsia="宋体" w:cs="宋体"/>
                <w:sz w:val="21"/>
                <w:szCs w:val="21"/>
              </w:rPr>
            </w:pPr>
            <w:r>
              <w:rPr>
                <w:rFonts w:ascii="宋体" w:hAnsi="宋体" w:eastAsia="宋体" w:cs="宋体"/>
                <w:spacing w:val="-3"/>
                <w:sz w:val="21"/>
                <w:szCs w:val="21"/>
              </w:rPr>
              <w:t>颗粒物</w:t>
            </w:r>
          </w:p>
        </w:tc>
        <w:tc>
          <w:tcPr>
            <w:tcW w:w="1454" w:type="dxa"/>
            <w:vAlign w:val="top"/>
          </w:tcPr>
          <w:p>
            <w:pPr>
              <w:spacing w:before="45" w:line="274" w:lineRule="exact"/>
              <w:ind w:firstLine="44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5"/>
                <w:sz w:val="21"/>
                <w:szCs w:val="21"/>
              </w:rPr>
              <w:t>19t/a</w:t>
            </w:r>
          </w:p>
        </w:tc>
        <w:tc>
          <w:tcPr>
            <w:tcW w:w="1257" w:type="dxa"/>
            <w:vAlign w:val="top"/>
          </w:tcPr>
          <w:p>
            <w:pPr>
              <w:spacing w:before="45" w:line="274" w:lineRule="exact"/>
              <w:ind w:firstLine="342"/>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7.</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5"/>
                <w:sz w:val="21"/>
                <w:szCs w:val="21"/>
              </w:rPr>
              <w:t>19t/a</w:t>
            </w:r>
          </w:p>
        </w:tc>
        <w:tc>
          <w:tcPr>
            <w:tcW w:w="1599" w:type="dxa"/>
            <w:vAlign w:val="top"/>
          </w:tcPr>
          <w:p>
            <w:pPr>
              <w:spacing w:before="45" w:line="274" w:lineRule="exact"/>
              <w:ind w:firstLine="76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64" w:type="dxa"/>
            <w:vAlign w:val="top"/>
          </w:tcPr>
          <w:p>
            <w:pPr>
              <w:spacing w:before="45" w:line="274" w:lineRule="exact"/>
              <w:ind w:firstLine="45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0.36t/a</w:t>
            </w:r>
          </w:p>
        </w:tc>
        <w:tc>
          <w:tcPr>
            <w:tcW w:w="1659" w:type="dxa"/>
            <w:vAlign w:val="top"/>
          </w:tcPr>
          <w:p>
            <w:pPr>
              <w:spacing w:before="45" w:line="274" w:lineRule="exact"/>
              <w:ind w:firstLine="512"/>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1.295t/a</w:t>
            </w:r>
          </w:p>
        </w:tc>
        <w:tc>
          <w:tcPr>
            <w:tcW w:w="1656" w:type="dxa"/>
            <w:vAlign w:val="top"/>
          </w:tcPr>
          <w:p>
            <w:pPr>
              <w:spacing w:before="45" w:line="274" w:lineRule="exact"/>
              <w:ind w:firstLine="49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6.255t/a</w:t>
            </w:r>
          </w:p>
        </w:tc>
        <w:tc>
          <w:tcPr>
            <w:tcW w:w="1485" w:type="dxa"/>
            <w:tcBorders>
              <w:right w:val="single" w:color="000000" w:sz="6" w:space="0"/>
            </w:tcBorders>
            <w:vAlign w:val="top"/>
          </w:tcPr>
          <w:p>
            <w:pPr>
              <w:spacing w:before="112" w:line="180" w:lineRule="auto"/>
              <w:ind w:firstLine="47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-0.935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52" w:line="184" w:lineRule="auto"/>
              <w:ind w:firstLine="261"/>
              <w:rPr>
                <w:rFonts w:ascii="宋体" w:hAnsi="宋体" w:eastAsia="宋体" w:cs="宋体"/>
                <w:sz w:val="21"/>
                <w:szCs w:val="21"/>
              </w:rPr>
            </w:pPr>
            <w:r>
              <w:rPr>
                <w:rFonts w:ascii="宋体" w:hAnsi="宋体" w:eastAsia="宋体" w:cs="宋体"/>
                <w:spacing w:val="-3"/>
                <w:sz w:val="21"/>
                <w:szCs w:val="21"/>
              </w:rPr>
              <w:t>非甲烷总烃</w:t>
            </w:r>
          </w:p>
        </w:tc>
        <w:tc>
          <w:tcPr>
            <w:tcW w:w="1454" w:type="dxa"/>
            <w:vAlign w:val="top"/>
          </w:tcPr>
          <w:p>
            <w:pPr>
              <w:spacing w:before="21" w:line="251" w:lineRule="exact"/>
              <w:ind w:firstLine="404"/>
              <w:rPr>
                <w:rFonts w:ascii="Times New Roman" w:hAnsi="Times New Roman" w:eastAsia="Times New Roman" w:cs="Times New Roman"/>
                <w:sz w:val="19"/>
                <w:szCs w:val="19"/>
              </w:rPr>
            </w:pPr>
            <w:r>
              <w:rPr>
                <w:rFonts w:ascii="Times New Roman" w:hAnsi="Times New Roman" w:eastAsia="Times New Roman" w:cs="Times New Roman"/>
                <w:spacing w:val="4"/>
                <w:w w:val="101"/>
                <w:sz w:val="19"/>
                <w:szCs w:val="19"/>
              </w:rPr>
              <w:t>15.04t/a</w:t>
            </w:r>
          </w:p>
        </w:tc>
        <w:tc>
          <w:tcPr>
            <w:tcW w:w="1257" w:type="dxa"/>
            <w:vAlign w:val="top"/>
          </w:tcPr>
          <w:p>
            <w:pPr>
              <w:spacing w:before="21" w:line="251" w:lineRule="exact"/>
              <w:ind w:firstLine="306"/>
              <w:rPr>
                <w:rFonts w:ascii="Times New Roman" w:hAnsi="Times New Roman" w:eastAsia="Times New Roman" w:cs="Times New Roman"/>
                <w:sz w:val="19"/>
                <w:szCs w:val="19"/>
              </w:rPr>
            </w:pPr>
            <w:r>
              <w:rPr>
                <w:rFonts w:ascii="Times New Roman" w:hAnsi="Times New Roman" w:eastAsia="Times New Roman" w:cs="Times New Roman"/>
                <w:spacing w:val="4"/>
                <w:w w:val="101"/>
                <w:sz w:val="19"/>
                <w:szCs w:val="19"/>
              </w:rPr>
              <w:t>15.04t/a</w:t>
            </w:r>
          </w:p>
        </w:tc>
        <w:tc>
          <w:tcPr>
            <w:tcW w:w="1599" w:type="dxa"/>
            <w:vAlign w:val="top"/>
          </w:tcPr>
          <w:p>
            <w:pPr>
              <w:spacing w:before="21" w:line="251" w:lineRule="exact"/>
              <w:ind w:firstLine="76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464" w:type="dxa"/>
            <w:vAlign w:val="top"/>
          </w:tcPr>
          <w:p>
            <w:pPr>
              <w:spacing w:before="21" w:line="251" w:lineRule="exact"/>
              <w:ind w:firstLine="520"/>
              <w:rPr>
                <w:rFonts w:ascii="Times New Roman" w:hAnsi="Times New Roman" w:eastAsia="Times New Roman" w:cs="Times New Roman"/>
                <w:sz w:val="19"/>
                <w:szCs w:val="19"/>
              </w:rPr>
            </w:pPr>
            <w:r>
              <w:rPr>
                <w:rFonts w:ascii="Times New Roman" w:hAnsi="Times New Roman" w:eastAsia="Times New Roman" w:cs="Times New Roman"/>
                <w:spacing w:val="2"/>
                <w:w w:val="101"/>
                <w:sz w:val="19"/>
                <w:szCs w:val="19"/>
              </w:rPr>
              <w:t>1.2t/a</w:t>
            </w:r>
          </w:p>
        </w:tc>
        <w:tc>
          <w:tcPr>
            <w:tcW w:w="1659" w:type="dxa"/>
            <w:vAlign w:val="top"/>
          </w:tcPr>
          <w:p>
            <w:pPr>
              <w:spacing w:before="21" w:line="251" w:lineRule="exact"/>
              <w:ind w:firstLine="544"/>
              <w:rPr>
                <w:rFonts w:ascii="Times New Roman" w:hAnsi="Times New Roman" w:eastAsia="Times New Roman" w:cs="Times New Roman"/>
                <w:sz w:val="19"/>
                <w:szCs w:val="19"/>
              </w:rPr>
            </w:pPr>
            <w:r>
              <w:rPr>
                <w:rFonts w:ascii="Times New Roman" w:hAnsi="Times New Roman" w:eastAsia="Times New Roman" w:cs="Times New Roman"/>
                <w:spacing w:val="4"/>
                <w:w w:val="104"/>
                <w:sz w:val="19"/>
                <w:szCs w:val="19"/>
              </w:rPr>
              <w:t>4.32t/a</w:t>
            </w:r>
          </w:p>
        </w:tc>
        <w:tc>
          <w:tcPr>
            <w:tcW w:w="1656" w:type="dxa"/>
            <w:vAlign w:val="top"/>
          </w:tcPr>
          <w:p>
            <w:pPr>
              <w:spacing w:before="21" w:line="251" w:lineRule="exact"/>
              <w:ind w:firstLine="517"/>
              <w:rPr>
                <w:rFonts w:ascii="Times New Roman" w:hAnsi="Times New Roman" w:eastAsia="Times New Roman" w:cs="Times New Roman"/>
                <w:sz w:val="19"/>
                <w:szCs w:val="19"/>
              </w:rPr>
            </w:pPr>
            <w:r>
              <w:rPr>
                <w:rFonts w:ascii="Times New Roman" w:hAnsi="Times New Roman" w:eastAsia="Times New Roman" w:cs="Times New Roman"/>
                <w:spacing w:val="4"/>
                <w:w w:val="99"/>
                <w:sz w:val="19"/>
                <w:szCs w:val="19"/>
              </w:rPr>
              <w:t>11.92t/a</w:t>
            </w:r>
          </w:p>
        </w:tc>
        <w:tc>
          <w:tcPr>
            <w:tcW w:w="1485" w:type="dxa"/>
            <w:tcBorders>
              <w:right w:val="single" w:color="000000" w:sz="6" w:space="0"/>
            </w:tcBorders>
            <w:vAlign w:val="top"/>
          </w:tcPr>
          <w:p>
            <w:pPr>
              <w:spacing w:before="88" w:line="180" w:lineRule="auto"/>
              <w:ind w:firstLine="532"/>
              <w:rPr>
                <w:rFonts w:ascii="Times New Roman" w:hAnsi="Times New Roman" w:eastAsia="Times New Roman" w:cs="Times New Roman"/>
                <w:sz w:val="21"/>
                <w:szCs w:val="21"/>
              </w:rPr>
            </w:pPr>
            <w:r>
              <w:rPr>
                <w:rFonts w:ascii="Times New Roman" w:hAnsi="Times New Roman" w:eastAsia="Times New Roman" w:cs="Times New Roman"/>
                <w:spacing w:val="-5"/>
                <w:w w:val="98"/>
                <w:sz w:val="21"/>
                <w:szCs w:val="21"/>
              </w:rPr>
              <w:t>-3.</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5"/>
                <w:w w:val="98"/>
                <w:sz w:val="21"/>
                <w:szCs w:val="2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353" w:type="dxa"/>
            <w:vMerge w:val="continue"/>
            <w:tcBorders>
              <w:top w:val="nil"/>
              <w:left w:val="single" w:color="000000" w:sz="6" w:space="0"/>
            </w:tcBorders>
            <w:vAlign w:val="top"/>
          </w:tcPr>
          <w:p>
            <w:pPr>
              <w:rPr>
                <w:rFonts w:ascii="微软雅黑"/>
                <w:sz w:val="21"/>
              </w:rPr>
            </w:pPr>
          </w:p>
        </w:tc>
        <w:tc>
          <w:tcPr>
            <w:tcW w:w="1564" w:type="dxa"/>
            <w:vAlign w:val="top"/>
          </w:tcPr>
          <w:p>
            <w:pPr>
              <w:spacing w:before="58" w:line="184" w:lineRule="auto"/>
              <w:ind w:firstLine="575"/>
              <w:rPr>
                <w:rFonts w:ascii="宋体" w:hAnsi="宋体" w:eastAsia="宋体" w:cs="宋体"/>
                <w:sz w:val="21"/>
                <w:szCs w:val="21"/>
              </w:rPr>
            </w:pPr>
            <w:r>
              <w:rPr>
                <w:rFonts w:ascii="宋体" w:hAnsi="宋体" w:eastAsia="宋体" w:cs="宋体"/>
                <w:spacing w:val="-7"/>
                <w:sz w:val="21"/>
                <w:szCs w:val="21"/>
              </w:rPr>
              <w:t>油烟</w:t>
            </w:r>
          </w:p>
        </w:tc>
        <w:tc>
          <w:tcPr>
            <w:tcW w:w="1454" w:type="dxa"/>
            <w:vAlign w:val="top"/>
          </w:tcPr>
          <w:p>
            <w:pPr>
              <w:spacing w:before="27" w:line="245" w:lineRule="exact"/>
              <w:ind w:firstLine="387"/>
              <w:rPr>
                <w:rFonts w:ascii="Times New Roman" w:hAnsi="Times New Roman" w:eastAsia="Times New Roman" w:cs="Times New Roman"/>
                <w:sz w:val="19"/>
                <w:szCs w:val="19"/>
              </w:rPr>
            </w:pPr>
            <w:r>
              <w:rPr>
                <w:rFonts w:ascii="Times New Roman" w:hAnsi="Times New Roman" w:eastAsia="Times New Roman" w:cs="Times New Roman"/>
                <w:spacing w:val="4"/>
                <w:w w:val="103"/>
                <w:sz w:val="19"/>
                <w:szCs w:val="19"/>
              </w:rPr>
              <w:t>0.007t/a</w:t>
            </w:r>
          </w:p>
        </w:tc>
        <w:tc>
          <w:tcPr>
            <w:tcW w:w="1257" w:type="dxa"/>
            <w:vAlign w:val="top"/>
          </w:tcPr>
          <w:p>
            <w:pPr>
              <w:spacing w:before="27" w:line="245" w:lineRule="exact"/>
              <w:ind w:firstLine="289"/>
              <w:rPr>
                <w:rFonts w:ascii="Times New Roman" w:hAnsi="Times New Roman" w:eastAsia="Times New Roman" w:cs="Times New Roman"/>
                <w:sz w:val="19"/>
                <w:szCs w:val="19"/>
              </w:rPr>
            </w:pPr>
            <w:r>
              <w:rPr>
                <w:rFonts w:ascii="Times New Roman" w:hAnsi="Times New Roman" w:eastAsia="Times New Roman" w:cs="Times New Roman"/>
                <w:spacing w:val="4"/>
                <w:w w:val="103"/>
                <w:sz w:val="19"/>
                <w:szCs w:val="19"/>
              </w:rPr>
              <w:t>0.007t/a</w:t>
            </w:r>
          </w:p>
        </w:tc>
        <w:tc>
          <w:tcPr>
            <w:tcW w:w="1599" w:type="dxa"/>
            <w:vAlign w:val="top"/>
          </w:tcPr>
          <w:p>
            <w:pPr>
              <w:spacing w:before="27" w:line="245" w:lineRule="exact"/>
              <w:ind w:firstLine="76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464" w:type="dxa"/>
            <w:vAlign w:val="top"/>
          </w:tcPr>
          <w:p>
            <w:pPr>
              <w:spacing w:before="27" w:line="245" w:lineRule="exact"/>
              <w:ind w:firstLine="702"/>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9" w:type="dxa"/>
            <w:vAlign w:val="top"/>
          </w:tcPr>
          <w:p>
            <w:pPr>
              <w:spacing w:before="27" w:line="245" w:lineRule="exact"/>
              <w:ind w:firstLine="8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6" w:type="dxa"/>
            <w:vAlign w:val="top"/>
          </w:tcPr>
          <w:p>
            <w:pPr>
              <w:spacing w:before="94" w:line="177" w:lineRule="auto"/>
              <w:ind w:firstLine="60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0.007</w:t>
            </w:r>
          </w:p>
        </w:tc>
        <w:tc>
          <w:tcPr>
            <w:tcW w:w="1485" w:type="dxa"/>
            <w:tcBorders>
              <w:right w:val="single" w:color="000000" w:sz="6" w:space="0"/>
            </w:tcBorders>
            <w:vAlign w:val="top"/>
          </w:tcPr>
          <w:p>
            <w:pPr>
              <w:spacing w:before="94" w:line="177"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53" w:type="dxa"/>
            <w:vMerge w:val="restart"/>
            <w:tcBorders>
              <w:left w:val="single" w:color="000000" w:sz="6" w:space="0"/>
              <w:bottom w:val="nil"/>
            </w:tcBorders>
            <w:vAlign w:val="top"/>
          </w:tcPr>
          <w:p>
            <w:pPr>
              <w:spacing w:before="169" w:line="184" w:lineRule="auto"/>
              <w:ind w:firstLine="464"/>
              <w:rPr>
                <w:rFonts w:ascii="宋体" w:hAnsi="宋体" w:eastAsia="宋体" w:cs="宋体"/>
                <w:sz w:val="21"/>
                <w:szCs w:val="21"/>
              </w:rPr>
            </w:pPr>
            <w:r>
              <w:rPr>
                <w:rFonts w:ascii="宋体" w:hAnsi="宋体" w:eastAsia="宋体" w:cs="宋体"/>
                <w:spacing w:val="-5"/>
                <w:sz w:val="21"/>
                <w:szCs w:val="21"/>
              </w:rPr>
              <w:t>废水</w:t>
            </w:r>
          </w:p>
        </w:tc>
        <w:tc>
          <w:tcPr>
            <w:tcW w:w="1564" w:type="dxa"/>
            <w:vAlign w:val="top"/>
          </w:tcPr>
          <w:p>
            <w:pPr>
              <w:spacing w:before="83" w:line="158" w:lineRule="auto"/>
              <w:ind w:firstLine="56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COD</w:t>
            </w:r>
          </w:p>
        </w:tc>
        <w:tc>
          <w:tcPr>
            <w:tcW w:w="1454" w:type="dxa"/>
            <w:vAlign w:val="top"/>
          </w:tcPr>
          <w:p>
            <w:pPr>
              <w:spacing w:before="16" w:line="226" w:lineRule="exact"/>
              <w:ind w:firstLine="692"/>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257" w:type="dxa"/>
            <w:vAlign w:val="top"/>
          </w:tcPr>
          <w:p>
            <w:pPr>
              <w:spacing w:before="16" w:line="226" w:lineRule="exact"/>
              <w:ind w:firstLine="594"/>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599" w:type="dxa"/>
            <w:vAlign w:val="top"/>
          </w:tcPr>
          <w:p>
            <w:pPr>
              <w:spacing w:before="16" w:line="226" w:lineRule="exact"/>
              <w:ind w:firstLine="767"/>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464" w:type="dxa"/>
            <w:vAlign w:val="top"/>
          </w:tcPr>
          <w:p>
            <w:pPr>
              <w:spacing w:before="16" w:line="226" w:lineRule="exact"/>
              <w:ind w:firstLine="702"/>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659" w:type="dxa"/>
            <w:vAlign w:val="top"/>
          </w:tcPr>
          <w:p>
            <w:pPr>
              <w:spacing w:before="16" w:line="226" w:lineRule="exact"/>
              <w:ind w:firstLine="800"/>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656" w:type="dxa"/>
            <w:vAlign w:val="top"/>
          </w:tcPr>
          <w:p>
            <w:pPr>
              <w:spacing w:before="16" w:line="226" w:lineRule="exact"/>
              <w:ind w:firstLine="802"/>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485" w:type="dxa"/>
            <w:tcBorders>
              <w:right w:val="single" w:color="000000" w:sz="6" w:space="0"/>
            </w:tcBorders>
            <w:vAlign w:val="top"/>
          </w:tcPr>
          <w:p>
            <w:pPr>
              <w:spacing w:before="16" w:line="226" w:lineRule="exact"/>
              <w:ind w:firstLine="713"/>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353" w:type="dxa"/>
            <w:vMerge w:val="continue"/>
            <w:tcBorders>
              <w:top w:val="nil"/>
              <w:left w:val="single" w:color="000000" w:sz="6" w:space="0"/>
            </w:tcBorders>
            <w:vAlign w:val="top"/>
          </w:tcPr>
          <w:p>
            <w:pPr>
              <w:rPr>
                <w:rFonts w:ascii="微软雅黑"/>
                <w:sz w:val="21"/>
              </w:rPr>
            </w:pPr>
          </w:p>
        </w:tc>
        <w:tc>
          <w:tcPr>
            <w:tcW w:w="1564" w:type="dxa"/>
            <w:vAlign w:val="top"/>
          </w:tcPr>
          <w:p>
            <w:pPr>
              <w:spacing w:before="88" w:line="154" w:lineRule="exact"/>
              <w:ind w:firstLine="458"/>
              <w:rPr>
                <w:rFonts w:ascii="Times New Roman" w:hAnsi="Times New Roman" w:eastAsia="Times New Roman" w:cs="Times New Roman"/>
                <w:sz w:val="21"/>
                <w:szCs w:val="21"/>
              </w:rPr>
            </w:pPr>
            <w:r>
              <w:rPr>
                <w:rFonts w:ascii="Times New Roman" w:hAnsi="Times New Roman" w:eastAsia="Times New Roman" w:cs="Times New Roman"/>
                <w:position w:val="-2"/>
                <w:sz w:val="21"/>
                <w:szCs w:val="21"/>
              </w:rPr>
              <w:t>NH3-N</w:t>
            </w:r>
          </w:p>
        </w:tc>
        <w:tc>
          <w:tcPr>
            <w:tcW w:w="1454" w:type="dxa"/>
            <w:vAlign w:val="top"/>
          </w:tcPr>
          <w:p>
            <w:pPr>
              <w:spacing w:before="21" w:line="221" w:lineRule="exact"/>
              <w:ind w:firstLine="692"/>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257" w:type="dxa"/>
            <w:vAlign w:val="top"/>
          </w:tcPr>
          <w:p>
            <w:pPr>
              <w:spacing w:before="21" w:line="221" w:lineRule="exact"/>
              <w:ind w:firstLine="594"/>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599" w:type="dxa"/>
            <w:vAlign w:val="top"/>
          </w:tcPr>
          <w:p>
            <w:pPr>
              <w:spacing w:before="21" w:line="221" w:lineRule="exact"/>
              <w:ind w:firstLine="767"/>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464" w:type="dxa"/>
            <w:vAlign w:val="top"/>
          </w:tcPr>
          <w:p>
            <w:pPr>
              <w:spacing w:before="21" w:line="221" w:lineRule="exact"/>
              <w:ind w:firstLine="702"/>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659" w:type="dxa"/>
            <w:vAlign w:val="top"/>
          </w:tcPr>
          <w:p>
            <w:pPr>
              <w:spacing w:before="21" w:line="221" w:lineRule="exact"/>
              <w:ind w:firstLine="800"/>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656" w:type="dxa"/>
            <w:vAlign w:val="top"/>
          </w:tcPr>
          <w:p>
            <w:pPr>
              <w:spacing w:before="21" w:line="221" w:lineRule="exact"/>
              <w:ind w:firstLine="802"/>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485" w:type="dxa"/>
            <w:tcBorders>
              <w:right w:val="single" w:color="000000" w:sz="6" w:space="0"/>
            </w:tcBorders>
            <w:vAlign w:val="top"/>
          </w:tcPr>
          <w:p>
            <w:pPr>
              <w:spacing w:before="21" w:line="221" w:lineRule="exact"/>
              <w:ind w:firstLine="713"/>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353" w:type="dxa"/>
            <w:vMerge w:val="restart"/>
            <w:tcBorders>
              <w:left w:val="single" w:color="000000" w:sz="6" w:space="0"/>
              <w:bottom w:val="nil"/>
            </w:tcBorders>
            <w:vAlign w:val="top"/>
          </w:tcPr>
          <w:p>
            <w:pPr>
              <w:spacing w:line="241" w:lineRule="auto"/>
              <w:rPr>
                <w:rFonts w:ascii="微软雅黑"/>
                <w:sz w:val="21"/>
              </w:rPr>
            </w:pPr>
          </w:p>
          <w:p>
            <w:pPr>
              <w:spacing w:line="242" w:lineRule="auto"/>
              <w:rPr>
                <w:rFonts w:ascii="微软雅黑"/>
                <w:sz w:val="21"/>
              </w:rPr>
            </w:pPr>
          </w:p>
          <w:p>
            <w:pPr>
              <w:spacing w:before="69" w:line="238" w:lineRule="auto"/>
              <w:ind w:left="271" w:right="258" w:hanging="14"/>
              <w:rPr>
                <w:rFonts w:ascii="宋体" w:hAnsi="宋体" w:eastAsia="宋体" w:cs="宋体"/>
                <w:sz w:val="21"/>
                <w:szCs w:val="21"/>
              </w:rPr>
            </w:pPr>
            <w:r>
              <w:rPr>
                <w:rFonts w:ascii="宋体" w:hAnsi="宋体" w:eastAsia="宋体" w:cs="宋体"/>
                <w:spacing w:val="-4"/>
                <w:sz w:val="21"/>
                <w:szCs w:val="21"/>
              </w:rPr>
              <w:t>一般工业</w:t>
            </w:r>
            <w:r>
              <w:rPr>
                <w:rFonts w:ascii="宋体" w:hAnsi="宋体" w:eastAsia="宋体" w:cs="宋体"/>
                <w:spacing w:val="2"/>
                <w:sz w:val="21"/>
                <w:szCs w:val="21"/>
              </w:rPr>
              <w:t xml:space="preserve"> </w:t>
            </w:r>
            <w:r>
              <w:rPr>
                <w:rFonts w:ascii="宋体" w:hAnsi="宋体" w:eastAsia="宋体" w:cs="宋体"/>
                <w:spacing w:val="-8"/>
                <w:sz w:val="21"/>
                <w:szCs w:val="21"/>
              </w:rPr>
              <w:t>固体废物</w:t>
            </w:r>
          </w:p>
        </w:tc>
        <w:tc>
          <w:tcPr>
            <w:tcW w:w="1564" w:type="dxa"/>
            <w:vAlign w:val="top"/>
          </w:tcPr>
          <w:p>
            <w:pPr>
              <w:spacing w:before="83" w:line="184" w:lineRule="auto"/>
              <w:ind w:firstLine="478"/>
              <w:rPr>
                <w:rFonts w:ascii="宋体" w:hAnsi="宋体" w:eastAsia="宋体" w:cs="宋体"/>
                <w:sz w:val="21"/>
                <w:szCs w:val="21"/>
              </w:rPr>
            </w:pPr>
            <w:r>
              <w:rPr>
                <w:rFonts w:ascii="宋体" w:hAnsi="宋体" w:eastAsia="宋体" w:cs="宋体"/>
                <w:spacing w:val="-8"/>
                <w:sz w:val="21"/>
                <w:szCs w:val="21"/>
              </w:rPr>
              <w:t>除尘灰</w:t>
            </w:r>
          </w:p>
        </w:tc>
        <w:tc>
          <w:tcPr>
            <w:tcW w:w="1454" w:type="dxa"/>
            <w:vAlign w:val="top"/>
          </w:tcPr>
          <w:p>
            <w:pPr>
              <w:spacing w:before="52" w:line="245" w:lineRule="exact"/>
              <w:ind w:firstLine="571"/>
              <w:rPr>
                <w:rFonts w:ascii="Times New Roman" w:hAnsi="Times New Roman" w:eastAsia="Times New Roman" w:cs="Times New Roman"/>
                <w:sz w:val="19"/>
                <w:szCs w:val="19"/>
              </w:rPr>
            </w:pPr>
            <w:r>
              <w:rPr>
                <w:rFonts w:ascii="Times New Roman" w:hAnsi="Times New Roman" w:eastAsia="Times New Roman" w:cs="Times New Roman"/>
                <w:spacing w:val="4"/>
                <w:w w:val="101"/>
                <w:sz w:val="19"/>
                <w:szCs w:val="19"/>
              </w:rPr>
              <w:t>6t/a</w:t>
            </w:r>
          </w:p>
        </w:tc>
        <w:tc>
          <w:tcPr>
            <w:tcW w:w="1257" w:type="dxa"/>
            <w:vAlign w:val="top"/>
          </w:tcPr>
          <w:p>
            <w:pPr>
              <w:spacing w:before="52" w:line="245" w:lineRule="exact"/>
              <w:ind w:firstLine="475"/>
              <w:rPr>
                <w:rFonts w:ascii="Times New Roman" w:hAnsi="Times New Roman" w:eastAsia="Times New Roman" w:cs="Times New Roman"/>
                <w:sz w:val="19"/>
                <w:szCs w:val="19"/>
              </w:rPr>
            </w:pPr>
            <w:r>
              <w:rPr>
                <w:rFonts w:ascii="Times New Roman" w:hAnsi="Times New Roman" w:eastAsia="Times New Roman" w:cs="Times New Roman"/>
                <w:spacing w:val="4"/>
                <w:w w:val="101"/>
                <w:sz w:val="19"/>
                <w:szCs w:val="19"/>
              </w:rPr>
              <w:t>6t/a</w:t>
            </w:r>
          </w:p>
        </w:tc>
        <w:tc>
          <w:tcPr>
            <w:tcW w:w="1599" w:type="dxa"/>
            <w:vAlign w:val="top"/>
          </w:tcPr>
          <w:p>
            <w:pPr>
              <w:spacing w:before="52" w:line="245" w:lineRule="exact"/>
              <w:ind w:firstLine="76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464" w:type="dxa"/>
            <w:vAlign w:val="top"/>
          </w:tcPr>
          <w:p>
            <w:pPr>
              <w:spacing w:before="52" w:line="245" w:lineRule="exact"/>
              <w:ind w:firstLine="702"/>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9" w:type="dxa"/>
            <w:vAlign w:val="top"/>
          </w:tcPr>
          <w:p>
            <w:pPr>
              <w:spacing w:before="52" w:line="245" w:lineRule="exact"/>
              <w:ind w:firstLine="8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6" w:type="dxa"/>
            <w:vAlign w:val="top"/>
          </w:tcPr>
          <w:p>
            <w:pPr>
              <w:spacing w:before="52" w:line="245" w:lineRule="exact"/>
              <w:ind w:firstLine="681"/>
              <w:rPr>
                <w:rFonts w:ascii="Times New Roman" w:hAnsi="Times New Roman" w:eastAsia="Times New Roman" w:cs="Times New Roman"/>
                <w:sz w:val="19"/>
                <w:szCs w:val="19"/>
              </w:rPr>
            </w:pPr>
            <w:r>
              <w:rPr>
                <w:rFonts w:ascii="Times New Roman" w:hAnsi="Times New Roman" w:eastAsia="Times New Roman" w:cs="Times New Roman"/>
                <w:spacing w:val="4"/>
                <w:w w:val="101"/>
                <w:sz w:val="19"/>
                <w:szCs w:val="19"/>
              </w:rPr>
              <w:t>6t/a</w:t>
            </w:r>
          </w:p>
        </w:tc>
        <w:tc>
          <w:tcPr>
            <w:tcW w:w="1485" w:type="dxa"/>
            <w:tcBorders>
              <w:right w:val="single" w:color="000000" w:sz="6" w:space="0"/>
            </w:tcBorders>
            <w:vAlign w:val="top"/>
          </w:tcPr>
          <w:p>
            <w:pPr>
              <w:spacing w:before="119" w:line="176"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76" w:line="190" w:lineRule="auto"/>
              <w:ind w:firstLine="465"/>
              <w:rPr>
                <w:rFonts w:ascii="宋体" w:hAnsi="宋体" w:eastAsia="宋体" w:cs="宋体"/>
                <w:sz w:val="19"/>
                <w:szCs w:val="19"/>
              </w:rPr>
            </w:pPr>
            <w:r>
              <w:rPr>
                <w:rFonts w:ascii="宋体" w:hAnsi="宋体" w:eastAsia="宋体" w:cs="宋体"/>
                <w:spacing w:val="17"/>
                <w:sz w:val="19"/>
                <w:szCs w:val="19"/>
              </w:rPr>
              <w:t>边角料</w:t>
            </w:r>
          </w:p>
        </w:tc>
        <w:tc>
          <w:tcPr>
            <w:tcW w:w="1454" w:type="dxa"/>
            <w:vAlign w:val="top"/>
          </w:tcPr>
          <w:p>
            <w:pPr>
              <w:spacing w:before="45" w:line="227" w:lineRule="exact"/>
              <w:ind w:firstLine="536"/>
              <w:rPr>
                <w:rFonts w:ascii="Times New Roman" w:hAnsi="Times New Roman" w:eastAsia="Times New Roman" w:cs="Times New Roman"/>
                <w:sz w:val="17"/>
                <w:szCs w:val="17"/>
              </w:rPr>
            </w:pPr>
            <w:r>
              <w:rPr>
                <w:rFonts w:ascii="Times New Roman" w:hAnsi="Times New Roman" w:eastAsia="Times New Roman" w:cs="Times New Roman"/>
                <w:spacing w:val="4"/>
                <w:w w:val="109"/>
                <w:sz w:val="17"/>
                <w:szCs w:val="17"/>
              </w:rPr>
              <w:t>14t/a</w:t>
            </w:r>
          </w:p>
        </w:tc>
        <w:tc>
          <w:tcPr>
            <w:tcW w:w="1257" w:type="dxa"/>
            <w:vAlign w:val="top"/>
          </w:tcPr>
          <w:p>
            <w:pPr>
              <w:spacing w:before="45" w:line="227" w:lineRule="exact"/>
              <w:ind w:firstLine="438"/>
              <w:rPr>
                <w:rFonts w:ascii="Times New Roman" w:hAnsi="Times New Roman" w:eastAsia="Times New Roman" w:cs="Times New Roman"/>
                <w:sz w:val="17"/>
                <w:szCs w:val="17"/>
              </w:rPr>
            </w:pPr>
            <w:r>
              <w:rPr>
                <w:rFonts w:ascii="Times New Roman" w:hAnsi="Times New Roman" w:eastAsia="Times New Roman" w:cs="Times New Roman"/>
                <w:spacing w:val="4"/>
                <w:w w:val="109"/>
                <w:sz w:val="17"/>
                <w:szCs w:val="17"/>
              </w:rPr>
              <w:t>14t/a</w:t>
            </w:r>
          </w:p>
        </w:tc>
        <w:tc>
          <w:tcPr>
            <w:tcW w:w="1599" w:type="dxa"/>
            <w:vAlign w:val="top"/>
          </w:tcPr>
          <w:p>
            <w:pPr>
              <w:spacing w:before="45" w:line="227" w:lineRule="exact"/>
              <w:ind w:firstLine="767"/>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464" w:type="dxa"/>
            <w:vAlign w:val="top"/>
          </w:tcPr>
          <w:p>
            <w:pPr>
              <w:spacing w:before="45" w:line="227" w:lineRule="exact"/>
              <w:ind w:firstLine="702"/>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659" w:type="dxa"/>
            <w:vAlign w:val="top"/>
          </w:tcPr>
          <w:p>
            <w:pPr>
              <w:spacing w:before="45" w:line="227" w:lineRule="exact"/>
              <w:ind w:firstLine="800"/>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656" w:type="dxa"/>
            <w:vAlign w:val="top"/>
          </w:tcPr>
          <w:p>
            <w:pPr>
              <w:spacing w:before="45" w:line="227" w:lineRule="exact"/>
              <w:ind w:firstLine="644"/>
              <w:rPr>
                <w:rFonts w:ascii="Times New Roman" w:hAnsi="Times New Roman" w:eastAsia="Times New Roman" w:cs="Times New Roman"/>
                <w:sz w:val="17"/>
                <w:szCs w:val="17"/>
              </w:rPr>
            </w:pPr>
            <w:r>
              <w:rPr>
                <w:rFonts w:ascii="Times New Roman" w:hAnsi="Times New Roman" w:eastAsia="Times New Roman" w:cs="Times New Roman"/>
                <w:spacing w:val="4"/>
                <w:w w:val="110"/>
                <w:sz w:val="17"/>
                <w:szCs w:val="17"/>
              </w:rPr>
              <w:t>14t/a</w:t>
            </w:r>
          </w:p>
        </w:tc>
        <w:tc>
          <w:tcPr>
            <w:tcW w:w="1485" w:type="dxa"/>
            <w:tcBorders>
              <w:right w:val="single" w:color="000000" w:sz="6" w:space="0"/>
            </w:tcBorders>
            <w:vAlign w:val="top"/>
          </w:tcPr>
          <w:p>
            <w:pPr>
              <w:spacing w:before="113" w:line="158"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80" w:line="186" w:lineRule="auto"/>
              <w:ind w:firstLine="572"/>
              <w:rPr>
                <w:rFonts w:ascii="宋体" w:hAnsi="宋体" w:eastAsia="宋体" w:cs="宋体"/>
                <w:sz w:val="19"/>
                <w:szCs w:val="19"/>
              </w:rPr>
            </w:pPr>
            <w:r>
              <w:rPr>
                <w:rFonts w:ascii="宋体" w:hAnsi="宋体" w:eastAsia="宋体" w:cs="宋体"/>
                <w:spacing w:val="14"/>
                <w:sz w:val="19"/>
                <w:szCs w:val="19"/>
              </w:rPr>
              <w:t>焊渣</w:t>
            </w:r>
          </w:p>
        </w:tc>
        <w:tc>
          <w:tcPr>
            <w:tcW w:w="1454" w:type="dxa"/>
            <w:vAlign w:val="top"/>
          </w:tcPr>
          <w:p>
            <w:pPr>
              <w:spacing w:before="49" w:line="223" w:lineRule="exact"/>
              <w:ind w:firstLine="489"/>
              <w:rPr>
                <w:rFonts w:ascii="Times New Roman" w:hAnsi="Times New Roman" w:eastAsia="Times New Roman" w:cs="Times New Roman"/>
                <w:sz w:val="17"/>
                <w:szCs w:val="17"/>
              </w:rPr>
            </w:pPr>
            <w:r>
              <w:rPr>
                <w:rFonts w:ascii="Times New Roman" w:hAnsi="Times New Roman" w:eastAsia="Times New Roman" w:cs="Times New Roman"/>
                <w:spacing w:val="8"/>
                <w:w w:val="106"/>
                <w:sz w:val="17"/>
                <w:szCs w:val="17"/>
              </w:rPr>
              <w:t>2</w:t>
            </w:r>
            <w:r>
              <w:rPr>
                <w:rFonts w:ascii="Times New Roman" w:hAnsi="Times New Roman" w:eastAsia="Times New Roman" w:cs="Times New Roman"/>
                <w:spacing w:val="22"/>
                <w:sz w:val="17"/>
                <w:szCs w:val="17"/>
              </w:rPr>
              <w:t xml:space="preserve"> </w:t>
            </w:r>
            <w:r>
              <w:rPr>
                <w:rFonts w:ascii="Times New Roman" w:hAnsi="Times New Roman" w:eastAsia="Times New Roman" w:cs="Times New Roman"/>
                <w:spacing w:val="8"/>
                <w:w w:val="106"/>
                <w:sz w:val="17"/>
                <w:szCs w:val="17"/>
              </w:rPr>
              <w:t>5t/a</w:t>
            </w:r>
          </w:p>
        </w:tc>
        <w:tc>
          <w:tcPr>
            <w:tcW w:w="1257" w:type="dxa"/>
            <w:vAlign w:val="top"/>
          </w:tcPr>
          <w:p>
            <w:pPr>
              <w:spacing w:before="49" w:line="223" w:lineRule="exact"/>
              <w:ind w:firstLine="391"/>
              <w:rPr>
                <w:rFonts w:ascii="Times New Roman" w:hAnsi="Times New Roman" w:eastAsia="Times New Roman" w:cs="Times New Roman"/>
                <w:sz w:val="17"/>
                <w:szCs w:val="17"/>
              </w:rPr>
            </w:pPr>
            <w:r>
              <w:rPr>
                <w:rFonts w:ascii="Times New Roman" w:hAnsi="Times New Roman" w:eastAsia="Times New Roman" w:cs="Times New Roman"/>
                <w:spacing w:val="8"/>
                <w:w w:val="106"/>
                <w:sz w:val="17"/>
                <w:szCs w:val="17"/>
              </w:rPr>
              <w:t>2</w:t>
            </w:r>
            <w:r>
              <w:rPr>
                <w:rFonts w:ascii="Times New Roman" w:hAnsi="Times New Roman" w:eastAsia="Times New Roman" w:cs="Times New Roman"/>
                <w:spacing w:val="22"/>
                <w:sz w:val="17"/>
                <w:szCs w:val="17"/>
              </w:rPr>
              <w:t xml:space="preserve"> </w:t>
            </w:r>
            <w:r>
              <w:rPr>
                <w:rFonts w:ascii="Times New Roman" w:hAnsi="Times New Roman" w:eastAsia="Times New Roman" w:cs="Times New Roman"/>
                <w:spacing w:val="8"/>
                <w:w w:val="106"/>
                <w:sz w:val="17"/>
                <w:szCs w:val="17"/>
              </w:rPr>
              <w:t>5t/a</w:t>
            </w:r>
          </w:p>
        </w:tc>
        <w:tc>
          <w:tcPr>
            <w:tcW w:w="1599" w:type="dxa"/>
            <w:vAlign w:val="top"/>
          </w:tcPr>
          <w:p>
            <w:pPr>
              <w:spacing w:before="49" w:line="223" w:lineRule="exact"/>
              <w:ind w:firstLine="767"/>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464" w:type="dxa"/>
            <w:vAlign w:val="top"/>
          </w:tcPr>
          <w:p>
            <w:pPr>
              <w:spacing w:before="49" w:line="223" w:lineRule="exact"/>
              <w:ind w:firstLine="702"/>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659" w:type="dxa"/>
            <w:vAlign w:val="top"/>
          </w:tcPr>
          <w:p>
            <w:pPr>
              <w:spacing w:before="49" w:line="223" w:lineRule="exact"/>
              <w:ind w:firstLine="800"/>
              <w:rPr>
                <w:rFonts w:ascii="Times New Roman" w:hAnsi="Times New Roman" w:eastAsia="Times New Roman" w:cs="Times New Roman"/>
                <w:sz w:val="17"/>
                <w:szCs w:val="17"/>
              </w:rPr>
            </w:pPr>
            <w:r>
              <w:rPr>
                <w:rFonts w:ascii="Times New Roman" w:hAnsi="Times New Roman" w:eastAsia="Times New Roman" w:cs="Times New Roman"/>
                <w:spacing w:val="4"/>
                <w:w w:val="114"/>
                <w:sz w:val="17"/>
                <w:szCs w:val="17"/>
              </w:rPr>
              <w:t>/</w:t>
            </w:r>
          </w:p>
        </w:tc>
        <w:tc>
          <w:tcPr>
            <w:tcW w:w="1656" w:type="dxa"/>
            <w:vAlign w:val="top"/>
          </w:tcPr>
          <w:p>
            <w:pPr>
              <w:spacing w:before="49" w:line="223" w:lineRule="exact"/>
              <w:ind w:firstLine="597"/>
              <w:rPr>
                <w:rFonts w:ascii="Times New Roman" w:hAnsi="Times New Roman" w:eastAsia="Times New Roman" w:cs="Times New Roman"/>
                <w:sz w:val="17"/>
                <w:szCs w:val="17"/>
              </w:rPr>
            </w:pPr>
            <w:r>
              <w:rPr>
                <w:rFonts w:ascii="Times New Roman" w:hAnsi="Times New Roman" w:eastAsia="Times New Roman" w:cs="Times New Roman"/>
                <w:spacing w:val="8"/>
                <w:w w:val="106"/>
                <w:sz w:val="17"/>
                <w:szCs w:val="17"/>
              </w:rPr>
              <w:t>2</w:t>
            </w:r>
            <w:r>
              <w:rPr>
                <w:rFonts w:ascii="Times New Roman" w:hAnsi="Times New Roman" w:eastAsia="Times New Roman" w:cs="Times New Roman"/>
                <w:spacing w:val="24"/>
                <w:w w:val="101"/>
                <w:sz w:val="17"/>
                <w:szCs w:val="17"/>
              </w:rPr>
              <w:t xml:space="preserve"> </w:t>
            </w:r>
            <w:r>
              <w:rPr>
                <w:rFonts w:ascii="Times New Roman" w:hAnsi="Times New Roman" w:eastAsia="Times New Roman" w:cs="Times New Roman"/>
                <w:spacing w:val="8"/>
                <w:w w:val="106"/>
                <w:sz w:val="17"/>
                <w:szCs w:val="17"/>
              </w:rPr>
              <w:t>5t/a</w:t>
            </w:r>
          </w:p>
        </w:tc>
        <w:tc>
          <w:tcPr>
            <w:tcW w:w="1485" w:type="dxa"/>
            <w:tcBorders>
              <w:right w:val="single" w:color="000000" w:sz="6" w:space="0"/>
            </w:tcBorders>
            <w:vAlign w:val="top"/>
          </w:tcPr>
          <w:p>
            <w:pPr>
              <w:spacing w:before="116" w:line="156" w:lineRule="exact"/>
              <w:ind w:firstLine="696"/>
              <w:rPr>
                <w:rFonts w:ascii="Times New Roman" w:hAnsi="Times New Roman" w:eastAsia="Times New Roman" w:cs="Times New Roman"/>
                <w:sz w:val="21"/>
                <w:szCs w:val="21"/>
              </w:rPr>
            </w:pPr>
            <w:r>
              <w:rPr>
                <w:rFonts w:ascii="Times New Roman" w:hAnsi="Times New Roman" w:eastAsia="Times New Roman" w:cs="Times New Roman"/>
                <w:position w:val="-2"/>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86" w:line="184" w:lineRule="auto"/>
              <w:ind w:firstLine="365"/>
              <w:rPr>
                <w:rFonts w:ascii="宋体" w:hAnsi="宋体" w:eastAsia="宋体" w:cs="宋体"/>
                <w:sz w:val="21"/>
                <w:szCs w:val="21"/>
              </w:rPr>
            </w:pPr>
            <w:r>
              <w:rPr>
                <w:rFonts w:ascii="宋体" w:hAnsi="宋体" w:eastAsia="宋体" w:cs="宋体"/>
                <w:spacing w:val="-3"/>
                <w:sz w:val="21"/>
                <w:szCs w:val="21"/>
              </w:rPr>
              <w:t>生活垃圾</w:t>
            </w:r>
          </w:p>
        </w:tc>
        <w:tc>
          <w:tcPr>
            <w:tcW w:w="1454" w:type="dxa"/>
            <w:vAlign w:val="top"/>
          </w:tcPr>
          <w:p>
            <w:pPr>
              <w:spacing w:before="55" w:line="245" w:lineRule="exact"/>
              <w:ind w:firstLine="52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63t/a</w:t>
            </w:r>
          </w:p>
        </w:tc>
        <w:tc>
          <w:tcPr>
            <w:tcW w:w="1257" w:type="dxa"/>
            <w:vAlign w:val="top"/>
          </w:tcPr>
          <w:p>
            <w:pPr>
              <w:spacing w:before="55" w:line="245" w:lineRule="exact"/>
              <w:ind w:firstLine="422"/>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63t/a</w:t>
            </w:r>
          </w:p>
        </w:tc>
        <w:tc>
          <w:tcPr>
            <w:tcW w:w="1599" w:type="dxa"/>
            <w:vAlign w:val="top"/>
          </w:tcPr>
          <w:p>
            <w:pPr>
              <w:spacing w:before="55" w:line="245" w:lineRule="exact"/>
              <w:ind w:firstLine="76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464" w:type="dxa"/>
            <w:vAlign w:val="top"/>
          </w:tcPr>
          <w:p>
            <w:pPr>
              <w:spacing w:before="55" w:line="245" w:lineRule="exact"/>
              <w:ind w:firstLine="702"/>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9" w:type="dxa"/>
            <w:vAlign w:val="top"/>
          </w:tcPr>
          <w:p>
            <w:pPr>
              <w:spacing w:before="55" w:line="245" w:lineRule="exact"/>
              <w:ind w:firstLine="8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6" w:type="dxa"/>
            <w:vAlign w:val="top"/>
          </w:tcPr>
          <w:p>
            <w:pPr>
              <w:spacing w:before="55" w:line="245" w:lineRule="exact"/>
              <w:ind w:firstLine="628"/>
              <w:rPr>
                <w:rFonts w:ascii="Times New Roman" w:hAnsi="Times New Roman" w:eastAsia="Times New Roman" w:cs="Times New Roman"/>
                <w:sz w:val="19"/>
                <w:szCs w:val="19"/>
              </w:rPr>
            </w:pPr>
            <w:r>
              <w:rPr>
                <w:rFonts w:ascii="Times New Roman" w:hAnsi="Times New Roman" w:eastAsia="Times New Roman" w:cs="Times New Roman"/>
                <w:spacing w:val="5"/>
                <w:w w:val="101"/>
                <w:sz w:val="19"/>
                <w:szCs w:val="19"/>
              </w:rPr>
              <w:t>63t/a</w:t>
            </w:r>
          </w:p>
        </w:tc>
        <w:tc>
          <w:tcPr>
            <w:tcW w:w="1485" w:type="dxa"/>
            <w:tcBorders>
              <w:right w:val="single" w:color="000000" w:sz="6" w:space="0"/>
            </w:tcBorders>
            <w:vAlign w:val="top"/>
          </w:tcPr>
          <w:p>
            <w:pPr>
              <w:spacing w:before="122" w:line="177"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61" w:line="184" w:lineRule="auto"/>
              <w:ind w:firstLine="465"/>
              <w:rPr>
                <w:rFonts w:ascii="宋体" w:hAnsi="宋体" w:eastAsia="宋体" w:cs="宋体"/>
                <w:sz w:val="21"/>
                <w:szCs w:val="21"/>
              </w:rPr>
            </w:pPr>
            <w:r>
              <w:rPr>
                <w:rFonts w:ascii="宋体" w:hAnsi="宋体" w:eastAsia="宋体" w:cs="宋体"/>
                <w:spacing w:val="-3"/>
                <w:sz w:val="21"/>
                <w:szCs w:val="21"/>
              </w:rPr>
              <w:t>废岩棉</w:t>
            </w:r>
          </w:p>
        </w:tc>
        <w:tc>
          <w:tcPr>
            <w:tcW w:w="1454" w:type="dxa"/>
            <w:vAlign w:val="top"/>
          </w:tcPr>
          <w:p>
            <w:pPr>
              <w:spacing w:before="30" w:line="242" w:lineRule="exact"/>
              <w:ind w:firstLine="493"/>
              <w:rPr>
                <w:rFonts w:ascii="Times New Roman" w:hAnsi="Times New Roman" w:eastAsia="Times New Roman" w:cs="Times New Roman"/>
                <w:sz w:val="18"/>
                <w:szCs w:val="18"/>
              </w:rPr>
            </w:pPr>
            <w:r>
              <w:rPr>
                <w:rFonts w:ascii="Times New Roman" w:hAnsi="Times New Roman" w:eastAsia="Times New Roman" w:cs="Times New Roman"/>
                <w:spacing w:val="4"/>
                <w:w w:val="108"/>
                <w:sz w:val="18"/>
                <w:szCs w:val="18"/>
              </w:rPr>
              <w:t>0.5t/a</w:t>
            </w:r>
          </w:p>
        </w:tc>
        <w:tc>
          <w:tcPr>
            <w:tcW w:w="1257" w:type="dxa"/>
            <w:vAlign w:val="top"/>
          </w:tcPr>
          <w:p>
            <w:pPr>
              <w:spacing w:before="30" w:line="242" w:lineRule="exact"/>
              <w:ind w:firstLine="395"/>
              <w:rPr>
                <w:rFonts w:ascii="Times New Roman" w:hAnsi="Times New Roman" w:eastAsia="Times New Roman" w:cs="Times New Roman"/>
                <w:sz w:val="18"/>
                <w:szCs w:val="18"/>
              </w:rPr>
            </w:pPr>
            <w:r>
              <w:rPr>
                <w:rFonts w:ascii="Times New Roman" w:hAnsi="Times New Roman" w:eastAsia="Times New Roman" w:cs="Times New Roman"/>
                <w:spacing w:val="4"/>
                <w:w w:val="108"/>
                <w:sz w:val="18"/>
                <w:szCs w:val="18"/>
              </w:rPr>
              <w:t>0.5t/a</w:t>
            </w:r>
          </w:p>
        </w:tc>
        <w:tc>
          <w:tcPr>
            <w:tcW w:w="1599" w:type="dxa"/>
            <w:vAlign w:val="top"/>
          </w:tcPr>
          <w:p>
            <w:pPr>
              <w:spacing w:before="30" w:line="242" w:lineRule="exact"/>
              <w:ind w:firstLine="767"/>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464" w:type="dxa"/>
            <w:vAlign w:val="top"/>
          </w:tcPr>
          <w:p>
            <w:pPr>
              <w:spacing w:before="30" w:line="242" w:lineRule="exact"/>
              <w:ind w:firstLine="702"/>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659" w:type="dxa"/>
            <w:vAlign w:val="top"/>
          </w:tcPr>
          <w:p>
            <w:pPr>
              <w:spacing w:before="30" w:line="242" w:lineRule="exact"/>
              <w:ind w:firstLine="800"/>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656" w:type="dxa"/>
            <w:vAlign w:val="top"/>
          </w:tcPr>
          <w:p>
            <w:pPr>
              <w:spacing w:before="30" w:line="242" w:lineRule="exact"/>
              <w:ind w:firstLine="600"/>
              <w:rPr>
                <w:rFonts w:ascii="Times New Roman" w:hAnsi="Times New Roman" w:eastAsia="Times New Roman" w:cs="Times New Roman"/>
                <w:sz w:val="18"/>
                <w:szCs w:val="18"/>
              </w:rPr>
            </w:pPr>
            <w:r>
              <w:rPr>
                <w:rFonts w:ascii="Times New Roman" w:hAnsi="Times New Roman" w:eastAsia="Times New Roman" w:cs="Times New Roman"/>
                <w:spacing w:val="4"/>
                <w:w w:val="108"/>
                <w:sz w:val="18"/>
                <w:szCs w:val="18"/>
              </w:rPr>
              <w:t>0.5t/a</w:t>
            </w:r>
          </w:p>
        </w:tc>
        <w:tc>
          <w:tcPr>
            <w:tcW w:w="1485" w:type="dxa"/>
            <w:tcBorders>
              <w:right w:val="single" w:color="000000" w:sz="6" w:space="0"/>
            </w:tcBorders>
            <w:vAlign w:val="top"/>
          </w:tcPr>
          <w:p>
            <w:pPr>
              <w:spacing w:before="96" w:line="174"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67" w:line="189" w:lineRule="auto"/>
              <w:ind w:firstLine="465"/>
              <w:rPr>
                <w:rFonts w:ascii="宋体" w:hAnsi="宋体" w:eastAsia="宋体" w:cs="宋体"/>
                <w:sz w:val="20"/>
                <w:szCs w:val="20"/>
              </w:rPr>
            </w:pPr>
            <w:r>
              <w:rPr>
                <w:rFonts w:ascii="宋体" w:hAnsi="宋体" w:eastAsia="宋体" w:cs="宋体"/>
                <w:spacing w:val="7"/>
                <w:sz w:val="20"/>
                <w:szCs w:val="20"/>
              </w:rPr>
              <w:t>废泡沫</w:t>
            </w:r>
          </w:p>
        </w:tc>
        <w:tc>
          <w:tcPr>
            <w:tcW w:w="1454" w:type="dxa"/>
            <w:vAlign w:val="top"/>
          </w:tcPr>
          <w:p>
            <w:pPr>
              <w:spacing w:before="36" w:line="236" w:lineRule="exact"/>
              <w:ind w:firstLine="49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1"/>
                <w:w w:val="102"/>
                <w:sz w:val="18"/>
                <w:szCs w:val="18"/>
              </w:rPr>
              <w:t xml:space="preserve"> </w:t>
            </w:r>
            <w:r>
              <w:rPr>
                <w:rFonts w:ascii="Times New Roman" w:hAnsi="Times New Roman" w:eastAsia="Times New Roman" w:cs="Times New Roman"/>
                <w:spacing w:val="7"/>
                <w:sz w:val="18"/>
                <w:szCs w:val="18"/>
              </w:rPr>
              <w:t>5t/a</w:t>
            </w:r>
          </w:p>
        </w:tc>
        <w:tc>
          <w:tcPr>
            <w:tcW w:w="1257" w:type="dxa"/>
            <w:vAlign w:val="top"/>
          </w:tcPr>
          <w:p>
            <w:pPr>
              <w:spacing w:before="36" w:line="236" w:lineRule="exact"/>
              <w:ind w:firstLine="39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1"/>
                <w:w w:val="102"/>
                <w:sz w:val="18"/>
                <w:szCs w:val="18"/>
              </w:rPr>
              <w:t xml:space="preserve"> </w:t>
            </w:r>
            <w:r>
              <w:rPr>
                <w:rFonts w:ascii="Times New Roman" w:hAnsi="Times New Roman" w:eastAsia="Times New Roman" w:cs="Times New Roman"/>
                <w:spacing w:val="7"/>
                <w:sz w:val="18"/>
                <w:szCs w:val="18"/>
              </w:rPr>
              <w:t>5t/a</w:t>
            </w:r>
          </w:p>
        </w:tc>
        <w:tc>
          <w:tcPr>
            <w:tcW w:w="1599" w:type="dxa"/>
            <w:vAlign w:val="top"/>
          </w:tcPr>
          <w:p>
            <w:pPr>
              <w:spacing w:before="36" w:line="236" w:lineRule="exact"/>
              <w:ind w:firstLine="767"/>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464" w:type="dxa"/>
            <w:vAlign w:val="top"/>
          </w:tcPr>
          <w:p>
            <w:pPr>
              <w:spacing w:before="36" w:line="236" w:lineRule="exact"/>
              <w:ind w:firstLine="702"/>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659" w:type="dxa"/>
            <w:vAlign w:val="top"/>
          </w:tcPr>
          <w:p>
            <w:pPr>
              <w:spacing w:before="36" w:line="236" w:lineRule="exact"/>
              <w:ind w:firstLine="800"/>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656" w:type="dxa"/>
            <w:vAlign w:val="top"/>
          </w:tcPr>
          <w:p>
            <w:pPr>
              <w:spacing w:before="36" w:line="236" w:lineRule="exact"/>
              <w:ind w:firstLine="60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0</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8"/>
                <w:sz w:val="18"/>
                <w:szCs w:val="18"/>
              </w:rPr>
              <w:t>5t/a</w:t>
            </w:r>
          </w:p>
        </w:tc>
        <w:tc>
          <w:tcPr>
            <w:tcW w:w="1485" w:type="dxa"/>
            <w:tcBorders>
              <w:right w:val="single" w:color="000000" w:sz="6" w:space="0"/>
            </w:tcBorders>
            <w:vAlign w:val="top"/>
          </w:tcPr>
          <w:p>
            <w:pPr>
              <w:spacing w:before="103" w:line="167"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53" w:type="dxa"/>
            <w:vMerge w:val="continue"/>
            <w:tcBorders>
              <w:top w:val="nil"/>
              <w:left w:val="single" w:color="000000" w:sz="6" w:space="0"/>
            </w:tcBorders>
            <w:vAlign w:val="top"/>
          </w:tcPr>
          <w:p>
            <w:pPr>
              <w:rPr>
                <w:rFonts w:ascii="微软雅黑"/>
                <w:sz w:val="21"/>
              </w:rPr>
            </w:pPr>
          </w:p>
        </w:tc>
        <w:tc>
          <w:tcPr>
            <w:tcW w:w="1564" w:type="dxa"/>
            <w:vAlign w:val="top"/>
          </w:tcPr>
          <w:p>
            <w:pPr>
              <w:spacing w:before="73" w:line="184" w:lineRule="auto"/>
              <w:ind w:firstLine="465"/>
              <w:rPr>
                <w:rFonts w:ascii="宋体" w:hAnsi="宋体" w:eastAsia="宋体" w:cs="宋体"/>
                <w:sz w:val="21"/>
                <w:szCs w:val="21"/>
              </w:rPr>
            </w:pPr>
            <w:r>
              <w:rPr>
                <w:rFonts w:ascii="宋体" w:hAnsi="宋体" w:eastAsia="宋体" w:cs="宋体"/>
                <w:spacing w:val="-3"/>
                <w:sz w:val="21"/>
                <w:szCs w:val="21"/>
              </w:rPr>
              <w:t>废滤芯</w:t>
            </w:r>
          </w:p>
        </w:tc>
        <w:tc>
          <w:tcPr>
            <w:tcW w:w="1454" w:type="dxa"/>
            <w:vAlign w:val="top"/>
          </w:tcPr>
          <w:p>
            <w:pPr>
              <w:spacing w:before="109" w:line="180" w:lineRule="auto"/>
              <w:ind w:firstLine="675"/>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257" w:type="dxa"/>
            <w:vAlign w:val="top"/>
          </w:tcPr>
          <w:p>
            <w:pPr>
              <w:spacing w:before="109" w:line="180" w:lineRule="auto"/>
              <w:ind w:firstLine="577"/>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c>
          <w:tcPr>
            <w:tcW w:w="1599" w:type="dxa"/>
            <w:vAlign w:val="top"/>
          </w:tcPr>
          <w:p>
            <w:pPr>
              <w:spacing w:before="42" w:line="252" w:lineRule="exact"/>
              <w:ind w:firstLine="76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464" w:type="dxa"/>
            <w:vAlign w:val="top"/>
          </w:tcPr>
          <w:p>
            <w:pPr>
              <w:spacing w:before="42" w:line="252" w:lineRule="exact"/>
              <w:ind w:firstLine="476"/>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0.</w:t>
            </w:r>
            <w:r>
              <w:rPr>
                <w:rFonts w:ascii="Times New Roman" w:hAnsi="Times New Roman" w:eastAsia="Times New Roman" w:cs="Times New Roman"/>
                <w:spacing w:val="-20"/>
                <w:sz w:val="19"/>
                <w:szCs w:val="19"/>
              </w:rPr>
              <w:t xml:space="preserve"> </w:t>
            </w:r>
            <w:r>
              <w:rPr>
                <w:rFonts w:ascii="Times New Roman" w:hAnsi="Times New Roman" w:eastAsia="Times New Roman" w:cs="Times New Roman"/>
                <w:spacing w:val="1"/>
                <w:sz w:val="19"/>
                <w:szCs w:val="19"/>
              </w:rPr>
              <w:t>1</w:t>
            </w:r>
            <w:r>
              <w:rPr>
                <w:rFonts w:ascii="Times New Roman" w:hAnsi="Times New Roman" w:eastAsia="Times New Roman" w:cs="Times New Roman"/>
                <w:spacing w:val="6"/>
                <w:sz w:val="19"/>
                <w:szCs w:val="19"/>
              </w:rPr>
              <w:t xml:space="preserve"> </w:t>
            </w:r>
            <w:r>
              <w:rPr>
                <w:rFonts w:ascii="Times New Roman" w:hAnsi="Times New Roman" w:eastAsia="Times New Roman" w:cs="Times New Roman"/>
                <w:spacing w:val="1"/>
                <w:sz w:val="19"/>
                <w:szCs w:val="19"/>
              </w:rPr>
              <w:t>t/a</w:t>
            </w:r>
          </w:p>
        </w:tc>
        <w:tc>
          <w:tcPr>
            <w:tcW w:w="1659" w:type="dxa"/>
            <w:vAlign w:val="top"/>
          </w:tcPr>
          <w:p>
            <w:pPr>
              <w:spacing w:before="42" w:line="252" w:lineRule="exact"/>
              <w:ind w:firstLine="8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6" w:type="dxa"/>
            <w:vAlign w:val="top"/>
          </w:tcPr>
          <w:p>
            <w:pPr>
              <w:spacing w:before="42" w:line="252" w:lineRule="exact"/>
              <w:ind w:firstLine="600"/>
              <w:rPr>
                <w:rFonts w:ascii="Times New Roman" w:hAnsi="Times New Roman" w:eastAsia="Times New Roman" w:cs="Times New Roman"/>
                <w:sz w:val="19"/>
                <w:szCs w:val="19"/>
              </w:rPr>
            </w:pPr>
            <w:r>
              <w:rPr>
                <w:rFonts w:ascii="Times New Roman" w:hAnsi="Times New Roman" w:eastAsia="Times New Roman" w:cs="Times New Roman"/>
                <w:spacing w:val="1"/>
                <w:w w:val="101"/>
                <w:sz w:val="19"/>
                <w:szCs w:val="19"/>
              </w:rPr>
              <w:t>0.</w:t>
            </w:r>
            <w:r>
              <w:rPr>
                <w:rFonts w:ascii="Times New Roman" w:hAnsi="Times New Roman" w:eastAsia="Times New Roman" w:cs="Times New Roman"/>
                <w:spacing w:val="-21"/>
                <w:sz w:val="19"/>
                <w:szCs w:val="19"/>
              </w:rPr>
              <w:t xml:space="preserve"> </w:t>
            </w:r>
            <w:r>
              <w:rPr>
                <w:rFonts w:ascii="Times New Roman" w:hAnsi="Times New Roman" w:eastAsia="Times New Roman" w:cs="Times New Roman"/>
                <w:spacing w:val="1"/>
                <w:w w:val="101"/>
                <w:sz w:val="19"/>
                <w:szCs w:val="19"/>
              </w:rPr>
              <w:t>1t/a</w:t>
            </w:r>
          </w:p>
        </w:tc>
        <w:tc>
          <w:tcPr>
            <w:tcW w:w="1485" w:type="dxa"/>
            <w:tcBorders>
              <w:right w:val="single" w:color="000000" w:sz="6" w:space="0"/>
            </w:tcBorders>
            <w:vAlign w:val="top"/>
          </w:tcPr>
          <w:p>
            <w:pPr>
              <w:spacing w:before="42" w:line="252" w:lineRule="exact"/>
              <w:ind w:firstLine="633"/>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353" w:type="dxa"/>
            <w:vMerge w:val="restart"/>
            <w:tcBorders>
              <w:left w:val="single" w:color="000000" w:sz="6" w:space="0"/>
              <w:bottom w:val="nil"/>
            </w:tcBorders>
            <w:vAlign w:val="top"/>
          </w:tcPr>
          <w:p>
            <w:pPr>
              <w:spacing w:line="324" w:lineRule="auto"/>
              <w:rPr>
                <w:rFonts w:ascii="微软雅黑"/>
                <w:sz w:val="21"/>
              </w:rPr>
            </w:pPr>
          </w:p>
          <w:p>
            <w:pPr>
              <w:spacing w:line="325" w:lineRule="auto"/>
              <w:rPr>
                <w:rFonts w:ascii="微软雅黑"/>
                <w:sz w:val="21"/>
              </w:rPr>
            </w:pPr>
          </w:p>
          <w:p>
            <w:pPr>
              <w:spacing w:before="69" w:line="184" w:lineRule="auto"/>
              <w:ind w:firstLine="257"/>
              <w:rPr>
                <w:rFonts w:ascii="宋体" w:hAnsi="宋体" w:eastAsia="宋体" w:cs="宋体"/>
                <w:sz w:val="21"/>
                <w:szCs w:val="21"/>
              </w:rPr>
            </w:pPr>
            <w:r>
              <w:rPr>
                <w:rFonts w:ascii="宋体" w:hAnsi="宋体" w:eastAsia="宋体" w:cs="宋体"/>
                <w:spacing w:val="-3"/>
                <w:sz w:val="21"/>
                <w:szCs w:val="21"/>
              </w:rPr>
              <w:t>危险废物</w:t>
            </w:r>
          </w:p>
        </w:tc>
        <w:tc>
          <w:tcPr>
            <w:tcW w:w="1564" w:type="dxa"/>
            <w:vAlign w:val="top"/>
          </w:tcPr>
          <w:p>
            <w:pPr>
              <w:spacing w:before="54" w:line="184" w:lineRule="auto"/>
              <w:ind w:firstLine="256"/>
              <w:rPr>
                <w:rFonts w:ascii="宋体" w:hAnsi="宋体" w:eastAsia="宋体" w:cs="宋体"/>
                <w:sz w:val="21"/>
                <w:szCs w:val="21"/>
              </w:rPr>
            </w:pPr>
            <w:r>
              <w:rPr>
                <w:rFonts w:ascii="宋体" w:hAnsi="宋体" w:eastAsia="宋体" w:cs="宋体"/>
                <w:spacing w:val="-2"/>
                <w:sz w:val="21"/>
                <w:szCs w:val="21"/>
              </w:rPr>
              <w:t>废紫外灯管</w:t>
            </w:r>
          </w:p>
        </w:tc>
        <w:tc>
          <w:tcPr>
            <w:tcW w:w="1454" w:type="dxa"/>
            <w:vAlign w:val="top"/>
          </w:tcPr>
          <w:p>
            <w:pPr>
              <w:spacing w:before="23" w:line="241" w:lineRule="auto"/>
              <w:ind w:firstLine="275"/>
              <w:rPr>
                <w:rFonts w:ascii="宋体" w:hAnsi="宋体" w:eastAsia="宋体" w:cs="宋体"/>
                <w:sz w:val="19"/>
                <w:szCs w:val="19"/>
              </w:rPr>
            </w:pPr>
            <w:r>
              <w:rPr>
                <w:rFonts w:ascii="Times New Roman" w:hAnsi="Times New Roman" w:eastAsia="Times New Roman" w:cs="Times New Roman"/>
                <w:spacing w:val="9"/>
                <w:sz w:val="19"/>
                <w:szCs w:val="19"/>
              </w:rPr>
              <w:t>40</w:t>
            </w:r>
            <w:r>
              <w:rPr>
                <w:rFonts w:ascii="Times New Roman" w:hAnsi="Times New Roman" w:eastAsia="Times New Roman" w:cs="Times New Roman"/>
                <w:spacing w:val="12"/>
                <w:sz w:val="19"/>
                <w:szCs w:val="19"/>
              </w:rPr>
              <w:t xml:space="preserve"> </w:t>
            </w:r>
            <w:r>
              <w:rPr>
                <w:rFonts w:ascii="宋体" w:hAnsi="宋体" w:eastAsia="宋体" w:cs="宋体"/>
                <w:spacing w:val="9"/>
                <w:sz w:val="19"/>
                <w:szCs w:val="19"/>
              </w:rPr>
              <w:t>根</w:t>
            </w:r>
            <w:r>
              <w:rPr>
                <w:rFonts w:ascii="Times New Roman" w:hAnsi="Times New Roman" w:eastAsia="Times New Roman" w:cs="Times New Roman"/>
                <w:spacing w:val="9"/>
                <w:sz w:val="19"/>
                <w:szCs w:val="19"/>
              </w:rPr>
              <w:t>/4</w:t>
            </w:r>
            <w:r>
              <w:rPr>
                <w:rFonts w:ascii="Times New Roman" w:hAnsi="Times New Roman" w:eastAsia="Times New Roman" w:cs="Times New Roman"/>
                <w:spacing w:val="15"/>
                <w:w w:val="101"/>
                <w:sz w:val="19"/>
                <w:szCs w:val="19"/>
              </w:rPr>
              <w:t xml:space="preserve"> </w:t>
            </w:r>
            <w:r>
              <w:rPr>
                <w:rFonts w:ascii="宋体" w:hAnsi="宋体" w:eastAsia="宋体" w:cs="宋体"/>
                <w:spacing w:val="9"/>
                <w:sz w:val="19"/>
                <w:szCs w:val="19"/>
              </w:rPr>
              <w:t>年</w:t>
            </w:r>
          </w:p>
        </w:tc>
        <w:tc>
          <w:tcPr>
            <w:tcW w:w="1257" w:type="dxa"/>
            <w:vAlign w:val="top"/>
          </w:tcPr>
          <w:p>
            <w:pPr>
              <w:spacing w:before="23" w:line="241" w:lineRule="auto"/>
              <w:ind w:firstLine="177"/>
              <w:rPr>
                <w:rFonts w:ascii="宋体" w:hAnsi="宋体" w:eastAsia="宋体" w:cs="宋体"/>
                <w:sz w:val="19"/>
                <w:szCs w:val="19"/>
              </w:rPr>
            </w:pPr>
            <w:r>
              <w:rPr>
                <w:rFonts w:ascii="Times New Roman" w:hAnsi="Times New Roman" w:eastAsia="Times New Roman" w:cs="Times New Roman"/>
                <w:spacing w:val="9"/>
                <w:sz w:val="19"/>
                <w:szCs w:val="19"/>
              </w:rPr>
              <w:t>40</w:t>
            </w:r>
            <w:r>
              <w:rPr>
                <w:rFonts w:ascii="Times New Roman" w:hAnsi="Times New Roman" w:eastAsia="Times New Roman" w:cs="Times New Roman"/>
                <w:spacing w:val="12"/>
                <w:sz w:val="19"/>
                <w:szCs w:val="19"/>
              </w:rPr>
              <w:t xml:space="preserve"> </w:t>
            </w:r>
            <w:r>
              <w:rPr>
                <w:rFonts w:ascii="宋体" w:hAnsi="宋体" w:eastAsia="宋体" w:cs="宋体"/>
                <w:spacing w:val="9"/>
                <w:sz w:val="19"/>
                <w:szCs w:val="19"/>
              </w:rPr>
              <w:t>根</w:t>
            </w:r>
            <w:r>
              <w:rPr>
                <w:rFonts w:ascii="Times New Roman" w:hAnsi="Times New Roman" w:eastAsia="Times New Roman" w:cs="Times New Roman"/>
                <w:spacing w:val="9"/>
                <w:sz w:val="19"/>
                <w:szCs w:val="19"/>
              </w:rPr>
              <w:t>/4</w:t>
            </w:r>
            <w:r>
              <w:rPr>
                <w:rFonts w:ascii="Times New Roman" w:hAnsi="Times New Roman" w:eastAsia="Times New Roman" w:cs="Times New Roman"/>
                <w:spacing w:val="15"/>
                <w:w w:val="101"/>
                <w:sz w:val="19"/>
                <w:szCs w:val="19"/>
              </w:rPr>
              <w:t xml:space="preserve"> </w:t>
            </w:r>
            <w:r>
              <w:rPr>
                <w:rFonts w:ascii="宋体" w:hAnsi="宋体" w:eastAsia="宋体" w:cs="宋体"/>
                <w:spacing w:val="9"/>
                <w:sz w:val="19"/>
                <w:szCs w:val="19"/>
              </w:rPr>
              <w:t>年</w:t>
            </w:r>
          </w:p>
        </w:tc>
        <w:tc>
          <w:tcPr>
            <w:tcW w:w="1599" w:type="dxa"/>
            <w:vAlign w:val="top"/>
          </w:tcPr>
          <w:p>
            <w:pPr>
              <w:spacing w:before="23" w:line="249" w:lineRule="exact"/>
              <w:ind w:firstLine="76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464" w:type="dxa"/>
            <w:vAlign w:val="top"/>
          </w:tcPr>
          <w:p>
            <w:pPr>
              <w:spacing w:before="23" w:line="249" w:lineRule="exact"/>
              <w:ind w:firstLine="702"/>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9" w:type="dxa"/>
            <w:vAlign w:val="top"/>
          </w:tcPr>
          <w:p>
            <w:pPr>
              <w:spacing w:before="23" w:line="249" w:lineRule="exact"/>
              <w:ind w:firstLine="8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6" w:type="dxa"/>
            <w:vAlign w:val="top"/>
          </w:tcPr>
          <w:p>
            <w:pPr>
              <w:spacing w:before="23" w:line="241" w:lineRule="auto"/>
              <w:ind w:firstLine="385"/>
              <w:rPr>
                <w:rFonts w:ascii="宋体" w:hAnsi="宋体" w:eastAsia="宋体" w:cs="宋体"/>
                <w:sz w:val="19"/>
                <w:szCs w:val="19"/>
              </w:rPr>
            </w:pPr>
            <w:r>
              <w:rPr>
                <w:rFonts w:ascii="Times New Roman" w:hAnsi="Times New Roman" w:eastAsia="Times New Roman" w:cs="Times New Roman"/>
                <w:spacing w:val="9"/>
                <w:sz w:val="19"/>
                <w:szCs w:val="19"/>
              </w:rPr>
              <w:t>40</w:t>
            </w:r>
            <w:r>
              <w:rPr>
                <w:rFonts w:ascii="Times New Roman" w:hAnsi="Times New Roman" w:eastAsia="Times New Roman" w:cs="Times New Roman"/>
                <w:spacing w:val="12"/>
                <w:sz w:val="19"/>
                <w:szCs w:val="19"/>
              </w:rPr>
              <w:t xml:space="preserve"> </w:t>
            </w:r>
            <w:r>
              <w:rPr>
                <w:rFonts w:ascii="宋体" w:hAnsi="宋体" w:eastAsia="宋体" w:cs="宋体"/>
                <w:spacing w:val="9"/>
                <w:sz w:val="19"/>
                <w:szCs w:val="19"/>
              </w:rPr>
              <w:t>根</w:t>
            </w:r>
            <w:r>
              <w:rPr>
                <w:rFonts w:ascii="Times New Roman" w:hAnsi="Times New Roman" w:eastAsia="Times New Roman" w:cs="Times New Roman"/>
                <w:spacing w:val="9"/>
                <w:sz w:val="19"/>
                <w:szCs w:val="19"/>
              </w:rPr>
              <w:t>/4</w:t>
            </w:r>
            <w:r>
              <w:rPr>
                <w:rFonts w:ascii="Times New Roman" w:hAnsi="Times New Roman" w:eastAsia="Times New Roman" w:cs="Times New Roman"/>
                <w:spacing w:val="13"/>
                <w:sz w:val="19"/>
                <w:szCs w:val="19"/>
              </w:rPr>
              <w:t xml:space="preserve"> </w:t>
            </w:r>
            <w:r>
              <w:rPr>
                <w:rFonts w:ascii="宋体" w:hAnsi="宋体" w:eastAsia="宋体" w:cs="宋体"/>
                <w:spacing w:val="9"/>
                <w:sz w:val="19"/>
                <w:szCs w:val="19"/>
              </w:rPr>
              <w:t>年</w:t>
            </w:r>
          </w:p>
        </w:tc>
        <w:tc>
          <w:tcPr>
            <w:tcW w:w="1485" w:type="dxa"/>
            <w:tcBorders>
              <w:right w:val="single" w:color="000000" w:sz="6" w:space="0"/>
            </w:tcBorders>
            <w:vAlign w:val="top"/>
          </w:tcPr>
          <w:p>
            <w:pPr>
              <w:spacing w:before="90" w:line="180"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60" w:line="184" w:lineRule="auto"/>
              <w:ind w:firstLine="362"/>
              <w:rPr>
                <w:rFonts w:ascii="宋体" w:hAnsi="宋体" w:eastAsia="宋体" w:cs="宋体"/>
                <w:sz w:val="21"/>
                <w:szCs w:val="21"/>
              </w:rPr>
            </w:pPr>
            <w:r>
              <w:rPr>
                <w:rFonts w:ascii="宋体" w:hAnsi="宋体" w:eastAsia="宋体" w:cs="宋体"/>
                <w:spacing w:val="-3"/>
                <w:sz w:val="21"/>
                <w:szCs w:val="21"/>
              </w:rPr>
              <w:t>废油漆桶</w:t>
            </w:r>
          </w:p>
        </w:tc>
        <w:tc>
          <w:tcPr>
            <w:tcW w:w="1454" w:type="dxa"/>
            <w:vAlign w:val="top"/>
          </w:tcPr>
          <w:p>
            <w:pPr>
              <w:spacing w:before="29" w:line="243" w:lineRule="exact"/>
              <w:ind w:firstLine="570"/>
              <w:rPr>
                <w:rFonts w:ascii="Times New Roman" w:hAnsi="Times New Roman" w:eastAsia="Times New Roman" w:cs="Times New Roman"/>
                <w:sz w:val="18"/>
                <w:szCs w:val="18"/>
              </w:rPr>
            </w:pPr>
            <w:r>
              <w:rPr>
                <w:rFonts w:ascii="Times New Roman" w:hAnsi="Times New Roman" w:eastAsia="Times New Roman" w:cs="Times New Roman"/>
                <w:spacing w:val="5"/>
                <w:w w:val="105"/>
                <w:sz w:val="18"/>
                <w:szCs w:val="18"/>
              </w:rPr>
              <w:t>3t/a</w:t>
            </w:r>
          </w:p>
        </w:tc>
        <w:tc>
          <w:tcPr>
            <w:tcW w:w="1257" w:type="dxa"/>
            <w:vAlign w:val="top"/>
          </w:tcPr>
          <w:p>
            <w:pPr>
              <w:spacing w:before="29" w:line="243" w:lineRule="exact"/>
              <w:ind w:firstLine="475"/>
              <w:rPr>
                <w:rFonts w:ascii="Times New Roman" w:hAnsi="Times New Roman" w:eastAsia="Times New Roman" w:cs="Times New Roman"/>
                <w:sz w:val="18"/>
                <w:szCs w:val="18"/>
              </w:rPr>
            </w:pPr>
            <w:r>
              <w:rPr>
                <w:rFonts w:ascii="Times New Roman" w:hAnsi="Times New Roman" w:eastAsia="Times New Roman" w:cs="Times New Roman"/>
                <w:spacing w:val="5"/>
                <w:w w:val="105"/>
                <w:sz w:val="18"/>
                <w:szCs w:val="18"/>
              </w:rPr>
              <w:t>3t/a</w:t>
            </w:r>
          </w:p>
        </w:tc>
        <w:tc>
          <w:tcPr>
            <w:tcW w:w="1599" w:type="dxa"/>
            <w:vAlign w:val="top"/>
          </w:tcPr>
          <w:p>
            <w:pPr>
              <w:spacing w:before="29" w:line="243" w:lineRule="exact"/>
              <w:ind w:firstLine="767"/>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464" w:type="dxa"/>
            <w:vAlign w:val="top"/>
          </w:tcPr>
          <w:p>
            <w:pPr>
              <w:spacing w:before="29" w:line="243" w:lineRule="exact"/>
              <w:ind w:firstLine="702"/>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659" w:type="dxa"/>
            <w:vAlign w:val="top"/>
          </w:tcPr>
          <w:p>
            <w:pPr>
              <w:spacing w:before="29" w:line="243" w:lineRule="exact"/>
              <w:ind w:firstLine="618"/>
              <w:rPr>
                <w:rFonts w:ascii="Times New Roman" w:hAnsi="Times New Roman" w:eastAsia="Times New Roman" w:cs="Times New Roman"/>
                <w:sz w:val="18"/>
                <w:szCs w:val="18"/>
              </w:rPr>
            </w:pPr>
            <w:r>
              <w:rPr>
                <w:rFonts w:ascii="Times New Roman" w:hAnsi="Times New Roman" w:eastAsia="Times New Roman" w:cs="Times New Roman"/>
                <w:spacing w:val="4"/>
                <w:w w:val="104"/>
                <w:sz w:val="18"/>
                <w:szCs w:val="18"/>
              </w:rPr>
              <w:t>1.5t/a</w:t>
            </w:r>
          </w:p>
        </w:tc>
        <w:tc>
          <w:tcPr>
            <w:tcW w:w="1656" w:type="dxa"/>
            <w:vAlign w:val="top"/>
          </w:tcPr>
          <w:p>
            <w:pPr>
              <w:spacing w:before="29" w:line="243" w:lineRule="exact"/>
              <w:ind w:firstLine="617"/>
              <w:rPr>
                <w:rFonts w:ascii="Times New Roman" w:hAnsi="Times New Roman" w:eastAsia="Times New Roman" w:cs="Times New Roman"/>
                <w:sz w:val="18"/>
                <w:szCs w:val="18"/>
              </w:rPr>
            </w:pPr>
            <w:r>
              <w:rPr>
                <w:rFonts w:ascii="Times New Roman" w:hAnsi="Times New Roman" w:eastAsia="Times New Roman" w:cs="Times New Roman"/>
                <w:spacing w:val="4"/>
                <w:w w:val="104"/>
                <w:sz w:val="18"/>
                <w:szCs w:val="18"/>
              </w:rPr>
              <w:t>1.5t/a</w:t>
            </w:r>
          </w:p>
        </w:tc>
        <w:tc>
          <w:tcPr>
            <w:tcW w:w="1485" w:type="dxa"/>
            <w:tcBorders>
              <w:right w:val="single" w:color="000000" w:sz="6" w:space="0"/>
            </w:tcBorders>
            <w:vAlign w:val="top"/>
          </w:tcPr>
          <w:p>
            <w:pPr>
              <w:spacing w:before="96" w:line="174" w:lineRule="auto"/>
              <w:ind w:firstLine="585"/>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6"/>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67" w:line="181" w:lineRule="auto"/>
              <w:ind w:firstLine="465"/>
              <w:rPr>
                <w:rFonts w:ascii="宋体" w:hAnsi="宋体" w:eastAsia="宋体" w:cs="宋体"/>
                <w:sz w:val="21"/>
                <w:szCs w:val="21"/>
              </w:rPr>
            </w:pPr>
            <w:r>
              <w:rPr>
                <w:rFonts w:ascii="宋体" w:hAnsi="宋体" w:eastAsia="宋体" w:cs="宋体"/>
                <w:spacing w:val="-3"/>
                <w:sz w:val="21"/>
                <w:szCs w:val="21"/>
              </w:rPr>
              <w:t>废胶桶</w:t>
            </w:r>
          </w:p>
        </w:tc>
        <w:tc>
          <w:tcPr>
            <w:tcW w:w="1454" w:type="dxa"/>
            <w:vAlign w:val="top"/>
          </w:tcPr>
          <w:p>
            <w:pPr>
              <w:spacing w:before="36" w:line="236" w:lineRule="exact"/>
              <w:ind w:firstLine="49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3</w:t>
            </w:r>
            <w:r>
              <w:rPr>
                <w:rFonts w:ascii="Times New Roman" w:hAnsi="Times New Roman" w:eastAsia="Times New Roman" w:cs="Times New Roman"/>
                <w:spacing w:val="20"/>
                <w:w w:val="101"/>
                <w:sz w:val="18"/>
                <w:szCs w:val="18"/>
              </w:rPr>
              <w:t xml:space="preserve"> </w:t>
            </w:r>
            <w:r>
              <w:rPr>
                <w:rFonts w:ascii="Times New Roman" w:hAnsi="Times New Roman" w:eastAsia="Times New Roman" w:cs="Times New Roman"/>
                <w:spacing w:val="7"/>
                <w:sz w:val="18"/>
                <w:szCs w:val="18"/>
              </w:rPr>
              <w:t>5t/a</w:t>
            </w:r>
          </w:p>
        </w:tc>
        <w:tc>
          <w:tcPr>
            <w:tcW w:w="1257" w:type="dxa"/>
            <w:vAlign w:val="top"/>
          </w:tcPr>
          <w:p>
            <w:pPr>
              <w:spacing w:before="36" w:line="236" w:lineRule="exact"/>
              <w:ind w:firstLine="39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3</w:t>
            </w:r>
            <w:r>
              <w:rPr>
                <w:rFonts w:ascii="Times New Roman" w:hAnsi="Times New Roman" w:eastAsia="Times New Roman" w:cs="Times New Roman"/>
                <w:spacing w:val="20"/>
                <w:w w:val="101"/>
                <w:sz w:val="18"/>
                <w:szCs w:val="18"/>
              </w:rPr>
              <w:t xml:space="preserve"> </w:t>
            </w:r>
            <w:r>
              <w:rPr>
                <w:rFonts w:ascii="Times New Roman" w:hAnsi="Times New Roman" w:eastAsia="Times New Roman" w:cs="Times New Roman"/>
                <w:spacing w:val="7"/>
                <w:sz w:val="18"/>
                <w:szCs w:val="18"/>
              </w:rPr>
              <w:t>5t/a</w:t>
            </w:r>
          </w:p>
        </w:tc>
        <w:tc>
          <w:tcPr>
            <w:tcW w:w="1599" w:type="dxa"/>
            <w:vAlign w:val="top"/>
          </w:tcPr>
          <w:p>
            <w:pPr>
              <w:spacing w:before="36" w:line="236" w:lineRule="exact"/>
              <w:ind w:firstLine="767"/>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464" w:type="dxa"/>
            <w:vAlign w:val="top"/>
          </w:tcPr>
          <w:p>
            <w:pPr>
              <w:spacing w:before="36" w:line="236" w:lineRule="exact"/>
              <w:ind w:firstLine="702"/>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659" w:type="dxa"/>
            <w:vAlign w:val="top"/>
          </w:tcPr>
          <w:p>
            <w:pPr>
              <w:spacing w:before="36" w:line="236" w:lineRule="exact"/>
              <w:ind w:firstLine="800"/>
              <w:rPr>
                <w:rFonts w:ascii="Times New Roman" w:hAnsi="Times New Roman" w:eastAsia="Times New Roman" w:cs="Times New Roman"/>
                <w:sz w:val="18"/>
                <w:szCs w:val="18"/>
              </w:rPr>
            </w:pPr>
            <w:r>
              <w:rPr>
                <w:rFonts w:ascii="Times New Roman" w:hAnsi="Times New Roman" w:eastAsia="Times New Roman" w:cs="Times New Roman"/>
                <w:spacing w:val="5"/>
                <w:w w:val="106"/>
                <w:sz w:val="18"/>
                <w:szCs w:val="18"/>
              </w:rPr>
              <w:t>/</w:t>
            </w:r>
          </w:p>
        </w:tc>
        <w:tc>
          <w:tcPr>
            <w:tcW w:w="1656" w:type="dxa"/>
            <w:vAlign w:val="top"/>
          </w:tcPr>
          <w:p>
            <w:pPr>
              <w:spacing w:before="36" w:line="236" w:lineRule="exact"/>
              <w:ind w:firstLine="601"/>
              <w:rPr>
                <w:rFonts w:ascii="Times New Roman" w:hAnsi="Times New Roman" w:eastAsia="Times New Roman" w:cs="Times New Roman"/>
                <w:sz w:val="18"/>
                <w:szCs w:val="18"/>
              </w:rPr>
            </w:pPr>
            <w:r>
              <w:rPr>
                <w:rFonts w:ascii="Times New Roman" w:hAnsi="Times New Roman" w:eastAsia="Times New Roman" w:cs="Times New Roman"/>
                <w:spacing w:val="7"/>
                <w:w w:val="101"/>
                <w:sz w:val="18"/>
                <w:szCs w:val="18"/>
              </w:rPr>
              <w:t>3</w:t>
            </w:r>
            <w:r>
              <w:rPr>
                <w:rFonts w:ascii="Times New Roman" w:hAnsi="Times New Roman" w:eastAsia="Times New Roman" w:cs="Times New Roman"/>
                <w:spacing w:val="19"/>
                <w:w w:val="101"/>
                <w:sz w:val="18"/>
                <w:szCs w:val="18"/>
              </w:rPr>
              <w:t xml:space="preserve"> </w:t>
            </w:r>
            <w:r>
              <w:rPr>
                <w:rFonts w:ascii="Times New Roman" w:hAnsi="Times New Roman" w:eastAsia="Times New Roman" w:cs="Times New Roman"/>
                <w:spacing w:val="7"/>
                <w:w w:val="101"/>
                <w:sz w:val="18"/>
                <w:szCs w:val="18"/>
              </w:rPr>
              <w:t>5t/a</w:t>
            </w:r>
          </w:p>
        </w:tc>
        <w:tc>
          <w:tcPr>
            <w:tcW w:w="1485" w:type="dxa"/>
            <w:tcBorders>
              <w:right w:val="single" w:color="000000" w:sz="6" w:space="0"/>
            </w:tcBorders>
            <w:vAlign w:val="top"/>
          </w:tcPr>
          <w:p>
            <w:pPr>
              <w:spacing w:before="102" w:line="169"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69" w:line="184" w:lineRule="auto"/>
              <w:ind w:firstLine="465"/>
              <w:rPr>
                <w:rFonts w:ascii="宋体" w:hAnsi="宋体" w:eastAsia="宋体" w:cs="宋体"/>
                <w:sz w:val="21"/>
                <w:szCs w:val="21"/>
              </w:rPr>
            </w:pPr>
            <w:r>
              <w:rPr>
                <w:rFonts w:ascii="宋体" w:hAnsi="宋体" w:eastAsia="宋体" w:cs="宋体"/>
                <w:spacing w:val="-3"/>
                <w:sz w:val="21"/>
                <w:szCs w:val="21"/>
              </w:rPr>
              <w:t>废漆渣</w:t>
            </w:r>
          </w:p>
        </w:tc>
        <w:tc>
          <w:tcPr>
            <w:tcW w:w="1454" w:type="dxa"/>
            <w:vAlign w:val="top"/>
          </w:tcPr>
          <w:p>
            <w:pPr>
              <w:spacing w:before="38" w:line="262" w:lineRule="exact"/>
              <w:ind w:firstLine="5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10t/a</w:t>
            </w:r>
          </w:p>
        </w:tc>
        <w:tc>
          <w:tcPr>
            <w:tcW w:w="1257" w:type="dxa"/>
            <w:vAlign w:val="top"/>
          </w:tcPr>
          <w:p>
            <w:pPr>
              <w:spacing w:before="38" w:line="262" w:lineRule="exact"/>
              <w:ind w:firstLine="4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10t/a</w:t>
            </w:r>
          </w:p>
        </w:tc>
        <w:tc>
          <w:tcPr>
            <w:tcW w:w="1599" w:type="dxa"/>
            <w:vAlign w:val="top"/>
          </w:tcPr>
          <w:p>
            <w:pPr>
              <w:spacing w:before="38" w:line="262" w:lineRule="exact"/>
              <w:ind w:firstLine="767"/>
              <w:rPr>
                <w:rFonts w:ascii="Times New Roman" w:hAnsi="Times New Roman" w:eastAsia="Times New Roman" w:cs="Times New Roman"/>
                <w:sz w:val="20"/>
                <w:szCs w:val="20"/>
              </w:rPr>
            </w:pPr>
            <w:r>
              <w:rPr>
                <w:rFonts w:ascii="Times New Roman" w:hAnsi="Times New Roman" w:eastAsia="Times New Roman" w:cs="Times New Roman"/>
                <w:spacing w:val="2"/>
                <w:w w:val="101"/>
                <w:sz w:val="20"/>
                <w:szCs w:val="20"/>
              </w:rPr>
              <w:t>/</w:t>
            </w:r>
          </w:p>
        </w:tc>
        <w:tc>
          <w:tcPr>
            <w:tcW w:w="1464" w:type="dxa"/>
            <w:vAlign w:val="top"/>
          </w:tcPr>
          <w:p>
            <w:pPr>
              <w:spacing w:before="38" w:line="262" w:lineRule="exact"/>
              <w:ind w:firstLine="702"/>
              <w:rPr>
                <w:rFonts w:ascii="Times New Roman" w:hAnsi="Times New Roman" w:eastAsia="Times New Roman" w:cs="Times New Roman"/>
                <w:sz w:val="20"/>
                <w:szCs w:val="20"/>
              </w:rPr>
            </w:pPr>
            <w:r>
              <w:rPr>
                <w:rFonts w:ascii="Times New Roman" w:hAnsi="Times New Roman" w:eastAsia="Times New Roman" w:cs="Times New Roman"/>
                <w:spacing w:val="2"/>
                <w:w w:val="101"/>
                <w:sz w:val="20"/>
                <w:szCs w:val="20"/>
              </w:rPr>
              <w:t>/</w:t>
            </w:r>
          </w:p>
        </w:tc>
        <w:tc>
          <w:tcPr>
            <w:tcW w:w="1659" w:type="dxa"/>
            <w:vAlign w:val="top"/>
          </w:tcPr>
          <w:p>
            <w:pPr>
              <w:spacing w:before="38" w:line="262" w:lineRule="exact"/>
              <w:ind w:firstLine="683"/>
              <w:rPr>
                <w:rFonts w:ascii="Times New Roman" w:hAnsi="Times New Roman" w:eastAsia="Times New Roman" w:cs="Times New Roman"/>
                <w:sz w:val="20"/>
                <w:szCs w:val="20"/>
              </w:rPr>
            </w:pPr>
            <w:r>
              <w:rPr>
                <w:rFonts w:ascii="Times New Roman" w:hAnsi="Times New Roman" w:eastAsia="Times New Roman" w:cs="Times New Roman"/>
                <w:w w:val="101"/>
                <w:sz w:val="20"/>
                <w:szCs w:val="20"/>
              </w:rPr>
              <w:t>5t/a</w:t>
            </w:r>
          </w:p>
        </w:tc>
        <w:tc>
          <w:tcPr>
            <w:tcW w:w="1656" w:type="dxa"/>
            <w:vAlign w:val="top"/>
          </w:tcPr>
          <w:p>
            <w:pPr>
              <w:spacing w:before="38" w:line="262" w:lineRule="exact"/>
              <w:ind w:firstLine="682"/>
              <w:rPr>
                <w:rFonts w:ascii="Times New Roman" w:hAnsi="Times New Roman" w:eastAsia="Times New Roman" w:cs="Times New Roman"/>
                <w:sz w:val="20"/>
                <w:szCs w:val="20"/>
              </w:rPr>
            </w:pPr>
            <w:r>
              <w:rPr>
                <w:rFonts w:ascii="Times New Roman" w:hAnsi="Times New Roman" w:eastAsia="Times New Roman" w:cs="Times New Roman"/>
                <w:w w:val="101"/>
                <w:sz w:val="20"/>
                <w:szCs w:val="20"/>
              </w:rPr>
              <w:t>5t/a</w:t>
            </w:r>
          </w:p>
        </w:tc>
        <w:tc>
          <w:tcPr>
            <w:tcW w:w="1485" w:type="dxa"/>
            <w:tcBorders>
              <w:right w:val="single" w:color="000000" w:sz="6" w:space="0"/>
            </w:tcBorders>
            <w:vAlign w:val="top"/>
          </w:tcPr>
          <w:p>
            <w:pPr>
              <w:spacing w:before="108" w:line="180" w:lineRule="auto"/>
              <w:ind w:firstLine="66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48" w:line="184" w:lineRule="auto"/>
              <w:ind w:firstLine="362"/>
              <w:rPr>
                <w:rFonts w:ascii="宋体" w:hAnsi="宋体" w:eastAsia="宋体" w:cs="宋体"/>
                <w:sz w:val="21"/>
                <w:szCs w:val="21"/>
              </w:rPr>
            </w:pPr>
            <w:r>
              <w:rPr>
                <w:rFonts w:ascii="宋体" w:hAnsi="宋体" w:eastAsia="宋体" w:cs="宋体"/>
                <w:spacing w:val="-3"/>
                <w:sz w:val="21"/>
                <w:szCs w:val="21"/>
              </w:rPr>
              <w:t>废切削液</w:t>
            </w:r>
          </w:p>
        </w:tc>
        <w:tc>
          <w:tcPr>
            <w:tcW w:w="1454" w:type="dxa"/>
            <w:vAlign w:val="top"/>
          </w:tcPr>
          <w:p>
            <w:pPr>
              <w:spacing w:before="17" w:line="255" w:lineRule="exact"/>
              <w:ind w:firstLine="493"/>
              <w:rPr>
                <w:rFonts w:ascii="Times New Roman" w:hAnsi="Times New Roman" w:eastAsia="Times New Roman" w:cs="Times New Roman"/>
                <w:sz w:val="19"/>
                <w:szCs w:val="19"/>
              </w:rPr>
            </w:pPr>
            <w:r>
              <w:rPr>
                <w:rFonts w:ascii="Times New Roman" w:hAnsi="Times New Roman" w:eastAsia="Times New Roman" w:cs="Times New Roman"/>
                <w:spacing w:val="4"/>
                <w:w w:val="102"/>
                <w:sz w:val="19"/>
                <w:szCs w:val="19"/>
              </w:rPr>
              <w:t>0.5t/a</w:t>
            </w:r>
          </w:p>
        </w:tc>
        <w:tc>
          <w:tcPr>
            <w:tcW w:w="1257" w:type="dxa"/>
            <w:vAlign w:val="top"/>
          </w:tcPr>
          <w:p>
            <w:pPr>
              <w:spacing w:before="17" w:line="255" w:lineRule="exact"/>
              <w:ind w:firstLine="395"/>
              <w:rPr>
                <w:rFonts w:ascii="Times New Roman" w:hAnsi="Times New Roman" w:eastAsia="Times New Roman" w:cs="Times New Roman"/>
                <w:sz w:val="19"/>
                <w:szCs w:val="19"/>
              </w:rPr>
            </w:pPr>
            <w:r>
              <w:rPr>
                <w:rFonts w:ascii="Times New Roman" w:hAnsi="Times New Roman" w:eastAsia="Times New Roman" w:cs="Times New Roman"/>
                <w:spacing w:val="4"/>
                <w:w w:val="102"/>
                <w:sz w:val="19"/>
                <w:szCs w:val="19"/>
              </w:rPr>
              <w:t>0.5t/a</w:t>
            </w:r>
          </w:p>
        </w:tc>
        <w:tc>
          <w:tcPr>
            <w:tcW w:w="1599" w:type="dxa"/>
            <w:vAlign w:val="top"/>
          </w:tcPr>
          <w:p>
            <w:pPr>
              <w:spacing w:before="17" w:line="255" w:lineRule="exact"/>
              <w:ind w:firstLine="76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464" w:type="dxa"/>
            <w:vAlign w:val="top"/>
          </w:tcPr>
          <w:p>
            <w:pPr>
              <w:spacing w:before="17" w:line="255" w:lineRule="exact"/>
              <w:ind w:firstLine="702"/>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9" w:type="dxa"/>
            <w:vAlign w:val="top"/>
          </w:tcPr>
          <w:p>
            <w:pPr>
              <w:spacing w:before="17" w:line="255" w:lineRule="exact"/>
              <w:ind w:firstLine="8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6" w:type="dxa"/>
            <w:vAlign w:val="top"/>
          </w:tcPr>
          <w:p>
            <w:pPr>
              <w:spacing w:before="17" w:line="255" w:lineRule="exact"/>
              <w:ind w:firstLine="600"/>
              <w:rPr>
                <w:rFonts w:ascii="Times New Roman" w:hAnsi="Times New Roman" w:eastAsia="Times New Roman" w:cs="Times New Roman"/>
                <w:sz w:val="19"/>
                <w:szCs w:val="19"/>
              </w:rPr>
            </w:pPr>
            <w:r>
              <w:rPr>
                <w:rFonts w:ascii="Times New Roman" w:hAnsi="Times New Roman" w:eastAsia="Times New Roman" w:cs="Times New Roman"/>
                <w:spacing w:val="4"/>
                <w:w w:val="103"/>
                <w:sz w:val="19"/>
                <w:szCs w:val="19"/>
              </w:rPr>
              <w:t>0.5t/a</w:t>
            </w:r>
          </w:p>
        </w:tc>
        <w:tc>
          <w:tcPr>
            <w:tcW w:w="1485" w:type="dxa"/>
            <w:tcBorders>
              <w:right w:val="single" w:color="000000" w:sz="6" w:space="0"/>
            </w:tcBorders>
            <w:vAlign w:val="top"/>
          </w:tcPr>
          <w:p>
            <w:pPr>
              <w:spacing w:before="83" w:line="180"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54" w:line="184" w:lineRule="auto"/>
              <w:ind w:firstLine="362"/>
              <w:rPr>
                <w:rFonts w:ascii="宋体" w:hAnsi="宋体" w:eastAsia="宋体" w:cs="宋体"/>
                <w:sz w:val="21"/>
                <w:szCs w:val="21"/>
              </w:rPr>
            </w:pPr>
            <w:r>
              <w:rPr>
                <w:rFonts w:ascii="宋体" w:hAnsi="宋体" w:eastAsia="宋体" w:cs="宋体"/>
                <w:spacing w:val="-3"/>
                <w:sz w:val="21"/>
                <w:szCs w:val="21"/>
              </w:rPr>
              <w:t>废矿物油</w:t>
            </w:r>
          </w:p>
        </w:tc>
        <w:tc>
          <w:tcPr>
            <w:tcW w:w="1454" w:type="dxa"/>
            <w:vAlign w:val="top"/>
          </w:tcPr>
          <w:p>
            <w:pPr>
              <w:spacing w:before="23" w:line="249" w:lineRule="exact"/>
              <w:ind w:firstLine="457"/>
              <w:rPr>
                <w:rFonts w:ascii="Times New Roman" w:hAnsi="Times New Roman" w:eastAsia="Times New Roman" w:cs="Times New Roman"/>
                <w:sz w:val="19"/>
                <w:szCs w:val="19"/>
              </w:rPr>
            </w:pPr>
            <w:r>
              <w:rPr>
                <w:rFonts w:ascii="Times New Roman" w:hAnsi="Times New Roman" w:eastAsia="Times New Roman" w:cs="Times New Roman"/>
                <w:spacing w:val="2"/>
                <w:w w:val="101"/>
                <w:sz w:val="19"/>
                <w:szCs w:val="19"/>
              </w:rPr>
              <w:t>1</w:t>
            </w:r>
            <w:r>
              <w:rPr>
                <w:rFonts w:ascii="Times New Roman" w:hAnsi="Times New Roman" w:eastAsia="Times New Roman" w:cs="Times New Roman"/>
                <w:spacing w:val="11"/>
                <w:sz w:val="19"/>
                <w:szCs w:val="19"/>
              </w:rPr>
              <w:t xml:space="preserve"> </w:t>
            </w:r>
            <w:r>
              <w:rPr>
                <w:rFonts w:ascii="Times New Roman" w:hAnsi="Times New Roman" w:eastAsia="Times New Roman" w:cs="Times New Roman"/>
                <w:spacing w:val="2"/>
                <w:w w:val="101"/>
                <w:sz w:val="19"/>
                <w:szCs w:val="19"/>
              </w:rPr>
              <w:t>22t/a</w:t>
            </w:r>
          </w:p>
        </w:tc>
        <w:tc>
          <w:tcPr>
            <w:tcW w:w="1257" w:type="dxa"/>
            <w:vAlign w:val="top"/>
          </w:tcPr>
          <w:p>
            <w:pPr>
              <w:spacing w:before="23" w:line="249" w:lineRule="exact"/>
              <w:ind w:firstLine="359"/>
              <w:rPr>
                <w:rFonts w:ascii="Times New Roman" w:hAnsi="Times New Roman" w:eastAsia="Times New Roman" w:cs="Times New Roman"/>
                <w:sz w:val="19"/>
                <w:szCs w:val="19"/>
              </w:rPr>
            </w:pPr>
            <w:r>
              <w:rPr>
                <w:rFonts w:ascii="Times New Roman" w:hAnsi="Times New Roman" w:eastAsia="Times New Roman" w:cs="Times New Roman"/>
                <w:spacing w:val="2"/>
                <w:w w:val="101"/>
                <w:sz w:val="19"/>
                <w:szCs w:val="19"/>
              </w:rPr>
              <w:t>1</w:t>
            </w:r>
            <w:r>
              <w:rPr>
                <w:rFonts w:ascii="Times New Roman" w:hAnsi="Times New Roman" w:eastAsia="Times New Roman" w:cs="Times New Roman"/>
                <w:spacing w:val="11"/>
                <w:sz w:val="19"/>
                <w:szCs w:val="19"/>
              </w:rPr>
              <w:t xml:space="preserve"> </w:t>
            </w:r>
            <w:r>
              <w:rPr>
                <w:rFonts w:ascii="Times New Roman" w:hAnsi="Times New Roman" w:eastAsia="Times New Roman" w:cs="Times New Roman"/>
                <w:spacing w:val="2"/>
                <w:w w:val="101"/>
                <w:sz w:val="19"/>
                <w:szCs w:val="19"/>
              </w:rPr>
              <w:t>22t/a</w:t>
            </w:r>
          </w:p>
        </w:tc>
        <w:tc>
          <w:tcPr>
            <w:tcW w:w="1599" w:type="dxa"/>
            <w:vAlign w:val="top"/>
          </w:tcPr>
          <w:p>
            <w:pPr>
              <w:spacing w:before="23" w:line="249" w:lineRule="exact"/>
              <w:ind w:firstLine="767"/>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464" w:type="dxa"/>
            <w:vAlign w:val="top"/>
          </w:tcPr>
          <w:p>
            <w:pPr>
              <w:spacing w:before="23" w:line="249" w:lineRule="exact"/>
              <w:ind w:firstLine="702"/>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9" w:type="dxa"/>
            <w:vAlign w:val="top"/>
          </w:tcPr>
          <w:p>
            <w:pPr>
              <w:spacing w:before="23" w:line="249" w:lineRule="exact"/>
              <w:ind w:firstLine="8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w:t>
            </w:r>
          </w:p>
        </w:tc>
        <w:tc>
          <w:tcPr>
            <w:tcW w:w="1656" w:type="dxa"/>
            <w:vAlign w:val="top"/>
          </w:tcPr>
          <w:p>
            <w:pPr>
              <w:spacing w:before="23" w:line="249" w:lineRule="exact"/>
              <w:ind w:firstLine="567"/>
              <w:rPr>
                <w:rFonts w:ascii="Times New Roman" w:hAnsi="Times New Roman" w:eastAsia="Times New Roman" w:cs="Times New Roman"/>
                <w:sz w:val="19"/>
                <w:szCs w:val="19"/>
              </w:rPr>
            </w:pPr>
            <w:r>
              <w:rPr>
                <w:rFonts w:ascii="Times New Roman" w:hAnsi="Times New Roman" w:eastAsia="Times New Roman" w:cs="Times New Roman"/>
                <w:spacing w:val="2"/>
                <w:w w:val="101"/>
                <w:sz w:val="19"/>
                <w:szCs w:val="19"/>
              </w:rPr>
              <w:t>1</w:t>
            </w:r>
            <w:r>
              <w:rPr>
                <w:rFonts w:ascii="Times New Roman" w:hAnsi="Times New Roman" w:eastAsia="Times New Roman" w:cs="Times New Roman"/>
                <w:spacing w:val="11"/>
                <w:sz w:val="19"/>
                <w:szCs w:val="19"/>
              </w:rPr>
              <w:t xml:space="preserve"> </w:t>
            </w:r>
            <w:r>
              <w:rPr>
                <w:rFonts w:ascii="Times New Roman" w:hAnsi="Times New Roman" w:eastAsia="Times New Roman" w:cs="Times New Roman"/>
                <w:spacing w:val="2"/>
                <w:w w:val="101"/>
                <w:sz w:val="19"/>
                <w:szCs w:val="19"/>
              </w:rPr>
              <w:t>22t/a</w:t>
            </w:r>
          </w:p>
        </w:tc>
        <w:tc>
          <w:tcPr>
            <w:tcW w:w="1485" w:type="dxa"/>
            <w:tcBorders>
              <w:right w:val="single" w:color="000000" w:sz="6" w:space="0"/>
            </w:tcBorders>
            <w:vAlign w:val="top"/>
          </w:tcPr>
          <w:p>
            <w:pPr>
              <w:spacing w:before="90" w:line="180" w:lineRule="auto"/>
              <w:ind w:firstLine="696"/>
              <w:rPr>
                <w:rFonts w:ascii="Times New Roman" w:hAnsi="Times New Roman" w:eastAsia="Times New Roman" w:cs="Times New Roman"/>
                <w:sz w:val="21"/>
                <w:szCs w:val="21"/>
              </w:rPr>
            </w:pPr>
            <w:r>
              <w:rPr>
                <w:rFonts w:ascii="Times New Roman" w:hAnsi="Times New Roman" w:eastAsia="Times New Roman"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353" w:type="dxa"/>
            <w:vMerge w:val="continue"/>
            <w:tcBorders>
              <w:top w:val="nil"/>
              <w:left w:val="single" w:color="000000" w:sz="6" w:space="0"/>
              <w:bottom w:val="nil"/>
            </w:tcBorders>
            <w:vAlign w:val="top"/>
          </w:tcPr>
          <w:p>
            <w:pPr>
              <w:rPr>
                <w:rFonts w:ascii="微软雅黑"/>
                <w:sz w:val="21"/>
              </w:rPr>
            </w:pPr>
          </w:p>
        </w:tc>
        <w:tc>
          <w:tcPr>
            <w:tcW w:w="1564" w:type="dxa"/>
            <w:vAlign w:val="top"/>
          </w:tcPr>
          <w:p>
            <w:pPr>
              <w:spacing w:before="57" w:line="184" w:lineRule="auto"/>
              <w:ind w:firstLine="362"/>
              <w:rPr>
                <w:rFonts w:ascii="宋体" w:hAnsi="宋体" w:eastAsia="宋体" w:cs="宋体"/>
                <w:sz w:val="21"/>
                <w:szCs w:val="21"/>
              </w:rPr>
            </w:pPr>
            <w:r>
              <w:rPr>
                <w:rFonts w:ascii="宋体" w:hAnsi="宋体" w:eastAsia="宋体" w:cs="宋体"/>
                <w:spacing w:val="-3"/>
                <w:sz w:val="21"/>
                <w:szCs w:val="21"/>
              </w:rPr>
              <w:t>废活性炭</w:t>
            </w:r>
          </w:p>
        </w:tc>
        <w:tc>
          <w:tcPr>
            <w:tcW w:w="1454" w:type="dxa"/>
            <w:vAlign w:val="top"/>
          </w:tcPr>
          <w:p>
            <w:pPr>
              <w:spacing w:before="26" w:line="273" w:lineRule="exact"/>
              <w:ind w:firstLine="48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4.5t/a</w:t>
            </w:r>
          </w:p>
        </w:tc>
        <w:tc>
          <w:tcPr>
            <w:tcW w:w="1257" w:type="dxa"/>
            <w:vAlign w:val="top"/>
          </w:tcPr>
          <w:p>
            <w:pPr>
              <w:spacing w:before="26" w:line="273" w:lineRule="exact"/>
              <w:ind w:firstLine="3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4.5t/a</w:t>
            </w:r>
          </w:p>
        </w:tc>
        <w:tc>
          <w:tcPr>
            <w:tcW w:w="1599" w:type="dxa"/>
            <w:vAlign w:val="top"/>
          </w:tcPr>
          <w:p>
            <w:pPr>
              <w:spacing w:before="26" w:line="273" w:lineRule="exact"/>
              <w:ind w:firstLine="76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64" w:type="dxa"/>
            <w:vAlign w:val="top"/>
          </w:tcPr>
          <w:p>
            <w:pPr>
              <w:spacing w:before="26" w:line="273" w:lineRule="exact"/>
              <w:ind w:firstLine="596"/>
              <w:rPr>
                <w:rFonts w:ascii="Times New Roman" w:hAnsi="Times New Roman" w:eastAsia="Times New Roman" w:cs="Times New Roman"/>
                <w:sz w:val="21"/>
                <w:szCs w:val="21"/>
              </w:rPr>
            </w:pPr>
            <w:r>
              <w:rPr>
                <w:rFonts w:ascii="Times New Roman" w:hAnsi="Times New Roman" w:eastAsia="Times New Roman" w:cs="Times New Roman"/>
                <w:spacing w:val="-5"/>
                <w:w w:val="98"/>
                <w:sz w:val="21"/>
                <w:szCs w:val="21"/>
              </w:rPr>
              <w:t>1t/a</w:t>
            </w:r>
          </w:p>
        </w:tc>
        <w:tc>
          <w:tcPr>
            <w:tcW w:w="1659" w:type="dxa"/>
            <w:vAlign w:val="top"/>
          </w:tcPr>
          <w:p>
            <w:pPr>
              <w:spacing w:before="26" w:line="273" w:lineRule="exact"/>
              <w:ind w:firstLine="800"/>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656" w:type="dxa"/>
            <w:vAlign w:val="top"/>
          </w:tcPr>
          <w:p>
            <w:pPr>
              <w:spacing w:before="26" w:line="273" w:lineRule="exact"/>
              <w:ind w:firstLine="6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5.5t/a</w:t>
            </w:r>
          </w:p>
        </w:tc>
        <w:tc>
          <w:tcPr>
            <w:tcW w:w="1485" w:type="dxa"/>
            <w:tcBorders>
              <w:right w:val="single" w:color="000000" w:sz="6" w:space="0"/>
            </w:tcBorders>
            <w:vAlign w:val="top"/>
          </w:tcPr>
          <w:p>
            <w:pPr>
              <w:spacing w:before="26" w:line="273" w:lineRule="exact"/>
              <w:ind w:firstLine="633"/>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53" w:type="dxa"/>
            <w:vMerge w:val="continue"/>
            <w:tcBorders>
              <w:top w:val="nil"/>
              <w:left w:val="single" w:color="000000" w:sz="6" w:space="0"/>
              <w:bottom w:val="single" w:color="000000" w:sz="6" w:space="0"/>
            </w:tcBorders>
            <w:vAlign w:val="top"/>
          </w:tcPr>
          <w:p>
            <w:pPr>
              <w:rPr>
                <w:rFonts w:ascii="微软雅黑"/>
                <w:sz w:val="21"/>
              </w:rPr>
            </w:pPr>
          </w:p>
        </w:tc>
        <w:tc>
          <w:tcPr>
            <w:tcW w:w="1564" w:type="dxa"/>
            <w:tcBorders>
              <w:bottom w:val="single" w:color="000000" w:sz="6" w:space="0"/>
            </w:tcBorders>
            <w:vAlign w:val="top"/>
          </w:tcPr>
          <w:p>
            <w:pPr>
              <w:spacing w:before="35" w:line="184" w:lineRule="auto"/>
              <w:ind w:firstLine="362"/>
              <w:rPr>
                <w:rFonts w:ascii="宋体" w:hAnsi="宋体" w:eastAsia="宋体" w:cs="宋体"/>
                <w:sz w:val="21"/>
                <w:szCs w:val="21"/>
              </w:rPr>
            </w:pPr>
            <w:r>
              <w:rPr>
                <w:rFonts w:ascii="宋体" w:hAnsi="宋体" w:eastAsia="宋体" w:cs="宋体"/>
                <w:spacing w:val="-3"/>
                <w:sz w:val="21"/>
                <w:szCs w:val="21"/>
              </w:rPr>
              <w:t>废过滤棉</w:t>
            </w:r>
          </w:p>
        </w:tc>
        <w:tc>
          <w:tcPr>
            <w:tcW w:w="1454" w:type="dxa"/>
            <w:tcBorders>
              <w:bottom w:val="single" w:color="000000" w:sz="6" w:space="0"/>
            </w:tcBorders>
            <w:vAlign w:val="top"/>
          </w:tcPr>
          <w:p>
            <w:pPr>
              <w:spacing w:before="4" w:line="274" w:lineRule="exact"/>
              <w:ind w:firstLine="48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2.5t/a</w:t>
            </w:r>
          </w:p>
        </w:tc>
        <w:tc>
          <w:tcPr>
            <w:tcW w:w="1257" w:type="dxa"/>
            <w:tcBorders>
              <w:bottom w:val="single" w:color="000000" w:sz="6" w:space="0"/>
            </w:tcBorders>
            <w:vAlign w:val="top"/>
          </w:tcPr>
          <w:p>
            <w:pPr>
              <w:spacing w:before="4" w:line="274" w:lineRule="exact"/>
              <w:ind w:firstLine="39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2.5t/a</w:t>
            </w:r>
          </w:p>
        </w:tc>
        <w:tc>
          <w:tcPr>
            <w:tcW w:w="1599" w:type="dxa"/>
            <w:tcBorders>
              <w:bottom w:val="single" w:color="000000" w:sz="6" w:space="0"/>
            </w:tcBorders>
            <w:vAlign w:val="top"/>
          </w:tcPr>
          <w:p>
            <w:pPr>
              <w:spacing w:before="4" w:line="274" w:lineRule="exact"/>
              <w:ind w:firstLine="767"/>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64" w:type="dxa"/>
            <w:tcBorders>
              <w:bottom w:val="single" w:color="000000" w:sz="6" w:space="0"/>
            </w:tcBorders>
            <w:vAlign w:val="top"/>
          </w:tcPr>
          <w:p>
            <w:pPr>
              <w:spacing w:before="4" w:line="274" w:lineRule="exact"/>
              <w:ind w:firstLine="45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0.01t/a</w:t>
            </w:r>
          </w:p>
        </w:tc>
        <w:tc>
          <w:tcPr>
            <w:tcW w:w="1659" w:type="dxa"/>
            <w:tcBorders>
              <w:bottom w:val="single" w:color="000000" w:sz="6" w:space="0"/>
            </w:tcBorders>
            <w:vAlign w:val="top"/>
          </w:tcPr>
          <w:p>
            <w:pPr>
              <w:spacing w:before="4" w:line="274" w:lineRule="exact"/>
              <w:ind w:firstLine="800"/>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656" w:type="dxa"/>
            <w:tcBorders>
              <w:bottom w:val="single" w:color="000000" w:sz="6" w:space="0"/>
            </w:tcBorders>
            <w:vAlign w:val="top"/>
          </w:tcPr>
          <w:p>
            <w:pPr>
              <w:spacing w:before="4" w:line="274" w:lineRule="exact"/>
              <w:ind w:firstLine="54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2.51t/a</w:t>
            </w:r>
          </w:p>
        </w:tc>
        <w:tc>
          <w:tcPr>
            <w:tcW w:w="1485" w:type="dxa"/>
            <w:tcBorders>
              <w:bottom w:val="single" w:color="000000" w:sz="6" w:space="0"/>
              <w:right w:val="single" w:color="000000" w:sz="6" w:space="0"/>
            </w:tcBorders>
            <w:vAlign w:val="top"/>
          </w:tcPr>
          <w:p>
            <w:pPr>
              <w:spacing w:before="4" w:line="274" w:lineRule="exact"/>
              <w:ind w:firstLine="50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+0.01</w:t>
            </w:r>
          </w:p>
        </w:tc>
      </w:tr>
    </w:tbl>
    <w:p>
      <w:pPr>
        <w:spacing w:before="224" w:line="188" w:lineRule="auto"/>
        <w:ind w:firstLine="477"/>
        <w:rPr>
          <w:rFonts w:ascii="仿宋" w:hAnsi="仿宋" w:eastAsia="仿宋" w:cs="仿宋"/>
          <w:sz w:val="21"/>
          <w:szCs w:val="21"/>
        </w:rPr>
      </w:pPr>
      <w:r>
        <w:rPr>
          <w:rFonts w:ascii="仿宋" w:hAnsi="仿宋" w:eastAsia="仿宋" w:cs="仿宋"/>
          <w:spacing w:val="-9"/>
          <w:w w:val="92"/>
          <w:sz w:val="21"/>
          <w:szCs w:val="21"/>
        </w:rPr>
        <w:t>注：</w:t>
      </w:r>
      <w:r>
        <w:rPr>
          <w:rFonts w:ascii="仿宋" w:hAnsi="仿宋" w:eastAsia="仿宋" w:cs="仿宋"/>
          <w:spacing w:val="68"/>
          <w:sz w:val="21"/>
          <w:szCs w:val="21"/>
        </w:rPr>
        <w:t xml:space="preserve"> </w:t>
      </w:r>
      <w:r>
        <w:rPr>
          <w:rFonts w:ascii="仿宋" w:hAnsi="仿宋" w:eastAsia="仿宋" w:cs="仿宋"/>
          <w:spacing w:val="-9"/>
          <w:w w:val="92"/>
          <w:sz w:val="21"/>
          <w:szCs w:val="21"/>
        </w:rPr>
        <w:t>⑥</w:t>
      </w:r>
      <w:r>
        <w:rPr>
          <w:rFonts w:ascii="宋体" w:hAnsi="宋体" w:eastAsia="宋体" w:cs="宋体"/>
          <w:spacing w:val="-9"/>
          <w:w w:val="92"/>
          <w:sz w:val="21"/>
          <w:szCs w:val="21"/>
        </w:rPr>
        <w:t>=</w:t>
      </w:r>
      <w:r>
        <w:rPr>
          <w:rFonts w:ascii="仿宋" w:hAnsi="仿宋" w:eastAsia="仿宋" w:cs="仿宋"/>
          <w:spacing w:val="-9"/>
          <w:w w:val="92"/>
          <w:sz w:val="21"/>
          <w:szCs w:val="21"/>
        </w:rPr>
        <w:t>①</w:t>
      </w:r>
      <w:r>
        <w:rPr>
          <w:rFonts w:ascii="宋体" w:hAnsi="宋体" w:eastAsia="宋体" w:cs="宋体"/>
          <w:spacing w:val="-9"/>
          <w:w w:val="92"/>
          <w:sz w:val="21"/>
          <w:szCs w:val="21"/>
        </w:rPr>
        <w:t>+</w:t>
      </w:r>
      <w:r>
        <w:rPr>
          <w:rFonts w:ascii="仿宋" w:hAnsi="仿宋" w:eastAsia="仿宋" w:cs="仿宋"/>
          <w:spacing w:val="-9"/>
          <w:w w:val="92"/>
          <w:sz w:val="21"/>
          <w:szCs w:val="21"/>
        </w:rPr>
        <w:t>③</w:t>
      </w:r>
      <w:r>
        <w:rPr>
          <w:rFonts w:ascii="宋体" w:hAnsi="宋体" w:eastAsia="宋体" w:cs="宋体"/>
          <w:spacing w:val="-9"/>
          <w:w w:val="92"/>
          <w:sz w:val="21"/>
          <w:szCs w:val="21"/>
        </w:rPr>
        <w:t>+</w:t>
      </w:r>
      <w:r>
        <w:rPr>
          <w:rFonts w:ascii="仿宋" w:hAnsi="仿宋" w:eastAsia="仿宋" w:cs="仿宋"/>
          <w:spacing w:val="-9"/>
          <w:w w:val="92"/>
          <w:sz w:val="21"/>
          <w:szCs w:val="21"/>
        </w:rPr>
        <w:t>④</w:t>
      </w:r>
      <w:r>
        <w:rPr>
          <w:rFonts w:ascii="宋体" w:hAnsi="宋体" w:eastAsia="宋体" w:cs="宋体"/>
          <w:spacing w:val="-9"/>
          <w:w w:val="92"/>
          <w:sz w:val="21"/>
          <w:szCs w:val="21"/>
        </w:rPr>
        <w:t>-</w:t>
      </w:r>
      <w:r>
        <w:rPr>
          <w:rFonts w:ascii="仿宋" w:hAnsi="仿宋" w:eastAsia="仿宋" w:cs="仿宋"/>
          <w:spacing w:val="-9"/>
          <w:w w:val="92"/>
          <w:sz w:val="21"/>
          <w:szCs w:val="21"/>
        </w:rPr>
        <w:t>⑤；</w:t>
      </w:r>
      <w:r>
        <w:rPr>
          <w:rFonts w:ascii="仿宋" w:hAnsi="仿宋" w:eastAsia="仿宋" w:cs="仿宋"/>
          <w:spacing w:val="16"/>
          <w:sz w:val="21"/>
          <w:szCs w:val="21"/>
        </w:rPr>
        <w:t xml:space="preserve"> </w:t>
      </w:r>
      <w:r>
        <w:rPr>
          <w:rFonts w:ascii="仿宋" w:hAnsi="仿宋" w:eastAsia="仿宋" w:cs="仿宋"/>
          <w:spacing w:val="-9"/>
          <w:w w:val="92"/>
          <w:sz w:val="21"/>
          <w:szCs w:val="21"/>
        </w:rPr>
        <w:t>⑦</w:t>
      </w:r>
      <w:r>
        <w:rPr>
          <w:rFonts w:ascii="宋体" w:hAnsi="宋体" w:eastAsia="宋体" w:cs="宋体"/>
          <w:spacing w:val="-9"/>
          <w:w w:val="92"/>
          <w:sz w:val="21"/>
          <w:szCs w:val="21"/>
        </w:rPr>
        <w:t>=</w:t>
      </w:r>
      <w:r>
        <w:rPr>
          <w:rFonts w:ascii="仿宋" w:hAnsi="仿宋" w:eastAsia="仿宋" w:cs="仿宋"/>
          <w:spacing w:val="-9"/>
          <w:w w:val="92"/>
          <w:sz w:val="21"/>
          <w:szCs w:val="21"/>
        </w:rPr>
        <w:t>⑥</w:t>
      </w:r>
      <w:r>
        <w:rPr>
          <w:rFonts w:ascii="宋体" w:hAnsi="宋体" w:eastAsia="宋体" w:cs="宋体"/>
          <w:spacing w:val="-9"/>
          <w:w w:val="92"/>
          <w:sz w:val="21"/>
          <w:szCs w:val="21"/>
        </w:rPr>
        <w:t>-</w:t>
      </w:r>
      <w:r>
        <w:rPr>
          <w:rFonts w:ascii="仿宋" w:hAnsi="仿宋" w:eastAsia="仿宋" w:cs="仿宋"/>
          <w:spacing w:val="-9"/>
          <w:w w:val="92"/>
          <w:sz w:val="21"/>
          <w:szCs w:val="21"/>
        </w:rPr>
        <w:t>①</w:t>
      </w:r>
    </w:p>
    <w:sectPr>
      <w:footerReference r:id="rId69" w:type="default"/>
      <w:pgSz w:w="16839" w:h="11906"/>
      <w:pgMar w:top="1012" w:right="1668" w:bottom="957" w:left="1663" w:header="0" w:footer="7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exact"/>
      <w:ind w:firstLine="7785"/>
      <w:rPr>
        <w:rFonts w:ascii="宋体" w:hAnsi="宋体" w:eastAsia="宋体" w:cs="宋体"/>
        <w:sz w:val="28"/>
        <w:szCs w:val="28"/>
      </w:rPr>
    </w:pPr>
    <w:r>
      <w:rPr>
        <w:rFonts w:ascii="宋体" w:hAnsi="宋体" w:eastAsia="宋体" w:cs="宋体"/>
        <w:spacing w:val="-13"/>
        <w:position w:val="-4"/>
        <w:sz w:val="28"/>
        <w:szCs w:val="28"/>
      </w:rPr>
      <w:t>—</w:t>
    </w:r>
    <w:r>
      <w:rPr>
        <w:rFonts w:ascii="宋体" w:hAnsi="宋体" w:eastAsia="宋体" w:cs="宋体"/>
        <w:spacing w:val="89"/>
        <w:position w:val="-4"/>
        <w:sz w:val="28"/>
        <w:szCs w:val="28"/>
      </w:rPr>
      <w:t xml:space="preserve"> </w:t>
    </w:r>
    <w:r>
      <w:rPr>
        <w:rFonts w:ascii="宋体" w:hAnsi="宋体" w:eastAsia="宋体" w:cs="宋体"/>
        <w:spacing w:val="-13"/>
        <w:position w:val="-4"/>
        <w:sz w:val="26"/>
        <w:szCs w:val="26"/>
      </w:rPr>
      <w:t>1</w:t>
    </w:r>
    <w:r>
      <w:rPr>
        <w:rFonts w:ascii="宋体" w:hAnsi="宋体" w:eastAsia="宋体" w:cs="宋体"/>
        <w:spacing w:val="78"/>
        <w:position w:val="-4"/>
        <w:sz w:val="26"/>
        <w:szCs w:val="26"/>
      </w:rPr>
      <w:t xml:space="preserve"> </w:t>
    </w:r>
    <w:r>
      <w:rPr>
        <w:rFonts w:ascii="宋体" w:hAnsi="宋体" w:eastAsia="宋体" w:cs="宋体"/>
        <w:spacing w:val="-1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exact"/>
      <w:ind w:firstLine="31"/>
      <w:rPr>
        <w:rFonts w:ascii="宋体" w:hAnsi="宋体" w:eastAsia="宋体" w:cs="宋体"/>
        <w:sz w:val="28"/>
        <w:szCs w:val="28"/>
      </w:rPr>
    </w:pP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10</w:t>
    </w:r>
    <w:r>
      <w:rPr>
        <w:rFonts w:ascii="宋体" w:hAnsi="宋体" w:eastAsia="宋体" w:cs="宋体"/>
        <w:spacing w:val="80"/>
        <w:position w:val="-4"/>
        <w:sz w:val="26"/>
        <w:szCs w:val="26"/>
      </w:rPr>
      <w:t xml:space="preserve"> </w:t>
    </w:r>
    <w:r>
      <w:rPr>
        <w:rFonts w:ascii="宋体" w:hAnsi="宋体" w:eastAsia="宋体" w:cs="宋体"/>
        <w:spacing w:val="-10"/>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46"/>
      <w:rPr>
        <w:rFonts w:ascii="宋体" w:hAnsi="宋体" w:eastAsia="宋体" w:cs="宋体"/>
        <w:sz w:val="28"/>
        <w:szCs w:val="28"/>
      </w:rPr>
    </w:pP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11</w:t>
    </w:r>
    <w:r>
      <w:rPr>
        <w:rFonts w:ascii="宋体" w:hAnsi="宋体" w:eastAsia="宋体" w:cs="宋体"/>
        <w:spacing w:val="78"/>
        <w:position w:val="-4"/>
        <w:sz w:val="26"/>
        <w:szCs w:val="26"/>
      </w:rPr>
      <w:t xml:space="preserve"> </w:t>
    </w:r>
    <w:r>
      <w:rPr>
        <w:rFonts w:ascii="宋体" w:hAnsi="宋体" w:eastAsia="宋体" w:cs="宋体"/>
        <w:spacing w:val="-10"/>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121"/>
      <w:rPr>
        <w:rFonts w:ascii="宋体" w:hAnsi="宋体" w:eastAsia="宋体" w:cs="宋体"/>
        <w:sz w:val="28"/>
        <w:szCs w:val="28"/>
      </w:rPr>
    </w:pPr>
    <w:r>
      <w:drawing>
        <wp:anchor distT="0" distB="0" distL="0" distR="0" simplePos="0" relativeHeight="251659264" behindDoc="0" locked="0" layoutInCell="0" allowOverlap="1">
          <wp:simplePos x="0" y="0"/>
          <wp:positionH relativeFrom="page">
            <wp:posOffset>6609715</wp:posOffset>
          </wp:positionH>
          <wp:positionV relativeFrom="page">
            <wp:posOffset>3435350</wp:posOffset>
          </wp:positionV>
          <wp:extent cx="18415" cy="597916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
                  <a:stretch>
                    <a:fillRect/>
                  </a:stretch>
                </pic:blipFill>
                <pic:spPr>
                  <a:xfrm>
                    <a:off x="0" y="0"/>
                    <a:ext cx="18287" cy="5979286"/>
                  </a:xfrm>
                  <a:prstGeom prst="rect">
                    <a:avLst/>
                  </a:prstGeom>
                </pic:spPr>
              </pic:pic>
            </a:graphicData>
          </a:graphic>
        </wp:anchor>
      </w:drawing>
    </w: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12</w:t>
    </w:r>
    <w:r>
      <w:rPr>
        <w:rFonts w:ascii="宋体" w:hAnsi="宋体" w:eastAsia="宋体" w:cs="宋体"/>
        <w:spacing w:val="80"/>
        <w:position w:val="-4"/>
        <w:sz w:val="26"/>
        <w:szCs w:val="26"/>
      </w:rPr>
      <w:t xml:space="preserve"> </w:t>
    </w:r>
    <w:r>
      <w:rPr>
        <w:rFonts w:ascii="宋体" w:hAnsi="宋体" w:eastAsia="宋体" w:cs="宋体"/>
        <w:spacing w:val="-10"/>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46"/>
      <w:rPr>
        <w:rFonts w:ascii="宋体" w:hAnsi="宋体" w:eastAsia="宋体" w:cs="宋体"/>
        <w:sz w:val="28"/>
        <w:szCs w:val="28"/>
      </w:rPr>
    </w:pP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13</w:t>
    </w:r>
    <w:r>
      <w:rPr>
        <w:rFonts w:ascii="宋体" w:hAnsi="宋体" w:eastAsia="宋体" w:cs="宋体"/>
        <w:spacing w:val="78"/>
        <w:position w:val="-4"/>
        <w:sz w:val="26"/>
        <w:szCs w:val="26"/>
      </w:rPr>
      <w:t xml:space="preserve"> </w:t>
    </w:r>
    <w:r>
      <w:rPr>
        <w:rFonts w:ascii="宋体" w:hAnsi="宋体" w:eastAsia="宋体" w:cs="宋体"/>
        <w:spacing w:val="-10"/>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121"/>
      <w:rPr>
        <w:rFonts w:ascii="宋体" w:hAnsi="宋体" w:eastAsia="宋体" w:cs="宋体"/>
        <w:sz w:val="28"/>
        <w:szCs w:val="28"/>
      </w:rPr>
    </w:pP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14</w:t>
    </w:r>
    <w:r>
      <w:rPr>
        <w:rFonts w:ascii="宋体" w:hAnsi="宋体" w:eastAsia="宋体" w:cs="宋体"/>
        <w:spacing w:val="80"/>
        <w:position w:val="-4"/>
        <w:sz w:val="26"/>
        <w:szCs w:val="26"/>
      </w:rPr>
      <w:t xml:space="preserve"> </w:t>
    </w:r>
    <w:r>
      <w:rPr>
        <w:rFonts w:ascii="宋体" w:hAnsi="宋体" w:eastAsia="宋体" w:cs="宋体"/>
        <w:spacing w:val="-10"/>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46"/>
      <w:rPr>
        <w:rFonts w:ascii="宋体" w:hAnsi="宋体" w:eastAsia="宋体" w:cs="宋体"/>
        <w:sz w:val="28"/>
        <w:szCs w:val="28"/>
      </w:rPr>
    </w:pP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15</w:t>
    </w:r>
    <w:r>
      <w:rPr>
        <w:rFonts w:ascii="宋体" w:hAnsi="宋体" w:eastAsia="宋体" w:cs="宋体"/>
        <w:spacing w:val="78"/>
        <w:position w:val="-4"/>
        <w:sz w:val="26"/>
        <w:szCs w:val="26"/>
      </w:rPr>
      <w:t xml:space="preserve"> </w:t>
    </w:r>
    <w:r>
      <w:rPr>
        <w:rFonts w:ascii="宋体" w:hAnsi="宋体" w:eastAsia="宋体" w:cs="宋体"/>
        <w:spacing w:val="-10"/>
        <w:position w:val="-4"/>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121"/>
      <w:rPr>
        <w:rFonts w:ascii="宋体" w:hAnsi="宋体" w:eastAsia="宋体" w:cs="宋体"/>
        <w:sz w:val="28"/>
        <w:szCs w:val="28"/>
      </w:rPr>
    </w:pP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16</w:t>
    </w:r>
    <w:r>
      <w:rPr>
        <w:rFonts w:ascii="宋体" w:hAnsi="宋体" w:eastAsia="宋体" w:cs="宋体"/>
        <w:spacing w:val="80"/>
        <w:position w:val="-4"/>
        <w:sz w:val="26"/>
        <w:szCs w:val="26"/>
      </w:rPr>
      <w:t xml:space="preserve"> </w:t>
    </w:r>
    <w:r>
      <w:rPr>
        <w:rFonts w:ascii="宋体" w:hAnsi="宋体" w:eastAsia="宋体" w:cs="宋体"/>
        <w:spacing w:val="-10"/>
        <w:position w:val="-4"/>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46"/>
      <w:rPr>
        <w:rFonts w:ascii="宋体" w:hAnsi="宋体" w:eastAsia="宋体" w:cs="宋体"/>
        <w:sz w:val="28"/>
        <w:szCs w:val="28"/>
      </w:rPr>
    </w:pP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17</w:t>
    </w:r>
    <w:r>
      <w:rPr>
        <w:rFonts w:ascii="宋体" w:hAnsi="宋体" w:eastAsia="宋体" w:cs="宋体"/>
        <w:spacing w:val="78"/>
        <w:position w:val="-4"/>
        <w:sz w:val="26"/>
        <w:szCs w:val="26"/>
      </w:rPr>
      <w:t xml:space="preserve"> </w:t>
    </w:r>
    <w:r>
      <w:rPr>
        <w:rFonts w:ascii="宋体" w:hAnsi="宋体" w:eastAsia="宋体" w:cs="宋体"/>
        <w:spacing w:val="-10"/>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121"/>
      <w:rPr>
        <w:rFonts w:ascii="宋体" w:hAnsi="宋体" w:eastAsia="宋体" w:cs="宋体"/>
        <w:sz w:val="28"/>
        <w:szCs w:val="28"/>
      </w:rPr>
    </w:pP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18</w:t>
    </w:r>
    <w:r>
      <w:rPr>
        <w:rFonts w:ascii="宋体" w:hAnsi="宋体" w:eastAsia="宋体" w:cs="宋体"/>
        <w:spacing w:val="80"/>
        <w:position w:val="-4"/>
        <w:sz w:val="26"/>
        <w:szCs w:val="26"/>
      </w:rPr>
      <w:t xml:space="preserve"> </w:t>
    </w:r>
    <w:r>
      <w:rPr>
        <w:rFonts w:ascii="宋体" w:hAnsi="宋体" w:eastAsia="宋体" w:cs="宋体"/>
        <w:spacing w:val="-10"/>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46"/>
      <w:rPr>
        <w:rFonts w:ascii="宋体" w:hAnsi="宋体" w:eastAsia="宋体" w:cs="宋体"/>
        <w:sz w:val="28"/>
        <w:szCs w:val="28"/>
      </w:rPr>
    </w:pPr>
    <w:r>
      <w:rPr>
        <w:rFonts w:ascii="宋体" w:hAnsi="宋体" w:eastAsia="宋体" w:cs="宋体"/>
        <w:spacing w:val="-10"/>
        <w:position w:val="-4"/>
        <w:sz w:val="28"/>
        <w:szCs w:val="28"/>
      </w:rPr>
      <w:t>—</w:t>
    </w:r>
    <w:r>
      <w:rPr>
        <w:rFonts w:ascii="宋体" w:hAnsi="宋体" w:eastAsia="宋体" w:cs="宋体"/>
        <w:spacing w:val="90"/>
        <w:position w:val="-4"/>
        <w:sz w:val="28"/>
        <w:szCs w:val="28"/>
      </w:rPr>
      <w:t xml:space="preserve"> </w:t>
    </w:r>
    <w:r>
      <w:rPr>
        <w:rFonts w:ascii="宋体" w:hAnsi="宋体" w:eastAsia="宋体" w:cs="宋体"/>
        <w:spacing w:val="-10"/>
        <w:position w:val="-4"/>
        <w:sz w:val="26"/>
        <w:szCs w:val="26"/>
      </w:rPr>
      <w:t>19</w:t>
    </w:r>
    <w:r>
      <w:rPr>
        <w:rFonts w:ascii="宋体" w:hAnsi="宋体" w:eastAsia="宋体" w:cs="宋体"/>
        <w:spacing w:val="78"/>
        <w:position w:val="-4"/>
        <w:sz w:val="26"/>
        <w:szCs w:val="26"/>
      </w:rPr>
      <w:t xml:space="preserve"> </w:t>
    </w:r>
    <w:r>
      <w:rPr>
        <w:rFonts w:ascii="宋体" w:hAnsi="宋体" w:eastAsia="宋体" w:cs="宋体"/>
        <w:spacing w:val="-10"/>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31"/>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8"/>
        <w:position w:val="-4"/>
        <w:sz w:val="26"/>
        <w:szCs w:val="26"/>
      </w:rPr>
      <w:t>2</w:t>
    </w:r>
    <w:r>
      <w:rPr>
        <w:rFonts w:ascii="宋体" w:hAnsi="宋体" w:eastAsia="宋体" w:cs="宋体"/>
        <w:spacing w:val="78"/>
        <w:position w:val="-4"/>
        <w:sz w:val="26"/>
        <w:szCs w:val="26"/>
      </w:rPr>
      <w:t xml:space="preserve"> </w:t>
    </w:r>
    <w:r>
      <w:rPr>
        <w:rFonts w:ascii="宋体" w:hAnsi="宋体" w:eastAsia="宋体" w:cs="宋体"/>
        <w:spacing w:val="-8"/>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12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20</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4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21</w:t>
    </w:r>
    <w:r>
      <w:rPr>
        <w:rFonts w:ascii="宋体" w:hAnsi="宋体" w:eastAsia="宋体" w:cs="宋体"/>
        <w:spacing w:val="78"/>
        <w:position w:val="-4"/>
        <w:sz w:val="26"/>
        <w:szCs w:val="26"/>
      </w:rPr>
      <w:t xml:space="preserve"> </w:t>
    </w:r>
    <w:r>
      <w:rPr>
        <w:rFonts w:ascii="宋体" w:hAnsi="宋体" w:eastAsia="宋体" w:cs="宋体"/>
        <w:spacing w:val="-6"/>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12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22</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7746"/>
      <w:rPr>
        <w:rFonts w:ascii="宋体" w:hAnsi="宋体" w:eastAsia="宋体" w:cs="宋体"/>
        <w:sz w:val="28"/>
        <w:szCs w:val="28"/>
      </w:rPr>
    </w:pPr>
    <w:r>
      <w:drawing>
        <wp:anchor distT="0" distB="0" distL="0" distR="0" simplePos="0" relativeHeight="251663360" behindDoc="0" locked="0" layoutInCell="0" allowOverlap="1">
          <wp:simplePos x="0" y="0"/>
          <wp:positionH relativeFrom="page">
            <wp:posOffset>6574155</wp:posOffset>
          </wp:positionH>
          <wp:positionV relativeFrom="page">
            <wp:posOffset>7284085</wp:posOffset>
          </wp:positionV>
          <wp:extent cx="18415" cy="2077085"/>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
                  <a:stretch>
                    <a:fillRect/>
                  </a:stretch>
                </pic:blipFill>
                <pic:spPr>
                  <a:xfrm>
                    <a:off x="0" y="0"/>
                    <a:ext cx="18287" cy="2077211"/>
                  </a:xfrm>
                  <a:prstGeom prst="rect">
                    <a:avLst/>
                  </a:prstGeom>
                </pic:spPr>
              </pic:pic>
            </a:graphicData>
          </a:graphic>
        </wp:anchor>
      </w:drawing>
    </w: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23</w:t>
    </w:r>
    <w:r>
      <w:rPr>
        <w:rFonts w:ascii="宋体" w:hAnsi="宋体" w:eastAsia="宋体" w:cs="宋体"/>
        <w:spacing w:val="78"/>
        <w:position w:val="-4"/>
        <w:sz w:val="26"/>
        <w:szCs w:val="26"/>
      </w:rPr>
      <w:t xml:space="preserve"> </w:t>
    </w:r>
    <w:r>
      <w:rPr>
        <w:rFonts w:ascii="宋体" w:hAnsi="宋体" w:eastAsia="宋体" w:cs="宋体"/>
        <w:spacing w:val="-6"/>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121"/>
      <w:rPr>
        <w:rFonts w:ascii="宋体" w:hAnsi="宋体" w:eastAsia="宋体" w:cs="宋体"/>
        <w:sz w:val="28"/>
        <w:szCs w:val="28"/>
      </w:rPr>
    </w:pPr>
    <w:r>
      <w:drawing>
        <wp:anchor distT="0" distB="0" distL="0" distR="0" simplePos="0" relativeHeight="251664384" behindDoc="0" locked="0" layoutInCell="0" allowOverlap="1">
          <wp:simplePos x="0" y="0"/>
          <wp:positionH relativeFrom="page">
            <wp:posOffset>1343025</wp:posOffset>
          </wp:positionH>
          <wp:positionV relativeFrom="page">
            <wp:posOffset>2590165</wp:posOffset>
          </wp:positionV>
          <wp:extent cx="5249545" cy="1841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249417" cy="18288"/>
                  </a:xfrm>
                  <a:prstGeom prst="rect">
                    <a:avLst/>
                  </a:prstGeom>
                </pic:spPr>
              </pic:pic>
            </a:graphicData>
          </a:graphic>
        </wp:anchor>
      </w:drawing>
    </w: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24</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774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25</w:t>
    </w:r>
    <w:r>
      <w:rPr>
        <w:rFonts w:ascii="宋体" w:hAnsi="宋体" w:eastAsia="宋体" w:cs="宋体"/>
        <w:spacing w:val="78"/>
        <w:position w:val="-4"/>
        <w:sz w:val="26"/>
        <w:szCs w:val="26"/>
      </w:rPr>
      <w:t xml:space="preserve"> </w:t>
    </w:r>
    <w:r>
      <w:rPr>
        <w:rFonts w:ascii="宋体" w:hAnsi="宋体" w:eastAsia="宋体" w:cs="宋体"/>
        <w:spacing w:val="-6"/>
        <w:position w:val="-4"/>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12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26</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774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27</w:t>
    </w:r>
    <w:r>
      <w:rPr>
        <w:rFonts w:ascii="宋体" w:hAnsi="宋体" w:eastAsia="宋体" w:cs="宋体"/>
        <w:spacing w:val="78"/>
        <w:position w:val="-4"/>
        <w:sz w:val="26"/>
        <w:szCs w:val="26"/>
      </w:rPr>
      <w:t xml:space="preserve"> </w:t>
    </w:r>
    <w:r>
      <w:rPr>
        <w:rFonts w:ascii="宋体" w:hAnsi="宋体" w:eastAsia="宋体" w:cs="宋体"/>
        <w:spacing w:val="-6"/>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12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28</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774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29</w:t>
    </w:r>
    <w:r>
      <w:rPr>
        <w:rFonts w:ascii="宋体" w:hAnsi="宋体" w:eastAsia="宋体" w:cs="宋体"/>
        <w:spacing w:val="78"/>
        <w:position w:val="-4"/>
        <w:sz w:val="26"/>
        <w:szCs w:val="26"/>
      </w:rPr>
      <w:t xml:space="preserve"> </w:t>
    </w:r>
    <w:r>
      <w:rPr>
        <w:rFonts w:ascii="宋体" w:hAnsi="宋体" w:eastAsia="宋体" w:cs="宋体"/>
        <w:spacing w:val="-6"/>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7785"/>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8"/>
        <w:position w:val="-4"/>
        <w:sz w:val="26"/>
        <w:szCs w:val="26"/>
      </w:rPr>
      <w:t>3</w:t>
    </w:r>
    <w:r>
      <w:rPr>
        <w:rFonts w:ascii="宋体" w:hAnsi="宋体" w:eastAsia="宋体" w:cs="宋体"/>
        <w:spacing w:val="78"/>
        <w:position w:val="-4"/>
        <w:sz w:val="26"/>
        <w:szCs w:val="26"/>
      </w:rPr>
      <w:t xml:space="preserve"> </w:t>
    </w:r>
    <w:r>
      <w:rPr>
        <w:rFonts w:ascii="宋体" w:hAnsi="宋体" w:eastAsia="宋体" w:cs="宋体"/>
        <w:spacing w:val="-8"/>
        <w:position w:val="-4"/>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12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30</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4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31</w:t>
    </w:r>
    <w:r>
      <w:rPr>
        <w:rFonts w:ascii="宋体" w:hAnsi="宋体" w:eastAsia="宋体" w:cs="宋体"/>
        <w:spacing w:val="78"/>
        <w:position w:val="-4"/>
        <w:sz w:val="26"/>
        <w:szCs w:val="26"/>
      </w:rPr>
      <w:t xml:space="preserve"> </w:t>
    </w:r>
    <w:r>
      <w:rPr>
        <w:rFonts w:ascii="宋体" w:hAnsi="宋体" w:eastAsia="宋体" w:cs="宋体"/>
        <w:spacing w:val="-6"/>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12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32</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775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33</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12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34</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775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35</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12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36</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775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37</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126"/>
      <w:rPr>
        <w:rFonts w:ascii="宋体" w:hAnsi="宋体" w:eastAsia="宋体" w:cs="宋体"/>
        <w:sz w:val="28"/>
        <w:szCs w:val="28"/>
      </w:rPr>
    </w:pPr>
    <w:r>
      <w:drawing>
        <wp:anchor distT="0" distB="0" distL="0" distR="0" simplePos="0" relativeHeight="251674624" behindDoc="0" locked="0" layoutInCell="0" allowOverlap="1">
          <wp:simplePos x="0" y="0"/>
          <wp:positionH relativeFrom="page">
            <wp:posOffset>6579235</wp:posOffset>
          </wp:positionH>
          <wp:positionV relativeFrom="page">
            <wp:posOffset>7909560</wp:posOffset>
          </wp:positionV>
          <wp:extent cx="18415" cy="1008380"/>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
                  <a:stretch>
                    <a:fillRect/>
                  </a:stretch>
                </pic:blipFill>
                <pic:spPr>
                  <a:xfrm>
                    <a:off x="0" y="0"/>
                    <a:ext cx="18287" cy="1008507"/>
                  </a:xfrm>
                  <a:prstGeom prst="rect">
                    <a:avLst/>
                  </a:prstGeom>
                </pic:spPr>
              </pic:pic>
            </a:graphicData>
          </a:graphic>
        </wp:anchor>
      </w:drawing>
    </w: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38</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775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39</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3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68"/>
        <w:position w:val="-4"/>
        <w:sz w:val="28"/>
        <w:szCs w:val="28"/>
      </w:rPr>
      <w:t xml:space="preserve"> </w:t>
    </w:r>
    <w:r>
      <w:rPr>
        <w:rFonts w:ascii="宋体" w:hAnsi="宋体" w:eastAsia="宋体" w:cs="宋体"/>
        <w:spacing w:val="-6"/>
        <w:position w:val="-4"/>
        <w:sz w:val="26"/>
        <w:szCs w:val="26"/>
      </w:rPr>
      <w:t>4</w:t>
    </w:r>
    <w:r>
      <w:rPr>
        <w:rFonts w:ascii="宋体" w:hAnsi="宋体" w:eastAsia="宋体" w:cs="宋体"/>
        <w:spacing w:val="78"/>
        <w:position w:val="-4"/>
        <w:sz w:val="26"/>
        <w:szCs w:val="26"/>
      </w:rPr>
      <w:t xml:space="preserve"> </w:t>
    </w:r>
    <w:r>
      <w:rPr>
        <w:rFonts w:ascii="宋体" w:hAnsi="宋体" w:eastAsia="宋体" w:cs="宋体"/>
        <w:spacing w:val="-6"/>
        <w:position w:val="-4"/>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126"/>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40</w:t>
    </w:r>
    <w:r>
      <w:rPr>
        <w:rFonts w:ascii="宋体" w:hAnsi="宋体" w:eastAsia="宋体" w:cs="宋体"/>
        <w:spacing w:val="80"/>
        <w:position w:val="-4"/>
        <w:sz w:val="26"/>
        <w:szCs w:val="26"/>
      </w:rPr>
      <w:t xml:space="preserve"> </w:t>
    </w:r>
    <w:r>
      <w:rPr>
        <w:rFonts w:ascii="宋体" w:hAnsi="宋体" w:eastAsia="宋体" w:cs="宋体"/>
        <w:spacing w:val="-5"/>
        <w:position w:val="-4"/>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exact"/>
      <w:ind w:firstLine="7675"/>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41</w:t>
    </w:r>
    <w:r>
      <w:rPr>
        <w:rFonts w:ascii="宋体" w:hAnsi="宋体" w:eastAsia="宋体" w:cs="宋体"/>
        <w:spacing w:val="80"/>
        <w:position w:val="-4"/>
        <w:sz w:val="26"/>
        <w:szCs w:val="26"/>
      </w:rPr>
      <w:t xml:space="preserve"> </w:t>
    </w:r>
    <w:r>
      <w:rPr>
        <w:rFonts w:ascii="宋体" w:hAnsi="宋体" w:eastAsia="宋体" w:cs="宋体"/>
        <w:spacing w:val="-5"/>
        <w:position w:val="-4"/>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286"/>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42</w:t>
    </w:r>
    <w:r>
      <w:rPr>
        <w:rFonts w:ascii="宋体" w:hAnsi="宋体" w:eastAsia="宋体" w:cs="宋体"/>
        <w:spacing w:val="80"/>
        <w:position w:val="-4"/>
        <w:sz w:val="26"/>
        <w:szCs w:val="26"/>
      </w:rPr>
      <w:t xml:space="preserve"> </w:t>
    </w:r>
    <w:r>
      <w:rPr>
        <w:rFonts w:ascii="宋体" w:hAnsi="宋体" w:eastAsia="宋体" w:cs="宋体"/>
        <w:spacing w:val="-5"/>
        <w:position w:val="-4"/>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12080"/>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43</w:t>
    </w:r>
    <w:r>
      <w:rPr>
        <w:rFonts w:ascii="宋体" w:hAnsi="宋体" w:eastAsia="宋体" w:cs="宋体"/>
        <w:spacing w:val="78"/>
        <w:position w:val="-4"/>
        <w:sz w:val="26"/>
        <w:szCs w:val="26"/>
      </w:rPr>
      <w:t xml:space="preserve"> </w:t>
    </w:r>
    <w:r>
      <w:rPr>
        <w:rFonts w:ascii="宋体" w:hAnsi="宋体" w:eastAsia="宋体" w:cs="宋体"/>
        <w:spacing w:val="-5"/>
        <w:position w:val="-4"/>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286"/>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44</w:t>
    </w:r>
    <w:r>
      <w:rPr>
        <w:rFonts w:ascii="宋体" w:hAnsi="宋体" w:eastAsia="宋体" w:cs="宋体"/>
        <w:spacing w:val="80"/>
        <w:position w:val="-4"/>
        <w:sz w:val="26"/>
        <w:szCs w:val="26"/>
      </w:rPr>
      <w:t xml:space="preserve"> </w:t>
    </w:r>
    <w:r>
      <w:rPr>
        <w:rFonts w:ascii="宋体" w:hAnsi="宋体" w:eastAsia="宋体" w:cs="宋体"/>
        <w:spacing w:val="-5"/>
        <w:position w:val="-4"/>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12080"/>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45</w:t>
    </w:r>
    <w:r>
      <w:rPr>
        <w:rFonts w:ascii="宋体" w:hAnsi="宋体" w:eastAsia="宋体" w:cs="宋体"/>
        <w:spacing w:val="78"/>
        <w:position w:val="-4"/>
        <w:sz w:val="26"/>
        <w:szCs w:val="26"/>
      </w:rPr>
      <w:t xml:space="preserve"> </w:t>
    </w:r>
    <w:r>
      <w:rPr>
        <w:rFonts w:ascii="宋体" w:hAnsi="宋体" w:eastAsia="宋体" w:cs="宋体"/>
        <w:spacing w:val="-5"/>
        <w:position w:val="-4"/>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286"/>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46</w:t>
    </w:r>
    <w:r>
      <w:rPr>
        <w:rFonts w:ascii="宋体" w:hAnsi="宋体" w:eastAsia="宋体" w:cs="宋体"/>
        <w:spacing w:val="80"/>
        <w:position w:val="-4"/>
        <w:sz w:val="26"/>
        <w:szCs w:val="26"/>
      </w:rPr>
      <w:t xml:space="preserve"> </w:t>
    </w:r>
    <w:r>
      <w:rPr>
        <w:rFonts w:ascii="宋体" w:hAnsi="宋体" w:eastAsia="宋体" w:cs="宋体"/>
        <w:spacing w:val="-5"/>
        <w:position w:val="-4"/>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12080"/>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47</w:t>
    </w:r>
    <w:r>
      <w:rPr>
        <w:rFonts w:ascii="宋体" w:hAnsi="宋体" w:eastAsia="宋体" w:cs="宋体"/>
        <w:spacing w:val="78"/>
        <w:position w:val="-4"/>
        <w:sz w:val="26"/>
        <w:szCs w:val="26"/>
      </w:rPr>
      <w:t xml:space="preserve"> </w:t>
    </w:r>
    <w:r>
      <w:rPr>
        <w:rFonts w:ascii="宋体" w:hAnsi="宋体" w:eastAsia="宋体" w:cs="宋体"/>
        <w:spacing w:val="-5"/>
        <w:position w:val="-4"/>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286"/>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48</w:t>
    </w:r>
    <w:r>
      <w:rPr>
        <w:rFonts w:ascii="宋体" w:hAnsi="宋体" w:eastAsia="宋体" w:cs="宋体"/>
        <w:spacing w:val="80"/>
        <w:position w:val="-4"/>
        <w:sz w:val="26"/>
        <w:szCs w:val="26"/>
      </w:rPr>
      <w:t xml:space="preserve"> </w:t>
    </w:r>
    <w:r>
      <w:rPr>
        <w:rFonts w:ascii="宋体" w:hAnsi="宋体" w:eastAsia="宋体" w:cs="宋体"/>
        <w:spacing w:val="-5"/>
        <w:position w:val="-4"/>
        <w:sz w:val="28"/>
        <w:szCs w:val="2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12080"/>
      <w:rPr>
        <w:rFonts w:ascii="宋体" w:hAnsi="宋体" w:eastAsia="宋体" w:cs="宋体"/>
        <w:sz w:val="28"/>
        <w:szCs w:val="28"/>
      </w:rPr>
    </w:pPr>
    <w:r>
      <w:rPr>
        <w:rFonts w:ascii="宋体" w:hAnsi="宋体" w:eastAsia="宋体" w:cs="宋体"/>
        <w:spacing w:val="-5"/>
        <w:position w:val="-4"/>
        <w:sz w:val="28"/>
        <w:szCs w:val="28"/>
      </w:rPr>
      <w:t>—</w:t>
    </w:r>
    <w:r>
      <w:rPr>
        <w:rFonts w:ascii="宋体" w:hAnsi="宋体" w:eastAsia="宋体" w:cs="宋体"/>
        <w:spacing w:val="70"/>
        <w:position w:val="-4"/>
        <w:sz w:val="28"/>
        <w:szCs w:val="28"/>
      </w:rPr>
      <w:t xml:space="preserve"> </w:t>
    </w:r>
    <w:r>
      <w:rPr>
        <w:rFonts w:ascii="宋体" w:hAnsi="宋体" w:eastAsia="宋体" w:cs="宋体"/>
        <w:spacing w:val="-5"/>
        <w:position w:val="-4"/>
        <w:sz w:val="26"/>
        <w:szCs w:val="26"/>
      </w:rPr>
      <w:t>49</w:t>
    </w:r>
    <w:r>
      <w:rPr>
        <w:rFonts w:ascii="宋体" w:hAnsi="宋体" w:eastAsia="宋体" w:cs="宋体"/>
        <w:spacing w:val="78"/>
        <w:position w:val="-4"/>
        <w:sz w:val="26"/>
        <w:szCs w:val="26"/>
      </w:rPr>
      <w:t xml:space="preserve"> </w:t>
    </w:r>
    <w:r>
      <w:rPr>
        <w:rFonts w:ascii="宋体" w:hAnsi="宋体" w:eastAsia="宋体" w:cs="宋体"/>
        <w:spacing w:val="-5"/>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85"/>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8"/>
        <w:position w:val="-4"/>
        <w:sz w:val="26"/>
        <w:szCs w:val="26"/>
      </w:rPr>
      <w:t>5</w:t>
    </w:r>
    <w:r>
      <w:rPr>
        <w:rFonts w:ascii="宋体" w:hAnsi="宋体" w:eastAsia="宋体" w:cs="宋体"/>
        <w:spacing w:val="78"/>
        <w:position w:val="-4"/>
        <w:sz w:val="26"/>
        <w:szCs w:val="26"/>
      </w:rPr>
      <w:t xml:space="preserve"> </w:t>
    </w:r>
    <w:r>
      <w:rPr>
        <w:rFonts w:ascii="宋体" w:hAnsi="宋体" w:eastAsia="宋体" w:cs="宋体"/>
        <w:spacing w:val="-8"/>
        <w:position w:val="-4"/>
        <w:sz w:val="28"/>
        <w:szCs w:val="2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8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50</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exact"/>
      <w:ind w:firstLine="771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51</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8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52</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771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53</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8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54</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1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55</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8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56</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1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57</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86"/>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58</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7711"/>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59</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31"/>
      <w:rPr>
        <w:rFonts w:ascii="宋体" w:hAnsi="宋体" w:eastAsia="宋体" w:cs="宋体"/>
        <w:sz w:val="28"/>
        <w:szCs w:val="28"/>
      </w:rPr>
    </w:pPr>
    <w:r>
      <w:rPr>
        <w:rFonts w:ascii="宋体" w:hAnsi="宋体" w:eastAsia="宋体" w:cs="宋体"/>
        <w:spacing w:val="-7"/>
        <w:position w:val="-4"/>
        <w:sz w:val="28"/>
        <w:szCs w:val="28"/>
      </w:rPr>
      <w:t>—</w:t>
    </w:r>
    <w:r>
      <w:rPr>
        <w:rFonts w:ascii="宋体" w:hAnsi="宋体" w:eastAsia="宋体" w:cs="宋体"/>
        <w:spacing w:val="71"/>
        <w:position w:val="-4"/>
        <w:sz w:val="28"/>
        <w:szCs w:val="28"/>
      </w:rPr>
      <w:t xml:space="preserve"> </w:t>
    </w:r>
    <w:r>
      <w:rPr>
        <w:rFonts w:ascii="宋体" w:hAnsi="宋体" w:eastAsia="宋体" w:cs="宋体"/>
        <w:spacing w:val="-7"/>
        <w:position w:val="-4"/>
        <w:sz w:val="26"/>
        <w:szCs w:val="26"/>
      </w:rPr>
      <w:t>6</w:t>
    </w:r>
    <w:r>
      <w:rPr>
        <w:rFonts w:ascii="宋体" w:hAnsi="宋体" w:eastAsia="宋体" w:cs="宋体"/>
        <w:spacing w:val="78"/>
        <w:position w:val="-4"/>
        <w:sz w:val="26"/>
        <w:szCs w:val="26"/>
      </w:rPr>
      <w:t xml:space="preserve"> </w:t>
    </w:r>
    <w:r>
      <w:rPr>
        <w:rFonts w:ascii="宋体" w:hAnsi="宋体" w:eastAsia="宋体" w:cs="宋体"/>
        <w:spacing w:val="-7"/>
        <w:position w:val="-4"/>
        <w:sz w:val="28"/>
        <w:szCs w:val="2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60</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621"/>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8"/>
        <w:position w:val="-4"/>
        <w:sz w:val="26"/>
        <w:szCs w:val="26"/>
      </w:rPr>
      <w:t>61</w:t>
    </w:r>
    <w:r>
      <w:rPr>
        <w:rFonts w:ascii="宋体" w:hAnsi="宋体" w:eastAsia="宋体" w:cs="宋体"/>
        <w:spacing w:val="78"/>
        <w:position w:val="-4"/>
        <w:sz w:val="26"/>
        <w:szCs w:val="26"/>
      </w:rPr>
      <w:t xml:space="preserve"> </w:t>
    </w:r>
    <w:r>
      <w:rPr>
        <w:rFonts w:ascii="宋体" w:hAnsi="宋体" w:eastAsia="宋体" w:cs="宋体"/>
        <w:spacing w:val="-8"/>
        <w:position w:val="-4"/>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62</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7621"/>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8"/>
        <w:position w:val="-4"/>
        <w:sz w:val="26"/>
        <w:szCs w:val="26"/>
      </w:rPr>
      <w:t>63</w:t>
    </w:r>
    <w:r>
      <w:rPr>
        <w:rFonts w:ascii="宋体" w:hAnsi="宋体" w:eastAsia="宋体" w:cs="宋体"/>
        <w:spacing w:val="78"/>
        <w:position w:val="-4"/>
        <w:sz w:val="26"/>
        <w:szCs w:val="26"/>
      </w:rPr>
      <w:t xml:space="preserve"> </w:t>
    </w:r>
    <w:r>
      <w:rPr>
        <w:rFonts w:ascii="宋体" w:hAnsi="宋体" w:eastAsia="宋体" w:cs="宋体"/>
        <w:spacing w:val="-8"/>
        <w:position w:val="-4"/>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29"/>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64</w:t>
    </w:r>
    <w:r>
      <w:rPr>
        <w:rFonts w:ascii="宋体" w:hAnsi="宋体" w:eastAsia="宋体" w:cs="宋体"/>
        <w:spacing w:val="80"/>
        <w:position w:val="-4"/>
        <w:sz w:val="26"/>
        <w:szCs w:val="26"/>
      </w:rPr>
      <w:t xml:space="preserve"> </w:t>
    </w:r>
    <w:r>
      <w:rPr>
        <w:rFonts w:ascii="宋体" w:hAnsi="宋体" w:eastAsia="宋体" w:cs="宋体"/>
        <w:spacing w:val="-6"/>
        <w:position w:val="-4"/>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ind w:firstLine="12262"/>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74"/>
        <w:position w:val="-4"/>
        <w:sz w:val="28"/>
        <w:szCs w:val="28"/>
      </w:rPr>
      <w:t xml:space="preserve"> </w:t>
    </w:r>
    <w:r>
      <w:rPr>
        <w:rFonts w:ascii="宋体" w:hAnsi="宋体" w:eastAsia="宋体" w:cs="宋体"/>
        <w:spacing w:val="-6"/>
        <w:position w:val="-4"/>
        <w:sz w:val="26"/>
        <w:szCs w:val="26"/>
      </w:rPr>
      <w:t>65</w:t>
    </w:r>
    <w:r>
      <w:rPr>
        <w:rFonts w:ascii="宋体" w:hAnsi="宋体" w:eastAsia="宋体" w:cs="宋体"/>
        <w:spacing w:val="78"/>
        <w:position w:val="-4"/>
        <w:sz w:val="26"/>
        <w:szCs w:val="26"/>
      </w:rPr>
      <w:t xml:space="preserve"> </w:t>
    </w:r>
    <w:r>
      <w:rPr>
        <w:rFonts w:ascii="宋体" w:hAnsi="宋体" w:eastAsia="宋体" w:cs="宋体"/>
        <w:spacing w:val="-6"/>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7785"/>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77"/>
        <w:position w:val="-4"/>
        <w:sz w:val="28"/>
        <w:szCs w:val="28"/>
      </w:rPr>
      <w:t xml:space="preserve"> </w:t>
    </w:r>
    <w:r>
      <w:rPr>
        <w:rFonts w:ascii="宋体" w:hAnsi="宋体" w:eastAsia="宋体" w:cs="宋体"/>
        <w:spacing w:val="-9"/>
        <w:position w:val="-4"/>
        <w:sz w:val="26"/>
        <w:szCs w:val="26"/>
      </w:rPr>
      <w:t>7</w:t>
    </w:r>
    <w:r>
      <w:rPr>
        <w:rFonts w:ascii="宋体" w:hAnsi="宋体" w:eastAsia="宋体" w:cs="宋体"/>
        <w:spacing w:val="78"/>
        <w:position w:val="-4"/>
        <w:sz w:val="26"/>
        <w:szCs w:val="26"/>
      </w:rPr>
      <w:t xml:space="preserve"> </w:t>
    </w:r>
    <w:r>
      <w:rPr>
        <w:rFonts w:ascii="宋体" w:hAnsi="宋体" w:eastAsia="宋体" w:cs="宋体"/>
        <w:spacing w:val="-9"/>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31"/>
      <w:rPr>
        <w:rFonts w:ascii="宋体" w:hAnsi="宋体" w:eastAsia="宋体" w:cs="宋体"/>
        <w:sz w:val="28"/>
        <w:szCs w:val="28"/>
      </w:rPr>
    </w:pPr>
    <w:r>
      <w:rPr>
        <w:rFonts w:ascii="宋体" w:hAnsi="宋体" w:eastAsia="宋体" w:cs="宋体"/>
        <w:spacing w:val="-7"/>
        <w:position w:val="-4"/>
        <w:sz w:val="28"/>
        <w:szCs w:val="28"/>
      </w:rPr>
      <w:t>—</w:t>
    </w:r>
    <w:r>
      <w:rPr>
        <w:rFonts w:ascii="宋体" w:hAnsi="宋体" w:eastAsia="宋体" w:cs="宋体"/>
        <w:spacing w:val="71"/>
        <w:position w:val="-4"/>
        <w:sz w:val="28"/>
        <w:szCs w:val="28"/>
      </w:rPr>
      <w:t xml:space="preserve"> </w:t>
    </w:r>
    <w:r>
      <w:rPr>
        <w:rFonts w:ascii="宋体" w:hAnsi="宋体" w:eastAsia="宋体" w:cs="宋体"/>
        <w:spacing w:val="-7"/>
        <w:position w:val="-4"/>
        <w:sz w:val="26"/>
        <w:szCs w:val="26"/>
      </w:rPr>
      <w:t>8</w:t>
    </w:r>
    <w:r>
      <w:rPr>
        <w:rFonts w:ascii="宋体" w:hAnsi="宋体" w:eastAsia="宋体" w:cs="宋体"/>
        <w:spacing w:val="78"/>
        <w:position w:val="-4"/>
        <w:sz w:val="26"/>
        <w:szCs w:val="26"/>
      </w:rPr>
      <w:t xml:space="preserve"> </w:t>
    </w:r>
    <w:r>
      <w:rPr>
        <w:rFonts w:ascii="宋体" w:hAnsi="宋体" w:eastAsia="宋体" w:cs="宋体"/>
        <w:spacing w:val="-7"/>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7785"/>
      <w:rPr>
        <w:rFonts w:ascii="宋体" w:hAnsi="宋体" w:eastAsia="宋体" w:cs="宋体"/>
        <w:sz w:val="28"/>
        <w:szCs w:val="28"/>
      </w:rPr>
    </w:pPr>
    <w:r>
      <w:rPr>
        <w:rFonts w:ascii="宋体" w:hAnsi="宋体" w:eastAsia="宋体" w:cs="宋体"/>
        <w:spacing w:val="-7"/>
        <w:position w:val="-4"/>
        <w:sz w:val="28"/>
        <w:szCs w:val="28"/>
      </w:rPr>
      <w:t>—</w:t>
    </w:r>
    <w:r>
      <w:rPr>
        <w:rFonts w:ascii="宋体" w:hAnsi="宋体" w:eastAsia="宋体" w:cs="宋体"/>
        <w:spacing w:val="71"/>
        <w:position w:val="-4"/>
        <w:sz w:val="28"/>
        <w:szCs w:val="28"/>
      </w:rPr>
      <w:t xml:space="preserve"> </w:t>
    </w:r>
    <w:r>
      <w:rPr>
        <w:rFonts w:ascii="宋体" w:hAnsi="宋体" w:eastAsia="宋体" w:cs="宋体"/>
        <w:spacing w:val="-7"/>
        <w:position w:val="-4"/>
        <w:sz w:val="26"/>
        <w:szCs w:val="26"/>
      </w:rPr>
      <w:t>9</w:t>
    </w:r>
    <w:r>
      <w:rPr>
        <w:rFonts w:ascii="宋体" w:hAnsi="宋体" w:eastAsia="宋体" w:cs="宋体"/>
        <w:spacing w:val="78"/>
        <w:position w:val="-4"/>
        <w:sz w:val="26"/>
        <w:szCs w:val="26"/>
      </w:rPr>
      <w:t xml:space="preserve"> </w:t>
    </w:r>
    <w:r>
      <w:rPr>
        <w:rFonts w:ascii="宋体" w:hAnsi="宋体" w:eastAsia="宋体" w:cs="宋体"/>
        <w:spacing w:val="-7"/>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YxZDk4ZjNmMmFmNDJkYzM2NTZlYmI5OTk1NmQ5YmYifQ=="/>
  </w:docVars>
  <w:rsids>
    <w:rsidRoot w:val="00000000"/>
    <w:rsid w:val="2F9D4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33.png"/><Relationship Id="rId98" Type="http://schemas.openxmlformats.org/officeDocument/2006/relationships/image" Target="media/image32.png"/><Relationship Id="rId97" Type="http://schemas.openxmlformats.org/officeDocument/2006/relationships/image" Target="media/image31.png"/><Relationship Id="rId96" Type="http://schemas.openxmlformats.org/officeDocument/2006/relationships/image" Target="media/image30.png"/><Relationship Id="rId95" Type="http://schemas.openxmlformats.org/officeDocument/2006/relationships/image" Target="media/image29.png"/><Relationship Id="rId94" Type="http://schemas.openxmlformats.org/officeDocument/2006/relationships/image" Target="media/image28.png"/><Relationship Id="rId93" Type="http://schemas.openxmlformats.org/officeDocument/2006/relationships/image" Target="media/image27.png"/><Relationship Id="rId92" Type="http://schemas.openxmlformats.org/officeDocument/2006/relationships/image" Target="media/image26.png"/><Relationship Id="rId91" Type="http://schemas.openxmlformats.org/officeDocument/2006/relationships/image" Target="media/image25.png"/><Relationship Id="rId90" Type="http://schemas.openxmlformats.org/officeDocument/2006/relationships/image" Target="media/image24.png"/><Relationship Id="rId9" Type="http://schemas.openxmlformats.org/officeDocument/2006/relationships/footer" Target="footer5.xml"/><Relationship Id="rId89" Type="http://schemas.openxmlformats.org/officeDocument/2006/relationships/image" Target="media/image23.png"/><Relationship Id="rId88" Type="http://schemas.openxmlformats.org/officeDocument/2006/relationships/image" Target="media/image22.png"/><Relationship Id="rId87" Type="http://schemas.openxmlformats.org/officeDocument/2006/relationships/image" Target="media/image21.png"/><Relationship Id="rId86" Type="http://schemas.openxmlformats.org/officeDocument/2006/relationships/image" Target="media/image20.png"/><Relationship Id="rId85" Type="http://schemas.openxmlformats.org/officeDocument/2006/relationships/image" Target="media/image19.png"/><Relationship Id="rId84" Type="http://schemas.openxmlformats.org/officeDocument/2006/relationships/image" Target="media/image18.png"/><Relationship Id="rId83" Type="http://schemas.openxmlformats.org/officeDocument/2006/relationships/image" Target="media/image17.png"/><Relationship Id="rId82" Type="http://schemas.openxmlformats.org/officeDocument/2006/relationships/image" Target="media/image16.png"/><Relationship Id="rId81" Type="http://schemas.openxmlformats.org/officeDocument/2006/relationships/image" Target="media/image15.png"/><Relationship Id="rId80" Type="http://schemas.openxmlformats.org/officeDocument/2006/relationships/image" Target="media/image14.png"/><Relationship Id="rId8" Type="http://schemas.openxmlformats.org/officeDocument/2006/relationships/footer" Target="footer4.xml"/><Relationship Id="rId79" Type="http://schemas.openxmlformats.org/officeDocument/2006/relationships/image" Target="media/image13.png"/><Relationship Id="rId78" Type="http://schemas.openxmlformats.org/officeDocument/2006/relationships/image" Target="media/image12.png"/><Relationship Id="rId77" Type="http://schemas.openxmlformats.org/officeDocument/2006/relationships/image" Target="media/image11.png"/><Relationship Id="rId76" Type="http://schemas.openxmlformats.org/officeDocument/2006/relationships/image" Target="media/image10.png"/><Relationship Id="rId75" Type="http://schemas.openxmlformats.org/officeDocument/2006/relationships/image" Target="media/image9.png"/><Relationship Id="rId74" Type="http://schemas.openxmlformats.org/officeDocument/2006/relationships/image" Target="media/image8.png"/><Relationship Id="rId73" Type="http://schemas.openxmlformats.org/officeDocument/2006/relationships/image" Target="media/image7.png"/><Relationship Id="rId72" Type="http://schemas.openxmlformats.org/officeDocument/2006/relationships/image" Target="media/image6.png"/><Relationship Id="rId71" Type="http://schemas.openxmlformats.org/officeDocument/2006/relationships/image" Target="media/image5.png"/><Relationship Id="rId70" Type="http://schemas.openxmlformats.org/officeDocument/2006/relationships/theme" Target="theme/theme1.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1" Type="http://schemas.openxmlformats.org/officeDocument/2006/relationships/fontTable" Target="fontTable.xml"/><Relationship Id="rId150" Type="http://schemas.openxmlformats.org/officeDocument/2006/relationships/customXml" Target="../customXml/item1.xml"/><Relationship Id="rId15" Type="http://schemas.openxmlformats.org/officeDocument/2006/relationships/footer" Target="footer11.xml"/><Relationship Id="rId149" Type="http://schemas.openxmlformats.org/officeDocument/2006/relationships/image" Target="media/image83.png"/><Relationship Id="rId148" Type="http://schemas.openxmlformats.org/officeDocument/2006/relationships/image" Target="media/image82.jpeg"/><Relationship Id="rId147" Type="http://schemas.openxmlformats.org/officeDocument/2006/relationships/image" Target="media/image81.png"/><Relationship Id="rId146" Type="http://schemas.openxmlformats.org/officeDocument/2006/relationships/image" Target="media/image80.jpeg"/><Relationship Id="rId145" Type="http://schemas.openxmlformats.org/officeDocument/2006/relationships/image" Target="media/image79.png"/><Relationship Id="rId144" Type="http://schemas.openxmlformats.org/officeDocument/2006/relationships/image" Target="media/image78.png"/><Relationship Id="rId143" Type="http://schemas.openxmlformats.org/officeDocument/2006/relationships/image" Target="media/image77.png"/><Relationship Id="rId142" Type="http://schemas.openxmlformats.org/officeDocument/2006/relationships/image" Target="media/image76.png"/><Relationship Id="rId141" Type="http://schemas.openxmlformats.org/officeDocument/2006/relationships/image" Target="media/image75.png"/><Relationship Id="rId140" Type="http://schemas.openxmlformats.org/officeDocument/2006/relationships/image" Target="media/image74.png"/><Relationship Id="rId14" Type="http://schemas.openxmlformats.org/officeDocument/2006/relationships/footer" Target="footer10.xml"/><Relationship Id="rId139" Type="http://schemas.openxmlformats.org/officeDocument/2006/relationships/image" Target="media/image73.png"/><Relationship Id="rId138" Type="http://schemas.openxmlformats.org/officeDocument/2006/relationships/image" Target="media/image72.png"/><Relationship Id="rId137" Type="http://schemas.openxmlformats.org/officeDocument/2006/relationships/image" Target="media/image71.png"/><Relationship Id="rId136" Type="http://schemas.openxmlformats.org/officeDocument/2006/relationships/image" Target="media/image70.png"/><Relationship Id="rId135" Type="http://schemas.openxmlformats.org/officeDocument/2006/relationships/image" Target="media/image69.png"/><Relationship Id="rId134" Type="http://schemas.openxmlformats.org/officeDocument/2006/relationships/image" Target="media/image68.png"/><Relationship Id="rId133" Type="http://schemas.openxmlformats.org/officeDocument/2006/relationships/image" Target="media/image67.png"/><Relationship Id="rId132" Type="http://schemas.openxmlformats.org/officeDocument/2006/relationships/image" Target="media/image66.png"/><Relationship Id="rId131" Type="http://schemas.openxmlformats.org/officeDocument/2006/relationships/image" Target="media/image65.png"/><Relationship Id="rId130" Type="http://schemas.openxmlformats.org/officeDocument/2006/relationships/image" Target="media/image64.png"/><Relationship Id="rId13" Type="http://schemas.openxmlformats.org/officeDocument/2006/relationships/footer" Target="footer9.xml"/><Relationship Id="rId129" Type="http://schemas.openxmlformats.org/officeDocument/2006/relationships/image" Target="media/image63.png"/><Relationship Id="rId128" Type="http://schemas.openxmlformats.org/officeDocument/2006/relationships/image" Target="media/image62.png"/><Relationship Id="rId127" Type="http://schemas.openxmlformats.org/officeDocument/2006/relationships/image" Target="media/image61.png"/><Relationship Id="rId126" Type="http://schemas.openxmlformats.org/officeDocument/2006/relationships/image" Target="media/image60.png"/><Relationship Id="rId125" Type="http://schemas.openxmlformats.org/officeDocument/2006/relationships/image" Target="media/image59.png"/><Relationship Id="rId124" Type="http://schemas.openxmlformats.org/officeDocument/2006/relationships/image" Target="media/image58.png"/><Relationship Id="rId123" Type="http://schemas.openxmlformats.org/officeDocument/2006/relationships/image" Target="media/image57.png"/><Relationship Id="rId122" Type="http://schemas.openxmlformats.org/officeDocument/2006/relationships/image" Target="media/image56.png"/><Relationship Id="rId121" Type="http://schemas.openxmlformats.org/officeDocument/2006/relationships/image" Target="media/image55.png"/><Relationship Id="rId120" Type="http://schemas.openxmlformats.org/officeDocument/2006/relationships/image" Target="media/image54.png"/><Relationship Id="rId12" Type="http://schemas.openxmlformats.org/officeDocument/2006/relationships/footer" Target="footer8.xml"/><Relationship Id="rId119" Type="http://schemas.openxmlformats.org/officeDocument/2006/relationships/image" Target="media/image53.png"/><Relationship Id="rId118" Type="http://schemas.openxmlformats.org/officeDocument/2006/relationships/image" Target="media/image52.png"/><Relationship Id="rId117" Type="http://schemas.openxmlformats.org/officeDocument/2006/relationships/image" Target="media/image51.png"/><Relationship Id="rId116" Type="http://schemas.openxmlformats.org/officeDocument/2006/relationships/image" Target="media/image50.png"/><Relationship Id="rId115" Type="http://schemas.openxmlformats.org/officeDocument/2006/relationships/image" Target="media/image49.png"/><Relationship Id="rId114" Type="http://schemas.openxmlformats.org/officeDocument/2006/relationships/image" Target="media/image48.png"/><Relationship Id="rId113" Type="http://schemas.openxmlformats.org/officeDocument/2006/relationships/image" Target="media/image47.png"/><Relationship Id="rId112" Type="http://schemas.openxmlformats.org/officeDocument/2006/relationships/image" Target="media/image46.png"/><Relationship Id="rId111" Type="http://schemas.openxmlformats.org/officeDocument/2006/relationships/image" Target="media/image45.png"/><Relationship Id="rId110" Type="http://schemas.openxmlformats.org/officeDocument/2006/relationships/image" Target="media/image44.png"/><Relationship Id="rId11" Type="http://schemas.openxmlformats.org/officeDocument/2006/relationships/footer" Target="footer7.xml"/><Relationship Id="rId109" Type="http://schemas.openxmlformats.org/officeDocument/2006/relationships/image" Target="media/image43.png"/><Relationship Id="rId108" Type="http://schemas.openxmlformats.org/officeDocument/2006/relationships/image" Target="media/image42.png"/><Relationship Id="rId107" Type="http://schemas.openxmlformats.org/officeDocument/2006/relationships/image" Target="media/image41.png"/><Relationship Id="rId106" Type="http://schemas.openxmlformats.org/officeDocument/2006/relationships/image" Target="media/image40.png"/><Relationship Id="rId105" Type="http://schemas.openxmlformats.org/officeDocument/2006/relationships/image" Target="media/image39.png"/><Relationship Id="rId104" Type="http://schemas.openxmlformats.org/officeDocument/2006/relationships/image" Target="media/image38.png"/><Relationship Id="rId103" Type="http://schemas.openxmlformats.org/officeDocument/2006/relationships/image" Target="media/image37.png"/><Relationship Id="rId102" Type="http://schemas.openxmlformats.org/officeDocument/2006/relationships/image" Target="media/image36.png"/><Relationship Id="rId101" Type="http://schemas.openxmlformats.org/officeDocument/2006/relationships/image" Target="media/image35.png"/><Relationship Id="rId100" Type="http://schemas.openxmlformats.org/officeDocument/2006/relationships/image" Target="media/image34.png"/><Relationship Id="rId10" Type="http://schemas.openxmlformats.org/officeDocument/2006/relationships/footer" Target="footer6.xml"/><Relationship Id="rId1" Type="http://schemas.openxmlformats.org/officeDocument/2006/relationships/styles" Target="styles.xml"/></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1" Type="http://schemas.openxmlformats.org/officeDocument/2006/relationships/image" Target="media/image3.png"/></Relationships>
</file>

<file path=word/_rels/footer3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2022-01-19T11:13:00Z</dcterms:created>
  <dc:creator>lhj</dc:creator>
  <cp:lastModifiedBy>大橙子</cp:lastModifiedBy>
  <dcterms:modified xsi:type="dcterms:W3CDTF">2023-09-18T02:28:37Z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2022-01-19T15:01:21Z</vt:filetime>
  </property>
  <property fmtid="{D5CDD505-2E9C-101B-9397-08002B2CF9AE}" pid="4" name="KSOProductBuildVer">
    <vt:lpwstr>2052-12.1.0.15374</vt:lpwstr>
  </property>
  <property fmtid="{D5CDD505-2E9C-101B-9397-08002B2CF9AE}" pid="5" name="ICV">
    <vt:lpwstr>BEC879CB183D4BDEAC3B4C6E15FB1D19_12</vt:lpwstr>
  </property>
</Properties>
</file>