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关于202</w:t>
      </w:r>
      <w:r>
        <w:rPr>
          <w:rFonts w:hint="eastAsia" w:ascii="方正小标宋简体" w:hAnsi="方正小标宋简体" w:eastAsia="方正小标宋简体" w:cs="方正小标宋简体"/>
          <w:b w:val="0"/>
          <w:bCs/>
          <w:color w:val="000000"/>
          <w:kern w:val="0"/>
          <w:sz w:val="44"/>
          <w:szCs w:val="44"/>
          <w:lang w:val="en-US" w:eastAsia="zh-CN"/>
        </w:rPr>
        <w:t>3</w:t>
      </w:r>
      <w:r>
        <w:rPr>
          <w:rFonts w:hint="eastAsia" w:ascii="方正小标宋简体" w:hAnsi="方正小标宋简体" w:eastAsia="方正小标宋简体" w:cs="方正小标宋简体"/>
          <w:b w:val="0"/>
          <w:bCs/>
          <w:color w:val="000000"/>
          <w:kern w:val="0"/>
          <w:sz w:val="44"/>
          <w:szCs w:val="44"/>
        </w:rPr>
        <w:t>年区级预算公开有关事项的说明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cs="宋体"/>
          <w:b/>
          <w:color w:val="000000"/>
          <w:kern w:val="0"/>
          <w:sz w:val="36"/>
          <w:szCs w:val="36"/>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一、安排“三公”经费预算情况</w:t>
      </w:r>
      <w:bookmarkStart w:id="0" w:name="_GoBack"/>
      <w:bookmarkEnd w:id="0"/>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ascii="仿宋" w:hAnsi="仿宋" w:eastAsia="仿宋"/>
          <w:sz w:val="32"/>
          <w:szCs w:val="32"/>
          <w:highlight w:val="none"/>
        </w:rPr>
      </w:pPr>
      <w:r>
        <w:rPr>
          <w:rFonts w:hint="eastAsia" w:ascii="宋体" w:hAnsi="宋体" w:eastAsia="方正仿宋简体"/>
          <w:b w:val="0"/>
          <w:bCs/>
          <w:color w:val="auto"/>
          <w:kern w:val="0"/>
          <w:sz w:val="32"/>
          <w:szCs w:val="32"/>
          <w:highlight w:val="none"/>
          <w:lang w:eastAsia="zh-CN"/>
        </w:rPr>
        <w:t>按照中央“八项规定”要求和厉行节约原则，严控“三公”经费等运行成本，</w:t>
      </w:r>
      <w:r>
        <w:rPr>
          <w:rFonts w:hint="eastAsia" w:ascii="宋体" w:hAnsi="宋体" w:eastAsia="方正仿宋简体"/>
          <w:b w:val="0"/>
          <w:bCs/>
          <w:color w:val="auto"/>
          <w:kern w:val="0"/>
          <w:sz w:val="32"/>
          <w:szCs w:val="32"/>
          <w:highlight w:val="none"/>
        </w:rPr>
        <w:t>202</w:t>
      </w:r>
      <w:r>
        <w:rPr>
          <w:rFonts w:hint="eastAsia" w:ascii="宋体" w:hAnsi="宋体" w:eastAsia="方正仿宋简体"/>
          <w:b w:val="0"/>
          <w:bCs/>
          <w:color w:val="auto"/>
          <w:kern w:val="0"/>
          <w:sz w:val="32"/>
          <w:szCs w:val="32"/>
          <w:highlight w:val="none"/>
          <w:lang w:val="en-US" w:eastAsia="zh-CN"/>
        </w:rPr>
        <w:t>3</w:t>
      </w:r>
      <w:r>
        <w:rPr>
          <w:rFonts w:hint="eastAsia" w:ascii="宋体" w:hAnsi="宋体" w:eastAsia="方正仿宋简体"/>
          <w:b w:val="0"/>
          <w:bCs/>
          <w:color w:val="auto"/>
          <w:kern w:val="0"/>
          <w:sz w:val="32"/>
          <w:szCs w:val="32"/>
          <w:highlight w:val="none"/>
        </w:rPr>
        <w:t>年安排“三公”经费</w:t>
      </w:r>
      <w:r>
        <w:rPr>
          <w:rFonts w:hint="eastAsia" w:ascii="宋体" w:hAnsi="宋体" w:eastAsia="方正仿宋简体"/>
          <w:b w:val="0"/>
          <w:bCs/>
          <w:color w:val="auto"/>
          <w:kern w:val="0"/>
          <w:sz w:val="32"/>
          <w:szCs w:val="32"/>
          <w:highlight w:val="none"/>
          <w:lang w:val="en-US" w:eastAsia="zh-CN"/>
        </w:rPr>
        <w:t>260</w:t>
      </w:r>
      <w:r>
        <w:rPr>
          <w:rFonts w:hint="eastAsia" w:ascii="宋体" w:hAnsi="宋体" w:eastAsia="方正仿宋简体"/>
          <w:b w:val="0"/>
          <w:bCs/>
          <w:color w:val="auto"/>
          <w:kern w:val="0"/>
          <w:sz w:val="32"/>
          <w:szCs w:val="32"/>
          <w:highlight w:val="none"/>
        </w:rPr>
        <w:t>万元，</w:t>
      </w:r>
      <w:r>
        <w:rPr>
          <w:rFonts w:hint="eastAsia" w:ascii="宋体" w:hAnsi="宋体" w:eastAsia="方正仿宋简体"/>
          <w:b w:val="0"/>
          <w:bCs/>
          <w:color w:val="auto"/>
          <w:kern w:val="0"/>
          <w:sz w:val="32"/>
          <w:szCs w:val="32"/>
          <w:highlight w:val="none"/>
          <w:lang w:eastAsia="zh-CN"/>
        </w:rPr>
        <w:t>与上年持平，主要是因为本年新增公务车购置经费</w:t>
      </w:r>
      <w:r>
        <w:rPr>
          <w:rFonts w:hint="eastAsia" w:ascii="宋体" w:hAnsi="宋体" w:eastAsia="方正仿宋简体"/>
          <w:b w:val="0"/>
          <w:bCs/>
          <w:color w:val="auto"/>
          <w:kern w:val="0"/>
          <w:sz w:val="32"/>
          <w:szCs w:val="32"/>
          <w:highlight w:val="none"/>
          <w:lang w:val="en-US" w:eastAsia="zh-CN"/>
        </w:rPr>
        <w:t>18万元。</w:t>
      </w:r>
      <w:r>
        <w:rPr>
          <w:rFonts w:hint="eastAsia" w:ascii="宋体" w:hAnsi="宋体" w:eastAsia="方正仿宋简体"/>
          <w:b w:val="0"/>
          <w:bCs/>
          <w:color w:val="auto"/>
          <w:kern w:val="0"/>
          <w:sz w:val="32"/>
          <w:szCs w:val="32"/>
          <w:highlight w:val="none"/>
        </w:rPr>
        <w:t>其中</w:t>
      </w:r>
      <w:r>
        <w:rPr>
          <w:rFonts w:hint="eastAsia" w:ascii="宋体" w:hAnsi="宋体" w:eastAsia="方正仿宋简体"/>
          <w:b w:val="0"/>
          <w:bCs/>
          <w:color w:val="auto"/>
          <w:kern w:val="0"/>
          <w:sz w:val="32"/>
          <w:szCs w:val="32"/>
          <w:highlight w:val="none"/>
          <w:lang w:eastAsia="zh-CN"/>
        </w:rPr>
        <w:t>，公务用车购置</w:t>
      </w:r>
      <w:r>
        <w:rPr>
          <w:rFonts w:hint="eastAsia" w:ascii="宋体" w:hAnsi="宋体" w:eastAsia="方正仿宋简体"/>
          <w:b w:val="0"/>
          <w:bCs/>
          <w:color w:val="auto"/>
          <w:kern w:val="0"/>
          <w:sz w:val="32"/>
          <w:szCs w:val="32"/>
          <w:highlight w:val="none"/>
          <w:lang w:val="en-US" w:eastAsia="zh-CN"/>
        </w:rPr>
        <w:t>18万元，比上年增加18万元。</w:t>
      </w:r>
      <w:r>
        <w:rPr>
          <w:rFonts w:hint="eastAsia" w:ascii="宋体" w:hAnsi="宋体" w:eastAsia="方正仿宋简体"/>
          <w:b w:val="0"/>
          <w:bCs/>
          <w:color w:val="auto"/>
          <w:kern w:val="0"/>
          <w:sz w:val="32"/>
          <w:szCs w:val="32"/>
          <w:highlight w:val="none"/>
        </w:rPr>
        <w:t>公务用车运行维护费</w:t>
      </w:r>
      <w:r>
        <w:rPr>
          <w:rFonts w:hint="eastAsia" w:ascii="宋体" w:hAnsi="宋体" w:eastAsia="方正仿宋简体"/>
          <w:b w:val="0"/>
          <w:bCs/>
          <w:color w:val="auto"/>
          <w:kern w:val="0"/>
          <w:sz w:val="32"/>
          <w:szCs w:val="32"/>
          <w:highlight w:val="none"/>
          <w:lang w:val="en-US" w:eastAsia="zh-CN"/>
        </w:rPr>
        <w:t>110</w:t>
      </w:r>
      <w:r>
        <w:rPr>
          <w:rFonts w:hint="eastAsia" w:ascii="宋体" w:hAnsi="宋体" w:eastAsia="方正仿宋简体"/>
          <w:b w:val="0"/>
          <w:bCs/>
          <w:color w:val="auto"/>
          <w:kern w:val="0"/>
          <w:sz w:val="32"/>
          <w:szCs w:val="32"/>
          <w:highlight w:val="none"/>
        </w:rPr>
        <w:t>万元，</w:t>
      </w:r>
      <w:r>
        <w:rPr>
          <w:rFonts w:hint="eastAsia" w:ascii="宋体" w:hAnsi="宋体" w:eastAsia="方正仿宋简体"/>
          <w:b w:val="0"/>
          <w:bCs/>
          <w:color w:val="auto"/>
          <w:kern w:val="0"/>
          <w:sz w:val="32"/>
          <w:szCs w:val="32"/>
          <w:highlight w:val="none"/>
          <w:lang w:eastAsia="zh-CN"/>
        </w:rPr>
        <w:t>与上年</w:t>
      </w:r>
      <w:r>
        <w:rPr>
          <w:rFonts w:hint="eastAsia" w:ascii="宋体" w:hAnsi="宋体" w:eastAsia="方正仿宋简体"/>
          <w:b w:val="0"/>
          <w:bCs/>
          <w:color w:val="auto"/>
          <w:kern w:val="0"/>
          <w:sz w:val="32"/>
          <w:szCs w:val="32"/>
          <w:highlight w:val="none"/>
          <w:lang w:val="en-US" w:eastAsia="zh-CN"/>
        </w:rPr>
        <w:t>减少18万元；</w:t>
      </w:r>
      <w:r>
        <w:rPr>
          <w:rFonts w:hint="eastAsia" w:ascii="宋体" w:hAnsi="宋体" w:eastAsia="方正仿宋简体"/>
          <w:b w:val="0"/>
          <w:bCs/>
          <w:color w:val="auto"/>
          <w:kern w:val="0"/>
          <w:sz w:val="32"/>
          <w:szCs w:val="32"/>
          <w:highlight w:val="none"/>
        </w:rPr>
        <w:t>公务接待费114万元，</w:t>
      </w:r>
      <w:r>
        <w:rPr>
          <w:rFonts w:hint="eastAsia" w:ascii="宋体" w:hAnsi="宋体" w:eastAsia="方正仿宋简体"/>
          <w:b w:val="0"/>
          <w:bCs/>
          <w:color w:val="auto"/>
          <w:kern w:val="0"/>
          <w:sz w:val="32"/>
          <w:szCs w:val="32"/>
          <w:highlight w:val="none"/>
          <w:lang w:eastAsia="zh-CN"/>
        </w:rPr>
        <w:t>与上年持平；</w:t>
      </w:r>
      <w:r>
        <w:rPr>
          <w:rFonts w:hint="eastAsia" w:ascii="宋体" w:hAnsi="宋体" w:eastAsia="方正仿宋简体"/>
          <w:b w:val="0"/>
          <w:bCs/>
          <w:color w:val="auto"/>
          <w:kern w:val="0"/>
          <w:sz w:val="32"/>
          <w:szCs w:val="32"/>
          <w:highlight w:val="none"/>
        </w:rPr>
        <w:t>因公出国（境）费用18万元</w:t>
      </w:r>
      <w:r>
        <w:rPr>
          <w:rFonts w:hint="eastAsia" w:ascii="宋体" w:hAnsi="宋体" w:eastAsia="方正仿宋简体"/>
          <w:b w:val="0"/>
          <w:bCs/>
          <w:color w:val="auto"/>
          <w:kern w:val="0"/>
          <w:sz w:val="32"/>
          <w:szCs w:val="32"/>
          <w:highlight w:val="none"/>
          <w:lang w:eastAsia="zh-CN"/>
        </w:rPr>
        <w:t>，与上年持平</w:t>
      </w:r>
      <w:r>
        <w:rPr>
          <w:rFonts w:hint="eastAsia" w:ascii="宋体" w:hAnsi="宋体" w:eastAsia="方正仿宋简体"/>
          <w:b w:val="0"/>
          <w:bCs/>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eastAsia="黑体" w:cs="宋体"/>
          <w:color w:val="000000"/>
          <w:kern w:val="0"/>
          <w:sz w:val="32"/>
          <w:szCs w:val="32"/>
        </w:rPr>
      </w:pPr>
      <w:r>
        <w:rPr>
          <w:rFonts w:hint="eastAsia" w:ascii="黑体" w:eastAsia="黑体" w:cs="宋体"/>
          <w:color w:val="000000"/>
          <w:kern w:val="0"/>
          <w:sz w:val="32"/>
          <w:szCs w:val="32"/>
        </w:rPr>
        <w:t>二、政府债务及还本付息情况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宋体" w:hAnsi="宋体" w:eastAsia="方正仿宋简体"/>
          <w:color w:val="auto"/>
          <w:kern w:val="0"/>
          <w:sz w:val="32"/>
          <w:szCs w:val="32"/>
          <w:highlight w:val="none"/>
        </w:rPr>
      </w:pPr>
      <w:r>
        <w:rPr>
          <w:rFonts w:hint="eastAsia" w:ascii="宋体" w:hAnsi="宋体" w:eastAsia="方正仿宋简体"/>
          <w:color w:val="auto"/>
          <w:kern w:val="0"/>
          <w:sz w:val="32"/>
          <w:szCs w:val="32"/>
          <w:highlight w:val="none"/>
        </w:rPr>
        <w:t>截至2022年底，政府债务余额为768</w:t>
      </w:r>
      <w:r>
        <w:rPr>
          <w:rFonts w:hint="eastAsia" w:ascii="宋体" w:hAnsi="宋体" w:eastAsia="方正仿宋简体"/>
          <w:color w:val="auto"/>
          <w:kern w:val="0"/>
          <w:sz w:val="32"/>
          <w:szCs w:val="32"/>
          <w:highlight w:val="none"/>
          <w:lang w:val="en-US" w:eastAsia="zh-CN"/>
        </w:rPr>
        <w:t>20</w:t>
      </w:r>
      <w:r>
        <w:rPr>
          <w:rFonts w:hint="eastAsia" w:ascii="宋体" w:hAnsi="宋体" w:eastAsia="方正仿宋简体"/>
          <w:color w:val="auto"/>
          <w:kern w:val="0"/>
          <w:sz w:val="32"/>
          <w:szCs w:val="32"/>
          <w:highlight w:val="none"/>
        </w:rPr>
        <w:t>万元，2023年应偿还债务本息44</w:t>
      </w:r>
      <w:r>
        <w:rPr>
          <w:rFonts w:hint="eastAsia" w:ascii="宋体" w:hAnsi="宋体" w:eastAsia="方正仿宋简体"/>
          <w:color w:val="auto"/>
          <w:kern w:val="0"/>
          <w:sz w:val="32"/>
          <w:szCs w:val="32"/>
          <w:highlight w:val="none"/>
          <w:lang w:val="en-US" w:eastAsia="zh-CN"/>
        </w:rPr>
        <w:t>69</w:t>
      </w:r>
      <w:r>
        <w:rPr>
          <w:rFonts w:hint="eastAsia" w:ascii="宋体" w:hAnsi="宋体" w:eastAsia="方正仿宋简体"/>
          <w:color w:val="auto"/>
          <w:kern w:val="0"/>
          <w:sz w:val="32"/>
          <w:szCs w:val="32"/>
          <w:highlight w:val="none"/>
        </w:rPr>
        <w:t>万元，其中：本金11</w:t>
      </w:r>
      <w:r>
        <w:rPr>
          <w:rFonts w:hint="eastAsia" w:ascii="宋体" w:hAnsi="宋体" w:eastAsia="方正仿宋简体"/>
          <w:color w:val="auto"/>
          <w:kern w:val="0"/>
          <w:sz w:val="32"/>
          <w:szCs w:val="32"/>
          <w:highlight w:val="none"/>
          <w:lang w:val="en-US" w:eastAsia="zh-CN"/>
        </w:rPr>
        <w:t>20</w:t>
      </w:r>
      <w:r>
        <w:rPr>
          <w:rFonts w:hint="eastAsia" w:ascii="宋体" w:hAnsi="宋体" w:eastAsia="方正仿宋简体"/>
          <w:color w:val="auto"/>
          <w:kern w:val="0"/>
          <w:sz w:val="32"/>
          <w:szCs w:val="32"/>
          <w:highlight w:val="none"/>
        </w:rPr>
        <w:t>万元，利息3349万元。由区本级政府性基金预算中安排还本付息支出3343万元（其中：本金800万元，利息2543万元），一般公共预算安排还本付息11</w:t>
      </w:r>
      <w:r>
        <w:rPr>
          <w:rFonts w:hint="eastAsia" w:ascii="宋体" w:hAnsi="宋体" w:eastAsia="方正仿宋简体"/>
          <w:color w:val="auto"/>
          <w:kern w:val="0"/>
          <w:sz w:val="32"/>
          <w:szCs w:val="32"/>
          <w:highlight w:val="none"/>
          <w:lang w:val="en-US" w:eastAsia="zh-CN"/>
        </w:rPr>
        <w:t>26</w:t>
      </w:r>
      <w:r>
        <w:rPr>
          <w:rFonts w:hint="eastAsia" w:ascii="宋体" w:hAnsi="宋体" w:eastAsia="方正仿宋简体"/>
          <w:color w:val="auto"/>
          <w:kern w:val="0"/>
          <w:sz w:val="32"/>
          <w:szCs w:val="32"/>
          <w:highlight w:val="none"/>
        </w:rPr>
        <w:t>万元（其中：本金3</w:t>
      </w:r>
      <w:r>
        <w:rPr>
          <w:rFonts w:hint="eastAsia" w:ascii="宋体" w:hAnsi="宋体" w:eastAsia="方正仿宋简体"/>
          <w:color w:val="auto"/>
          <w:kern w:val="0"/>
          <w:sz w:val="32"/>
          <w:szCs w:val="32"/>
          <w:highlight w:val="none"/>
          <w:lang w:val="en-US" w:eastAsia="zh-CN"/>
        </w:rPr>
        <w:t>20</w:t>
      </w:r>
      <w:r>
        <w:rPr>
          <w:rFonts w:hint="eastAsia" w:ascii="宋体" w:hAnsi="宋体" w:eastAsia="方正仿宋简体"/>
          <w:color w:val="auto"/>
          <w:kern w:val="0"/>
          <w:sz w:val="32"/>
          <w:szCs w:val="32"/>
          <w:highlight w:val="none"/>
        </w:rPr>
        <w:t>万元，利息806万元）。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三、财政转移支付预算安排情况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我区乡镇按照部门管理方式对待，年初预算未安排转移支付。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四、预算绩效管理工作开展情况</w:t>
      </w:r>
    </w:p>
    <w:p>
      <w:pPr>
        <w:spacing w:before="237" w:line="374" w:lineRule="auto"/>
        <w:ind w:left="35" w:right="69" w:firstLine="642"/>
        <w:rPr>
          <w:rFonts w:ascii="仿宋" w:hAnsi="仿宋" w:eastAsia="仿宋" w:cs="仿宋"/>
          <w:sz w:val="31"/>
          <w:szCs w:val="31"/>
        </w:rPr>
      </w:pPr>
      <w:r>
        <w:rPr>
          <w:rFonts w:ascii="仿宋" w:hAnsi="仿宋" w:eastAsia="仿宋" w:cs="仿宋"/>
          <w:spacing w:val="26"/>
          <w:sz w:val="31"/>
          <w:szCs w:val="31"/>
        </w:rPr>
        <w:t>认</w:t>
      </w:r>
      <w:r>
        <w:rPr>
          <w:rFonts w:ascii="仿宋" w:hAnsi="仿宋" w:eastAsia="仿宋" w:cs="仿宋"/>
          <w:spacing w:val="22"/>
          <w:sz w:val="31"/>
          <w:szCs w:val="31"/>
        </w:rPr>
        <w:t>真贯彻落实中央和省市全面实施预算绩效管理各项</w:t>
      </w:r>
      <w:r>
        <w:rPr>
          <w:rFonts w:ascii="仿宋" w:hAnsi="仿宋" w:eastAsia="仿宋" w:cs="仿宋"/>
          <w:sz w:val="31"/>
          <w:szCs w:val="31"/>
        </w:rPr>
        <w:t xml:space="preserve"> </w:t>
      </w:r>
      <w:r>
        <w:rPr>
          <w:rFonts w:ascii="仿宋" w:hAnsi="仿宋" w:eastAsia="仿宋" w:cs="仿宋"/>
          <w:spacing w:val="16"/>
          <w:sz w:val="31"/>
          <w:szCs w:val="31"/>
        </w:rPr>
        <w:t>工作</w:t>
      </w:r>
      <w:r>
        <w:rPr>
          <w:rFonts w:ascii="仿宋" w:hAnsi="仿宋" w:eastAsia="仿宋" w:cs="仿宋"/>
          <w:spacing w:val="9"/>
          <w:sz w:val="31"/>
          <w:szCs w:val="31"/>
        </w:rPr>
        <w:t>要</w:t>
      </w:r>
      <w:r>
        <w:rPr>
          <w:rFonts w:ascii="仿宋" w:hAnsi="仿宋" w:eastAsia="仿宋" w:cs="仿宋"/>
          <w:spacing w:val="8"/>
          <w:sz w:val="31"/>
          <w:szCs w:val="31"/>
        </w:rPr>
        <w:t>求，</w:t>
      </w:r>
      <w:r>
        <w:rPr>
          <w:rFonts w:ascii="仿宋" w:hAnsi="仿宋" w:eastAsia="仿宋" w:cs="仿宋"/>
          <w:spacing w:val="-15"/>
          <w:sz w:val="31"/>
          <w:szCs w:val="31"/>
        </w:rPr>
        <w:t>以建立全方</w:t>
      </w:r>
      <w:r>
        <w:rPr>
          <w:rFonts w:ascii="仿宋" w:hAnsi="仿宋" w:eastAsia="仿宋" w:cs="仿宋"/>
          <w:spacing w:val="16"/>
          <w:sz w:val="31"/>
          <w:szCs w:val="31"/>
        </w:rPr>
        <w:t>位</w:t>
      </w:r>
      <w:r>
        <w:rPr>
          <w:rFonts w:ascii="仿宋" w:hAnsi="仿宋" w:eastAsia="仿宋" w:cs="仿宋"/>
          <w:spacing w:val="14"/>
          <w:sz w:val="31"/>
          <w:szCs w:val="31"/>
        </w:rPr>
        <w:t>、</w:t>
      </w:r>
      <w:r>
        <w:rPr>
          <w:rFonts w:ascii="仿宋" w:hAnsi="仿宋" w:eastAsia="仿宋" w:cs="仿宋"/>
          <w:spacing w:val="8"/>
          <w:sz w:val="31"/>
          <w:szCs w:val="31"/>
        </w:rPr>
        <w:t>全过程、全覆盖的预算绩效管理体系为目标，进一步深</w:t>
      </w:r>
      <w:r>
        <w:rPr>
          <w:rFonts w:ascii="仿宋" w:hAnsi="仿宋" w:eastAsia="仿宋" w:cs="仿宋"/>
          <w:spacing w:val="16"/>
          <w:sz w:val="31"/>
          <w:szCs w:val="31"/>
        </w:rPr>
        <w:t>化</w:t>
      </w:r>
      <w:r>
        <w:rPr>
          <w:rFonts w:ascii="仿宋" w:hAnsi="仿宋" w:eastAsia="仿宋" w:cs="仿宋"/>
          <w:spacing w:val="14"/>
          <w:sz w:val="31"/>
          <w:szCs w:val="31"/>
        </w:rPr>
        <w:t>预</w:t>
      </w:r>
      <w:r>
        <w:rPr>
          <w:rFonts w:ascii="仿宋" w:hAnsi="仿宋" w:eastAsia="仿宋" w:cs="仿宋"/>
          <w:spacing w:val="8"/>
          <w:sz w:val="31"/>
          <w:szCs w:val="31"/>
        </w:rPr>
        <w:t>算绩效管理工作，着力提高财政资金使用效益和管理水</w:t>
      </w:r>
      <w:r>
        <w:rPr>
          <w:rFonts w:ascii="仿宋" w:hAnsi="仿宋" w:eastAsia="仿宋" w:cs="仿宋"/>
          <w:sz w:val="31"/>
          <w:szCs w:val="31"/>
        </w:rPr>
        <w:t xml:space="preserve"> </w:t>
      </w:r>
      <w:r>
        <w:rPr>
          <w:rFonts w:ascii="仿宋" w:hAnsi="仿宋" w:eastAsia="仿宋" w:cs="仿宋"/>
          <w:spacing w:val="-7"/>
          <w:sz w:val="31"/>
          <w:szCs w:val="31"/>
        </w:rPr>
        <w:t>平</w:t>
      </w:r>
      <w:r>
        <w:rPr>
          <w:rFonts w:ascii="仿宋" w:hAnsi="仿宋" w:eastAsia="仿宋" w:cs="仿宋"/>
          <w:spacing w:val="-6"/>
          <w:sz w:val="31"/>
          <w:szCs w:val="31"/>
        </w:rPr>
        <w:t>。</w:t>
      </w:r>
    </w:p>
    <w:p>
      <w:pPr>
        <w:sectPr>
          <w:pgSz w:w="11906" w:h="16839"/>
          <w:pgMar w:top="1431" w:right="1730" w:bottom="0" w:left="1785" w:header="0" w:footer="0" w:gutter="0"/>
          <w:cols w:space="720" w:num="1"/>
        </w:sectPr>
      </w:pPr>
    </w:p>
    <w:p>
      <w:pPr>
        <w:spacing w:before="155" w:line="372" w:lineRule="auto"/>
        <w:ind w:left="35" w:right="87" w:firstLine="64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pacing w:val="14"/>
          <w:sz w:val="32"/>
          <w:szCs w:val="32"/>
        </w:rPr>
        <w:t>一</w:t>
      </w:r>
      <w:r>
        <w:rPr>
          <w:rFonts w:hint="eastAsia" w:ascii="方正仿宋简体" w:hAnsi="方正仿宋简体" w:eastAsia="方正仿宋简体" w:cs="方正仿宋简体"/>
          <w:b w:val="0"/>
          <w:bCs w:val="0"/>
          <w:spacing w:val="7"/>
          <w:sz w:val="32"/>
          <w:szCs w:val="32"/>
        </w:rPr>
        <w:t>、持续强化绩效目标管理。</w:t>
      </w:r>
      <w:r>
        <w:rPr>
          <w:rFonts w:hint="eastAsia" w:ascii="方正仿宋简体" w:hAnsi="方正仿宋简体" w:eastAsia="方正仿宋简体" w:cs="方正仿宋简体"/>
          <w:b w:val="0"/>
          <w:bCs w:val="0"/>
          <w:spacing w:val="7"/>
          <w:sz w:val="32"/>
          <w:szCs w:val="32"/>
          <w:lang w:eastAsia="zh-CN"/>
        </w:rPr>
        <w:t>一是</w:t>
      </w:r>
      <w:r>
        <w:rPr>
          <w:rFonts w:hint="eastAsia" w:ascii="方正仿宋简体" w:hAnsi="方正仿宋简体" w:eastAsia="方正仿宋简体" w:cs="方正仿宋简体"/>
          <w:b w:val="0"/>
          <w:bCs w:val="0"/>
          <w:spacing w:val="7"/>
          <w:sz w:val="32"/>
          <w:szCs w:val="32"/>
        </w:rPr>
        <w:t>在编制2023年度预</w:t>
      </w:r>
      <w:r>
        <w:rPr>
          <w:rFonts w:hint="eastAsia" w:ascii="方正仿宋简体" w:hAnsi="方正仿宋简体" w:eastAsia="方正仿宋简体" w:cs="方正仿宋简体"/>
          <w:b w:val="0"/>
          <w:bCs w:val="0"/>
          <w:spacing w:val="16"/>
          <w:sz w:val="32"/>
          <w:szCs w:val="32"/>
        </w:rPr>
        <w:t>算</w:t>
      </w:r>
      <w:r>
        <w:rPr>
          <w:rFonts w:hint="eastAsia" w:ascii="方正仿宋简体" w:hAnsi="方正仿宋简体" w:eastAsia="方正仿宋简体" w:cs="方正仿宋简体"/>
          <w:b w:val="0"/>
          <w:bCs w:val="0"/>
          <w:spacing w:val="14"/>
          <w:sz w:val="32"/>
          <w:szCs w:val="32"/>
        </w:rPr>
        <w:t>时</w:t>
      </w:r>
      <w:r>
        <w:rPr>
          <w:rFonts w:hint="eastAsia" w:ascii="方正仿宋简体" w:hAnsi="方正仿宋简体" w:eastAsia="方正仿宋简体" w:cs="方正仿宋简体"/>
          <w:b w:val="0"/>
          <w:bCs w:val="0"/>
          <w:spacing w:val="8"/>
          <w:sz w:val="32"/>
          <w:szCs w:val="32"/>
        </w:rPr>
        <w:t>，全面落实绩效目标编制要求，科学设定年度项目绩效</w:t>
      </w:r>
      <w:r>
        <w:rPr>
          <w:rFonts w:hint="eastAsia" w:ascii="方正仿宋简体" w:hAnsi="方正仿宋简体" w:eastAsia="方正仿宋简体" w:cs="方正仿宋简体"/>
          <w:b w:val="0"/>
          <w:bCs w:val="0"/>
          <w:spacing w:val="16"/>
          <w:sz w:val="32"/>
          <w:szCs w:val="32"/>
        </w:rPr>
        <w:t>目</w:t>
      </w:r>
      <w:r>
        <w:rPr>
          <w:rFonts w:hint="eastAsia" w:ascii="方正仿宋简体" w:hAnsi="方正仿宋简体" w:eastAsia="方正仿宋简体" w:cs="方正仿宋简体"/>
          <w:b w:val="0"/>
          <w:bCs w:val="0"/>
          <w:spacing w:val="14"/>
          <w:sz w:val="32"/>
          <w:szCs w:val="32"/>
        </w:rPr>
        <w:t>标</w:t>
      </w:r>
      <w:r>
        <w:rPr>
          <w:rFonts w:hint="eastAsia" w:ascii="方正仿宋简体" w:hAnsi="方正仿宋简体" w:eastAsia="方正仿宋简体" w:cs="方正仿宋简体"/>
          <w:b w:val="0"/>
          <w:bCs w:val="0"/>
          <w:spacing w:val="8"/>
          <w:sz w:val="32"/>
          <w:szCs w:val="32"/>
        </w:rPr>
        <w:t>和部门整体绩效目标，将绩效目标设置作为预算安排的</w:t>
      </w:r>
      <w:r>
        <w:rPr>
          <w:rFonts w:hint="eastAsia" w:ascii="方正仿宋简体" w:hAnsi="方正仿宋简体" w:eastAsia="方正仿宋简体" w:cs="方正仿宋简体"/>
          <w:b w:val="0"/>
          <w:bCs w:val="0"/>
          <w:spacing w:val="16"/>
          <w:sz w:val="32"/>
          <w:szCs w:val="32"/>
        </w:rPr>
        <w:t>前置</w:t>
      </w:r>
      <w:r>
        <w:rPr>
          <w:rFonts w:hint="eastAsia" w:ascii="方正仿宋简体" w:hAnsi="方正仿宋简体" w:eastAsia="方正仿宋简体" w:cs="方正仿宋简体"/>
          <w:b w:val="0"/>
          <w:bCs w:val="0"/>
          <w:spacing w:val="9"/>
          <w:sz w:val="32"/>
          <w:szCs w:val="32"/>
        </w:rPr>
        <w:t>条</w:t>
      </w:r>
      <w:r>
        <w:rPr>
          <w:rFonts w:hint="eastAsia" w:ascii="方正仿宋简体" w:hAnsi="方正仿宋简体" w:eastAsia="方正仿宋简体" w:cs="方正仿宋简体"/>
          <w:b w:val="0"/>
          <w:bCs w:val="0"/>
          <w:spacing w:val="8"/>
          <w:sz w:val="32"/>
          <w:szCs w:val="32"/>
        </w:rPr>
        <w:t>件，加强绩效目标审核，对未按要求设定绩效目标或</w:t>
      </w:r>
      <w:r>
        <w:rPr>
          <w:rFonts w:hint="eastAsia" w:ascii="方正仿宋简体" w:hAnsi="方正仿宋简体" w:eastAsia="方正仿宋简体" w:cs="方正仿宋简体"/>
          <w:b w:val="0"/>
          <w:bCs w:val="0"/>
          <w:spacing w:val="16"/>
          <w:sz w:val="32"/>
          <w:szCs w:val="32"/>
        </w:rPr>
        <w:t>审</w:t>
      </w:r>
      <w:r>
        <w:rPr>
          <w:rFonts w:hint="eastAsia" w:ascii="方正仿宋简体" w:hAnsi="方正仿宋简体" w:eastAsia="方正仿宋简体" w:cs="方正仿宋简体"/>
          <w:b w:val="0"/>
          <w:bCs w:val="0"/>
          <w:spacing w:val="14"/>
          <w:sz w:val="32"/>
          <w:szCs w:val="32"/>
        </w:rPr>
        <w:t>核</w:t>
      </w:r>
      <w:r>
        <w:rPr>
          <w:rFonts w:hint="eastAsia" w:ascii="方正仿宋简体" w:hAnsi="方正仿宋简体" w:eastAsia="方正仿宋简体" w:cs="方正仿宋简体"/>
          <w:b w:val="0"/>
          <w:bCs w:val="0"/>
          <w:spacing w:val="8"/>
          <w:sz w:val="32"/>
          <w:szCs w:val="32"/>
        </w:rPr>
        <w:t>未通过的不得安排预算，实现绩效目标管理对预算项目</w:t>
      </w:r>
      <w:r>
        <w:rPr>
          <w:rFonts w:hint="eastAsia" w:ascii="方正仿宋简体" w:hAnsi="方正仿宋简体" w:eastAsia="方正仿宋简体" w:cs="方正仿宋简体"/>
          <w:b w:val="0"/>
          <w:bCs w:val="0"/>
          <w:spacing w:val="14"/>
          <w:sz w:val="32"/>
          <w:szCs w:val="32"/>
        </w:rPr>
        <w:t>的全覆</w:t>
      </w:r>
      <w:r>
        <w:rPr>
          <w:rFonts w:hint="eastAsia" w:ascii="方正仿宋简体" w:hAnsi="方正仿宋简体" w:eastAsia="方正仿宋简体" w:cs="方正仿宋简体"/>
          <w:b w:val="0"/>
          <w:bCs w:val="0"/>
          <w:spacing w:val="8"/>
          <w:sz w:val="32"/>
          <w:szCs w:val="32"/>
        </w:rPr>
        <w:t>盖</w:t>
      </w:r>
      <w:r>
        <w:rPr>
          <w:rFonts w:hint="eastAsia" w:ascii="方正仿宋简体" w:hAnsi="方正仿宋简体" w:eastAsia="方正仿宋简体" w:cs="方正仿宋简体"/>
          <w:b w:val="0"/>
          <w:bCs w:val="0"/>
          <w:spacing w:val="7"/>
          <w:sz w:val="32"/>
          <w:szCs w:val="32"/>
        </w:rPr>
        <w:t>。</w:t>
      </w:r>
      <w:r>
        <w:rPr>
          <w:rFonts w:hint="eastAsia" w:ascii="方正仿宋简体" w:hAnsi="方正仿宋简体" w:eastAsia="方正仿宋简体" w:cs="方正仿宋简体"/>
          <w:b w:val="0"/>
          <w:bCs w:val="0"/>
          <w:spacing w:val="7"/>
          <w:sz w:val="32"/>
          <w:szCs w:val="32"/>
          <w:lang w:eastAsia="zh-CN"/>
        </w:rPr>
        <w:t>二是</w:t>
      </w:r>
      <w:r>
        <w:rPr>
          <w:rFonts w:hint="eastAsia" w:ascii="方正仿宋简体" w:hAnsi="方正仿宋简体" w:eastAsia="方正仿宋简体" w:cs="方正仿宋简体"/>
          <w:b w:val="0"/>
          <w:bCs w:val="0"/>
          <w:spacing w:val="7"/>
          <w:sz w:val="32"/>
          <w:szCs w:val="32"/>
        </w:rPr>
        <w:t>为进一步提高各部门2023年度部门预算绩</w:t>
      </w:r>
      <w:r>
        <w:rPr>
          <w:rFonts w:hint="eastAsia" w:ascii="方正仿宋简体" w:hAnsi="方正仿宋简体" w:eastAsia="方正仿宋简体" w:cs="方正仿宋简体"/>
          <w:b w:val="0"/>
          <w:bCs w:val="0"/>
          <w:spacing w:val="16"/>
          <w:sz w:val="32"/>
          <w:szCs w:val="32"/>
        </w:rPr>
        <w:t>效</w:t>
      </w:r>
      <w:r>
        <w:rPr>
          <w:rFonts w:hint="eastAsia" w:ascii="方正仿宋简体" w:hAnsi="方正仿宋简体" w:eastAsia="方正仿宋简体" w:cs="方正仿宋简体"/>
          <w:b w:val="0"/>
          <w:bCs w:val="0"/>
          <w:spacing w:val="14"/>
          <w:sz w:val="32"/>
          <w:szCs w:val="32"/>
        </w:rPr>
        <w:t>目</w:t>
      </w:r>
      <w:r>
        <w:rPr>
          <w:rFonts w:hint="eastAsia" w:ascii="方正仿宋简体" w:hAnsi="方正仿宋简体" w:eastAsia="方正仿宋简体" w:cs="方正仿宋简体"/>
          <w:b w:val="0"/>
          <w:bCs w:val="0"/>
          <w:spacing w:val="8"/>
          <w:sz w:val="32"/>
          <w:szCs w:val="32"/>
        </w:rPr>
        <w:t>标编制质量，做到预算绩效目标可审核、可监控、可评</w:t>
      </w:r>
      <w:r>
        <w:rPr>
          <w:rFonts w:hint="eastAsia" w:ascii="方正仿宋简体" w:hAnsi="方正仿宋简体" w:eastAsia="方正仿宋简体" w:cs="方正仿宋简体"/>
          <w:b w:val="0"/>
          <w:bCs w:val="0"/>
          <w:spacing w:val="16"/>
          <w:sz w:val="32"/>
          <w:szCs w:val="32"/>
        </w:rPr>
        <w:t>价、</w:t>
      </w:r>
      <w:r>
        <w:rPr>
          <w:rFonts w:hint="eastAsia" w:ascii="方正仿宋简体" w:hAnsi="方正仿宋简体" w:eastAsia="方正仿宋简体" w:cs="方正仿宋简体"/>
          <w:b w:val="0"/>
          <w:bCs w:val="0"/>
          <w:spacing w:val="8"/>
          <w:sz w:val="32"/>
          <w:szCs w:val="32"/>
        </w:rPr>
        <w:t>可公开。</w:t>
      </w:r>
      <w:r>
        <w:rPr>
          <w:rFonts w:hint="eastAsia" w:ascii="方正仿宋简体" w:hAnsi="方正仿宋简体" w:eastAsia="方正仿宋简体" w:cs="方正仿宋简体"/>
          <w:b w:val="0"/>
          <w:bCs w:val="0"/>
          <w:spacing w:val="8"/>
          <w:sz w:val="32"/>
          <w:szCs w:val="32"/>
          <w:lang w:eastAsia="zh-CN"/>
        </w:rPr>
        <w:t>三是</w:t>
      </w:r>
      <w:r>
        <w:rPr>
          <w:rFonts w:hint="eastAsia" w:ascii="方正仿宋简体" w:hAnsi="方正仿宋简体" w:eastAsia="方正仿宋简体" w:cs="方正仿宋简体"/>
          <w:b w:val="0"/>
          <w:bCs w:val="0"/>
          <w:spacing w:val="8"/>
          <w:sz w:val="32"/>
          <w:szCs w:val="32"/>
        </w:rPr>
        <w:t>将审核后的绩效目标编入部门预算绩效文</w:t>
      </w:r>
      <w:r>
        <w:rPr>
          <w:rFonts w:hint="eastAsia" w:ascii="方正仿宋简体" w:hAnsi="方正仿宋简体" w:eastAsia="方正仿宋简体" w:cs="方正仿宋简体"/>
          <w:b w:val="0"/>
          <w:bCs w:val="0"/>
          <w:spacing w:val="16"/>
          <w:sz w:val="32"/>
          <w:szCs w:val="32"/>
        </w:rPr>
        <w:t>本</w:t>
      </w:r>
      <w:r>
        <w:rPr>
          <w:rFonts w:hint="eastAsia" w:ascii="方正仿宋简体" w:hAnsi="方正仿宋简体" w:eastAsia="方正仿宋简体" w:cs="方正仿宋简体"/>
          <w:b w:val="0"/>
          <w:bCs w:val="0"/>
          <w:spacing w:val="14"/>
          <w:sz w:val="32"/>
          <w:szCs w:val="32"/>
        </w:rPr>
        <w:t>，</w:t>
      </w:r>
      <w:r>
        <w:rPr>
          <w:rFonts w:hint="eastAsia" w:ascii="方正仿宋简体" w:hAnsi="方正仿宋简体" w:eastAsia="方正仿宋简体" w:cs="方正仿宋简体"/>
          <w:b w:val="0"/>
          <w:bCs w:val="0"/>
          <w:spacing w:val="8"/>
          <w:sz w:val="32"/>
          <w:szCs w:val="32"/>
        </w:rPr>
        <w:t>经区人代会审查批准后，将绩效目标随部门预算一同批</w:t>
      </w:r>
      <w:r>
        <w:rPr>
          <w:rFonts w:hint="eastAsia" w:ascii="方正仿宋简体" w:hAnsi="方正仿宋简体" w:eastAsia="方正仿宋简体" w:cs="方正仿宋简体"/>
          <w:b w:val="0"/>
          <w:bCs w:val="0"/>
          <w:spacing w:val="16"/>
          <w:sz w:val="32"/>
          <w:szCs w:val="32"/>
        </w:rPr>
        <w:t>复至</w:t>
      </w:r>
      <w:r>
        <w:rPr>
          <w:rFonts w:hint="eastAsia" w:ascii="方正仿宋简体" w:hAnsi="方正仿宋简体" w:eastAsia="方正仿宋简体" w:cs="方正仿宋简体"/>
          <w:b w:val="0"/>
          <w:bCs w:val="0"/>
          <w:spacing w:val="9"/>
          <w:sz w:val="32"/>
          <w:szCs w:val="32"/>
        </w:rPr>
        <w:t>预</w:t>
      </w:r>
      <w:r>
        <w:rPr>
          <w:rFonts w:hint="eastAsia" w:ascii="方正仿宋简体" w:hAnsi="方正仿宋简体" w:eastAsia="方正仿宋简体" w:cs="方正仿宋简体"/>
          <w:b w:val="0"/>
          <w:bCs w:val="0"/>
          <w:spacing w:val="8"/>
          <w:sz w:val="32"/>
          <w:szCs w:val="32"/>
        </w:rPr>
        <w:t>算部门。</w:t>
      </w:r>
      <w:r>
        <w:rPr>
          <w:rFonts w:hint="eastAsia" w:ascii="方正仿宋简体" w:hAnsi="方正仿宋简体" w:eastAsia="方正仿宋简体" w:cs="方正仿宋简体"/>
          <w:b w:val="0"/>
          <w:bCs w:val="0"/>
          <w:spacing w:val="8"/>
          <w:sz w:val="32"/>
          <w:szCs w:val="32"/>
          <w:lang w:eastAsia="zh-CN"/>
        </w:rPr>
        <w:t>四是</w:t>
      </w:r>
      <w:r>
        <w:rPr>
          <w:rFonts w:hint="eastAsia" w:ascii="方正仿宋简体" w:hAnsi="方正仿宋简体" w:eastAsia="方正仿宋简体" w:cs="方正仿宋简体"/>
          <w:b w:val="0"/>
          <w:bCs w:val="0"/>
          <w:spacing w:val="8"/>
          <w:sz w:val="32"/>
          <w:szCs w:val="32"/>
        </w:rPr>
        <w:t>部门把批复的绩效目标在区政府、本部</w:t>
      </w:r>
      <w:r>
        <w:rPr>
          <w:rFonts w:hint="eastAsia" w:ascii="方正仿宋简体" w:hAnsi="方正仿宋简体" w:eastAsia="方正仿宋简体" w:cs="方正仿宋简体"/>
          <w:b w:val="0"/>
          <w:bCs w:val="0"/>
          <w:spacing w:val="9"/>
          <w:sz w:val="32"/>
          <w:szCs w:val="32"/>
        </w:rPr>
        <w:t>门</w:t>
      </w:r>
      <w:r>
        <w:rPr>
          <w:rFonts w:hint="eastAsia" w:ascii="方正仿宋简体" w:hAnsi="方正仿宋简体" w:eastAsia="方正仿宋简体" w:cs="方正仿宋简体"/>
          <w:b w:val="0"/>
          <w:bCs w:val="0"/>
          <w:spacing w:val="8"/>
          <w:sz w:val="32"/>
          <w:szCs w:val="32"/>
        </w:rPr>
        <w:t>门户网站同步公开，接受社会监督。</w:t>
      </w:r>
    </w:p>
    <w:p>
      <w:pPr>
        <w:spacing w:before="1" w:line="374" w:lineRule="auto"/>
        <w:ind w:left="35" w:firstLine="651"/>
        <w:rPr>
          <w:rFonts w:hint="eastAsia" w:ascii="方正仿宋简体" w:hAnsi="方正仿宋简体" w:eastAsia="方正仿宋简体" w:cs="方正仿宋简体"/>
          <w:b w:val="0"/>
          <w:bCs w:val="0"/>
          <w:spacing w:val="7"/>
          <w:sz w:val="32"/>
          <w:szCs w:val="32"/>
        </w:rPr>
      </w:pPr>
      <w:r>
        <w:rPr>
          <w:rFonts w:hint="eastAsia" w:ascii="方正仿宋简体" w:hAnsi="方正仿宋简体" w:eastAsia="方正仿宋简体" w:cs="方正仿宋简体"/>
          <w:b w:val="0"/>
          <w:bCs w:val="0"/>
          <w:spacing w:val="-2"/>
          <w:sz w:val="32"/>
          <w:szCs w:val="32"/>
        </w:rPr>
        <w:t>二、稳</w:t>
      </w:r>
      <w:r>
        <w:rPr>
          <w:rFonts w:hint="eastAsia" w:ascii="方正仿宋简体" w:hAnsi="方正仿宋简体" w:eastAsia="方正仿宋简体" w:cs="方正仿宋简体"/>
          <w:b w:val="0"/>
          <w:bCs w:val="0"/>
          <w:spacing w:val="-1"/>
          <w:sz w:val="32"/>
          <w:szCs w:val="32"/>
        </w:rPr>
        <w:t>步推进事前绩效评估。为加强财政资金绩效管理，</w:t>
      </w:r>
      <w:r>
        <w:rPr>
          <w:rFonts w:hint="eastAsia" w:ascii="方正仿宋简体" w:hAnsi="方正仿宋简体" w:eastAsia="方正仿宋简体" w:cs="方正仿宋简体"/>
          <w:b w:val="0"/>
          <w:bCs w:val="0"/>
          <w:spacing w:val="16"/>
          <w:sz w:val="32"/>
          <w:szCs w:val="32"/>
        </w:rPr>
        <w:t>提</w:t>
      </w:r>
      <w:r>
        <w:rPr>
          <w:rFonts w:hint="eastAsia" w:ascii="方正仿宋简体" w:hAnsi="方正仿宋简体" w:eastAsia="方正仿宋简体" w:cs="方正仿宋简体"/>
          <w:b w:val="0"/>
          <w:bCs w:val="0"/>
          <w:spacing w:val="14"/>
          <w:sz w:val="32"/>
          <w:szCs w:val="32"/>
        </w:rPr>
        <w:t>高</w:t>
      </w:r>
      <w:r>
        <w:rPr>
          <w:rFonts w:hint="eastAsia" w:ascii="方正仿宋简体" w:hAnsi="方正仿宋简体" w:eastAsia="方正仿宋简体" w:cs="方正仿宋简体"/>
          <w:b w:val="0"/>
          <w:bCs w:val="0"/>
          <w:spacing w:val="8"/>
          <w:sz w:val="32"/>
          <w:szCs w:val="32"/>
        </w:rPr>
        <w:t>财政资金使用效益，增强财政预算的科学性、精准性和</w:t>
      </w:r>
      <w:r>
        <w:rPr>
          <w:rFonts w:hint="eastAsia" w:ascii="方正仿宋简体" w:hAnsi="方正仿宋简体" w:eastAsia="方正仿宋简体" w:cs="方正仿宋简体"/>
          <w:b w:val="0"/>
          <w:bCs w:val="0"/>
          <w:sz w:val="32"/>
          <w:szCs w:val="32"/>
        </w:rPr>
        <w:t xml:space="preserve"> </w:t>
      </w:r>
      <w:r>
        <w:rPr>
          <w:rFonts w:hint="eastAsia" w:ascii="方正仿宋简体" w:hAnsi="方正仿宋简体" w:eastAsia="方正仿宋简体" w:cs="方正仿宋简体"/>
          <w:b w:val="0"/>
          <w:bCs w:val="0"/>
          <w:spacing w:val="16"/>
          <w:sz w:val="32"/>
          <w:szCs w:val="32"/>
        </w:rPr>
        <w:t>公</w:t>
      </w:r>
      <w:r>
        <w:rPr>
          <w:rFonts w:hint="eastAsia" w:ascii="方正仿宋简体" w:hAnsi="方正仿宋简体" w:eastAsia="方正仿宋简体" w:cs="方正仿宋简体"/>
          <w:b w:val="0"/>
          <w:bCs w:val="0"/>
          <w:spacing w:val="14"/>
          <w:sz w:val="32"/>
          <w:szCs w:val="32"/>
        </w:rPr>
        <w:t>正</w:t>
      </w:r>
      <w:r>
        <w:rPr>
          <w:rFonts w:hint="eastAsia" w:ascii="方正仿宋简体" w:hAnsi="方正仿宋简体" w:eastAsia="方正仿宋简体" w:cs="方正仿宋简体"/>
          <w:b w:val="0"/>
          <w:bCs w:val="0"/>
          <w:spacing w:val="8"/>
          <w:sz w:val="32"/>
          <w:szCs w:val="32"/>
        </w:rPr>
        <w:t>性，新华区将预算项目事前绩效评估作为拟出台的重大</w:t>
      </w:r>
      <w:r>
        <w:rPr>
          <w:rFonts w:hint="eastAsia" w:ascii="方正仿宋简体" w:hAnsi="方正仿宋简体" w:eastAsia="方正仿宋简体" w:cs="方正仿宋简体"/>
          <w:b w:val="0"/>
          <w:bCs w:val="0"/>
          <w:sz w:val="32"/>
          <w:szCs w:val="32"/>
        </w:rPr>
        <w:t xml:space="preserve"> </w:t>
      </w:r>
      <w:r>
        <w:rPr>
          <w:rFonts w:hint="eastAsia" w:ascii="方正仿宋简体" w:hAnsi="方正仿宋简体" w:eastAsia="方正仿宋简体" w:cs="方正仿宋简体"/>
          <w:b w:val="0"/>
          <w:bCs w:val="0"/>
          <w:spacing w:val="16"/>
          <w:sz w:val="32"/>
          <w:szCs w:val="32"/>
        </w:rPr>
        <w:t>政</w:t>
      </w:r>
      <w:r>
        <w:rPr>
          <w:rFonts w:hint="eastAsia" w:ascii="方正仿宋简体" w:hAnsi="方正仿宋简体" w:eastAsia="方正仿宋简体" w:cs="方正仿宋简体"/>
          <w:b w:val="0"/>
          <w:bCs w:val="0"/>
          <w:spacing w:val="14"/>
          <w:sz w:val="32"/>
          <w:szCs w:val="32"/>
        </w:rPr>
        <w:t>策</w:t>
      </w:r>
      <w:r>
        <w:rPr>
          <w:rFonts w:hint="eastAsia" w:ascii="方正仿宋简体" w:hAnsi="方正仿宋简体" w:eastAsia="方正仿宋简体" w:cs="方正仿宋简体"/>
          <w:b w:val="0"/>
          <w:bCs w:val="0"/>
          <w:spacing w:val="8"/>
          <w:sz w:val="32"/>
          <w:szCs w:val="32"/>
        </w:rPr>
        <w:t>、新申请的重大项目入库的必备要件，从源头上提高预</w:t>
      </w:r>
      <w:r>
        <w:rPr>
          <w:rFonts w:hint="eastAsia" w:ascii="方正仿宋简体" w:hAnsi="方正仿宋简体" w:eastAsia="方正仿宋简体" w:cs="方正仿宋简体"/>
          <w:b w:val="0"/>
          <w:bCs w:val="0"/>
          <w:sz w:val="32"/>
          <w:szCs w:val="32"/>
        </w:rPr>
        <w:t xml:space="preserve"> </w:t>
      </w:r>
      <w:r>
        <w:rPr>
          <w:rFonts w:hint="eastAsia" w:ascii="方正仿宋简体" w:hAnsi="方正仿宋简体" w:eastAsia="方正仿宋简体" w:cs="方正仿宋简体"/>
          <w:b w:val="0"/>
          <w:bCs w:val="0"/>
          <w:spacing w:val="10"/>
          <w:sz w:val="32"/>
          <w:szCs w:val="32"/>
        </w:rPr>
        <w:t>算</w:t>
      </w:r>
      <w:r>
        <w:rPr>
          <w:rFonts w:hint="eastAsia" w:ascii="方正仿宋简体" w:hAnsi="方正仿宋简体" w:eastAsia="方正仿宋简体" w:cs="方正仿宋简体"/>
          <w:b w:val="0"/>
          <w:bCs w:val="0"/>
          <w:spacing w:val="7"/>
          <w:sz w:val="32"/>
          <w:szCs w:val="32"/>
        </w:rPr>
        <w:t>编制的科学性和精准性。</w:t>
      </w:r>
    </w:p>
    <w:p>
      <w:pPr>
        <w:spacing w:before="1" w:line="374" w:lineRule="auto"/>
        <w:ind w:left="35" w:firstLine="651"/>
        <w:rPr>
          <w:rFonts w:hint="eastAsia" w:ascii="方正仿宋简体" w:hAnsi="方正仿宋简体" w:eastAsia="方正仿宋简体" w:cs="方正仿宋简体"/>
          <w:b w:val="0"/>
          <w:bCs w:val="0"/>
          <w:spacing w:val="7"/>
          <w:sz w:val="32"/>
          <w:szCs w:val="32"/>
        </w:rPr>
      </w:pPr>
    </w:p>
    <w:p>
      <w:pPr>
        <w:spacing w:before="1" w:line="374" w:lineRule="auto"/>
        <w:ind w:left="35" w:firstLine="651"/>
        <w:rPr>
          <w:rFonts w:hint="eastAsia" w:ascii="方正仿宋简体" w:hAnsi="方正仿宋简体" w:eastAsia="方正仿宋简体" w:cs="方正仿宋简体"/>
          <w:b w:val="0"/>
          <w:bCs w:val="0"/>
          <w:spacing w:val="7"/>
          <w:sz w:val="32"/>
          <w:szCs w:val="32"/>
        </w:rPr>
      </w:pPr>
    </w:p>
    <w:p>
      <w:pPr>
        <w:spacing w:before="1" w:line="374" w:lineRule="auto"/>
        <w:ind w:left="35" w:firstLine="651"/>
        <w:rPr>
          <w:rFonts w:hint="eastAsia" w:ascii="方正仿宋简体" w:hAnsi="方正仿宋简体" w:eastAsia="方正仿宋简体" w:cs="方正仿宋简体"/>
          <w:b w:val="0"/>
          <w:bCs w:val="0"/>
          <w:spacing w:val="7"/>
          <w:sz w:val="32"/>
          <w:szCs w:val="32"/>
        </w:rPr>
      </w:pPr>
    </w:p>
    <w:p>
      <w:pPr>
        <w:spacing w:before="1" w:line="374" w:lineRule="auto"/>
        <w:ind w:left="35" w:firstLine="651"/>
        <w:rPr>
          <w:rFonts w:hint="eastAsia" w:ascii="方正仿宋简体" w:hAnsi="方正仿宋简体" w:eastAsia="方正仿宋简体" w:cs="方正仿宋简体"/>
          <w:b w:val="0"/>
          <w:bCs w:val="0"/>
          <w:spacing w:val="7"/>
          <w:sz w:val="32"/>
          <w:szCs w:val="32"/>
        </w:rPr>
      </w:pPr>
    </w:p>
    <w:p>
      <w:pPr>
        <w:spacing w:before="1" w:line="374" w:lineRule="auto"/>
        <w:rPr>
          <w:rFonts w:hint="eastAsia" w:ascii="方正仿宋简体" w:hAnsi="方正仿宋简体" w:eastAsia="方正仿宋简体" w:cs="方正仿宋简体"/>
          <w:b/>
          <w:bCs/>
          <w:spacing w:val="7"/>
          <w:sz w:val="32"/>
          <w:szCs w:val="32"/>
          <w:lang w:eastAsia="zh-CN"/>
        </w:rPr>
      </w:pPr>
      <w:r>
        <w:rPr>
          <w:rFonts w:hint="eastAsia" w:ascii="方正仿宋简体" w:hAnsi="方正仿宋简体" w:eastAsia="方正仿宋简体" w:cs="方正仿宋简体"/>
          <w:b/>
          <w:bCs/>
          <w:spacing w:val="7"/>
          <w:sz w:val="32"/>
          <w:szCs w:val="32"/>
          <w:lang w:eastAsia="zh-CN"/>
        </w:rPr>
        <w:t>重大政策和重点项目绩效目标</w:t>
      </w:r>
    </w:p>
    <w:p>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4"/>
        <w:tblW w:w="10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385"/>
        <w:gridCol w:w="1418"/>
        <w:gridCol w:w="1535"/>
        <w:gridCol w:w="1177"/>
        <w:gridCol w:w="969"/>
        <w:gridCol w:w="1551"/>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018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县级电子政务外网安全监测平台建设项目绩效目标表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95"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25"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45"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85"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75"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60"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40"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县级电子政务外网安全监测平台建设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根据国家和省市要求，我区需建立电子政务外网安全监测平台建设，2023年9月底前完成与市平台对接工作，共需资金20万元。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8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建立电子政务外网安全监测平台建设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7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56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0"/>
                <w:szCs w:val="20"/>
                <w:u w:val="none"/>
              </w:rPr>
            </w:pPr>
          </w:p>
        </w:tc>
        <w:tc>
          <w:tcPr>
            <w:tcW w:w="3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黑体" w:hAnsi="宋体" w:eastAsia="黑体" w:cs="黑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3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安装设备数</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安装设备数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zh-CN" w:eastAsia="zh-CN" w:bidi="zh-CN"/>
              </w:rPr>
            </w:pPr>
            <w:r>
              <w:rPr>
                <w:rFonts w:hint="eastAsia" w:ascii="宋体" w:hAnsi="宋体" w:eastAsia="宋体" w:cs="宋体"/>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电子政务外网安全监测（%）</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电子政务外网安全监测（%）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zh-CN" w:eastAsia="zh-CN" w:bidi="zh-CN"/>
              </w:rPr>
            </w:pPr>
            <w:r>
              <w:rPr>
                <w:rFonts w:hint="eastAsia" w:ascii="宋体" w:hAnsi="宋体" w:eastAsia="宋体" w:cs="宋体"/>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2023年12月31日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zh-CN" w:eastAsia="zh-CN" w:bidi="zh-CN"/>
              </w:rPr>
            </w:pPr>
            <w:r>
              <w:rPr>
                <w:rFonts w:hint="eastAsia" w:ascii="宋体" w:hAnsi="宋体" w:eastAsia="宋体" w:cs="宋体"/>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zh-CN" w:eastAsia="zh-CN" w:bidi="zh-CN"/>
              </w:rPr>
            </w:pPr>
            <w:r>
              <w:rPr>
                <w:rFonts w:hint="eastAsia" w:ascii="宋体" w:hAnsi="宋体" w:eastAsia="宋体" w:cs="宋体"/>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保障工作正常开展</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保障工作正常开展</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保障工作正常开展</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zh-CN" w:eastAsia="zh-CN" w:bidi="zh-CN"/>
              </w:rPr>
            </w:pPr>
            <w:r>
              <w:rPr>
                <w:rFonts w:hint="eastAsia" w:ascii="宋体" w:hAnsi="宋体" w:eastAsia="宋体" w:cs="宋体"/>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zh-CN" w:eastAsia="zh-CN" w:bidi="zh-CN"/>
              </w:rPr>
            </w:pPr>
            <w:r>
              <w:rPr>
                <w:rFonts w:hint="eastAsia" w:ascii="宋体" w:hAnsi="宋体" w:eastAsia="宋体" w:cs="宋体"/>
                <w:i w:val="0"/>
                <w:iCs w:val="0"/>
                <w:color w:val="000000"/>
                <w:kern w:val="0"/>
                <w:sz w:val="20"/>
                <w:szCs w:val="20"/>
                <w:u w:val="none"/>
                <w:lang w:val="en-US" w:eastAsia="zh-CN" w:bidi="ar"/>
              </w:rPr>
              <w:t>年度工作计划</w:t>
            </w:r>
          </w:p>
        </w:tc>
      </w:tr>
    </w:tbl>
    <w:p>
      <w:pPr>
        <w:spacing w:before="1" w:line="374" w:lineRule="auto"/>
        <w:ind w:left="35" w:firstLine="651"/>
        <w:rPr>
          <w:rFonts w:hint="eastAsia" w:ascii="方正仿宋简体" w:hAnsi="方正仿宋简体" w:eastAsia="方正仿宋简体" w:cs="方正仿宋简体"/>
          <w:b w:val="0"/>
          <w:bCs w:val="0"/>
          <w:spacing w:val="7"/>
          <w:sz w:val="32"/>
          <w:szCs w:val="32"/>
          <w:lang w:eastAsia="zh-CN"/>
        </w:rPr>
      </w:pPr>
    </w:p>
    <w:tbl>
      <w:tblPr>
        <w:tblStyle w:val="4"/>
        <w:tblpPr w:leftFromText="180" w:rightFromText="180" w:vertAnchor="text" w:horzAnchor="page" w:tblpX="1455" w:tblpY="92"/>
        <w:tblOverlap w:val="never"/>
        <w:tblW w:w="9420" w:type="dxa"/>
        <w:tblInd w:w="0" w:type="dxa"/>
        <w:tblLayout w:type="autofit"/>
        <w:tblCellMar>
          <w:top w:w="0" w:type="dxa"/>
          <w:left w:w="108" w:type="dxa"/>
          <w:bottom w:w="0" w:type="dxa"/>
          <w:right w:w="108" w:type="dxa"/>
        </w:tblCellMar>
      </w:tblPr>
      <w:tblGrid>
        <w:gridCol w:w="1065"/>
        <w:gridCol w:w="15"/>
        <w:gridCol w:w="824"/>
        <w:gridCol w:w="256"/>
        <w:gridCol w:w="1380"/>
        <w:gridCol w:w="281"/>
        <w:gridCol w:w="799"/>
        <w:gridCol w:w="1080"/>
        <w:gridCol w:w="541"/>
        <w:gridCol w:w="539"/>
        <w:gridCol w:w="834"/>
        <w:gridCol w:w="471"/>
        <w:gridCol w:w="1135"/>
        <w:gridCol w:w="200"/>
      </w:tblGrid>
      <w:tr>
        <w:tblPrEx>
          <w:tblCellMar>
            <w:top w:w="0" w:type="dxa"/>
            <w:left w:w="108" w:type="dxa"/>
            <w:bottom w:w="0" w:type="dxa"/>
            <w:right w:w="108" w:type="dxa"/>
          </w:tblCellMar>
        </w:tblPrEx>
        <w:trPr>
          <w:gridAfter w:val="1"/>
          <w:wAfter w:w="200" w:type="dxa"/>
          <w:trHeight w:val="612" w:hRule="atLeast"/>
        </w:trPr>
        <w:tc>
          <w:tcPr>
            <w:tcW w:w="9220" w:type="dxa"/>
            <w:gridSpan w:val="13"/>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困难企业补贴项目资金绩效目标表</w:t>
            </w:r>
          </w:p>
        </w:tc>
      </w:tr>
      <w:tr>
        <w:tblPrEx>
          <w:tblCellMar>
            <w:top w:w="0" w:type="dxa"/>
            <w:left w:w="108" w:type="dxa"/>
            <w:bottom w:w="0" w:type="dxa"/>
            <w:right w:w="108" w:type="dxa"/>
          </w:tblCellMar>
        </w:tblPrEx>
        <w:trPr>
          <w:gridAfter w:val="1"/>
          <w:wAfter w:w="200" w:type="dxa"/>
          <w:trHeight w:val="429" w:hRule="atLeast"/>
        </w:trPr>
        <w:tc>
          <w:tcPr>
            <w:tcW w:w="9220" w:type="dxa"/>
            <w:gridSpan w:val="13"/>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After w:val="1"/>
          <w:wAfter w:w="200" w:type="dxa"/>
          <w:trHeight w:val="54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项目名称</w:t>
            </w:r>
          </w:p>
        </w:tc>
        <w:tc>
          <w:tcPr>
            <w:tcW w:w="29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困难企业补贴</w:t>
            </w:r>
          </w:p>
        </w:tc>
      </w:tr>
      <w:tr>
        <w:tblPrEx>
          <w:tblCellMar>
            <w:top w:w="0" w:type="dxa"/>
            <w:left w:w="108" w:type="dxa"/>
            <w:bottom w:w="0" w:type="dxa"/>
            <w:right w:w="108" w:type="dxa"/>
          </w:tblCellMar>
        </w:tblPrEx>
        <w:trPr>
          <w:gridAfter w:val="1"/>
          <w:wAfter w:w="200" w:type="dxa"/>
          <w:trHeight w:val="115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项目资金主要用途</w:t>
            </w:r>
          </w:p>
        </w:tc>
        <w:tc>
          <w:tcPr>
            <w:tcW w:w="815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主要用于职工服务中心下岗人员343 人，养老保险 69.5 万元，医疗、生育保险 59.1 万元，退休人员书报费 1.4 万元，合计 130 万元。工贸资产资产管理中心解困资金 70 万元。</w:t>
            </w:r>
          </w:p>
        </w:tc>
      </w:tr>
      <w:tr>
        <w:tblPrEx>
          <w:tblCellMar>
            <w:top w:w="0" w:type="dxa"/>
            <w:left w:w="108" w:type="dxa"/>
            <w:bottom w:w="0" w:type="dxa"/>
            <w:right w:w="108" w:type="dxa"/>
          </w:tblCellMar>
        </w:tblPrEx>
        <w:trPr>
          <w:gridAfter w:val="1"/>
          <w:wAfter w:w="200" w:type="dxa"/>
          <w:trHeight w:val="654"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预算数</w:t>
            </w: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200</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其中：财政资金</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200</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其他资金</w:t>
            </w:r>
          </w:p>
        </w:tc>
      </w:tr>
      <w:tr>
        <w:tblPrEx>
          <w:tblCellMar>
            <w:top w:w="0" w:type="dxa"/>
            <w:left w:w="108" w:type="dxa"/>
            <w:bottom w:w="0" w:type="dxa"/>
            <w:right w:w="108" w:type="dxa"/>
          </w:tblCellMar>
        </w:tblPrEx>
        <w:trPr>
          <w:gridAfter w:val="1"/>
          <w:wAfter w:w="200" w:type="dxa"/>
          <w:trHeight w:val="46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第一季度</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第二季度</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第三季度</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第四季度</w:t>
            </w:r>
          </w:p>
        </w:tc>
      </w:tr>
      <w:tr>
        <w:tblPrEx>
          <w:tblCellMar>
            <w:top w:w="0" w:type="dxa"/>
            <w:left w:w="108" w:type="dxa"/>
            <w:bottom w:w="0" w:type="dxa"/>
            <w:right w:w="108" w:type="dxa"/>
          </w:tblCellMar>
        </w:tblPrEx>
        <w:trPr>
          <w:gridAfter w:val="1"/>
          <w:wAfter w:w="200" w:type="dxa"/>
          <w:trHeight w:val="42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7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20%</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40%</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70%</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After w:val="1"/>
          <w:wAfter w:w="200" w:type="dxa"/>
          <w:trHeight w:val="776"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815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lang w:val="en-US"/>
              </w:rPr>
            </w:pPr>
            <w:r>
              <w:rPr>
                <w:rFonts w:hint="eastAsia"/>
                <w:color w:val="000000"/>
                <w:sz w:val="20"/>
                <w:szCs w:val="20"/>
                <w:lang w:val="en-US"/>
              </w:rPr>
              <w:t>目标 1：保障职工工资及保险金额足额发放；</w:t>
            </w:r>
          </w:p>
          <w:p>
            <w:pPr>
              <w:widowControl/>
              <w:jc w:val="left"/>
              <w:textAlignment w:val="center"/>
              <w:rPr>
                <w:color w:val="000000"/>
                <w:sz w:val="20"/>
                <w:szCs w:val="20"/>
              </w:rPr>
            </w:pPr>
            <w:r>
              <w:rPr>
                <w:rFonts w:hint="eastAsia"/>
                <w:color w:val="000000"/>
                <w:sz w:val="20"/>
                <w:szCs w:val="20"/>
                <w:lang w:val="en-US"/>
              </w:rPr>
              <w:t>目标 2：提供破产改制员工基本生活保障，推进区域稳定和谐发展；</w:t>
            </w:r>
          </w:p>
        </w:tc>
      </w:tr>
      <w:tr>
        <w:tblPrEx>
          <w:tblCellMar>
            <w:top w:w="0" w:type="dxa"/>
            <w:left w:w="108" w:type="dxa"/>
            <w:bottom w:w="0" w:type="dxa"/>
            <w:right w:w="108" w:type="dxa"/>
          </w:tblCellMar>
        </w:tblPrEx>
        <w:trPr>
          <w:gridAfter w:val="1"/>
          <w:wAfter w:w="200" w:type="dxa"/>
          <w:trHeight w:val="694"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lang w:val="en-US"/>
              </w:rPr>
            </w:pPr>
            <w:r>
              <w:rPr>
                <w:rFonts w:hint="eastAsia"/>
                <w:b/>
                <w:bCs/>
                <w:color w:val="000000"/>
                <w:sz w:val="20"/>
                <w:szCs w:val="20"/>
                <w:lang w:val="en-US"/>
              </w:rPr>
              <w:t>二级指</w:t>
            </w:r>
          </w:p>
          <w:p>
            <w:pPr>
              <w:widowControl/>
              <w:jc w:val="center"/>
              <w:textAlignment w:val="center"/>
              <w:rPr>
                <w:b/>
                <w:bCs/>
                <w:color w:val="000000"/>
                <w:sz w:val="20"/>
                <w:szCs w:val="20"/>
              </w:rPr>
            </w:pPr>
            <w:r>
              <w:rPr>
                <w:rFonts w:hint="eastAsia"/>
                <w:b/>
                <w:bCs/>
                <w:color w:val="000000"/>
                <w:sz w:val="20"/>
                <w:szCs w:val="20"/>
                <w:lang w:val="en-US"/>
              </w:rPr>
              <w:t>标</w:t>
            </w: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After w:val="1"/>
          <w:wAfter w:w="200" w:type="dxa"/>
          <w:trHeight w:val="750"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产出指标</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保障人员人数</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提供基本保障人数</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343 人</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以前年度值</w:t>
            </w:r>
          </w:p>
        </w:tc>
      </w:tr>
      <w:tr>
        <w:tblPrEx>
          <w:tblCellMar>
            <w:top w:w="0" w:type="dxa"/>
            <w:left w:w="108" w:type="dxa"/>
            <w:bottom w:w="0" w:type="dxa"/>
            <w:right w:w="108" w:type="dxa"/>
          </w:tblCellMar>
        </w:tblPrEx>
        <w:trPr>
          <w:gridAfter w:val="1"/>
          <w:wAfter w:w="200" w:type="dxa"/>
          <w:trHeight w:val="75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资金发放达标率</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资金发放实际发放人数/应发放资金人数*100%</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1"/>
          <w:wAfter w:w="200" w:type="dxa"/>
          <w:trHeight w:val="75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发放资金及时率</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按时发放资金次数/已发放资金次数*100%</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1"/>
          <w:wAfter w:w="200" w:type="dxa"/>
          <w:trHeight w:val="75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项目完成时限</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项目完成时限</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年12月底</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1"/>
          <w:wAfter w:w="200" w:type="dxa"/>
          <w:trHeight w:val="75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200</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1"/>
          <w:wAfter w:w="200" w:type="dxa"/>
          <w:trHeight w:val="888"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效益指标</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职工基本生活得到保障</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职工基本生活得到保障</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职工基本生活得到保障</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1"/>
          <w:wAfter w:w="200" w:type="dxa"/>
          <w:trHeight w:val="909"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可持续影响指标</w:t>
            </w: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项目具有可持续性</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项目具有可持续性</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项目具有可持续性</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1"/>
          <w:wAfter w:w="200" w:type="dxa"/>
          <w:trHeight w:val="9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职工满意度</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职工满意度</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95%</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12"/>
          <w:wAfter w:w="8340" w:type="dxa"/>
          <w:trHeight w:val="305" w:hRule="atLeast"/>
        </w:trPr>
        <w:tc>
          <w:tcPr>
            <w:tcW w:w="1080" w:type="dxa"/>
            <w:gridSpan w:val="2"/>
            <w:tcBorders>
              <w:top w:val="nil"/>
              <w:left w:val="nil"/>
              <w:bottom w:val="nil"/>
              <w:right w:val="nil"/>
            </w:tcBorders>
            <w:shd w:val="clear" w:color="auto" w:fill="auto"/>
            <w:noWrap/>
            <w:vAlign w:val="center"/>
          </w:tcPr>
          <w:p>
            <w:pPr>
              <w:rPr>
                <w:color w:val="000000"/>
              </w:rPr>
            </w:pPr>
          </w:p>
          <w:p>
            <w:pPr>
              <w:rPr>
                <w:color w:val="000000"/>
              </w:rPr>
            </w:pPr>
          </w:p>
          <w:p>
            <w:pPr>
              <w:rPr>
                <w:color w:val="000000"/>
              </w:rPr>
            </w:pPr>
          </w:p>
        </w:tc>
      </w:tr>
      <w:tr>
        <w:tblPrEx>
          <w:tblCellMar>
            <w:top w:w="0" w:type="dxa"/>
            <w:left w:w="108" w:type="dxa"/>
            <w:bottom w:w="0" w:type="dxa"/>
            <w:right w:w="108" w:type="dxa"/>
          </w:tblCellMar>
        </w:tblPrEx>
        <w:trPr>
          <w:trHeight w:val="435" w:hRule="atLeast"/>
        </w:trPr>
        <w:tc>
          <w:tcPr>
            <w:tcW w:w="9420" w:type="dxa"/>
            <w:gridSpan w:val="14"/>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农业保险保费补贴绩效目标表</w:t>
            </w:r>
          </w:p>
        </w:tc>
      </w:tr>
      <w:tr>
        <w:tblPrEx>
          <w:tblCellMar>
            <w:top w:w="0" w:type="dxa"/>
            <w:left w:w="108" w:type="dxa"/>
            <w:bottom w:w="0" w:type="dxa"/>
            <w:right w:w="108" w:type="dxa"/>
          </w:tblCellMar>
        </w:tblPrEx>
        <w:trPr>
          <w:trHeight w:val="280" w:hRule="atLeast"/>
        </w:trPr>
        <w:tc>
          <w:tcPr>
            <w:tcW w:w="9420" w:type="dxa"/>
            <w:gridSpan w:val="14"/>
            <w:tcBorders>
              <w:top w:val="nil"/>
              <w:left w:val="nil"/>
              <w:bottom w:val="single" w:color="000000" w:sz="4" w:space="0"/>
              <w:right w:val="nil"/>
            </w:tcBorders>
            <w:shd w:val="clear" w:color="auto" w:fill="auto"/>
            <w:vAlign w:val="center"/>
          </w:tcPr>
          <w:p>
            <w:pPr>
              <w:widowControl/>
              <w:jc w:val="right"/>
              <w:textAlignment w:val="center"/>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trHeight w:val="547" w:hRule="atLeast"/>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8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农业保险保费补贴</w:t>
            </w:r>
          </w:p>
        </w:tc>
      </w:tr>
      <w:tr>
        <w:tblPrEx>
          <w:tblCellMar>
            <w:top w:w="0" w:type="dxa"/>
            <w:left w:w="108" w:type="dxa"/>
            <w:bottom w:w="0" w:type="dxa"/>
            <w:right w:w="108" w:type="dxa"/>
          </w:tblCellMar>
        </w:tblPrEx>
        <w:trPr>
          <w:trHeight w:val="632"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54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54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trHeight w:val="42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2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主要用于补贴农户农业保险，增强农产品抵御风险能力</w:t>
            </w:r>
          </w:p>
        </w:tc>
      </w:tr>
      <w:tr>
        <w:tblPrEx>
          <w:tblCellMar>
            <w:top w:w="0" w:type="dxa"/>
            <w:left w:w="108" w:type="dxa"/>
            <w:bottom w:w="0" w:type="dxa"/>
            <w:right w:w="108" w:type="dxa"/>
          </w:tblCellMar>
        </w:tblPrEx>
        <w:trPr>
          <w:trHeight w:val="549"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trHeight w:val="508"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40</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70</w:t>
            </w:r>
          </w:p>
        </w:tc>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trHeight w:val="312"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8340"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lang w:val="en-US"/>
              </w:rPr>
            </w:pPr>
            <w:r>
              <w:rPr>
                <w:rFonts w:hint="eastAsia"/>
                <w:color w:val="000000"/>
                <w:sz w:val="20"/>
                <w:szCs w:val="20"/>
                <w:lang w:val="en-US"/>
              </w:rPr>
              <w:t>目标 1：引导和支持农户参加农业保险；</w:t>
            </w:r>
          </w:p>
          <w:p>
            <w:pPr>
              <w:widowControl/>
              <w:textAlignment w:val="center"/>
              <w:rPr>
                <w:color w:val="000000"/>
                <w:sz w:val="20"/>
                <w:szCs w:val="20"/>
                <w:lang w:val="en-US"/>
              </w:rPr>
            </w:pPr>
            <w:r>
              <w:rPr>
                <w:rFonts w:hint="eastAsia"/>
                <w:color w:val="000000"/>
                <w:sz w:val="20"/>
                <w:szCs w:val="20"/>
                <w:lang w:val="en-US"/>
              </w:rPr>
              <w:t>目标 2：中央和省级财政主要保障关系国计民生和粮食安全的大宗农产品，重点支持农业生产环节；</w:t>
            </w:r>
          </w:p>
          <w:p>
            <w:pPr>
              <w:widowControl/>
              <w:textAlignment w:val="center"/>
              <w:rPr>
                <w:color w:val="000000"/>
                <w:sz w:val="20"/>
                <w:szCs w:val="20"/>
                <w:lang w:val="en-US"/>
              </w:rPr>
            </w:pPr>
            <w:r>
              <w:rPr>
                <w:rFonts w:hint="eastAsia"/>
                <w:color w:val="000000"/>
                <w:sz w:val="20"/>
                <w:szCs w:val="20"/>
                <w:lang w:val="en-US"/>
              </w:rPr>
              <w:t>目标 3：不断扩大农业保险覆盖面和风险保障水平，逐步建立市场化的农业生产风险防范化解机制；</w:t>
            </w:r>
          </w:p>
          <w:p>
            <w:pPr>
              <w:widowControl/>
              <w:textAlignment w:val="center"/>
              <w:rPr>
                <w:color w:val="000000"/>
                <w:sz w:val="20"/>
                <w:szCs w:val="20"/>
              </w:rPr>
            </w:pPr>
            <w:r>
              <w:rPr>
                <w:rFonts w:hint="eastAsia"/>
                <w:color w:val="000000"/>
                <w:sz w:val="20"/>
                <w:szCs w:val="20"/>
                <w:lang w:val="en-US"/>
              </w:rPr>
              <w:t>目标 4：稳定农业生产，保障农民收入。</w:t>
            </w:r>
          </w:p>
        </w:tc>
      </w:tr>
      <w:tr>
        <w:tblPrEx>
          <w:tblCellMar>
            <w:top w:w="0" w:type="dxa"/>
            <w:left w:w="108" w:type="dxa"/>
            <w:bottom w:w="0" w:type="dxa"/>
            <w:right w:w="108" w:type="dxa"/>
          </w:tblCellMar>
        </w:tblPrEx>
        <w:trPr>
          <w:trHeight w:val="312"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40"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p>
        </w:tc>
      </w:tr>
      <w:tr>
        <w:tblPrEx>
          <w:tblCellMar>
            <w:top w:w="0" w:type="dxa"/>
            <w:left w:w="108" w:type="dxa"/>
            <w:bottom w:w="0" w:type="dxa"/>
            <w:right w:w="108" w:type="dxa"/>
          </w:tblCellMar>
        </w:tblPrEx>
        <w:trPr>
          <w:trHeight w:val="312"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40"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p>
        </w:tc>
      </w:tr>
      <w:tr>
        <w:tblPrEx>
          <w:tblCellMar>
            <w:top w:w="0" w:type="dxa"/>
            <w:left w:w="108" w:type="dxa"/>
            <w:bottom w:w="0" w:type="dxa"/>
            <w:right w:w="108" w:type="dxa"/>
          </w:tblCellMar>
        </w:tblPrEx>
        <w:trPr>
          <w:trHeight w:val="757"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40"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p>
        </w:tc>
      </w:tr>
      <w:tr>
        <w:tblPrEx>
          <w:tblCellMar>
            <w:top w:w="0" w:type="dxa"/>
            <w:left w:w="108" w:type="dxa"/>
            <w:bottom w:w="0" w:type="dxa"/>
            <w:right w:w="108" w:type="dxa"/>
          </w:tblCellMar>
        </w:tblPrEx>
        <w:trPr>
          <w:trHeight w:val="312"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2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305"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trHeight w:val="312"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32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30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黑体" w:eastAsia="黑体" w:cs="黑体"/>
                <w:b/>
                <w:bCs/>
                <w:color w:val="000000"/>
                <w:sz w:val="20"/>
                <w:szCs w:val="20"/>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r>
      <w:tr>
        <w:tblPrEx>
          <w:tblCellMar>
            <w:top w:w="0" w:type="dxa"/>
            <w:left w:w="108" w:type="dxa"/>
            <w:bottom w:w="0" w:type="dxa"/>
            <w:right w:w="108" w:type="dxa"/>
          </w:tblCellMar>
        </w:tblPrEx>
        <w:trPr>
          <w:trHeight w:val="312"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产出指标 </w:t>
            </w:r>
          </w:p>
        </w:tc>
        <w:tc>
          <w:tcPr>
            <w:tcW w:w="1080"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育肥猪保险覆盖率</w:t>
            </w:r>
          </w:p>
        </w:tc>
        <w:tc>
          <w:tcPr>
            <w:tcW w:w="32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已投保育肥猪占应投保育肥猪比率</w:t>
            </w:r>
          </w:p>
        </w:tc>
        <w:tc>
          <w:tcPr>
            <w:tcW w:w="13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35%</w:t>
            </w:r>
          </w:p>
        </w:tc>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上级文件要求</w:t>
            </w:r>
          </w:p>
        </w:tc>
      </w:tr>
      <w:tr>
        <w:tblPrEx>
          <w:tblCellMar>
            <w:top w:w="0" w:type="dxa"/>
            <w:left w:w="108" w:type="dxa"/>
            <w:bottom w:w="0" w:type="dxa"/>
            <w:right w:w="108" w:type="dxa"/>
          </w:tblCellMar>
        </w:tblPrEx>
        <w:trPr>
          <w:trHeight w:val="312"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8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32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trHeight w:val="653"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绝对免赔额</w:t>
            </w:r>
          </w:p>
        </w:tc>
        <w:tc>
          <w:tcPr>
            <w:tcW w:w="3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对约定数额以下的损失绝</w:t>
            </w:r>
          </w:p>
          <w:p>
            <w:pPr>
              <w:widowControl/>
              <w:jc w:val="center"/>
              <w:textAlignment w:val="center"/>
              <w:rPr>
                <w:color w:val="000000"/>
                <w:sz w:val="20"/>
                <w:szCs w:val="20"/>
              </w:rPr>
            </w:pPr>
            <w:r>
              <w:rPr>
                <w:rFonts w:hint="eastAsia"/>
                <w:color w:val="000000"/>
                <w:sz w:val="20"/>
                <w:szCs w:val="20"/>
                <w:lang w:val="en-US"/>
              </w:rPr>
              <w:t>对不承担赔偿责任的免赔限额</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1335"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上级文件要求</w:t>
            </w:r>
          </w:p>
        </w:tc>
      </w:tr>
      <w:tr>
        <w:tblPrEx>
          <w:tblCellMar>
            <w:top w:w="0" w:type="dxa"/>
            <w:left w:w="108" w:type="dxa"/>
            <w:bottom w:w="0" w:type="dxa"/>
            <w:right w:w="108" w:type="dxa"/>
          </w:tblCellMar>
        </w:tblPrEx>
        <w:trPr>
          <w:trHeight w:val="591"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3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年底</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上级文件要求</w:t>
            </w:r>
          </w:p>
        </w:tc>
      </w:tr>
      <w:tr>
        <w:tblPrEx>
          <w:tblCellMar>
            <w:top w:w="0" w:type="dxa"/>
            <w:left w:w="108" w:type="dxa"/>
            <w:bottom w:w="0" w:type="dxa"/>
            <w:right w:w="108" w:type="dxa"/>
          </w:tblCellMar>
        </w:tblPrEx>
        <w:trPr>
          <w:trHeight w:val="732"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3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54</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按业务预测资金</w:t>
            </w:r>
          </w:p>
        </w:tc>
      </w:tr>
      <w:tr>
        <w:tblPrEx>
          <w:tblCellMar>
            <w:top w:w="0" w:type="dxa"/>
            <w:left w:w="108" w:type="dxa"/>
            <w:bottom w:w="0" w:type="dxa"/>
            <w:right w:w="108" w:type="dxa"/>
          </w:tblCellMar>
        </w:tblPrEx>
        <w:trPr>
          <w:trHeight w:val="591" w:hRule="atLeast"/>
        </w:trPr>
        <w:tc>
          <w:tcPr>
            <w:tcW w:w="1080"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经济效益指标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风险保障总额</w:t>
            </w:r>
          </w:p>
        </w:tc>
        <w:tc>
          <w:tcPr>
            <w:tcW w:w="3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风险保障总额</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高于去年</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上级文件要求</w:t>
            </w:r>
          </w:p>
        </w:tc>
      </w:tr>
      <w:tr>
        <w:tblPrEx>
          <w:tblCellMar>
            <w:top w:w="0" w:type="dxa"/>
            <w:left w:w="108" w:type="dxa"/>
            <w:bottom w:w="0" w:type="dxa"/>
            <w:right w:w="108" w:type="dxa"/>
          </w:tblCellMar>
        </w:tblPrEx>
        <w:trPr>
          <w:trHeight w:val="611" w:hRule="atLeast"/>
        </w:trPr>
        <w:tc>
          <w:tcPr>
            <w:tcW w:w="108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b/>
                <w:bCs/>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可持续性影响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项目具有可持续性</w:t>
            </w:r>
          </w:p>
        </w:tc>
        <w:tc>
          <w:tcPr>
            <w:tcW w:w="3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项目具有可持续性</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项目具有可持续性</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上级文件要求</w:t>
            </w:r>
          </w:p>
        </w:tc>
      </w:tr>
      <w:tr>
        <w:tblPrEx>
          <w:tblCellMar>
            <w:top w:w="0" w:type="dxa"/>
            <w:left w:w="108" w:type="dxa"/>
            <w:bottom w:w="0" w:type="dxa"/>
            <w:right w:w="108" w:type="dxa"/>
          </w:tblCellMar>
        </w:tblPrEx>
        <w:trPr>
          <w:trHeight w:val="827" w:hRule="atLeast"/>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参保农户满意度</w:t>
            </w:r>
          </w:p>
        </w:tc>
        <w:tc>
          <w:tcPr>
            <w:tcW w:w="3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通过问卷调查，满意和较满意的受益对象占全部调研对象的比率</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≥80%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上级文件要求</w:t>
            </w:r>
          </w:p>
        </w:tc>
      </w:tr>
    </w:tbl>
    <w:p>
      <w:pPr>
        <w:spacing w:before="1" w:line="374" w:lineRule="auto"/>
        <w:rPr>
          <w:rFonts w:hint="eastAsia" w:ascii="方正仿宋简体" w:hAnsi="方正仿宋简体" w:eastAsia="方正仿宋简体" w:cs="方正仿宋简体"/>
          <w:b w:val="0"/>
          <w:bCs w:val="0"/>
          <w:spacing w:val="7"/>
          <w:sz w:val="32"/>
          <w:szCs w:val="32"/>
          <w:lang w:eastAsia="zh-CN"/>
        </w:rPr>
      </w:pPr>
    </w:p>
    <w:tbl>
      <w:tblPr>
        <w:tblStyle w:val="4"/>
        <w:tblW w:w="10124" w:type="dxa"/>
        <w:jc w:val="center"/>
        <w:tblLayout w:type="autofit"/>
        <w:tblCellMar>
          <w:top w:w="0" w:type="dxa"/>
          <w:left w:w="108" w:type="dxa"/>
          <w:bottom w:w="0" w:type="dxa"/>
          <w:right w:w="108" w:type="dxa"/>
        </w:tblCellMar>
      </w:tblPr>
      <w:tblGrid>
        <w:gridCol w:w="332"/>
        <w:gridCol w:w="107"/>
        <w:gridCol w:w="83"/>
        <w:gridCol w:w="482"/>
        <w:gridCol w:w="298"/>
        <w:gridCol w:w="282"/>
        <w:gridCol w:w="77"/>
        <w:gridCol w:w="347"/>
        <w:gridCol w:w="132"/>
        <w:gridCol w:w="573"/>
        <w:gridCol w:w="185"/>
        <w:gridCol w:w="1133"/>
        <w:gridCol w:w="45"/>
        <w:gridCol w:w="169"/>
        <w:gridCol w:w="386"/>
        <w:gridCol w:w="404"/>
        <w:gridCol w:w="351"/>
        <w:gridCol w:w="215"/>
        <w:gridCol w:w="163"/>
        <w:gridCol w:w="484"/>
        <w:gridCol w:w="268"/>
        <w:gridCol w:w="55"/>
        <w:gridCol w:w="568"/>
        <w:gridCol w:w="113"/>
        <w:gridCol w:w="394"/>
        <w:gridCol w:w="730"/>
        <w:gridCol w:w="34"/>
        <w:gridCol w:w="142"/>
        <w:gridCol w:w="235"/>
        <w:gridCol w:w="939"/>
        <w:gridCol w:w="27"/>
        <w:gridCol w:w="167"/>
        <w:gridCol w:w="204"/>
      </w:tblGrid>
      <w:tr>
        <w:tblPrEx>
          <w:tblCellMar>
            <w:top w:w="0" w:type="dxa"/>
            <w:left w:w="108" w:type="dxa"/>
            <w:bottom w:w="0" w:type="dxa"/>
            <w:right w:w="108" w:type="dxa"/>
          </w:tblCellMar>
        </w:tblPrEx>
        <w:trPr>
          <w:gridAfter w:val="3"/>
          <w:wAfter w:w="398" w:type="dxa"/>
          <w:trHeight w:val="473" w:hRule="atLeast"/>
          <w:jc w:val="center"/>
        </w:trPr>
        <w:tc>
          <w:tcPr>
            <w:tcW w:w="9726" w:type="dxa"/>
            <w:gridSpan w:val="30"/>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一般债券本息绩效目标表</w:t>
            </w:r>
          </w:p>
        </w:tc>
      </w:tr>
      <w:tr>
        <w:tblPrEx>
          <w:tblCellMar>
            <w:top w:w="0" w:type="dxa"/>
            <w:left w:w="108" w:type="dxa"/>
            <w:bottom w:w="0" w:type="dxa"/>
            <w:right w:w="108" w:type="dxa"/>
          </w:tblCellMar>
        </w:tblPrEx>
        <w:trPr>
          <w:gridAfter w:val="3"/>
          <w:wAfter w:w="398" w:type="dxa"/>
          <w:trHeight w:val="473" w:hRule="atLeast"/>
          <w:jc w:val="center"/>
        </w:trPr>
        <w:tc>
          <w:tcPr>
            <w:tcW w:w="1004" w:type="dxa"/>
            <w:gridSpan w:val="4"/>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04" w:type="dxa"/>
            <w:gridSpan w:val="4"/>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2023" w:type="dxa"/>
            <w:gridSpan w:val="4"/>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04" w:type="dxa"/>
            <w:gridSpan w:val="4"/>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213" w:type="dxa"/>
            <w:gridSpan w:val="4"/>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04" w:type="dxa"/>
            <w:gridSpan w:val="4"/>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58"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16" w:type="dxa"/>
            <w:gridSpan w:val="3"/>
            <w:tcBorders>
              <w:top w:val="nil"/>
              <w:left w:val="nil"/>
              <w:bottom w:val="single" w:color="000000" w:sz="4" w:space="0"/>
              <w:right w:val="nil"/>
            </w:tcBorders>
            <w:shd w:val="clear" w:color="auto" w:fill="auto"/>
            <w:vAlign w:val="center"/>
          </w:tcPr>
          <w:p>
            <w:pPr>
              <w:widowControl/>
              <w:jc w:val="right"/>
              <w:textAlignment w:val="center"/>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After w:val="3"/>
          <w:wAfter w:w="398" w:type="dxa"/>
          <w:trHeight w:val="602" w:hRule="atLeast"/>
          <w:jc w:val="center"/>
        </w:trPr>
        <w:tc>
          <w:tcPr>
            <w:tcW w:w="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30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69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一般债券本息</w:t>
            </w:r>
          </w:p>
        </w:tc>
      </w:tr>
      <w:tr>
        <w:tblPrEx>
          <w:tblCellMar>
            <w:top w:w="0" w:type="dxa"/>
            <w:left w:w="108" w:type="dxa"/>
            <w:bottom w:w="0" w:type="dxa"/>
            <w:right w:w="108" w:type="dxa"/>
          </w:tblCellMar>
        </w:tblPrEx>
        <w:trPr>
          <w:gridAfter w:val="3"/>
          <w:wAfter w:w="398" w:type="dxa"/>
          <w:trHeight w:val="602" w:hRule="atLeast"/>
          <w:jc w:val="center"/>
        </w:trPr>
        <w:tc>
          <w:tcPr>
            <w:tcW w:w="100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2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1125.81</w:t>
            </w:r>
            <w:r>
              <w:rPr>
                <w:rFonts w:hint="eastAsia"/>
                <w:color w:val="000000"/>
                <w:sz w:val="20"/>
                <w:szCs w:val="20"/>
                <w:lang w:val="en-US"/>
              </w:rPr>
              <w:t xml:space="preserve"> </w:t>
            </w:r>
          </w:p>
        </w:tc>
        <w:tc>
          <w:tcPr>
            <w:tcW w:w="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1125.81</w:t>
            </w:r>
            <w:r>
              <w:rPr>
                <w:rFonts w:hint="eastAsia"/>
                <w:color w:val="000000"/>
                <w:sz w:val="20"/>
                <w:szCs w:val="20"/>
                <w:lang w:val="en-US"/>
              </w:rPr>
              <w:t xml:space="preserve"> </w:t>
            </w:r>
          </w:p>
        </w:tc>
        <w:tc>
          <w:tcPr>
            <w:tcW w:w="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4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gridAfter w:val="3"/>
          <w:wAfter w:w="398" w:type="dxa"/>
          <w:trHeight w:val="444" w:hRule="atLeast"/>
          <w:jc w:val="center"/>
        </w:trPr>
        <w:tc>
          <w:tcPr>
            <w:tcW w:w="10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718"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gridAfter w:val="3"/>
          <w:wAfter w:w="398" w:type="dxa"/>
          <w:trHeight w:val="399" w:hRule="atLeast"/>
          <w:jc w:val="center"/>
        </w:trPr>
        <w:tc>
          <w:tcPr>
            <w:tcW w:w="100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30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22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4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gridAfter w:val="3"/>
          <w:wAfter w:w="398" w:type="dxa"/>
          <w:trHeight w:val="399" w:hRule="atLeast"/>
          <w:jc w:val="center"/>
        </w:trPr>
        <w:tc>
          <w:tcPr>
            <w:tcW w:w="10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30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22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24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After w:val="3"/>
          <w:wAfter w:w="398" w:type="dxa"/>
          <w:trHeight w:val="319" w:hRule="atLeast"/>
          <w:jc w:val="center"/>
        </w:trPr>
        <w:tc>
          <w:tcPr>
            <w:tcW w:w="100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0"/>
                <w:szCs w:val="20"/>
                <w:lang w:val="en-US"/>
              </w:rPr>
            </w:pPr>
            <w:r>
              <w:rPr>
                <w:rFonts w:hint="eastAsia"/>
                <w:b/>
                <w:bCs/>
                <w:color w:val="000000"/>
                <w:sz w:val="20"/>
                <w:szCs w:val="20"/>
                <w:lang w:val="en-US"/>
              </w:rPr>
              <w:t>绩效</w:t>
            </w:r>
          </w:p>
          <w:p>
            <w:pPr>
              <w:widowControl/>
              <w:jc w:val="center"/>
              <w:textAlignment w:val="center"/>
              <w:rPr>
                <w:b/>
                <w:bCs/>
                <w:color w:val="000000"/>
                <w:sz w:val="20"/>
                <w:szCs w:val="20"/>
              </w:rPr>
            </w:pPr>
            <w:r>
              <w:rPr>
                <w:rFonts w:hint="eastAsia"/>
                <w:b/>
                <w:bCs/>
                <w:color w:val="000000"/>
                <w:sz w:val="20"/>
                <w:szCs w:val="20"/>
                <w:lang w:val="en-US"/>
              </w:rPr>
              <w:t>目标</w:t>
            </w:r>
          </w:p>
        </w:tc>
        <w:tc>
          <w:tcPr>
            <w:tcW w:w="8722" w:type="dxa"/>
            <w:gridSpan w:val="2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p>
          <w:p>
            <w:pPr>
              <w:widowControl/>
              <w:jc w:val="center"/>
              <w:textAlignment w:val="center"/>
              <w:rPr>
                <w:color w:val="000000"/>
                <w:sz w:val="20"/>
                <w:szCs w:val="20"/>
              </w:rPr>
            </w:pPr>
            <w:r>
              <w:rPr>
                <w:rFonts w:hint="eastAsia"/>
                <w:color w:val="000000"/>
                <w:sz w:val="20"/>
                <w:szCs w:val="20"/>
                <w:lang w:val="en-US"/>
              </w:rPr>
              <w:t>到期债券本息资金全部按时、足额支付；防范政府债务出现区域性、系统性风险；</w:t>
            </w:r>
          </w:p>
        </w:tc>
      </w:tr>
      <w:tr>
        <w:tblPrEx>
          <w:tblCellMar>
            <w:top w:w="0" w:type="dxa"/>
            <w:left w:w="108" w:type="dxa"/>
            <w:bottom w:w="0" w:type="dxa"/>
            <w:right w:w="108" w:type="dxa"/>
          </w:tblCellMar>
        </w:tblPrEx>
        <w:trPr>
          <w:gridAfter w:val="3"/>
          <w:wAfter w:w="398" w:type="dxa"/>
          <w:trHeight w:val="319" w:hRule="atLeast"/>
          <w:jc w:val="center"/>
        </w:trPr>
        <w:tc>
          <w:tcPr>
            <w:tcW w:w="10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722" w:type="dxa"/>
            <w:gridSpan w:val="2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After w:val="3"/>
          <w:wAfter w:w="398" w:type="dxa"/>
          <w:trHeight w:val="319" w:hRule="atLeast"/>
          <w:jc w:val="center"/>
        </w:trPr>
        <w:tc>
          <w:tcPr>
            <w:tcW w:w="10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722" w:type="dxa"/>
            <w:gridSpan w:val="2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After w:val="3"/>
          <w:wAfter w:w="398" w:type="dxa"/>
          <w:trHeight w:val="319" w:hRule="atLeast"/>
          <w:jc w:val="center"/>
        </w:trPr>
        <w:tc>
          <w:tcPr>
            <w:tcW w:w="10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722" w:type="dxa"/>
            <w:gridSpan w:val="2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After w:val="3"/>
          <w:wAfter w:w="398" w:type="dxa"/>
          <w:trHeight w:val="319" w:hRule="atLeast"/>
          <w:jc w:val="center"/>
        </w:trPr>
        <w:tc>
          <w:tcPr>
            <w:tcW w:w="100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0"/>
                <w:szCs w:val="20"/>
                <w:lang w:val="en-US"/>
              </w:rPr>
            </w:pPr>
            <w:r>
              <w:rPr>
                <w:rFonts w:hint="eastAsia"/>
                <w:b/>
                <w:bCs/>
                <w:color w:val="000000"/>
                <w:sz w:val="20"/>
                <w:szCs w:val="20"/>
                <w:lang w:val="en-US"/>
              </w:rPr>
              <w:t>一级</w:t>
            </w:r>
          </w:p>
          <w:p>
            <w:pPr>
              <w:widowControl/>
              <w:jc w:val="center"/>
              <w:textAlignment w:val="center"/>
              <w:rPr>
                <w:b/>
                <w:bCs/>
                <w:color w:val="000000"/>
                <w:sz w:val="20"/>
                <w:szCs w:val="20"/>
              </w:rPr>
            </w:pPr>
            <w:r>
              <w:rPr>
                <w:rFonts w:hint="eastAsia"/>
                <w:b/>
                <w:bCs/>
                <w:color w:val="000000"/>
                <w:sz w:val="20"/>
                <w:szCs w:val="20"/>
                <w:lang w:val="en-US"/>
              </w:rPr>
              <w:t>指标</w:t>
            </w:r>
          </w:p>
        </w:tc>
        <w:tc>
          <w:tcPr>
            <w:tcW w:w="100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0"/>
                <w:szCs w:val="20"/>
                <w:lang w:val="en-US"/>
              </w:rPr>
            </w:pPr>
            <w:r>
              <w:rPr>
                <w:rFonts w:hint="eastAsia"/>
                <w:b/>
                <w:bCs/>
                <w:color w:val="000000"/>
                <w:sz w:val="20"/>
                <w:szCs w:val="20"/>
                <w:lang w:val="en-US"/>
              </w:rPr>
              <w:t>二级</w:t>
            </w:r>
          </w:p>
          <w:p>
            <w:pPr>
              <w:widowControl/>
              <w:jc w:val="center"/>
              <w:textAlignment w:val="center"/>
              <w:rPr>
                <w:b/>
                <w:bCs/>
                <w:color w:val="000000"/>
                <w:sz w:val="20"/>
                <w:szCs w:val="20"/>
              </w:rPr>
            </w:pPr>
            <w:r>
              <w:rPr>
                <w:rFonts w:hint="eastAsia"/>
                <w:b/>
                <w:bCs/>
                <w:color w:val="000000"/>
                <w:sz w:val="20"/>
                <w:szCs w:val="20"/>
                <w:lang w:val="en-US"/>
              </w:rPr>
              <w:t>指标</w:t>
            </w:r>
          </w:p>
        </w:tc>
        <w:tc>
          <w:tcPr>
            <w:tcW w:w="20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221"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158"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3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After w:val="3"/>
          <w:wAfter w:w="398" w:type="dxa"/>
          <w:trHeight w:val="319" w:hRule="atLeast"/>
          <w:jc w:val="center"/>
        </w:trPr>
        <w:tc>
          <w:tcPr>
            <w:tcW w:w="10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0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3221"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58"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b/>
                <w:bCs/>
                <w:color w:val="000000"/>
                <w:sz w:val="20"/>
                <w:szCs w:val="20"/>
              </w:rPr>
            </w:pPr>
          </w:p>
        </w:tc>
        <w:tc>
          <w:tcPr>
            <w:tcW w:w="1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gridAfter w:val="3"/>
          <w:wAfter w:w="398" w:type="dxa"/>
          <w:trHeight w:val="763" w:hRule="atLeast"/>
          <w:jc w:val="center"/>
        </w:trPr>
        <w:tc>
          <w:tcPr>
            <w:tcW w:w="100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0"/>
                <w:szCs w:val="20"/>
                <w:lang w:val="en-US"/>
              </w:rPr>
            </w:pPr>
            <w:r>
              <w:rPr>
                <w:rFonts w:hint="eastAsia"/>
                <w:b/>
                <w:bCs/>
                <w:color w:val="000000"/>
                <w:sz w:val="20"/>
                <w:szCs w:val="20"/>
                <w:lang w:val="en-US"/>
              </w:rPr>
              <w:t>产出</w:t>
            </w:r>
          </w:p>
          <w:p>
            <w:pPr>
              <w:widowControl/>
              <w:jc w:val="center"/>
              <w:textAlignment w:val="center"/>
              <w:rPr>
                <w:b/>
                <w:bCs/>
                <w:color w:val="000000"/>
                <w:sz w:val="20"/>
                <w:szCs w:val="20"/>
              </w:rPr>
            </w:pPr>
            <w:r>
              <w:rPr>
                <w:rFonts w:hint="eastAsia"/>
                <w:b/>
                <w:bCs/>
                <w:color w:val="000000"/>
                <w:sz w:val="20"/>
                <w:szCs w:val="20"/>
                <w:lang w:val="en-US"/>
              </w:rPr>
              <w:t xml:space="preserve">指标 </w:t>
            </w:r>
          </w:p>
        </w:tc>
        <w:tc>
          <w:tcPr>
            <w:tcW w:w="1004" w:type="dxa"/>
            <w:gridSpan w:val="4"/>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color w:val="000000"/>
                <w:sz w:val="20"/>
                <w:szCs w:val="20"/>
                <w:lang w:val="en-US"/>
              </w:rPr>
            </w:pPr>
            <w:r>
              <w:rPr>
                <w:rFonts w:hint="eastAsia"/>
                <w:color w:val="000000"/>
                <w:sz w:val="20"/>
                <w:szCs w:val="20"/>
                <w:lang w:val="en-US"/>
              </w:rPr>
              <w:t>数量</w:t>
            </w:r>
          </w:p>
          <w:p>
            <w:pPr>
              <w:widowControl/>
              <w:jc w:val="center"/>
              <w:textAlignment w:val="center"/>
              <w:rPr>
                <w:color w:val="000000"/>
                <w:sz w:val="20"/>
                <w:szCs w:val="20"/>
              </w:rPr>
            </w:pPr>
            <w:r>
              <w:rPr>
                <w:rFonts w:hint="eastAsia"/>
                <w:color w:val="000000"/>
                <w:sz w:val="20"/>
                <w:szCs w:val="20"/>
                <w:lang w:val="en-US"/>
              </w:rPr>
              <w:t>指标</w:t>
            </w:r>
          </w:p>
        </w:tc>
        <w:tc>
          <w:tcPr>
            <w:tcW w:w="2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支付到期本金款</w:t>
            </w:r>
          </w:p>
        </w:tc>
        <w:tc>
          <w:tcPr>
            <w:tcW w:w="322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支付到期本金款</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319.5</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3"/>
          <w:wAfter w:w="398" w:type="dxa"/>
          <w:trHeight w:val="898" w:hRule="atLeast"/>
          <w:jc w:val="center"/>
        </w:trPr>
        <w:tc>
          <w:tcPr>
            <w:tcW w:w="10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04" w:type="dxa"/>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color w:val="000000"/>
                <w:sz w:val="20"/>
                <w:szCs w:val="20"/>
              </w:rPr>
            </w:pPr>
          </w:p>
        </w:tc>
        <w:tc>
          <w:tcPr>
            <w:tcW w:w="2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支付到期利息款</w:t>
            </w:r>
          </w:p>
        </w:tc>
        <w:tc>
          <w:tcPr>
            <w:tcW w:w="322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支付到期利息款</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806.31</w:t>
            </w:r>
            <w:r>
              <w:rPr>
                <w:rFonts w:hint="eastAsia"/>
                <w:color w:val="000000"/>
                <w:sz w:val="20"/>
                <w:szCs w:val="20"/>
                <w:lang w:val="en-US"/>
              </w:rPr>
              <w:t xml:space="preserve"> </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上级文件要求</w:t>
            </w:r>
          </w:p>
        </w:tc>
      </w:tr>
      <w:tr>
        <w:tblPrEx>
          <w:tblCellMar>
            <w:top w:w="0" w:type="dxa"/>
            <w:left w:w="108" w:type="dxa"/>
            <w:bottom w:w="0" w:type="dxa"/>
            <w:right w:w="108" w:type="dxa"/>
          </w:tblCellMar>
        </w:tblPrEx>
        <w:trPr>
          <w:gridAfter w:val="3"/>
          <w:wAfter w:w="398" w:type="dxa"/>
          <w:trHeight w:val="786" w:hRule="atLeast"/>
          <w:jc w:val="center"/>
        </w:trPr>
        <w:tc>
          <w:tcPr>
            <w:tcW w:w="10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0"/>
                <w:szCs w:val="20"/>
                <w:lang w:val="en-US"/>
              </w:rPr>
            </w:pPr>
            <w:r>
              <w:rPr>
                <w:rFonts w:hint="eastAsia"/>
                <w:color w:val="000000"/>
                <w:sz w:val="20"/>
                <w:szCs w:val="20"/>
                <w:lang w:val="en-US"/>
              </w:rPr>
              <w:t>质量</w:t>
            </w:r>
          </w:p>
          <w:p>
            <w:pPr>
              <w:widowControl/>
              <w:jc w:val="center"/>
              <w:textAlignment w:val="center"/>
              <w:rPr>
                <w:color w:val="000000"/>
                <w:sz w:val="20"/>
                <w:szCs w:val="20"/>
              </w:rPr>
            </w:pPr>
            <w:r>
              <w:rPr>
                <w:rFonts w:hint="eastAsia"/>
                <w:color w:val="000000"/>
                <w:sz w:val="20"/>
                <w:szCs w:val="20"/>
                <w:lang w:val="en-US"/>
              </w:rPr>
              <w:t>指标</w:t>
            </w:r>
          </w:p>
        </w:tc>
        <w:tc>
          <w:tcPr>
            <w:tcW w:w="2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全年逾期支付次数</w:t>
            </w:r>
          </w:p>
        </w:tc>
        <w:tc>
          <w:tcPr>
            <w:tcW w:w="322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全年逾期支付次数</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 次</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3"/>
          <w:wAfter w:w="398" w:type="dxa"/>
          <w:trHeight w:val="898" w:hRule="atLeast"/>
          <w:jc w:val="center"/>
        </w:trPr>
        <w:tc>
          <w:tcPr>
            <w:tcW w:w="10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0"/>
                <w:szCs w:val="20"/>
                <w:lang w:val="en-US"/>
              </w:rPr>
            </w:pPr>
            <w:r>
              <w:rPr>
                <w:rFonts w:hint="eastAsia"/>
                <w:color w:val="000000"/>
                <w:sz w:val="20"/>
                <w:szCs w:val="20"/>
                <w:lang w:val="en-US"/>
              </w:rPr>
              <w:t>时效</w:t>
            </w:r>
          </w:p>
          <w:p>
            <w:pPr>
              <w:widowControl/>
              <w:jc w:val="center"/>
              <w:textAlignment w:val="center"/>
              <w:rPr>
                <w:color w:val="000000"/>
                <w:sz w:val="20"/>
                <w:szCs w:val="20"/>
              </w:rPr>
            </w:pPr>
            <w:r>
              <w:rPr>
                <w:rFonts w:hint="eastAsia"/>
                <w:color w:val="000000"/>
                <w:sz w:val="20"/>
                <w:szCs w:val="20"/>
                <w:lang w:val="en-US"/>
              </w:rPr>
              <w:t>指标</w:t>
            </w:r>
          </w:p>
        </w:tc>
        <w:tc>
          <w:tcPr>
            <w:tcW w:w="2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到期债券本息按计划支付率</w:t>
            </w:r>
          </w:p>
        </w:tc>
        <w:tc>
          <w:tcPr>
            <w:tcW w:w="322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支付到期债券本息的实际进度/支付到期债券本兮的预期进度</w:t>
            </w:r>
          </w:p>
          <w:p>
            <w:pPr>
              <w:widowControl/>
              <w:jc w:val="center"/>
              <w:textAlignment w:val="center"/>
              <w:rPr>
                <w:color w:val="000000"/>
                <w:sz w:val="20"/>
                <w:szCs w:val="20"/>
              </w:rPr>
            </w:pPr>
            <w:r>
              <w:rPr>
                <w:rFonts w:hint="eastAsia"/>
                <w:color w:val="000000"/>
                <w:sz w:val="20"/>
                <w:szCs w:val="20"/>
                <w:lang w:val="en-US"/>
              </w:rPr>
              <w:t>*100%</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3"/>
          <w:wAfter w:w="398" w:type="dxa"/>
          <w:trHeight w:val="898" w:hRule="atLeast"/>
          <w:jc w:val="center"/>
        </w:trPr>
        <w:tc>
          <w:tcPr>
            <w:tcW w:w="10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04"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color w:val="000000"/>
                <w:sz w:val="20"/>
                <w:szCs w:val="20"/>
                <w:lang w:val="en-US"/>
              </w:rPr>
            </w:pPr>
            <w:r>
              <w:rPr>
                <w:rFonts w:hint="eastAsia"/>
                <w:color w:val="000000"/>
                <w:sz w:val="20"/>
                <w:szCs w:val="20"/>
                <w:lang w:val="en-US"/>
              </w:rPr>
              <w:t>成本</w:t>
            </w:r>
          </w:p>
          <w:p>
            <w:pPr>
              <w:widowControl/>
              <w:jc w:val="center"/>
              <w:textAlignment w:val="center"/>
              <w:rPr>
                <w:color w:val="000000"/>
                <w:sz w:val="20"/>
                <w:szCs w:val="20"/>
              </w:rPr>
            </w:pPr>
            <w:r>
              <w:rPr>
                <w:rFonts w:hint="eastAsia"/>
                <w:color w:val="000000"/>
                <w:sz w:val="20"/>
                <w:szCs w:val="20"/>
                <w:lang w:val="en-US"/>
              </w:rPr>
              <w:t>指标</w:t>
            </w:r>
          </w:p>
        </w:tc>
        <w:tc>
          <w:tcPr>
            <w:tcW w:w="20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322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1125.81</w:t>
            </w:r>
            <w:r>
              <w:rPr>
                <w:rFonts w:hint="eastAsia"/>
                <w:color w:val="000000"/>
                <w:sz w:val="20"/>
                <w:szCs w:val="20"/>
                <w:lang w:val="en-US"/>
              </w:rPr>
              <w:t xml:space="preserve"> </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上级文件要求</w:t>
            </w:r>
          </w:p>
        </w:tc>
      </w:tr>
      <w:tr>
        <w:tblPrEx>
          <w:tblCellMar>
            <w:top w:w="0" w:type="dxa"/>
            <w:left w:w="108" w:type="dxa"/>
            <w:bottom w:w="0" w:type="dxa"/>
            <w:right w:w="108" w:type="dxa"/>
          </w:tblCellMar>
        </w:tblPrEx>
        <w:trPr>
          <w:gridAfter w:val="3"/>
          <w:wAfter w:w="398" w:type="dxa"/>
          <w:trHeight w:val="1194" w:hRule="atLeast"/>
          <w:jc w:val="center"/>
        </w:trPr>
        <w:tc>
          <w:tcPr>
            <w:tcW w:w="1004" w:type="dxa"/>
            <w:gridSpan w:val="4"/>
            <w:tcBorders>
              <w:top w:val="nil"/>
              <w:left w:val="single" w:color="000000" w:sz="4" w:space="0"/>
              <w:bottom w:val="nil"/>
              <w:right w:val="single" w:color="000000" w:sz="4" w:space="0"/>
            </w:tcBorders>
            <w:shd w:val="clear" w:color="auto" w:fill="auto"/>
            <w:vAlign w:val="center"/>
          </w:tcPr>
          <w:p>
            <w:pPr>
              <w:widowControl/>
              <w:jc w:val="center"/>
              <w:textAlignment w:val="center"/>
              <w:rPr>
                <w:rFonts w:hint="eastAsia"/>
                <w:b/>
                <w:bCs/>
                <w:color w:val="000000"/>
                <w:sz w:val="20"/>
                <w:szCs w:val="20"/>
                <w:lang w:val="en-US"/>
              </w:rPr>
            </w:pPr>
            <w:r>
              <w:rPr>
                <w:rFonts w:hint="eastAsia"/>
                <w:b/>
                <w:bCs/>
                <w:color w:val="000000"/>
                <w:sz w:val="20"/>
                <w:szCs w:val="20"/>
                <w:lang w:val="en-US"/>
              </w:rPr>
              <w:t>效果</w:t>
            </w:r>
          </w:p>
          <w:p>
            <w:pPr>
              <w:widowControl/>
              <w:jc w:val="center"/>
              <w:textAlignment w:val="center"/>
              <w:rPr>
                <w:b/>
                <w:bCs/>
                <w:color w:val="000000"/>
                <w:sz w:val="20"/>
                <w:szCs w:val="20"/>
              </w:rPr>
            </w:pPr>
            <w:r>
              <w:rPr>
                <w:rFonts w:hint="eastAsia"/>
                <w:b/>
                <w:bCs/>
                <w:color w:val="000000"/>
                <w:sz w:val="20"/>
                <w:szCs w:val="20"/>
                <w:lang w:val="en-US"/>
              </w:rPr>
              <w:t>指标</w:t>
            </w:r>
          </w:p>
        </w:tc>
        <w:tc>
          <w:tcPr>
            <w:tcW w:w="1004"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2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防范政府债务出现区域性、系统性风险</w:t>
            </w:r>
          </w:p>
        </w:tc>
        <w:tc>
          <w:tcPr>
            <w:tcW w:w="322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防范政府债务出现区域性、系统性风险</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防范政府债务出现区域性、系统性风险</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3"/>
          <w:wAfter w:w="398" w:type="dxa"/>
          <w:trHeight w:val="909" w:hRule="atLeast"/>
          <w:jc w:val="center"/>
        </w:trPr>
        <w:tc>
          <w:tcPr>
            <w:tcW w:w="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2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w:t>
            </w:r>
          </w:p>
        </w:tc>
        <w:tc>
          <w:tcPr>
            <w:tcW w:w="322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w:t>
            </w: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95%</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2"/>
          <w:wBefore w:w="332" w:type="dxa"/>
          <w:wAfter w:w="371" w:type="dxa"/>
          <w:trHeight w:val="702" w:hRule="atLeast"/>
          <w:jc w:val="center"/>
        </w:trPr>
        <w:tc>
          <w:tcPr>
            <w:tcW w:w="9421" w:type="dxa"/>
            <w:gridSpan w:val="30"/>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支持中小企业发展资金绩效目标表</w:t>
            </w:r>
          </w:p>
        </w:tc>
      </w:tr>
      <w:tr>
        <w:tblPrEx>
          <w:tblCellMar>
            <w:top w:w="0" w:type="dxa"/>
            <w:left w:w="108" w:type="dxa"/>
            <w:bottom w:w="0" w:type="dxa"/>
            <w:right w:w="108" w:type="dxa"/>
          </w:tblCellMar>
        </w:tblPrEx>
        <w:trPr>
          <w:gridBefore w:val="1"/>
          <w:gridAfter w:val="2"/>
          <w:wBefore w:w="332" w:type="dxa"/>
          <w:wAfter w:w="371" w:type="dxa"/>
          <w:trHeight w:val="444" w:hRule="atLeast"/>
          <w:jc w:val="center"/>
        </w:trPr>
        <w:tc>
          <w:tcPr>
            <w:tcW w:w="9421" w:type="dxa"/>
            <w:gridSpan w:val="30"/>
            <w:tcBorders>
              <w:top w:val="nil"/>
              <w:left w:val="single" w:color="FFFFFF" w:sz="4" w:space="0"/>
              <w:bottom w:val="single" w:color="000000" w:sz="4" w:space="0"/>
              <w:right w:val="single" w:color="FFFFFF" w:sz="4" w:space="0"/>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Before w:val="1"/>
          <w:gridAfter w:val="2"/>
          <w:wBefore w:w="332" w:type="dxa"/>
          <w:wAfter w:w="371" w:type="dxa"/>
          <w:trHeight w:val="573" w:hRule="atLeast"/>
          <w:jc w:val="center"/>
        </w:trPr>
        <w:tc>
          <w:tcPr>
            <w:tcW w:w="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3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bCs/>
                <w:color w:val="000000"/>
                <w:sz w:val="20"/>
                <w:szCs w:val="20"/>
              </w:rPr>
            </w:pPr>
          </w:p>
        </w:tc>
        <w:tc>
          <w:tcPr>
            <w:tcW w:w="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项目名称</w:t>
            </w:r>
          </w:p>
        </w:tc>
        <w:tc>
          <w:tcPr>
            <w:tcW w:w="415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支持中小企业发展资金</w:t>
            </w:r>
          </w:p>
        </w:tc>
      </w:tr>
      <w:tr>
        <w:tblPrEx>
          <w:tblCellMar>
            <w:top w:w="0" w:type="dxa"/>
            <w:left w:w="108" w:type="dxa"/>
            <w:bottom w:w="0" w:type="dxa"/>
            <w:right w:w="108" w:type="dxa"/>
          </w:tblCellMar>
        </w:tblPrEx>
        <w:trPr>
          <w:gridBefore w:val="1"/>
          <w:gridAfter w:val="2"/>
          <w:wBefore w:w="332" w:type="dxa"/>
          <w:wAfter w:w="371" w:type="dxa"/>
          <w:trHeight w:val="618" w:hRule="atLeast"/>
          <w:jc w:val="center"/>
        </w:trPr>
        <w:tc>
          <w:tcPr>
            <w:tcW w:w="97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预算数</w:t>
            </w:r>
          </w:p>
        </w:tc>
        <w:tc>
          <w:tcPr>
            <w:tcW w:w="249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9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9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1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b/>
                <w:bCs/>
                <w:color w:val="000000"/>
                <w:sz w:val="20"/>
                <w:szCs w:val="20"/>
              </w:rPr>
            </w:pPr>
          </w:p>
        </w:tc>
      </w:tr>
      <w:tr>
        <w:tblPrEx>
          <w:tblCellMar>
            <w:top w:w="0" w:type="dxa"/>
            <w:left w:w="108" w:type="dxa"/>
            <w:bottom w:w="0" w:type="dxa"/>
            <w:right w:w="108" w:type="dxa"/>
          </w:tblCellMar>
        </w:tblPrEx>
        <w:trPr>
          <w:gridBefore w:val="1"/>
          <w:gridAfter w:val="2"/>
          <w:wBefore w:w="332" w:type="dxa"/>
          <w:wAfter w:w="371" w:type="dxa"/>
          <w:trHeight w:val="713" w:hRule="atLeast"/>
          <w:jc w:val="center"/>
        </w:trPr>
        <w:tc>
          <w:tcPr>
            <w:tcW w:w="9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451"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主要用于向开发区内符合要求的企业实施奖励（含发展贡献奖、上市奖、中国驰名商标奖、省名优产品奖、政府质量奖、高新技术奖、创新平台建设奖、企业发明专利奖及国家荣誉称号奖）</w:t>
            </w:r>
          </w:p>
        </w:tc>
      </w:tr>
      <w:tr>
        <w:tblPrEx>
          <w:tblCellMar>
            <w:top w:w="0" w:type="dxa"/>
            <w:left w:w="108" w:type="dxa"/>
            <w:bottom w:w="0" w:type="dxa"/>
            <w:right w:w="108" w:type="dxa"/>
          </w:tblCellMar>
        </w:tblPrEx>
        <w:trPr>
          <w:gridBefore w:val="1"/>
          <w:gridAfter w:val="2"/>
          <w:wBefore w:w="332" w:type="dxa"/>
          <w:wAfter w:w="371" w:type="dxa"/>
          <w:trHeight w:val="573" w:hRule="atLeast"/>
          <w:jc w:val="center"/>
        </w:trPr>
        <w:tc>
          <w:tcPr>
            <w:tcW w:w="97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3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 月底</w:t>
            </w:r>
          </w:p>
        </w:tc>
        <w:tc>
          <w:tcPr>
            <w:tcW w:w="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 月底</w:t>
            </w:r>
          </w:p>
        </w:tc>
        <w:tc>
          <w:tcPr>
            <w:tcW w:w="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10 月底</w:t>
            </w:r>
          </w:p>
        </w:tc>
        <w:tc>
          <w:tcPr>
            <w:tcW w:w="31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 月底</w:t>
            </w:r>
          </w:p>
        </w:tc>
      </w:tr>
      <w:tr>
        <w:tblPrEx>
          <w:tblCellMar>
            <w:top w:w="0" w:type="dxa"/>
            <w:left w:w="108" w:type="dxa"/>
            <w:bottom w:w="0" w:type="dxa"/>
            <w:right w:w="108" w:type="dxa"/>
          </w:tblCellMar>
        </w:tblPrEx>
        <w:trPr>
          <w:gridBefore w:val="1"/>
          <w:gridAfter w:val="2"/>
          <w:wBefore w:w="332" w:type="dxa"/>
          <w:wAfter w:w="371" w:type="dxa"/>
          <w:trHeight w:val="549" w:hRule="atLeast"/>
          <w:jc w:val="center"/>
        </w:trPr>
        <w:tc>
          <w:tcPr>
            <w:tcW w:w="9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33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p>
        </w:tc>
        <w:tc>
          <w:tcPr>
            <w:tcW w:w="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p>
        </w:tc>
        <w:tc>
          <w:tcPr>
            <w:tcW w:w="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50%</w:t>
            </w:r>
          </w:p>
        </w:tc>
        <w:tc>
          <w:tcPr>
            <w:tcW w:w="318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Before w:val="1"/>
          <w:gridAfter w:val="2"/>
          <w:wBefore w:w="332" w:type="dxa"/>
          <w:wAfter w:w="371" w:type="dxa"/>
          <w:trHeight w:val="736" w:hRule="atLeast"/>
          <w:jc w:val="center"/>
        </w:trPr>
        <w:tc>
          <w:tcPr>
            <w:tcW w:w="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0"/>
                <w:szCs w:val="20"/>
                <w:lang w:val="en-US"/>
              </w:rPr>
            </w:pPr>
            <w:r>
              <w:rPr>
                <w:rFonts w:hint="eastAsia"/>
                <w:b/>
                <w:bCs/>
                <w:color w:val="000000"/>
                <w:sz w:val="20"/>
                <w:szCs w:val="20"/>
                <w:lang w:val="en-US"/>
              </w:rPr>
              <w:t>绩效</w:t>
            </w:r>
          </w:p>
          <w:p>
            <w:pPr>
              <w:widowControl/>
              <w:jc w:val="center"/>
              <w:textAlignment w:val="center"/>
              <w:rPr>
                <w:b/>
                <w:bCs/>
                <w:color w:val="000000"/>
                <w:sz w:val="20"/>
                <w:szCs w:val="20"/>
              </w:rPr>
            </w:pPr>
            <w:r>
              <w:rPr>
                <w:rFonts w:hint="eastAsia"/>
                <w:b/>
                <w:bCs/>
                <w:color w:val="000000"/>
                <w:sz w:val="20"/>
                <w:szCs w:val="20"/>
                <w:lang w:val="en-US"/>
              </w:rPr>
              <w:t>目标</w:t>
            </w:r>
          </w:p>
        </w:tc>
        <w:tc>
          <w:tcPr>
            <w:tcW w:w="8451"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围绕全区工作，结合奖励标准，配合发改局做好对各企业单位的奖励机制工作，积极宣传我区优势，助力经济社会发展；</w:t>
            </w:r>
          </w:p>
        </w:tc>
      </w:tr>
      <w:tr>
        <w:tblPrEx>
          <w:tblCellMar>
            <w:top w:w="0" w:type="dxa"/>
            <w:left w:w="108" w:type="dxa"/>
            <w:bottom w:w="0" w:type="dxa"/>
            <w:right w:w="108" w:type="dxa"/>
          </w:tblCellMar>
        </w:tblPrEx>
        <w:trPr>
          <w:gridBefore w:val="1"/>
          <w:gridAfter w:val="2"/>
          <w:wBefore w:w="332" w:type="dxa"/>
          <w:wAfter w:w="371" w:type="dxa"/>
          <w:trHeight w:val="618" w:hRule="atLeast"/>
          <w:jc w:val="center"/>
        </w:trPr>
        <w:tc>
          <w:tcPr>
            <w:tcW w:w="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0"/>
                <w:szCs w:val="20"/>
                <w:lang w:val="en-US"/>
              </w:rPr>
            </w:pPr>
            <w:r>
              <w:rPr>
                <w:rFonts w:hint="eastAsia"/>
                <w:b/>
                <w:bCs/>
                <w:color w:val="000000"/>
                <w:sz w:val="20"/>
                <w:szCs w:val="20"/>
                <w:lang w:val="en-US"/>
              </w:rPr>
              <w:t>一级</w:t>
            </w:r>
          </w:p>
          <w:p>
            <w:pPr>
              <w:widowControl/>
              <w:jc w:val="center"/>
              <w:textAlignment w:val="center"/>
              <w:rPr>
                <w:b/>
                <w:bCs/>
                <w:color w:val="000000"/>
                <w:sz w:val="20"/>
                <w:szCs w:val="20"/>
              </w:rPr>
            </w:pPr>
            <w:r>
              <w:rPr>
                <w:rFonts w:hint="eastAsia"/>
                <w:b/>
                <w:bCs/>
                <w:color w:val="000000"/>
                <w:sz w:val="20"/>
                <w:szCs w:val="20"/>
                <w:lang w:val="en-US"/>
              </w:rPr>
              <w:t>指标</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0"/>
                <w:szCs w:val="20"/>
                <w:lang w:val="en-US"/>
              </w:rPr>
            </w:pPr>
            <w:r>
              <w:rPr>
                <w:rFonts w:hint="eastAsia"/>
                <w:b/>
                <w:bCs/>
                <w:color w:val="000000"/>
                <w:sz w:val="20"/>
                <w:szCs w:val="20"/>
                <w:lang w:val="en-US"/>
              </w:rPr>
              <w:t>二级</w:t>
            </w:r>
          </w:p>
          <w:p>
            <w:pPr>
              <w:widowControl/>
              <w:jc w:val="center"/>
              <w:textAlignment w:val="center"/>
              <w:rPr>
                <w:b/>
                <w:bCs/>
                <w:color w:val="000000"/>
                <w:sz w:val="20"/>
                <w:szCs w:val="20"/>
              </w:rPr>
            </w:pPr>
            <w:r>
              <w:rPr>
                <w:rFonts w:hint="eastAsia"/>
                <w:b/>
                <w:bCs/>
                <w:color w:val="000000"/>
                <w:sz w:val="20"/>
                <w:szCs w:val="20"/>
                <w:lang w:val="en-US"/>
              </w:rPr>
              <w:t>指标</w:t>
            </w:r>
          </w:p>
        </w:tc>
        <w:tc>
          <w:tcPr>
            <w:tcW w:w="24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1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9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Before w:val="1"/>
          <w:gridAfter w:val="2"/>
          <w:wBefore w:w="332" w:type="dxa"/>
          <w:wAfter w:w="371" w:type="dxa"/>
          <w:trHeight w:val="618" w:hRule="atLeast"/>
          <w:jc w:val="center"/>
        </w:trPr>
        <w:tc>
          <w:tcPr>
            <w:tcW w:w="97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产出指标</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0"/>
                <w:szCs w:val="20"/>
                <w:lang w:val="en-US"/>
              </w:rPr>
            </w:pPr>
            <w:r>
              <w:rPr>
                <w:rFonts w:hint="eastAsia"/>
                <w:color w:val="000000"/>
                <w:sz w:val="20"/>
                <w:szCs w:val="20"/>
                <w:lang w:val="en-US"/>
              </w:rPr>
              <w:t>时效</w:t>
            </w:r>
          </w:p>
          <w:p>
            <w:pPr>
              <w:widowControl/>
              <w:jc w:val="center"/>
              <w:textAlignment w:val="center"/>
              <w:rPr>
                <w:color w:val="000000"/>
                <w:sz w:val="20"/>
                <w:szCs w:val="20"/>
              </w:rPr>
            </w:pPr>
            <w:r>
              <w:rPr>
                <w:rFonts w:hint="eastAsia"/>
                <w:color w:val="000000"/>
                <w:sz w:val="20"/>
                <w:szCs w:val="20"/>
                <w:lang w:val="en-US"/>
              </w:rPr>
              <w:t>指标</w:t>
            </w:r>
          </w:p>
        </w:tc>
        <w:tc>
          <w:tcPr>
            <w:tcW w:w="24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1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19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 xml:space="preserve"> 年</w:t>
            </w:r>
          </w:p>
        </w:tc>
        <w:tc>
          <w:tcPr>
            <w:tcW w:w="1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2"/>
          <w:wBefore w:w="332" w:type="dxa"/>
          <w:wAfter w:w="371" w:type="dxa"/>
          <w:trHeight w:val="327" w:hRule="atLeast"/>
          <w:jc w:val="center"/>
        </w:trPr>
        <w:tc>
          <w:tcPr>
            <w:tcW w:w="9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0"/>
                <w:szCs w:val="20"/>
                <w:lang w:val="en-US"/>
              </w:rPr>
            </w:pPr>
            <w:r>
              <w:rPr>
                <w:rFonts w:hint="eastAsia"/>
                <w:color w:val="000000"/>
                <w:sz w:val="20"/>
                <w:szCs w:val="20"/>
                <w:lang w:val="en-US"/>
              </w:rPr>
              <w:t>数量</w:t>
            </w:r>
          </w:p>
          <w:p>
            <w:pPr>
              <w:widowControl/>
              <w:jc w:val="center"/>
              <w:textAlignment w:val="center"/>
              <w:rPr>
                <w:color w:val="000000"/>
                <w:sz w:val="20"/>
                <w:szCs w:val="20"/>
              </w:rPr>
            </w:pPr>
            <w:r>
              <w:rPr>
                <w:rFonts w:hint="eastAsia"/>
                <w:color w:val="000000"/>
                <w:sz w:val="20"/>
                <w:szCs w:val="20"/>
                <w:lang w:val="en-US"/>
              </w:rPr>
              <w:t>指标</w:t>
            </w:r>
          </w:p>
        </w:tc>
        <w:tc>
          <w:tcPr>
            <w:tcW w:w="2491"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预计支持企业</w:t>
            </w:r>
          </w:p>
        </w:tc>
        <w:tc>
          <w:tcPr>
            <w:tcW w:w="1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预计支持企业</w:t>
            </w:r>
          </w:p>
        </w:tc>
        <w:tc>
          <w:tcPr>
            <w:tcW w:w="1981"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w:t>
            </w:r>
          </w:p>
        </w:tc>
        <w:tc>
          <w:tcPr>
            <w:tcW w:w="12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2"/>
          <w:wBefore w:w="332" w:type="dxa"/>
          <w:wAfter w:w="371" w:type="dxa"/>
          <w:trHeight w:val="327" w:hRule="atLeast"/>
          <w:jc w:val="center"/>
        </w:trPr>
        <w:tc>
          <w:tcPr>
            <w:tcW w:w="9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249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98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2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Before w:val="1"/>
          <w:gridAfter w:val="2"/>
          <w:wBefore w:w="332" w:type="dxa"/>
          <w:wAfter w:w="371" w:type="dxa"/>
          <w:trHeight w:val="327" w:hRule="atLeast"/>
          <w:jc w:val="center"/>
        </w:trPr>
        <w:tc>
          <w:tcPr>
            <w:tcW w:w="9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0"/>
                <w:szCs w:val="20"/>
                <w:lang w:val="en-US"/>
              </w:rPr>
            </w:pPr>
            <w:r>
              <w:rPr>
                <w:rFonts w:hint="eastAsia"/>
                <w:color w:val="000000"/>
                <w:sz w:val="20"/>
                <w:szCs w:val="20"/>
                <w:lang w:val="en-US"/>
              </w:rPr>
              <w:t>质量</w:t>
            </w:r>
          </w:p>
          <w:p>
            <w:pPr>
              <w:widowControl/>
              <w:jc w:val="center"/>
              <w:textAlignment w:val="center"/>
              <w:rPr>
                <w:color w:val="000000"/>
                <w:sz w:val="20"/>
                <w:szCs w:val="20"/>
              </w:rPr>
            </w:pPr>
            <w:r>
              <w:rPr>
                <w:rFonts w:hint="eastAsia"/>
                <w:color w:val="000000"/>
                <w:sz w:val="20"/>
                <w:szCs w:val="20"/>
                <w:lang w:val="en-US"/>
              </w:rPr>
              <w:t>指标</w:t>
            </w:r>
          </w:p>
        </w:tc>
        <w:tc>
          <w:tcPr>
            <w:tcW w:w="2491"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发放达标率</w:t>
            </w:r>
          </w:p>
        </w:tc>
        <w:tc>
          <w:tcPr>
            <w:tcW w:w="1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实际发放的企业/</w:t>
            </w:r>
          </w:p>
          <w:p>
            <w:pPr>
              <w:widowControl/>
              <w:jc w:val="center"/>
              <w:textAlignment w:val="center"/>
              <w:rPr>
                <w:color w:val="000000"/>
                <w:sz w:val="20"/>
                <w:szCs w:val="20"/>
                <w:lang w:val="en-US"/>
              </w:rPr>
            </w:pPr>
            <w:r>
              <w:rPr>
                <w:rFonts w:hint="eastAsia"/>
                <w:color w:val="000000"/>
                <w:sz w:val="20"/>
                <w:szCs w:val="20"/>
                <w:lang w:val="en-US"/>
              </w:rPr>
              <w:t>应发放的企业</w:t>
            </w:r>
          </w:p>
          <w:p>
            <w:pPr>
              <w:widowControl/>
              <w:jc w:val="center"/>
              <w:textAlignment w:val="center"/>
              <w:rPr>
                <w:color w:val="000000"/>
                <w:sz w:val="20"/>
                <w:szCs w:val="20"/>
              </w:rPr>
            </w:pPr>
            <w:r>
              <w:rPr>
                <w:rFonts w:hint="eastAsia"/>
                <w:color w:val="000000"/>
                <w:sz w:val="20"/>
                <w:szCs w:val="20"/>
                <w:lang w:val="en-US"/>
              </w:rPr>
              <w:t>*100%</w:t>
            </w:r>
          </w:p>
        </w:tc>
        <w:tc>
          <w:tcPr>
            <w:tcW w:w="1981"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按照文件要求，保质保量完成</w:t>
            </w:r>
          </w:p>
        </w:tc>
        <w:tc>
          <w:tcPr>
            <w:tcW w:w="1201" w:type="dxa"/>
            <w:gridSpan w:val="3"/>
            <w:tcBorders>
              <w:top w:val="single" w:color="000000" w:sz="4" w:space="0"/>
              <w:left w:val="single" w:color="000000" w:sz="4" w:space="0"/>
              <w:bottom w:val="single" w:color="FFFFFF"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gridBefore w:val="1"/>
          <w:gridAfter w:val="2"/>
          <w:wBefore w:w="332" w:type="dxa"/>
          <w:wAfter w:w="371" w:type="dxa"/>
          <w:trHeight w:val="618" w:hRule="atLeast"/>
          <w:jc w:val="center"/>
        </w:trPr>
        <w:tc>
          <w:tcPr>
            <w:tcW w:w="9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249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98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201" w:type="dxa"/>
            <w:gridSpan w:val="3"/>
            <w:tcBorders>
              <w:top w:val="single" w:color="FFFFFF" w:sz="4" w:space="0"/>
              <w:left w:val="single" w:color="000000" w:sz="4" w:space="0"/>
              <w:bottom w:val="single" w:color="FFFFFF"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2"/>
          <w:wBefore w:w="332" w:type="dxa"/>
          <w:wAfter w:w="371" w:type="dxa"/>
          <w:trHeight w:val="327" w:hRule="atLeast"/>
          <w:jc w:val="center"/>
        </w:trPr>
        <w:tc>
          <w:tcPr>
            <w:tcW w:w="9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249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98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201" w:type="dxa"/>
            <w:gridSpan w:val="3"/>
            <w:tcBorders>
              <w:top w:val="single" w:color="FFFFFF"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gridBefore w:val="1"/>
          <w:gridAfter w:val="2"/>
          <w:wBefore w:w="332" w:type="dxa"/>
          <w:wAfter w:w="371" w:type="dxa"/>
          <w:trHeight w:val="327" w:hRule="atLeast"/>
          <w:jc w:val="center"/>
        </w:trPr>
        <w:tc>
          <w:tcPr>
            <w:tcW w:w="9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0"/>
                <w:szCs w:val="20"/>
                <w:lang w:val="en-US"/>
              </w:rPr>
            </w:pPr>
            <w:r>
              <w:rPr>
                <w:rFonts w:hint="eastAsia"/>
                <w:color w:val="000000"/>
                <w:sz w:val="20"/>
                <w:szCs w:val="20"/>
                <w:lang w:val="en-US"/>
              </w:rPr>
              <w:t>成本</w:t>
            </w:r>
          </w:p>
          <w:p>
            <w:pPr>
              <w:widowControl/>
              <w:jc w:val="center"/>
              <w:textAlignment w:val="center"/>
              <w:rPr>
                <w:color w:val="000000"/>
                <w:sz w:val="20"/>
                <w:szCs w:val="20"/>
              </w:rPr>
            </w:pPr>
            <w:r>
              <w:rPr>
                <w:rFonts w:hint="eastAsia"/>
                <w:color w:val="000000"/>
                <w:sz w:val="20"/>
                <w:szCs w:val="20"/>
                <w:lang w:val="en-US"/>
              </w:rPr>
              <w:t>指标</w:t>
            </w:r>
          </w:p>
        </w:tc>
        <w:tc>
          <w:tcPr>
            <w:tcW w:w="2491"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1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1981"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100万元</w:t>
            </w:r>
          </w:p>
        </w:tc>
        <w:tc>
          <w:tcPr>
            <w:tcW w:w="12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2"/>
          <w:wBefore w:w="332" w:type="dxa"/>
          <w:wAfter w:w="371" w:type="dxa"/>
          <w:trHeight w:val="456" w:hRule="atLeast"/>
          <w:jc w:val="center"/>
        </w:trPr>
        <w:tc>
          <w:tcPr>
            <w:tcW w:w="9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249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98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2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Before w:val="1"/>
          <w:gridAfter w:val="2"/>
          <w:wBefore w:w="332" w:type="dxa"/>
          <w:wAfter w:w="371" w:type="dxa"/>
          <w:trHeight w:val="784" w:hRule="atLeast"/>
          <w:jc w:val="center"/>
        </w:trPr>
        <w:tc>
          <w:tcPr>
            <w:tcW w:w="97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24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推进地区企业高质量</w:t>
            </w:r>
          </w:p>
          <w:p>
            <w:pPr>
              <w:widowControl/>
              <w:jc w:val="center"/>
              <w:textAlignment w:val="center"/>
              <w:rPr>
                <w:color w:val="000000"/>
                <w:sz w:val="20"/>
                <w:szCs w:val="20"/>
              </w:rPr>
            </w:pPr>
            <w:r>
              <w:rPr>
                <w:rFonts w:hint="eastAsia"/>
                <w:color w:val="000000"/>
                <w:sz w:val="20"/>
                <w:szCs w:val="20"/>
                <w:lang w:val="en-US"/>
              </w:rPr>
              <w:t>发展</w:t>
            </w:r>
          </w:p>
        </w:tc>
        <w:tc>
          <w:tcPr>
            <w:tcW w:w="1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推进地区企业高质量发展</w:t>
            </w:r>
          </w:p>
        </w:tc>
        <w:tc>
          <w:tcPr>
            <w:tcW w:w="19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推进地区企业高质量发展</w:t>
            </w:r>
          </w:p>
        </w:tc>
        <w:tc>
          <w:tcPr>
            <w:tcW w:w="1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2"/>
          <w:wBefore w:w="332" w:type="dxa"/>
          <w:wAfter w:w="371" w:type="dxa"/>
          <w:trHeight w:val="761" w:hRule="atLeast"/>
          <w:jc w:val="center"/>
        </w:trPr>
        <w:tc>
          <w:tcPr>
            <w:tcW w:w="9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经济效益指标</w:t>
            </w:r>
          </w:p>
        </w:tc>
        <w:tc>
          <w:tcPr>
            <w:tcW w:w="24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企业效益得到提高</w:t>
            </w:r>
          </w:p>
        </w:tc>
        <w:tc>
          <w:tcPr>
            <w:tcW w:w="1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企业效益得到提高</w:t>
            </w:r>
          </w:p>
        </w:tc>
        <w:tc>
          <w:tcPr>
            <w:tcW w:w="19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企业效益得到提高</w:t>
            </w:r>
          </w:p>
        </w:tc>
        <w:tc>
          <w:tcPr>
            <w:tcW w:w="1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2"/>
          <w:wBefore w:w="332" w:type="dxa"/>
          <w:wAfter w:w="371" w:type="dxa"/>
          <w:trHeight w:val="713" w:hRule="atLeast"/>
          <w:jc w:val="center"/>
        </w:trPr>
        <w:tc>
          <w:tcPr>
            <w:tcW w:w="9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可持续影响</w:t>
            </w:r>
          </w:p>
        </w:tc>
        <w:tc>
          <w:tcPr>
            <w:tcW w:w="24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项目具有可持续性</w:t>
            </w:r>
          </w:p>
        </w:tc>
        <w:tc>
          <w:tcPr>
            <w:tcW w:w="1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项目具有可持续性</w:t>
            </w:r>
          </w:p>
        </w:tc>
        <w:tc>
          <w:tcPr>
            <w:tcW w:w="19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项目具有可持续性</w:t>
            </w:r>
          </w:p>
        </w:tc>
        <w:tc>
          <w:tcPr>
            <w:tcW w:w="1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2"/>
          <w:wBefore w:w="332" w:type="dxa"/>
          <w:wAfter w:w="371" w:type="dxa"/>
          <w:trHeight w:val="935" w:hRule="atLeast"/>
          <w:jc w:val="center"/>
        </w:trPr>
        <w:tc>
          <w:tcPr>
            <w:tcW w:w="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24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企业满意度</w:t>
            </w:r>
          </w:p>
        </w:tc>
        <w:tc>
          <w:tcPr>
            <w:tcW w:w="1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企业满意度</w:t>
            </w:r>
          </w:p>
        </w:tc>
        <w:tc>
          <w:tcPr>
            <w:tcW w:w="19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95%</w:t>
            </w:r>
          </w:p>
        </w:tc>
        <w:tc>
          <w:tcPr>
            <w:tcW w:w="1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2"/>
          <w:gridAfter w:val="1"/>
          <w:wBefore w:w="439" w:type="dxa"/>
          <w:wAfter w:w="204" w:type="dxa"/>
          <w:trHeight w:val="685" w:hRule="atLeast"/>
          <w:jc w:val="center"/>
        </w:trPr>
        <w:tc>
          <w:tcPr>
            <w:tcW w:w="9481" w:type="dxa"/>
            <w:gridSpan w:val="30"/>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财政专项工作经费绩效目标表</w:t>
            </w:r>
          </w:p>
        </w:tc>
      </w:tr>
      <w:tr>
        <w:tblPrEx>
          <w:tblCellMar>
            <w:top w:w="0" w:type="dxa"/>
            <w:left w:w="108" w:type="dxa"/>
            <w:bottom w:w="0" w:type="dxa"/>
            <w:right w:w="108" w:type="dxa"/>
          </w:tblCellMar>
        </w:tblPrEx>
        <w:trPr>
          <w:gridBefore w:val="2"/>
          <w:gridAfter w:val="1"/>
          <w:wBefore w:w="439" w:type="dxa"/>
          <w:wAfter w:w="204" w:type="dxa"/>
          <w:trHeight w:val="685" w:hRule="atLeast"/>
          <w:jc w:val="center"/>
        </w:trPr>
        <w:tc>
          <w:tcPr>
            <w:tcW w:w="1145" w:type="dxa"/>
            <w:gridSpan w:val="4"/>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29" w:type="dxa"/>
            <w:gridSpan w:val="4"/>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532" w:type="dxa"/>
            <w:gridSpan w:val="4"/>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41"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30" w:type="dxa"/>
            <w:gridSpan w:val="4"/>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30" w:type="dxa"/>
            <w:gridSpan w:val="4"/>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41" w:type="dxa"/>
            <w:gridSpan w:val="4"/>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33" w:type="dxa"/>
            <w:gridSpan w:val="3"/>
            <w:tcBorders>
              <w:top w:val="nil"/>
              <w:left w:val="nil"/>
              <w:bottom w:val="single" w:color="000000" w:sz="4" w:space="0"/>
              <w:right w:val="nil"/>
            </w:tcBorders>
            <w:shd w:val="clear" w:color="auto" w:fill="auto"/>
            <w:vAlign w:val="center"/>
          </w:tcPr>
          <w:p>
            <w:pPr>
              <w:widowControl/>
              <w:jc w:val="right"/>
              <w:textAlignment w:val="center"/>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Before w:val="2"/>
          <w:gridAfter w:val="1"/>
          <w:wBefore w:w="439" w:type="dxa"/>
          <w:wAfter w:w="204" w:type="dxa"/>
          <w:trHeight w:val="696" w:hRule="atLeast"/>
          <w:jc w:val="center"/>
        </w:trPr>
        <w:tc>
          <w:tcPr>
            <w:tcW w:w="1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6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53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财政专项工作经费</w:t>
            </w:r>
          </w:p>
        </w:tc>
      </w:tr>
      <w:tr>
        <w:tblPrEx>
          <w:tblCellMar>
            <w:top w:w="0" w:type="dxa"/>
            <w:left w:w="108" w:type="dxa"/>
            <w:bottom w:w="0" w:type="dxa"/>
            <w:right w:w="108" w:type="dxa"/>
          </w:tblCellMar>
        </w:tblPrEx>
        <w:trPr>
          <w:gridBefore w:val="2"/>
          <w:gridAfter w:val="1"/>
          <w:wBefore w:w="439" w:type="dxa"/>
          <w:wAfter w:w="204" w:type="dxa"/>
          <w:trHeight w:val="696" w:hRule="atLeast"/>
          <w:jc w:val="center"/>
        </w:trPr>
        <w:tc>
          <w:tcPr>
            <w:tcW w:w="11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50</w:t>
            </w:r>
          </w:p>
        </w:tc>
        <w:tc>
          <w:tcPr>
            <w:tcW w:w="1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50</w:t>
            </w:r>
          </w:p>
        </w:tc>
        <w:tc>
          <w:tcPr>
            <w:tcW w:w="1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2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gridBefore w:val="2"/>
          <w:gridAfter w:val="1"/>
          <w:wBefore w:w="439" w:type="dxa"/>
          <w:wAfter w:w="204" w:type="dxa"/>
          <w:trHeight w:val="353" w:hRule="atLeast"/>
          <w:jc w:val="center"/>
        </w:trPr>
        <w:tc>
          <w:tcPr>
            <w:tcW w:w="11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20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按工作安排进行项目评审、评估、绩效评价等工作经费</w:t>
            </w:r>
          </w:p>
        </w:tc>
      </w:tr>
      <w:tr>
        <w:tblPrEx>
          <w:tblCellMar>
            <w:top w:w="0" w:type="dxa"/>
            <w:left w:w="108" w:type="dxa"/>
            <w:bottom w:w="0" w:type="dxa"/>
            <w:right w:w="108" w:type="dxa"/>
          </w:tblCellMar>
        </w:tblPrEx>
        <w:trPr>
          <w:gridBefore w:val="2"/>
          <w:gridAfter w:val="1"/>
          <w:wBefore w:w="439" w:type="dxa"/>
          <w:wAfter w:w="204" w:type="dxa"/>
          <w:trHeight w:val="353" w:hRule="atLeast"/>
          <w:jc w:val="center"/>
        </w:trPr>
        <w:tc>
          <w:tcPr>
            <w:tcW w:w="11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6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22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2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gridBefore w:val="2"/>
          <w:gridAfter w:val="1"/>
          <w:wBefore w:w="439" w:type="dxa"/>
          <w:wAfter w:w="204" w:type="dxa"/>
          <w:trHeight w:val="353" w:hRule="atLeast"/>
          <w:jc w:val="center"/>
        </w:trPr>
        <w:tc>
          <w:tcPr>
            <w:tcW w:w="11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6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20</w:t>
            </w:r>
          </w:p>
        </w:tc>
        <w:tc>
          <w:tcPr>
            <w:tcW w:w="1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40</w:t>
            </w:r>
          </w:p>
        </w:tc>
        <w:tc>
          <w:tcPr>
            <w:tcW w:w="22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60</w:t>
            </w:r>
          </w:p>
        </w:tc>
        <w:tc>
          <w:tcPr>
            <w:tcW w:w="22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Before w:val="2"/>
          <w:gridAfter w:val="1"/>
          <w:wBefore w:w="439" w:type="dxa"/>
          <w:wAfter w:w="204" w:type="dxa"/>
          <w:trHeight w:val="353" w:hRule="atLeast"/>
          <w:jc w:val="center"/>
        </w:trPr>
        <w:tc>
          <w:tcPr>
            <w:tcW w:w="1145"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1129"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w:t>
            </w:r>
          </w:p>
        </w:tc>
        <w:tc>
          <w:tcPr>
            <w:tcW w:w="7207" w:type="dxa"/>
            <w:gridSpan w:val="2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保障</w:t>
            </w:r>
            <w:r>
              <w:rPr>
                <w:rFonts w:hint="eastAsia"/>
                <w:color w:val="000000"/>
                <w:sz w:val="20"/>
                <w:szCs w:val="20"/>
                <w:lang w:val="en-US" w:eastAsia="zh-CN"/>
              </w:rPr>
              <w:t>2023</w:t>
            </w:r>
            <w:r>
              <w:rPr>
                <w:rFonts w:hint="eastAsia"/>
                <w:color w:val="000000"/>
                <w:sz w:val="20"/>
                <w:szCs w:val="20"/>
                <w:lang w:val="en-US"/>
              </w:rPr>
              <w:t>年度项目评审、评估、绩效评价等工作的顺利开展</w:t>
            </w:r>
          </w:p>
        </w:tc>
      </w:tr>
      <w:tr>
        <w:tblPrEx>
          <w:tblCellMar>
            <w:top w:w="0" w:type="dxa"/>
            <w:left w:w="108" w:type="dxa"/>
            <w:bottom w:w="0" w:type="dxa"/>
            <w:right w:w="108" w:type="dxa"/>
          </w:tblCellMar>
        </w:tblPrEx>
        <w:trPr>
          <w:gridBefore w:val="2"/>
          <w:gridAfter w:val="1"/>
          <w:wBefore w:w="439" w:type="dxa"/>
          <w:wAfter w:w="204" w:type="dxa"/>
          <w:trHeight w:val="353" w:hRule="atLeast"/>
          <w:jc w:val="center"/>
        </w:trPr>
        <w:tc>
          <w:tcPr>
            <w:tcW w:w="1145"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29"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7207" w:type="dxa"/>
            <w:gridSpan w:val="2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Before w:val="2"/>
          <w:gridAfter w:val="1"/>
          <w:wBefore w:w="439" w:type="dxa"/>
          <w:wAfter w:w="204" w:type="dxa"/>
          <w:trHeight w:val="353" w:hRule="atLeast"/>
          <w:jc w:val="center"/>
        </w:trPr>
        <w:tc>
          <w:tcPr>
            <w:tcW w:w="1145"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29"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7207" w:type="dxa"/>
            <w:gridSpan w:val="2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Before w:val="2"/>
          <w:gridAfter w:val="1"/>
          <w:wBefore w:w="439" w:type="dxa"/>
          <w:wAfter w:w="204" w:type="dxa"/>
          <w:trHeight w:val="353" w:hRule="atLeast"/>
          <w:jc w:val="center"/>
        </w:trPr>
        <w:tc>
          <w:tcPr>
            <w:tcW w:w="11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12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53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401"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141" w:type="dxa"/>
            <w:gridSpan w:val="4"/>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1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Before w:val="2"/>
          <w:gridAfter w:val="1"/>
          <w:wBefore w:w="439" w:type="dxa"/>
          <w:wAfter w:w="204" w:type="dxa"/>
          <w:trHeight w:val="353" w:hRule="atLeast"/>
          <w:jc w:val="center"/>
        </w:trPr>
        <w:tc>
          <w:tcPr>
            <w:tcW w:w="11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2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3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3401"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41" w:type="dxa"/>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center"/>
              <w:rPr>
                <w:b/>
                <w:bCs/>
                <w:color w:val="000000"/>
                <w:sz w:val="20"/>
                <w:szCs w:val="20"/>
              </w:rPr>
            </w:pPr>
          </w:p>
        </w:tc>
        <w:tc>
          <w:tcPr>
            <w:tcW w:w="11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gridBefore w:val="2"/>
          <w:gridAfter w:val="1"/>
          <w:wBefore w:w="439" w:type="dxa"/>
          <w:wAfter w:w="204" w:type="dxa"/>
          <w:trHeight w:val="1038" w:hRule="atLeast"/>
          <w:jc w:val="center"/>
        </w:trPr>
        <w:tc>
          <w:tcPr>
            <w:tcW w:w="11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产出指标 </w:t>
            </w:r>
          </w:p>
        </w:tc>
        <w:tc>
          <w:tcPr>
            <w:tcW w:w="1129"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预计完成的财政专项工作数量</w:t>
            </w:r>
          </w:p>
        </w:tc>
        <w:tc>
          <w:tcPr>
            <w:tcW w:w="34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预计完成的财政专项工作数量</w:t>
            </w:r>
          </w:p>
        </w:tc>
        <w:tc>
          <w:tcPr>
            <w:tcW w:w="11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50件</w:t>
            </w:r>
          </w:p>
        </w:tc>
        <w:tc>
          <w:tcPr>
            <w:tcW w:w="11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2"/>
          <w:gridAfter w:val="1"/>
          <w:wBefore w:w="439" w:type="dxa"/>
          <w:wAfter w:w="204" w:type="dxa"/>
          <w:trHeight w:val="696" w:hRule="atLeast"/>
          <w:jc w:val="center"/>
        </w:trPr>
        <w:tc>
          <w:tcPr>
            <w:tcW w:w="11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工作合格率</w:t>
            </w:r>
          </w:p>
        </w:tc>
        <w:tc>
          <w:tcPr>
            <w:tcW w:w="34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工作合格率</w:t>
            </w:r>
          </w:p>
        </w:tc>
        <w:tc>
          <w:tcPr>
            <w:tcW w:w="11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1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2"/>
          <w:gridAfter w:val="1"/>
          <w:wBefore w:w="439" w:type="dxa"/>
          <w:wAfter w:w="204" w:type="dxa"/>
          <w:trHeight w:val="696" w:hRule="atLeast"/>
          <w:jc w:val="center"/>
        </w:trPr>
        <w:tc>
          <w:tcPr>
            <w:tcW w:w="11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5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预计完成时限</w:t>
            </w:r>
          </w:p>
        </w:tc>
        <w:tc>
          <w:tcPr>
            <w:tcW w:w="34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预计完成时限</w:t>
            </w:r>
          </w:p>
        </w:tc>
        <w:tc>
          <w:tcPr>
            <w:tcW w:w="11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年底</w:t>
            </w:r>
          </w:p>
        </w:tc>
        <w:tc>
          <w:tcPr>
            <w:tcW w:w="11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2"/>
          <w:gridAfter w:val="1"/>
          <w:wBefore w:w="439" w:type="dxa"/>
          <w:wAfter w:w="204" w:type="dxa"/>
          <w:trHeight w:val="696" w:hRule="atLeast"/>
          <w:jc w:val="center"/>
        </w:trPr>
        <w:tc>
          <w:tcPr>
            <w:tcW w:w="11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29"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5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34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11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color w:val="000000"/>
                <w:sz w:val="20"/>
                <w:szCs w:val="20"/>
                <w:lang w:val="en-US"/>
              </w:rPr>
              <w:t>50</w:t>
            </w:r>
          </w:p>
        </w:tc>
        <w:tc>
          <w:tcPr>
            <w:tcW w:w="11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2"/>
          <w:gridAfter w:val="1"/>
          <w:wBefore w:w="439" w:type="dxa"/>
          <w:wAfter w:w="204" w:type="dxa"/>
          <w:trHeight w:val="2408" w:hRule="atLeast"/>
          <w:jc w:val="center"/>
        </w:trPr>
        <w:tc>
          <w:tcPr>
            <w:tcW w:w="1145" w:type="dxa"/>
            <w:gridSpan w:val="4"/>
            <w:tcBorders>
              <w:top w:val="nil"/>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129"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保障</w:t>
            </w:r>
            <w:r>
              <w:rPr>
                <w:rFonts w:hint="eastAsia"/>
                <w:color w:val="000000"/>
                <w:sz w:val="20"/>
                <w:szCs w:val="20"/>
                <w:lang w:val="en-US" w:eastAsia="zh-CN"/>
              </w:rPr>
              <w:t>2023</w:t>
            </w:r>
            <w:r>
              <w:rPr>
                <w:rFonts w:hint="eastAsia"/>
                <w:color w:val="000000"/>
                <w:sz w:val="20"/>
                <w:szCs w:val="20"/>
                <w:lang w:val="en-US"/>
              </w:rPr>
              <w:t>年度项目评审、评估、绩效评价等工作的顺利开展</w:t>
            </w:r>
          </w:p>
        </w:tc>
        <w:tc>
          <w:tcPr>
            <w:tcW w:w="34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保障</w:t>
            </w:r>
            <w:r>
              <w:rPr>
                <w:rFonts w:hint="eastAsia"/>
                <w:color w:val="000000"/>
                <w:sz w:val="20"/>
                <w:szCs w:val="20"/>
                <w:lang w:val="en-US" w:eastAsia="zh-CN"/>
              </w:rPr>
              <w:t>2023</w:t>
            </w:r>
            <w:r>
              <w:rPr>
                <w:rFonts w:hint="eastAsia"/>
                <w:color w:val="000000"/>
                <w:sz w:val="20"/>
                <w:szCs w:val="20"/>
                <w:lang w:val="en-US"/>
              </w:rPr>
              <w:t>年度项目评审、评估、绩效评价等工作的顺利开展</w:t>
            </w:r>
          </w:p>
        </w:tc>
        <w:tc>
          <w:tcPr>
            <w:tcW w:w="11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保障</w:t>
            </w:r>
            <w:r>
              <w:rPr>
                <w:rFonts w:hint="eastAsia"/>
                <w:color w:val="000000"/>
                <w:sz w:val="20"/>
                <w:szCs w:val="20"/>
                <w:lang w:val="en-US" w:eastAsia="zh-CN"/>
              </w:rPr>
              <w:t>2023</w:t>
            </w:r>
            <w:r>
              <w:rPr>
                <w:rFonts w:hint="eastAsia"/>
                <w:color w:val="000000"/>
                <w:sz w:val="20"/>
                <w:szCs w:val="20"/>
                <w:lang w:val="en-US"/>
              </w:rPr>
              <w:t>年度项目评审、评估、绩效评价等工作的顺利开展</w:t>
            </w:r>
          </w:p>
        </w:tc>
        <w:tc>
          <w:tcPr>
            <w:tcW w:w="11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2"/>
          <w:gridAfter w:val="1"/>
          <w:wBefore w:w="439" w:type="dxa"/>
          <w:wAfter w:w="204" w:type="dxa"/>
          <w:trHeight w:val="1049" w:hRule="atLeast"/>
          <w:jc w:val="center"/>
        </w:trPr>
        <w:tc>
          <w:tcPr>
            <w:tcW w:w="1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0"/>
                <w:szCs w:val="20"/>
                <w:lang w:val="en-US"/>
              </w:rPr>
            </w:pPr>
            <w:r>
              <w:rPr>
                <w:rFonts w:hint="eastAsia"/>
                <w:b/>
                <w:bCs/>
                <w:color w:val="000000"/>
                <w:sz w:val="20"/>
                <w:szCs w:val="20"/>
                <w:lang w:val="en-US"/>
              </w:rPr>
              <w:t>满意度</w:t>
            </w:r>
          </w:p>
          <w:p>
            <w:pPr>
              <w:widowControl/>
              <w:jc w:val="center"/>
              <w:textAlignment w:val="center"/>
              <w:rPr>
                <w:b/>
                <w:bCs/>
                <w:color w:val="000000"/>
                <w:sz w:val="20"/>
                <w:szCs w:val="20"/>
              </w:rPr>
            </w:pPr>
            <w:r>
              <w:rPr>
                <w:rFonts w:hint="eastAsia"/>
                <w:b/>
                <w:bCs/>
                <w:color w:val="000000"/>
                <w:sz w:val="20"/>
                <w:szCs w:val="20"/>
                <w:lang w:val="en-US"/>
              </w:rPr>
              <w:t>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w:t>
            </w:r>
          </w:p>
        </w:tc>
        <w:tc>
          <w:tcPr>
            <w:tcW w:w="34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w:t>
            </w:r>
          </w:p>
        </w:tc>
        <w:tc>
          <w:tcPr>
            <w:tcW w:w="11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95%</w:t>
            </w:r>
          </w:p>
        </w:tc>
        <w:tc>
          <w:tcPr>
            <w:tcW w:w="11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3"/>
          <w:wBefore w:w="522" w:type="dxa"/>
          <w:trHeight w:val="439" w:hRule="atLeast"/>
          <w:jc w:val="center"/>
        </w:trPr>
        <w:tc>
          <w:tcPr>
            <w:tcW w:w="9602" w:type="dxa"/>
            <w:gridSpan w:val="30"/>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社会治安防范光电配套款</w:t>
            </w:r>
          </w:p>
        </w:tc>
      </w:tr>
      <w:tr>
        <w:tblPrEx>
          <w:tblCellMar>
            <w:top w:w="0" w:type="dxa"/>
            <w:left w:w="108" w:type="dxa"/>
            <w:bottom w:w="0" w:type="dxa"/>
            <w:right w:w="108" w:type="dxa"/>
          </w:tblCellMar>
        </w:tblPrEx>
        <w:trPr>
          <w:gridBefore w:val="3"/>
          <w:wBefore w:w="522" w:type="dxa"/>
          <w:trHeight w:val="439" w:hRule="atLeast"/>
          <w:jc w:val="center"/>
        </w:trPr>
        <w:tc>
          <w:tcPr>
            <w:tcW w:w="7854" w:type="dxa"/>
            <w:gridSpan w:val="2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748" w:type="dxa"/>
            <w:gridSpan w:val="7"/>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Before w:val="3"/>
          <w:wBefore w:w="522" w:type="dxa"/>
          <w:trHeight w:val="403" w:hRule="atLeast"/>
          <w:jc w:val="center"/>
        </w:trPr>
        <w:tc>
          <w:tcPr>
            <w:tcW w:w="11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4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16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项目名称</w:t>
            </w:r>
          </w:p>
        </w:tc>
        <w:tc>
          <w:tcPr>
            <w:tcW w:w="43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社会治安防范光电配套款</w:t>
            </w:r>
          </w:p>
        </w:tc>
      </w:tr>
      <w:tr>
        <w:tblPrEx>
          <w:tblCellMar>
            <w:top w:w="0" w:type="dxa"/>
            <w:left w:w="108" w:type="dxa"/>
            <w:bottom w:w="0" w:type="dxa"/>
            <w:right w:w="108" w:type="dxa"/>
          </w:tblCellMar>
        </w:tblPrEx>
        <w:trPr>
          <w:gridBefore w:val="3"/>
          <w:wBefore w:w="522" w:type="dxa"/>
          <w:trHeight w:val="403" w:hRule="atLeast"/>
          <w:jc w:val="center"/>
        </w:trPr>
        <w:tc>
          <w:tcPr>
            <w:tcW w:w="113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2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预算数</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20</w:t>
            </w:r>
          </w:p>
        </w:tc>
        <w:tc>
          <w:tcPr>
            <w:tcW w:w="16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3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20</w:t>
            </w:r>
          </w:p>
        </w:tc>
        <w:tc>
          <w:tcPr>
            <w:tcW w:w="1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17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Before w:val="3"/>
          <w:wBefore w:w="522" w:type="dxa"/>
          <w:trHeight w:val="644" w:hRule="atLeast"/>
          <w:jc w:val="center"/>
        </w:trPr>
        <w:tc>
          <w:tcPr>
            <w:tcW w:w="11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463"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加强社会治安科技防范，破获多起案件，办理多起交通事故案件。</w:t>
            </w:r>
          </w:p>
        </w:tc>
      </w:tr>
      <w:tr>
        <w:tblPrEx>
          <w:tblCellMar>
            <w:top w:w="0" w:type="dxa"/>
            <w:left w:w="108" w:type="dxa"/>
            <w:bottom w:w="0" w:type="dxa"/>
            <w:right w:w="108" w:type="dxa"/>
          </w:tblCellMar>
        </w:tblPrEx>
        <w:trPr>
          <w:gridBefore w:val="3"/>
          <w:wBefore w:w="522" w:type="dxa"/>
          <w:trHeight w:val="403" w:hRule="atLeast"/>
          <w:jc w:val="center"/>
        </w:trPr>
        <w:tc>
          <w:tcPr>
            <w:tcW w:w="113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4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 月底</w:t>
            </w:r>
          </w:p>
        </w:tc>
        <w:tc>
          <w:tcPr>
            <w:tcW w:w="16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 月底</w:t>
            </w:r>
          </w:p>
        </w:tc>
        <w:tc>
          <w:tcPr>
            <w:tcW w:w="13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 月底</w:t>
            </w:r>
          </w:p>
        </w:tc>
        <w:tc>
          <w:tcPr>
            <w:tcW w:w="29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 月底</w:t>
            </w:r>
          </w:p>
        </w:tc>
      </w:tr>
      <w:tr>
        <w:tblPrEx>
          <w:tblCellMar>
            <w:top w:w="0" w:type="dxa"/>
            <w:left w:w="108" w:type="dxa"/>
            <w:bottom w:w="0" w:type="dxa"/>
            <w:right w:w="108" w:type="dxa"/>
          </w:tblCellMar>
        </w:tblPrEx>
        <w:trPr>
          <w:gridBefore w:val="3"/>
          <w:wBefore w:w="522" w:type="dxa"/>
          <w:trHeight w:val="403" w:hRule="atLeast"/>
          <w:jc w:val="center"/>
        </w:trPr>
        <w:tc>
          <w:tcPr>
            <w:tcW w:w="11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4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68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50%</w:t>
            </w:r>
          </w:p>
        </w:tc>
        <w:tc>
          <w:tcPr>
            <w:tcW w:w="13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298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Before w:val="3"/>
          <w:wBefore w:w="522" w:type="dxa"/>
          <w:trHeight w:val="972" w:hRule="atLeast"/>
          <w:jc w:val="center"/>
        </w:trPr>
        <w:tc>
          <w:tcPr>
            <w:tcW w:w="11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8463"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进一步加强社会治安防控，增加群众的安全感。</w:t>
            </w:r>
          </w:p>
        </w:tc>
      </w:tr>
      <w:tr>
        <w:tblPrEx>
          <w:tblCellMar>
            <w:top w:w="0" w:type="dxa"/>
            <w:left w:w="108" w:type="dxa"/>
            <w:bottom w:w="0" w:type="dxa"/>
            <w:right w:w="108" w:type="dxa"/>
          </w:tblCellMar>
        </w:tblPrEx>
        <w:trPr>
          <w:gridBefore w:val="3"/>
          <w:wBefore w:w="522" w:type="dxa"/>
          <w:trHeight w:val="429" w:hRule="atLeast"/>
          <w:jc w:val="center"/>
        </w:trPr>
        <w:tc>
          <w:tcPr>
            <w:tcW w:w="11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2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063"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7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Before w:val="3"/>
          <w:wBefore w:w="522" w:type="dxa"/>
          <w:trHeight w:val="345" w:hRule="atLeast"/>
          <w:jc w:val="center"/>
        </w:trPr>
        <w:tc>
          <w:tcPr>
            <w:tcW w:w="113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产出指标</w:t>
            </w:r>
          </w:p>
        </w:tc>
        <w:tc>
          <w:tcPr>
            <w:tcW w:w="1237" w:type="dxa"/>
            <w:gridSpan w:val="4"/>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1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完成时间</w:t>
            </w:r>
          </w:p>
        </w:tc>
        <w:tc>
          <w:tcPr>
            <w:tcW w:w="3063"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完成时间</w:t>
            </w:r>
          </w:p>
        </w:tc>
        <w:tc>
          <w:tcPr>
            <w:tcW w:w="12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eastAsia="zh-CN"/>
              </w:rPr>
              <w:t>2023</w:t>
            </w:r>
            <w:r>
              <w:rPr>
                <w:rFonts w:hint="eastAsia"/>
                <w:color w:val="000000"/>
                <w:sz w:val="20"/>
                <w:szCs w:val="20"/>
                <w:lang w:val="en-US"/>
              </w:rPr>
              <w:t xml:space="preserve"> 年 12</w:t>
            </w:r>
          </w:p>
          <w:p>
            <w:pPr>
              <w:widowControl/>
              <w:jc w:val="center"/>
              <w:textAlignment w:val="center"/>
              <w:rPr>
                <w:color w:val="000000"/>
                <w:sz w:val="20"/>
                <w:szCs w:val="20"/>
              </w:rPr>
            </w:pPr>
            <w:r>
              <w:rPr>
                <w:rFonts w:hint="eastAsia"/>
                <w:color w:val="000000"/>
                <w:sz w:val="20"/>
                <w:szCs w:val="20"/>
                <w:lang w:val="en-US"/>
              </w:rPr>
              <w:t>月 31 日</w:t>
            </w:r>
          </w:p>
        </w:tc>
        <w:tc>
          <w:tcPr>
            <w:tcW w:w="174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gridBefore w:val="3"/>
          <w:wBefore w:w="522" w:type="dxa"/>
          <w:trHeight w:val="345" w:hRule="atLeast"/>
          <w:jc w:val="center"/>
        </w:trPr>
        <w:tc>
          <w:tcPr>
            <w:tcW w:w="11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37" w:type="dxa"/>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center"/>
              <w:rPr>
                <w:color w:val="000000"/>
                <w:sz w:val="20"/>
                <w:szCs w:val="20"/>
              </w:rPr>
            </w:pPr>
          </w:p>
        </w:tc>
        <w:tc>
          <w:tcPr>
            <w:tcW w:w="11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3063"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2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74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Before w:val="3"/>
          <w:wBefore w:w="522" w:type="dxa"/>
          <w:trHeight w:val="345" w:hRule="atLeast"/>
          <w:jc w:val="center"/>
        </w:trPr>
        <w:tc>
          <w:tcPr>
            <w:tcW w:w="11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37" w:type="dxa"/>
            <w:gridSpan w:val="4"/>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178" w:type="dxa"/>
            <w:gridSpan w:val="2"/>
            <w:tcBorders>
              <w:top w:val="single" w:color="000000" w:sz="4" w:space="0"/>
              <w:left w:val="single" w:color="000000" w:sz="4" w:space="0"/>
              <w:bottom w:val="single" w:color="FFFFFF"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办理交通</w:t>
            </w:r>
          </w:p>
        </w:tc>
        <w:tc>
          <w:tcPr>
            <w:tcW w:w="3063"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办理交通案件</w:t>
            </w:r>
          </w:p>
        </w:tc>
        <w:tc>
          <w:tcPr>
            <w:tcW w:w="12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 起</w:t>
            </w:r>
          </w:p>
        </w:tc>
        <w:tc>
          <w:tcPr>
            <w:tcW w:w="174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gridBefore w:val="3"/>
          <w:wBefore w:w="522" w:type="dxa"/>
          <w:trHeight w:val="345" w:hRule="atLeast"/>
          <w:jc w:val="center"/>
        </w:trPr>
        <w:tc>
          <w:tcPr>
            <w:tcW w:w="11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37" w:type="dxa"/>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center"/>
              <w:rPr>
                <w:color w:val="000000"/>
                <w:sz w:val="20"/>
                <w:szCs w:val="20"/>
              </w:rPr>
            </w:pPr>
          </w:p>
        </w:tc>
        <w:tc>
          <w:tcPr>
            <w:tcW w:w="1178" w:type="dxa"/>
            <w:gridSpan w:val="2"/>
            <w:tcBorders>
              <w:top w:val="single" w:color="FFFFFF"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 w:val="20"/>
                <w:szCs w:val="20"/>
                <w:lang w:eastAsia="zh-CN"/>
              </w:rPr>
            </w:pPr>
            <w:r>
              <w:rPr>
                <w:rFonts w:hint="eastAsia"/>
                <w:color w:val="000000"/>
                <w:sz w:val="20"/>
                <w:szCs w:val="20"/>
                <w:lang w:eastAsia="zh-CN"/>
              </w:rPr>
              <w:t>案件</w:t>
            </w:r>
          </w:p>
        </w:tc>
        <w:tc>
          <w:tcPr>
            <w:tcW w:w="3063"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2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74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Before w:val="3"/>
          <w:wBefore w:w="522" w:type="dxa"/>
          <w:trHeight w:val="1295" w:hRule="atLeast"/>
          <w:jc w:val="center"/>
        </w:trPr>
        <w:tc>
          <w:tcPr>
            <w:tcW w:w="11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37"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0"/>
                <w:szCs w:val="20"/>
              </w:rPr>
            </w:pPr>
            <w:r>
              <w:rPr>
                <w:rFonts w:hint="eastAsia"/>
                <w:color w:val="000000"/>
                <w:sz w:val="20"/>
                <w:szCs w:val="20"/>
                <w:lang w:eastAsia="zh-CN"/>
              </w:rPr>
              <w:t>决绝处理交</w:t>
            </w:r>
            <w:r>
              <w:rPr>
                <w:rFonts w:hint="eastAsia"/>
                <w:color w:val="000000"/>
                <w:sz w:val="20"/>
                <w:szCs w:val="20"/>
                <w:lang w:val="en-US"/>
              </w:rPr>
              <w:t>通案件质量</w:t>
            </w:r>
          </w:p>
        </w:tc>
        <w:tc>
          <w:tcPr>
            <w:tcW w:w="30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解决处理交通案件质量</w:t>
            </w:r>
          </w:p>
        </w:tc>
        <w:tc>
          <w:tcPr>
            <w:tcW w:w="1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符合相关规定</w:t>
            </w:r>
          </w:p>
        </w:tc>
        <w:tc>
          <w:tcPr>
            <w:tcW w:w="17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gridBefore w:val="3"/>
          <w:wBefore w:w="522" w:type="dxa"/>
          <w:trHeight w:val="691" w:hRule="atLeast"/>
          <w:jc w:val="center"/>
        </w:trPr>
        <w:tc>
          <w:tcPr>
            <w:tcW w:w="11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37"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财政投入</w:t>
            </w:r>
          </w:p>
        </w:tc>
        <w:tc>
          <w:tcPr>
            <w:tcW w:w="30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财政投入</w:t>
            </w:r>
          </w:p>
        </w:tc>
        <w:tc>
          <w:tcPr>
            <w:tcW w:w="1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20</w:t>
            </w:r>
          </w:p>
        </w:tc>
        <w:tc>
          <w:tcPr>
            <w:tcW w:w="17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gridBefore w:val="3"/>
          <w:wBefore w:w="522" w:type="dxa"/>
          <w:trHeight w:val="957" w:hRule="atLeast"/>
          <w:jc w:val="center"/>
        </w:trPr>
        <w:tc>
          <w:tcPr>
            <w:tcW w:w="113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237"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加强社会治安防范，帮助破获案件</w:t>
            </w:r>
          </w:p>
        </w:tc>
        <w:tc>
          <w:tcPr>
            <w:tcW w:w="30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加强社会治安防范，帮助破获案件</w:t>
            </w:r>
          </w:p>
        </w:tc>
        <w:tc>
          <w:tcPr>
            <w:tcW w:w="1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加强</w:t>
            </w:r>
          </w:p>
        </w:tc>
        <w:tc>
          <w:tcPr>
            <w:tcW w:w="17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gridBefore w:val="3"/>
          <w:wBefore w:w="522" w:type="dxa"/>
          <w:trHeight w:val="691" w:hRule="atLeast"/>
          <w:jc w:val="center"/>
        </w:trPr>
        <w:tc>
          <w:tcPr>
            <w:tcW w:w="11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37"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经济效益</w:t>
            </w:r>
          </w:p>
          <w:p>
            <w:pPr>
              <w:widowControl/>
              <w:jc w:val="center"/>
              <w:textAlignment w:val="center"/>
              <w:rPr>
                <w:color w:val="000000"/>
                <w:sz w:val="20"/>
                <w:szCs w:val="20"/>
              </w:rPr>
            </w:pPr>
            <w:r>
              <w:rPr>
                <w:rFonts w:hint="eastAsia"/>
                <w:color w:val="000000"/>
                <w:sz w:val="20"/>
                <w:szCs w:val="20"/>
                <w:lang w:val="en-US"/>
              </w:rPr>
              <w:t>指标</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维护社会治安稳定</w:t>
            </w:r>
          </w:p>
        </w:tc>
        <w:tc>
          <w:tcPr>
            <w:tcW w:w="30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维护社会治安稳定</w:t>
            </w:r>
          </w:p>
        </w:tc>
        <w:tc>
          <w:tcPr>
            <w:tcW w:w="1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有效</w:t>
            </w:r>
          </w:p>
        </w:tc>
        <w:tc>
          <w:tcPr>
            <w:tcW w:w="17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gridBefore w:val="3"/>
          <w:wBefore w:w="522" w:type="dxa"/>
          <w:trHeight w:val="644" w:hRule="atLeast"/>
          <w:jc w:val="center"/>
        </w:trPr>
        <w:tc>
          <w:tcPr>
            <w:tcW w:w="11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37"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可持续影响</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增加社会治安防控</w:t>
            </w:r>
          </w:p>
        </w:tc>
        <w:tc>
          <w:tcPr>
            <w:tcW w:w="30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增加社会治安防控</w:t>
            </w:r>
          </w:p>
        </w:tc>
        <w:tc>
          <w:tcPr>
            <w:tcW w:w="1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加强</w:t>
            </w:r>
          </w:p>
        </w:tc>
        <w:tc>
          <w:tcPr>
            <w:tcW w:w="17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gridBefore w:val="3"/>
          <w:wBefore w:w="522" w:type="dxa"/>
          <w:trHeight w:val="957" w:hRule="atLeast"/>
          <w:jc w:val="center"/>
        </w:trPr>
        <w:tc>
          <w:tcPr>
            <w:tcW w:w="11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237"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社会公众满意度</w:t>
            </w:r>
          </w:p>
        </w:tc>
        <w:tc>
          <w:tcPr>
            <w:tcW w:w="30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非常满意</w:t>
            </w:r>
          </w:p>
        </w:tc>
        <w:tc>
          <w:tcPr>
            <w:tcW w:w="1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95%</w:t>
            </w:r>
          </w:p>
        </w:tc>
        <w:tc>
          <w:tcPr>
            <w:tcW w:w="17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bl>
    <w:p>
      <w:pPr>
        <w:spacing w:before="1" w:line="374" w:lineRule="auto"/>
        <w:rPr>
          <w:rFonts w:hint="eastAsia" w:ascii="方正仿宋简体" w:hAnsi="方正仿宋简体" w:eastAsia="方正仿宋简体" w:cs="方正仿宋简体"/>
          <w:b w:val="0"/>
          <w:bCs w:val="0"/>
          <w:spacing w:val="7"/>
          <w:sz w:val="32"/>
          <w:szCs w:val="32"/>
          <w:lang w:eastAsia="zh-CN"/>
        </w:rPr>
      </w:pPr>
    </w:p>
    <w:tbl>
      <w:tblPr>
        <w:tblStyle w:val="4"/>
        <w:tblW w:w="9494" w:type="dxa"/>
        <w:tblInd w:w="93" w:type="dxa"/>
        <w:tblLayout w:type="autofit"/>
        <w:tblCellMar>
          <w:top w:w="0" w:type="dxa"/>
          <w:left w:w="108" w:type="dxa"/>
          <w:bottom w:w="0" w:type="dxa"/>
          <w:right w:w="108" w:type="dxa"/>
        </w:tblCellMar>
      </w:tblPr>
      <w:tblGrid>
        <w:gridCol w:w="1137"/>
        <w:gridCol w:w="966"/>
        <w:gridCol w:w="1242"/>
        <w:gridCol w:w="1234"/>
        <w:gridCol w:w="2575"/>
        <w:gridCol w:w="1408"/>
        <w:gridCol w:w="932"/>
      </w:tblGrid>
      <w:tr>
        <w:tblPrEx>
          <w:tblCellMar>
            <w:top w:w="0" w:type="dxa"/>
            <w:left w:w="108" w:type="dxa"/>
            <w:bottom w:w="0" w:type="dxa"/>
            <w:right w:w="108" w:type="dxa"/>
          </w:tblCellMar>
        </w:tblPrEx>
        <w:trPr>
          <w:trHeight w:val="464" w:hRule="atLeast"/>
        </w:trPr>
        <w:tc>
          <w:tcPr>
            <w:tcW w:w="9493" w:type="dxa"/>
            <w:gridSpan w:val="7"/>
            <w:tcBorders>
              <w:top w:val="nil"/>
              <w:left w:val="nil"/>
              <w:bottom w:val="nil"/>
              <w:right w:val="nil"/>
            </w:tcBorders>
            <w:shd w:val="clear" w:color="auto" w:fill="auto"/>
            <w:noWrap/>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基础设施建设资金绩效目标表</w:t>
            </w:r>
          </w:p>
        </w:tc>
      </w:tr>
      <w:tr>
        <w:tblPrEx>
          <w:tblCellMar>
            <w:top w:w="0" w:type="dxa"/>
            <w:left w:w="108" w:type="dxa"/>
            <w:bottom w:w="0" w:type="dxa"/>
            <w:right w:w="108" w:type="dxa"/>
          </w:tblCellMar>
        </w:tblPrEx>
        <w:trPr>
          <w:trHeight w:val="379" w:hRule="atLeast"/>
        </w:trPr>
        <w:tc>
          <w:tcPr>
            <w:tcW w:w="9493" w:type="dxa"/>
            <w:gridSpan w:val="7"/>
            <w:tcBorders>
              <w:top w:val="nil"/>
              <w:left w:val="single" w:color="FFFFFF" w:sz="4" w:space="0"/>
              <w:bottom w:val="single" w:color="000000" w:sz="4" w:space="0"/>
              <w:right w:val="single" w:color="FFFFFF" w:sz="4" w:space="0"/>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trHeight w:val="602"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项目名称</w:t>
            </w:r>
          </w:p>
        </w:tc>
        <w:tc>
          <w:tcPr>
            <w:tcW w:w="4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基础设施建设资金</w:t>
            </w:r>
          </w:p>
        </w:tc>
      </w:tr>
      <w:tr>
        <w:tblPrEx>
          <w:tblCellMar>
            <w:top w:w="0" w:type="dxa"/>
            <w:left w:w="108" w:type="dxa"/>
            <w:bottom w:w="0" w:type="dxa"/>
            <w:right w:w="108" w:type="dxa"/>
          </w:tblCellMar>
        </w:tblPrEx>
        <w:trPr>
          <w:trHeight w:val="405"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lang w:val="en-US"/>
              </w:rPr>
            </w:pPr>
            <w:r>
              <w:rPr>
                <w:color w:val="000000"/>
                <w:sz w:val="20"/>
                <w:szCs w:val="20"/>
                <w:lang w:val="en-US"/>
              </w:rPr>
              <w:t>65.85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center" w:pos="1145"/>
                <w:tab w:val="right" w:pos="2170"/>
              </w:tabs>
              <w:textAlignment w:val="center"/>
              <w:rPr>
                <w:color w:val="000000"/>
                <w:sz w:val="20"/>
                <w:szCs w:val="20"/>
                <w:lang w:val="en-US"/>
              </w:rPr>
            </w:pPr>
            <w:r>
              <w:rPr>
                <w:color w:val="000000"/>
                <w:sz w:val="20"/>
                <w:szCs w:val="20"/>
                <w:lang w:val="en-US"/>
              </w:rPr>
              <w:tab/>
            </w:r>
            <w:r>
              <w:rPr>
                <w:color w:val="000000"/>
                <w:sz w:val="20"/>
                <w:szCs w:val="20"/>
                <w:lang w:val="en-US"/>
              </w:rPr>
              <w:t>65.85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647"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保护资产完整，基础设施修缮。</w:t>
            </w:r>
          </w:p>
        </w:tc>
      </w:tr>
      <w:tr>
        <w:tblPrEx>
          <w:tblCellMar>
            <w:top w:w="0" w:type="dxa"/>
            <w:left w:w="108" w:type="dxa"/>
            <w:bottom w:w="0" w:type="dxa"/>
            <w:right w:w="108" w:type="dxa"/>
          </w:tblCellMar>
        </w:tblPrEx>
        <w:trPr>
          <w:trHeight w:val="599"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 月底</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 月底</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 月底</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 月底</w:t>
            </w:r>
          </w:p>
        </w:tc>
      </w:tr>
      <w:tr>
        <w:tblPrEx>
          <w:tblCellMar>
            <w:top w:w="0" w:type="dxa"/>
            <w:left w:w="108" w:type="dxa"/>
            <w:bottom w:w="0" w:type="dxa"/>
            <w:right w:w="108" w:type="dxa"/>
          </w:tblCellMar>
        </w:tblPrEx>
        <w:trPr>
          <w:trHeight w:val="485"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50%</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trHeight w:val="99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83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确保国有资产安全完整使用，进一步改善办公条件。</w:t>
            </w:r>
          </w:p>
        </w:tc>
      </w:tr>
      <w:tr>
        <w:tblPrEx>
          <w:tblCellMar>
            <w:top w:w="0" w:type="dxa"/>
            <w:left w:w="108" w:type="dxa"/>
            <w:bottom w:w="0" w:type="dxa"/>
            <w:right w:w="108" w:type="dxa"/>
          </w:tblCellMar>
        </w:tblPrEx>
        <w:trPr>
          <w:trHeight w:val="432"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0"/>
                <w:szCs w:val="20"/>
                <w:lang w:val="en-US"/>
              </w:rPr>
            </w:pPr>
            <w:r>
              <w:rPr>
                <w:rFonts w:hint="eastAsia"/>
                <w:b/>
                <w:bCs/>
                <w:color w:val="000000"/>
                <w:sz w:val="20"/>
                <w:szCs w:val="20"/>
                <w:lang w:val="en-US"/>
              </w:rPr>
              <w:t>二级</w:t>
            </w:r>
          </w:p>
          <w:p>
            <w:pPr>
              <w:widowControl/>
              <w:jc w:val="center"/>
              <w:textAlignment w:val="center"/>
              <w:rPr>
                <w:b/>
                <w:bCs/>
                <w:color w:val="000000"/>
                <w:sz w:val="20"/>
                <w:szCs w:val="20"/>
              </w:rPr>
            </w:pPr>
            <w:r>
              <w:rPr>
                <w:rFonts w:hint="eastAsia"/>
                <w:b/>
                <w:bCs/>
                <w:color w:val="000000"/>
                <w:sz w:val="20"/>
                <w:szCs w:val="20"/>
                <w:lang w:val="en-US"/>
              </w:rPr>
              <w:t>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trHeight w:val="353"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产出指标</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0"/>
                <w:szCs w:val="20"/>
                <w:lang w:val="en-US"/>
              </w:rPr>
            </w:pPr>
            <w:r>
              <w:rPr>
                <w:rFonts w:hint="eastAsia"/>
                <w:color w:val="000000"/>
                <w:sz w:val="20"/>
                <w:szCs w:val="20"/>
                <w:lang w:val="en-US"/>
              </w:rPr>
              <w:t>时效</w:t>
            </w:r>
          </w:p>
          <w:p>
            <w:pPr>
              <w:widowControl/>
              <w:jc w:val="center"/>
              <w:textAlignment w:val="center"/>
              <w:rPr>
                <w:color w:val="000000"/>
                <w:sz w:val="20"/>
                <w:szCs w:val="20"/>
              </w:rPr>
            </w:pPr>
            <w:r>
              <w:rPr>
                <w:rFonts w:hint="eastAsia"/>
                <w:color w:val="000000"/>
                <w:sz w:val="20"/>
                <w:szCs w:val="20"/>
                <w:lang w:val="en-US"/>
              </w:rPr>
              <w:t>指标</w:t>
            </w:r>
          </w:p>
        </w:tc>
        <w:tc>
          <w:tcPr>
            <w:tcW w:w="24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完成时间</w:t>
            </w:r>
          </w:p>
        </w:tc>
        <w:tc>
          <w:tcPr>
            <w:tcW w:w="2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完成时间</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val="en-US"/>
              </w:rPr>
            </w:pPr>
            <w:r>
              <w:rPr>
                <w:rFonts w:hint="eastAsia" w:ascii="Times New Roman" w:hAnsi="Times New Roman" w:cs="Times New Roman"/>
                <w:color w:val="000000"/>
                <w:sz w:val="20"/>
                <w:szCs w:val="20"/>
                <w:lang w:val="en-US" w:eastAsia="zh-CN"/>
              </w:rPr>
              <w:t>2023</w:t>
            </w:r>
            <w:r>
              <w:rPr>
                <w:rFonts w:ascii="Times New Roman" w:hAnsi="Times New Roman" w:cs="Times New Roman"/>
                <w:color w:val="000000"/>
                <w:sz w:val="20"/>
                <w:szCs w:val="20"/>
                <w:lang w:val="en-US"/>
              </w:rPr>
              <w:t xml:space="preserve"> </w:t>
            </w:r>
            <w:r>
              <w:rPr>
                <w:rFonts w:hint="eastAsia"/>
                <w:color w:val="000000"/>
                <w:sz w:val="20"/>
                <w:szCs w:val="20"/>
                <w:lang w:val="en-US"/>
              </w:rPr>
              <w:t>年</w:t>
            </w:r>
            <w:r>
              <w:rPr>
                <w:rFonts w:ascii="Times New Roman" w:hAnsi="Times New Roman" w:cs="Times New Roman"/>
                <w:color w:val="000000"/>
                <w:sz w:val="20"/>
                <w:szCs w:val="20"/>
                <w:lang w:val="en-US"/>
              </w:rPr>
              <w:t xml:space="preserve"> 12</w:t>
            </w:r>
          </w:p>
          <w:p>
            <w:pPr>
              <w:widowControl/>
              <w:jc w:val="center"/>
              <w:textAlignment w:val="center"/>
              <w:rPr>
                <w:rFonts w:ascii="Times New Roman" w:hAnsi="Times New Roman" w:cs="Times New Roman"/>
                <w:color w:val="000000"/>
                <w:sz w:val="20"/>
                <w:szCs w:val="20"/>
              </w:rPr>
            </w:pPr>
            <w:r>
              <w:rPr>
                <w:rFonts w:hint="eastAsia"/>
                <w:color w:val="000000"/>
                <w:sz w:val="20"/>
                <w:szCs w:val="20"/>
                <w:lang w:val="en-US"/>
              </w:rPr>
              <w:t>月</w:t>
            </w:r>
            <w:r>
              <w:rPr>
                <w:rFonts w:ascii="Times New Roman" w:hAnsi="Times New Roman" w:cs="Times New Roman"/>
                <w:color w:val="000000"/>
                <w:sz w:val="20"/>
                <w:szCs w:val="20"/>
                <w:lang w:val="en-US"/>
              </w:rPr>
              <w:t xml:space="preserve"> 31 </w:t>
            </w:r>
            <w:r>
              <w:rPr>
                <w:rFonts w:hint="eastAsia"/>
                <w:color w:val="000000"/>
                <w:sz w:val="20"/>
                <w:szCs w:val="20"/>
                <w:lang w:val="en-US"/>
              </w:rPr>
              <w:t>日</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348"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24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2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trHeight w:val="505"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0"/>
                <w:szCs w:val="20"/>
                <w:lang w:val="en-US"/>
              </w:rPr>
            </w:pPr>
            <w:r>
              <w:rPr>
                <w:rFonts w:hint="eastAsia"/>
                <w:color w:val="000000"/>
                <w:sz w:val="20"/>
                <w:szCs w:val="20"/>
                <w:lang w:val="en-US"/>
              </w:rPr>
              <w:t>数量</w:t>
            </w:r>
          </w:p>
          <w:p>
            <w:pPr>
              <w:widowControl/>
              <w:jc w:val="center"/>
              <w:textAlignment w:val="center"/>
              <w:rPr>
                <w:color w:val="000000"/>
                <w:sz w:val="20"/>
                <w:szCs w:val="20"/>
              </w:rPr>
            </w:pPr>
            <w:r>
              <w:rPr>
                <w:rFonts w:hint="eastAsia"/>
                <w:color w:val="000000"/>
                <w:sz w:val="20"/>
                <w:szCs w:val="20"/>
                <w:lang w:val="en-US"/>
              </w:rPr>
              <w:t>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修缮范围</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修缮范围</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全部</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632"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0"/>
                <w:szCs w:val="20"/>
                <w:lang w:val="en-US"/>
              </w:rPr>
            </w:pPr>
            <w:r>
              <w:rPr>
                <w:rFonts w:hint="eastAsia"/>
                <w:color w:val="000000"/>
                <w:sz w:val="20"/>
                <w:szCs w:val="20"/>
                <w:lang w:val="en-US"/>
              </w:rPr>
              <w:t>质量</w:t>
            </w:r>
          </w:p>
          <w:p>
            <w:pPr>
              <w:widowControl/>
              <w:jc w:val="center"/>
              <w:textAlignment w:val="center"/>
              <w:rPr>
                <w:color w:val="000000"/>
                <w:sz w:val="20"/>
                <w:szCs w:val="20"/>
              </w:rPr>
            </w:pPr>
            <w:r>
              <w:rPr>
                <w:rFonts w:hint="eastAsia"/>
                <w:color w:val="000000"/>
                <w:sz w:val="20"/>
                <w:szCs w:val="20"/>
                <w:lang w:val="en-US"/>
              </w:rPr>
              <w:t>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验收合格率</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验收合格率</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611"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0"/>
                <w:szCs w:val="20"/>
                <w:lang w:val="en-US"/>
              </w:rPr>
            </w:pPr>
            <w:r>
              <w:rPr>
                <w:rFonts w:hint="eastAsia"/>
                <w:color w:val="000000"/>
                <w:sz w:val="20"/>
                <w:szCs w:val="20"/>
                <w:lang w:val="en-US"/>
              </w:rPr>
              <w:t>成本</w:t>
            </w:r>
          </w:p>
          <w:p>
            <w:pPr>
              <w:widowControl/>
              <w:jc w:val="center"/>
              <w:textAlignment w:val="center"/>
              <w:rPr>
                <w:color w:val="000000"/>
                <w:sz w:val="20"/>
                <w:szCs w:val="20"/>
              </w:rPr>
            </w:pPr>
            <w:r>
              <w:rPr>
                <w:rFonts w:hint="eastAsia"/>
                <w:color w:val="000000"/>
                <w:sz w:val="20"/>
                <w:szCs w:val="20"/>
                <w:lang w:val="en-US"/>
              </w:rPr>
              <w:t>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财政投入</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65.85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696" w:hRule="atLeast"/>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漏损率降低</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漏损率降低</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漏损率降低</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647" w:hRule="atLeast"/>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可持续影响</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办公环境持续改善</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办公环境持续改善</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影响时间较长</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964"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服务对象满意度指</w:t>
            </w:r>
          </w:p>
          <w:p>
            <w:pPr>
              <w:widowControl/>
              <w:jc w:val="center"/>
              <w:textAlignment w:val="center"/>
              <w:rPr>
                <w:color w:val="000000"/>
                <w:sz w:val="20"/>
                <w:szCs w:val="20"/>
              </w:rPr>
            </w:pPr>
            <w:r>
              <w:rPr>
                <w:rFonts w:hint="eastAsia"/>
                <w:color w:val="000000"/>
                <w:sz w:val="20"/>
                <w:szCs w:val="20"/>
                <w:lang w:val="en-US"/>
              </w:rPr>
              <w:t>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办公人员满意度</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办公人员满意度</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95%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bl>
    <w:p>
      <w:pPr>
        <w:spacing w:before="1" w:line="374" w:lineRule="auto"/>
        <w:rPr>
          <w:rFonts w:hint="eastAsia" w:ascii="方正仿宋简体" w:hAnsi="方正仿宋简体" w:eastAsia="方正仿宋简体" w:cs="方正仿宋简体"/>
          <w:b w:val="0"/>
          <w:bCs w:val="0"/>
          <w:spacing w:val="7"/>
          <w:sz w:val="32"/>
          <w:szCs w:val="32"/>
          <w:lang w:eastAsia="zh-CN"/>
        </w:rPr>
      </w:pPr>
    </w:p>
    <w:p>
      <w:pPr>
        <w:spacing w:before="1" w:line="374" w:lineRule="auto"/>
        <w:rPr>
          <w:rFonts w:hint="eastAsia" w:ascii="方正仿宋简体" w:hAnsi="方正仿宋简体" w:eastAsia="方正仿宋简体" w:cs="方正仿宋简体"/>
          <w:b w:val="0"/>
          <w:bCs w:val="0"/>
          <w:spacing w:val="7"/>
          <w:sz w:val="32"/>
          <w:szCs w:val="32"/>
          <w:lang w:eastAsia="zh-CN"/>
        </w:rPr>
      </w:pPr>
    </w:p>
    <w:tbl>
      <w:tblPr>
        <w:tblStyle w:val="4"/>
        <w:tblW w:w="9450" w:type="dxa"/>
        <w:jc w:val="center"/>
        <w:tblLayout w:type="autofit"/>
        <w:tblCellMar>
          <w:top w:w="0" w:type="dxa"/>
          <w:left w:w="108" w:type="dxa"/>
          <w:bottom w:w="0" w:type="dxa"/>
          <w:right w:w="108" w:type="dxa"/>
        </w:tblCellMar>
      </w:tblPr>
      <w:tblGrid>
        <w:gridCol w:w="1109"/>
        <w:gridCol w:w="1193"/>
        <w:gridCol w:w="666"/>
        <w:gridCol w:w="476"/>
        <w:gridCol w:w="1630"/>
        <w:gridCol w:w="1325"/>
        <w:gridCol w:w="222"/>
        <w:gridCol w:w="700"/>
        <w:gridCol w:w="222"/>
        <w:gridCol w:w="222"/>
        <w:gridCol w:w="1685"/>
      </w:tblGrid>
      <w:tr>
        <w:tblPrEx>
          <w:tblCellMar>
            <w:top w:w="0" w:type="dxa"/>
            <w:left w:w="108" w:type="dxa"/>
            <w:bottom w:w="0" w:type="dxa"/>
            <w:right w:w="108" w:type="dxa"/>
          </w:tblCellMar>
        </w:tblPrEx>
        <w:trPr>
          <w:trHeight w:val="507" w:hRule="atLeast"/>
          <w:jc w:val="center"/>
        </w:trPr>
        <w:tc>
          <w:tcPr>
            <w:tcW w:w="9450" w:type="dxa"/>
            <w:gridSpan w:val="11"/>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lang w:val="en-US"/>
              </w:rPr>
            </w:pPr>
          </w:p>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一标三实二维码门牌款绩效目标表</w:t>
            </w:r>
          </w:p>
        </w:tc>
      </w:tr>
      <w:tr>
        <w:tblPrEx>
          <w:tblCellMar>
            <w:top w:w="0" w:type="dxa"/>
            <w:left w:w="108" w:type="dxa"/>
            <w:bottom w:w="0" w:type="dxa"/>
            <w:right w:w="108" w:type="dxa"/>
          </w:tblCellMar>
        </w:tblPrEx>
        <w:trPr>
          <w:trHeight w:val="324" w:hRule="atLeast"/>
          <w:jc w:val="center"/>
        </w:trPr>
        <w:tc>
          <w:tcPr>
            <w:tcW w:w="1109" w:type="dxa"/>
            <w:tcBorders>
              <w:top w:val="nil"/>
              <w:left w:val="nil"/>
              <w:bottom w:val="single" w:color="000000" w:sz="4" w:space="0"/>
              <w:right w:val="nil"/>
            </w:tcBorders>
            <w:shd w:val="clear" w:color="auto" w:fill="auto"/>
          </w:tcPr>
          <w:p>
            <w:pPr>
              <w:jc w:val="right"/>
              <w:rPr>
                <w:color w:val="000000"/>
                <w:sz w:val="21"/>
                <w:szCs w:val="21"/>
              </w:rPr>
            </w:pPr>
          </w:p>
        </w:tc>
        <w:tc>
          <w:tcPr>
            <w:tcW w:w="1193" w:type="dxa"/>
            <w:tcBorders>
              <w:top w:val="nil"/>
              <w:left w:val="nil"/>
              <w:bottom w:val="single" w:color="000000" w:sz="4" w:space="0"/>
              <w:right w:val="nil"/>
            </w:tcBorders>
            <w:shd w:val="clear" w:color="auto" w:fill="auto"/>
          </w:tcPr>
          <w:p>
            <w:pPr>
              <w:jc w:val="right"/>
              <w:rPr>
                <w:color w:val="000000"/>
                <w:sz w:val="21"/>
                <w:szCs w:val="21"/>
              </w:rPr>
            </w:pPr>
          </w:p>
        </w:tc>
        <w:tc>
          <w:tcPr>
            <w:tcW w:w="666" w:type="dxa"/>
            <w:tcBorders>
              <w:top w:val="nil"/>
              <w:left w:val="nil"/>
              <w:bottom w:val="single" w:color="000000" w:sz="4" w:space="0"/>
              <w:right w:val="nil"/>
            </w:tcBorders>
            <w:shd w:val="clear" w:color="auto" w:fill="auto"/>
          </w:tcPr>
          <w:p>
            <w:pPr>
              <w:jc w:val="right"/>
              <w:rPr>
                <w:color w:val="000000"/>
                <w:sz w:val="21"/>
                <w:szCs w:val="21"/>
              </w:rPr>
            </w:pPr>
          </w:p>
        </w:tc>
        <w:tc>
          <w:tcPr>
            <w:tcW w:w="476" w:type="dxa"/>
            <w:tcBorders>
              <w:top w:val="nil"/>
              <w:left w:val="nil"/>
              <w:bottom w:val="single" w:color="000000" w:sz="4" w:space="0"/>
              <w:right w:val="nil"/>
            </w:tcBorders>
            <w:shd w:val="clear" w:color="auto" w:fill="auto"/>
          </w:tcPr>
          <w:p>
            <w:pPr>
              <w:jc w:val="right"/>
              <w:rPr>
                <w:color w:val="000000"/>
                <w:sz w:val="21"/>
                <w:szCs w:val="21"/>
              </w:rPr>
            </w:pPr>
          </w:p>
        </w:tc>
        <w:tc>
          <w:tcPr>
            <w:tcW w:w="1630" w:type="dxa"/>
            <w:tcBorders>
              <w:top w:val="nil"/>
              <w:left w:val="nil"/>
              <w:bottom w:val="single" w:color="000000" w:sz="4" w:space="0"/>
              <w:right w:val="nil"/>
            </w:tcBorders>
            <w:shd w:val="clear" w:color="auto" w:fill="auto"/>
          </w:tcPr>
          <w:p>
            <w:pPr>
              <w:jc w:val="right"/>
              <w:rPr>
                <w:color w:val="000000"/>
                <w:sz w:val="21"/>
                <w:szCs w:val="21"/>
              </w:rPr>
            </w:pPr>
          </w:p>
        </w:tc>
        <w:tc>
          <w:tcPr>
            <w:tcW w:w="1325" w:type="dxa"/>
            <w:tcBorders>
              <w:top w:val="nil"/>
              <w:left w:val="nil"/>
              <w:bottom w:val="single" w:color="000000" w:sz="4" w:space="0"/>
              <w:right w:val="nil"/>
            </w:tcBorders>
            <w:shd w:val="clear" w:color="auto" w:fill="auto"/>
          </w:tcPr>
          <w:p>
            <w:pPr>
              <w:jc w:val="right"/>
              <w:rPr>
                <w:color w:val="000000"/>
                <w:sz w:val="21"/>
                <w:szCs w:val="21"/>
              </w:rPr>
            </w:pPr>
          </w:p>
        </w:tc>
        <w:tc>
          <w:tcPr>
            <w:tcW w:w="222" w:type="dxa"/>
            <w:tcBorders>
              <w:top w:val="nil"/>
              <w:left w:val="nil"/>
              <w:bottom w:val="single" w:color="000000" w:sz="4" w:space="0"/>
              <w:right w:val="nil"/>
            </w:tcBorders>
            <w:shd w:val="clear" w:color="auto" w:fill="auto"/>
          </w:tcPr>
          <w:p>
            <w:pPr>
              <w:jc w:val="right"/>
              <w:rPr>
                <w:color w:val="000000"/>
                <w:sz w:val="21"/>
                <w:szCs w:val="21"/>
              </w:rPr>
            </w:pPr>
          </w:p>
        </w:tc>
        <w:tc>
          <w:tcPr>
            <w:tcW w:w="700" w:type="dxa"/>
            <w:tcBorders>
              <w:top w:val="nil"/>
              <w:left w:val="nil"/>
              <w:bottom w:val="single" w:color="000000" w:sz="4" w:space="0"/>
              <w:right w:val="nil"/>
            </w:tcBorders>
            <w:shd w:val="clear" w:color="auto" w:fill="auto"/>
          </w:tcPr>
          <w:p>
            <w:pPr>
              <w:jc w:val="right"/>
              <w:rPr>
                <w:color w:val="000000"/>
                <w:sz w:val="21"/>
                <w:szCs w:val="21"/>
              </w:rPr>
            </w:pPr>
          </w:p>
        </w:tc>
        <w:tc>
          <w:tcPr>
            <w:tcW w:w="222" w:type="dxa"/>
            <w:tcBorders>
              <w:top w:val="nil"/>
              <w:left w:val="nil"/>
              <w:bottom w:val="single" w:color="000000" w:sz="4" w:space="0"/>
              <w:right w:val="nil"/>
            </w:tcBorders>
            <w:shd w:val="clear" w:color="auto" w:fill="auto"/>
          </w:tcPr>
          <w:p>
            <w:pPr>
              <w:jc w:val="right"/>
              <w:rPr>
                <w:color w:val="000000"/>
                <w:sz w:val="21"/>
                <w:szCs w:val="21"/>
              </w:rPr>
            </w:pPr>
          </w:p>
        </w:tc>
        <w:tc>
          <w:tcPr>
            <w:tcW w:w="222" w:type="dxa"/>
            <w:tcBorders>
              <w:top w:val="nil"/>
              <w:left w:val="nil"/>
              <w:bottom w:val="single" w:color="000000" w:sz="4" w:space="0"/>
              <w:right w:val="nil"/>
            </w:tcBorders>
            <w:shd w:val="clear" w:color="auto" w:fill="auto"/>
          </w:tcPr>
          <w:p>
            <w:pPr>
              <w:jc w:val="right"/>
              <w:rPr>
                <w:color w:val="000000"/>
                <w:sz w:val="21"/>
                <w:szCs w:val="21"/>
              </w:rPr>
            </w:pPr>
          </w:p>
        </w:tc>
        <w:tc>
          <w:tcPr>
            <w:tcW w:w="1685" w:type="dxa"/>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trHeight w:val="510"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项目名称</w:t>
            </w:r>
          </w:p>
        </w:tc>
        <w:tc>
          <w:tcPr>
            <w:tcW w:w="43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一标三实二维码门牌款</w:t>
            </w:r>
          </w:p>
        </w:tc>
      </w:tr>
      <w:tr>
        <w:tblPrEx>
          <w:tblCellMar>
            <w:top w:w="0" w:type="dxa"/>
            <w:left w:w="108" w:type="dxa"/>
            <w:bottom w:w="0" w:type="dxa"/>
            <w:right w:w="108" w:type="dxa"/>
          </w:tblCellMar>
        </w:tblPrEx>
        <w:trPr>
          <w:trHeight w:val="545" w:hRule="atLeast"/>
          <w:jc w:val="center"/>
        </w:trPr>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45</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45</w:t>
            </w:r>
          </w:p>
        </w:tc>
        <w:tc>
          <w:tcPr>
            <w:tcW w:w="13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927" w:hRule="atLeast"/>
          <w:jc w:val="center"/>
        </w:trPr>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4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加强社会治安防范，精准掌握人员信息。</w:t>
            </w:r>
          </w:p>
        </w:tc>
      </w:tr>
      <w:tr>
        <w:tblPrEx>
          <w:tblCellMar>
            <w:top w:w="0" w:type="dxa"/>
            <w:left w:w="108" w:type="dxa"/>
            <w:bottom w:w="0" w:type="dxa"/>
            <w:right w:w="108" w:type="dxa"/>
          </w:tblCellMar>
        </w:tblPrEx>
        <w:trPr>
          <w:trHeight w:val="638" w:hRule="atLeast"/>
          <w:jc w:val="center"/>
        </w:trPr>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 月底</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 月底</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10 月底</w:t>
            </w:r>
          </w:p>
        </w:tc>
        <w:tc>
          <w:tcPr>
            <w:tcW w:w="3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 月底</w:t>
            </w:r>
          </w:p>
        </w:tc>
      </w:tr>
      <w:tr>
        <w:tblPrEx>
          <w:tblCellMar>
            <w:top w:w="0" w:type="dxa"/>
            <w:left w:w="108" w:type="dxa"/>
            <w:bottom w:w="0" w:type="dxa"/>
            <w:right w:w="108" w:type="dxa"/>
          </w:tblCellMar>
        </w:tblPrEx>
        <w:trPr>
          <w:trHeight w:val="561" w:hRule="atLeast"/>
          <w:jc w:val="center"/>
        </w:trPr>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trHeight w:val="952"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834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开展一标三实二维码门牌，精准识别人员信息，有利维护治安稳定。</w:t>
            </w:r>
          </w:p>
        </w:tc>
      </w:tr>
      <w:tr>
        <w:tblPrEx>
          <w:tblCellMar>
            <w:top w:w="0" w:type="dxa"/>
            <w:left w:w="108" w:type="dxa"/>
            <w:bottom w:w="0" w:type="dxa"/>
            <w:right w:w="108" w:type="dxa"/>
          </w:tblCellMar>
        </w:tblPrEx>
        <w:trPr>
          <w:trHeight w:val="612"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3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trHeight w:val="334" w:hRule="atLeast"/>
          <w:jc w:val="center"/>
        </w:trPr>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产出指标</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1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完成时间</w:t>
            </w:r>
          </w:p>
        </w:tc>
        <w:tc>
          <w:tcPr>
            <w:tcW w:w="29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完成时间</w:t>
            </w:r>
          </w:p>
        </w:tc>
        <w:tc>
          <w:tcPr>
            <w:tcW w:w="13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val="en-US"/>
              </w:rPr>
            </w:pPr>
            <w:r>
              <w:rPr>
                <w:rFonts w:hint="eastAsia" w:ascii="Times New Roman" w:hAnsi="Times New Roman" w:cs="Times New Roman"/>
                <w:color w:val="000000"/>
                <w:sz w:val="20"/>
                <w:szCs w:val="20"/>
                <w:lang w:val="en-US" w:eastAsia="zh-CN"/>
              </w:rPr>
              <w:t>2023</w:t>
            </w:r>
            <w:r>
              <w:rPr>
                <w:rFonts w:hint="eastAsia"/>
                <w:color w:val="000000"/>
                <w:sz w:val="20"/>
                <w:szCs w:val="20"/>
                <w:lang w:val="en-US"/>
              </w:rPr>
              <w:t>年</w:t>
            </w:r>
            <w:r>
              <w:rPr>
                <w:rFonts w:ascii="Times New Roman" w:hAnsi="Times New Roman" w:cs="Times New Roman"/>
                <w:color w:val="000000"/>
                <w:sz w:val="20"/>
                <w:szCs w:val="20"/>
                <w:lang w:val="en-US"/>
              </w:rPr>
              <w:t>12</w:t>
            </w:r>
          </w:p>
          <w:p>
            <w:pPr>
              <w:widowControl/>
              <w:jc w:val="center"/>
              <w:textAlignment w:val="center"/>
              <w:rPr>
                <w:rFonts w:ascii="Times New Roman" w:hAnsi="Times New Roman" w:cs="Times New Roman"/>
                <w:color w:val="000000"/>
                <w:sz w:val="20"/>
                <w:szCs w:val="20"/>
              </w:rPr>
            </w:pPr>
            <w:r>
              <w:rPr>
                <w:rFonts w:hint="eastAsia"/>
                <w:color w:val="000000"/>
                <w:sz w:val="20"/>
                <w:szCs w:val="20"/>
                <w:lang w:val="en-US"/>
              </w:rPr>
              <w:t>月</w:t>
            </w:r>
            <w:r>
              <w:rPr>
                <w:rFonts w:ascii="Times New Roman" w:hAnsi="Times New Roman" w:cs="Times New Roman"/>
                <w:color w:val="000000"/>
                <w:sz w:val="20"/>
                <w:szCs w:val="20"/>
                <w:lang w:val="en-US"/>
              </w:rPr>
              <w:t>31</w:t>
            </w:r>
            <w:r>
              <w:rPr>
                <w:rFonts w:hint="eastAsia"/>
                <w:color w:val="000000"/>
                <w:sz w:val="20"/>
                <w:szCs w:val="20"/>
                <w:lang w:val="en-US"/>
              </w:rPr>
              <w:t>日</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334" w:hRule="atLeast"/>
          <w:jc w:val="center"/>
        </w:trPr>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1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2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3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trHeight w:val="334" w:hRule="atLeast"/>
          <w:jc w:val="center"/>
        </w:trPr>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142" w:type="dxa"/>
            <w:gridSpan w:val="2"/>
            <w:tcBorders>
              <w:top w:val="single" w:color="000000" w:sz="4" w:space="0"/>
              <w:left w:val="single" w:color="000000" w:sz="4" w:space="0"/>
              <w:bottom w:val="single" w:color="FFFFFF" w:sz="4" w:space="0"/>
              <w:right w:val="single" w:color="000000" w:sz="4" w:space="0"/>
            </w:tcBorders>
            <w:shd w:val="clear" w:color="auto" w:fill="auto"/>
            <w:vAlign w:val="center"/>
          </w:tcPr>
          <w:p>
            <w:pPr>
              <w:widowControl/>
              <w:jc w:val="center"/>
              <w:textAlignment w:val="center"/>
              <w:rPr>
                <w:rFonts w:hint="eastAsia" w:eastAsia="宋体"/>
                <w:color w:val="000000"/>
                <w:sz w:val="20"/>
                <w:szCs w:val="20"/>
                <w:lang w:eastAsia="zh-CN"/>
              </w:rPr>
            </w:pPr>
            <w:r>
              <w:rPr>
                <w:rFonts w:hint="eastAsia"/>
                <w:color w:val="000000"/>
                <w:sz w:val="20"/>
                <w:szCs w:val="20"/>
                <w:lang w:eastAsia="zh-CN"/>
              </w:rPr>
              <w:t>办理门牌数量</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办理门牌数量</w:t>
            </w:r>
          </w:p>
        </w:tc>
        <w:tc>
          <w:tcPr>
            <w:tcW w:w="13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预计全区</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334" w:hRule="atLeast"/>
          <w:jc w:val="center"/>
        </w:trPr>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1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准确识别人员信息</w:t>
            </w:r>
          </w:p>
        </w:tc>
        <w:tc>
          <w:tcPr>
            <w:tcW w:w="29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是否准确识别人员信息</w:t>
            </w:r>
          </w:p>
        </w:tc>
        <w:tc>
          <w:tcPr>
            <w:tcW w:w="13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是</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334" w:hRule="atLeast"/>
          <w:jc w:val="center"/>
        </w:trPr>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1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2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3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trHeight w:val="466" w:hRule="atLeast"/>
          <w:jc w:val="center"/>
        </w:trPr>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财政投入</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区财政投入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45</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927" w:hRule="atLeast"/>
          <w:jc w:val="center"/>
        </w:trPr>
        <w:tc>
          <w:tcPr>
            <w:tcW w:w="1109"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加强社会治安防范，有利破获案件</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0"/>
                <w:szCs w:val="20"/>
                <w:lang w:val="en-US"/>
              </w:rPr>
            </w:pPr>
            <w:r>
              <w:rPr>
                <w:rFonts w:hint="eastAsia"/>
                <w:color w:val="000000"/>
                <w:sz w:val="20"/>
                <w:szCs w:val="20"/>
                <w:lang w:val="en-US"/>
              </w:rPr>
              <w:t>加强社会治安防范，</w:t>
            </w:r>
          </w:p>
          <w:p>
            <w:pPr>
              <w:widowControl/>
              <w:jc w:val="center"/>
              <w:textAlignment w:val="center"/>
              <w:rPr>
                <w:color w:val="000000"/>
                <w:sz w:val="20"/>
                <w:szCs w:val="20"/>
              </w:rPr>
            </w:pPr>
            <w:r>
              <w:rPr>
                <w:rFonts w:hint="eastAsia"/>
                <w:color w:val="000000"/>
                <w:sz w:val="20"/>
                <w:szCs w:val="20"/>
                <w:lang w:val="en-US"/>
              </w:rPr>
              <w:t>有利破获案件</w:t>
            </w:r>
          </w:p>
        </w:tc>
        <w:tc>
          <w:tcPr>
            <w:tcW w:w="13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有效</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669" w:hRule="atLeast"/>
          <w:jc w:val="center"/>
        </w:trPr>
        <w:tc>
          <w:tcPr>
            <w:tcW w:w="110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b/>
                <w:bCs/>
                <w:color w:val="000000"/>
                <w:sz w:val="20"/>
                <w:szCs w:val="20"/>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经济效益</w:t>
            </w:r>
          </w:p>
          <w:p>
            <w:pPr>
              <w:widowControl/>
              <w:jc w:val="center"/>
              <w:textAlignment w:val="center"/>
              <w:rPr>
                <w:color w:val="000000"/>
                <w:sz w:val="20"/>
                <w:szCs w:val="20"/>
              </w:rPr>
            </w:pPr>
            <w:r>
              <w:rPr>
                <w:rFonts w:hint="eastAsia"/>
                <w:color w:val="000000"/>
                <w:sz w:val="20"/>
                <w:szCs w:val="20"/>
                <w:lang w:val="en-US"/>
              </w:rPr>
              <w:t>指标</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维护社会治安稳定</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维护社会治安稳定</w:t>
            </w:r>
          </w:p>
        </w:tc>
        <w:tc>
          <w:tcPr>
            <w:tcW w:w="13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有效</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927" w:hRule="atLeast"/>
          <w:jc w:val="center"/>
        </w:trPr>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0"/>
                <w:szCs w:val="20"/>
                <w:lang w:val="en-US"/>
              </w:rPr>
            </w:pPr>
            <w:r>
              <w:rPr>
                <w:rFonts w:hint="eastAsia"/>
                <w:b/>
                <w:bCs/>
                <w:color w:val="000000"/>
                <w:sz w:val="20"/>
                <w:szCs w:val="20"/>
                <w:lang w:val="en-US"/>
              </w:rPr>
              <w:t>满意度</w:t>
            </w:r>
          </w:p>
          <w:p>
            <w:pPr>
              <w:widowControl/>
              <w:jc w:val="center"/>
              <w:textAlignment w:val="center"/>
              <w:rPr>
                <w:b/>
                <w:bCs/>
                <w:color w:val="000000"/>
                <w:sz w:val="20"/>
                <w:szCs w:val="20"/>
              </w:rPr>
            </w:pPr>
            <w:r>
              <w:rPr>
                <w:rFonts w:hint="eastAsia"/>
                <w:b/>
                <w:bCs/>
                <w:color w:val="000000"/>
                <w:sz w:val="20"/>
                <w:szCs w:val="20"/>
                <w:lang w:val="en-US"/>
              </w:rPr>
              <w:t>指标</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0"/>
                <w:szCs w:val="20"/>
                <w:lang w:val="en-US"/>
              </w:rPr>
            </w:pPr>
            <w:r>
              <w:rPr>
                <w:rFonts w:hint="eastAsia"/>
                <w:color w:val="000000"/>
                <w:sz w:val="20"/>
                <w:szCs w:val="20"/>
                <w:lang w:val="en-US"/>
              </w:rPr>
              <w:t>服务对象满意度</w:t>
            </w:r>
          </w:p>
          <w:p>
            <w:pPr>
              <w:widowControl/>
              <w:jc w:val="center"/>
              <w:textAlignment w:val="center"/>
              <w:rPr>
                <w:color w:val="000000"/>
                <w:sz w:val="20"/>
                <w:szCs w:val="20"/>
              </w:rPr>
            </w:pPr>
            <w:r>
              <w:rPr>
                <w:rFonts w:hint="eastAsia"/>
                <w:color w:val="000000"/>
                <w:sz w:val="20"/>
                <w:szCs w:val="20"/>
                <w:lang w:val="en-US"/>
              </w:rPr>
              <w:t>指标</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社会公众满意度</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社会公众满意度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95%</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bl>
    <w:p>
      <w:pPr>
        <w:spacing w:before="1" w:line="374" w:lineRule="auto"/>
        <w:rPr>
          <w:rFonts w:hint="eastAsia" w:ascii="方正仿宋简体" w:hAnsi="方正仿宋简体" w:eastAsia="方正仿宋简体" w:cs="方正仿宋简体"/>
          <w:b w:val="0"/>
          <w:bCs w:val="0"/>
          <w:spacing w:val="7"/>
          <w:sz w:val="32"/>
          <w:szCs w:val="32"/>
          <w:lang w:eastAsia="zh-CN"/>
        </w:rPr>
      </w:pPr>
    </w:p>
    <w:tbl>
      <w:tblPr>
        <w:tblStyle w:val="4"/>
        <w:tblW w:w="9780" w:type="dxa"/>
        <w:jc w:val="center"/>
        <w:tblLayout w:type="autofit"/>
        <w:tblCellMar>
          <w:top w:w="0" w:type="dxa"/>
          <w:left w:w="108" w:type="dxa"/>
          <w:bottom w:w="0" w:type="dxa"/>
          <w:right w:w="108" w:type="dxa"/>
        </w:tblCellMar>
      </w:tblPr>
      <w:tblGrid>
        <w:gridCol w:w="1149"/>
        <w:gridCol w:w="1239"/>
        <w:gridCol w:w="691"/>
        <w:gridCol w:w="494"/>
        <w:gridCol w:w="1692"/>
        <w:gridCol w:w="1375"/>
        <w:gridCol w:w="222"/>
        <w:gridCol w:w="727"/>
        <w:gridCol w:w="222"/>
        <w:gridCol w:w="222"/>
        <w:gridCol w:w="1747"/>
      </w:tblGrid>
      <w:tr>
        <w:tblPrEx>
          <w:tblCellMar>
            <w:top w:w="0" w:type="dxa"/>
            <w:left w:w="108" w:type="dxa"/>
            <w:bottom w:w="0" w:type="dxa"/>
            <w:right w:w="108" w:type="dxa"/>
          </w:tblCellMar>
        </w:tblPrEx>
        <w:trPr>
          <w:trHeight w:val="420" w:hRule="atLeast"/>
          <w:jc w:val="center"/>
        </w:trPr>
        <w:tc>
          <w:tcPr>
            <w:tcW w:w="9780" w:type="dxa"/>
            <w:gridSpan w:val="11"/>
            <w:tcBorders>
              <w:top w:val="nil"/>
              <w:left w:val="single" w:color="FFFFFF" w:sz="4" w:space="0"/>
              <w:bottom w:val="nil"/>
              <w:right w:val="single" w:color="FFFFFF" w:sz="4" w:space="0"/>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智慧社区光电配套款绩效目标表</w:t>
            </w:r>
          </w:p>
        </w:tc>
      </w:tr>
      <w:tr>
        <w:tblPrEx>
          <w:tblCellMar>
            <w:top w:w="0" w:type="dxa"/>
            <w:left w:w="108" w:type="dxa"/>
            <w:bottom w:w="0" w:type="dxa"/>
            <w:right w:w="108" w:type="dxa"/>
          </w:tblCellMar>
        </w:tblPrEx>
        <w:trPr>
          <w:trHeight w:val="420" w:hRule="atLeast"/>
          <w:jc w:val="center"/>
        </w:trPr>
        <w:tc>
          <w:tcPr>
            <w:tcW w:w="1149" w:type="dxa"/>
            <w:tcBorders>
              <w:top w:val="nil"/>
              <w:left w:val="nil"/>
              <w:bottom w:val="single" w:color="000000" w:sz="4" w:space="0"/>
              <w:right w:val="nil"/>
            </w:tcBorders>
            <w:shd w:val="clear" w:color="auto" w:fill="auto"/>
          </w:tcPr>
          <w:p>
            <w:pPr>
              <w:jc w:val="right"/>
              <w:rPr>
                <w:color w:val="000000"/>
                <w:sz w:val="21"/>
                <w:szCs w:val="21"/>
              </w:rPr>
            </w:pPr>
          </w:p>
        </w:tc>
        <w:tc>
          <w:tcPr>
            <w:tcW w:w="1239" w:type="dxa"/>
            <w:tcBorders>
              <w:top w:val="nil"/>
              <w:left w:val="nil"/>
              <w:bottom w:val="single" w:color="000000" w:sz="4" w:space="0"/>
              <w:right w:val="nil"/>
            </w:tcBorders>
            <w:shd w:val="clear" w:color="auto" w:fill="auto"/>
          </w:tcPr>
          <w:p>
            <w:pPr>
              <w:jc w:val="right"/>
              <w:rPr>
                <w:color w:val="000000"/>
                <w:sz w:val="21"/>
                <w:szCs w:val="21"/>
              </w:rPr>
            </w:pPr>
          </w:p>
        </w:tc>
        <w:tc>
          <w:tcPr>
            <w:tcW w:w="691" w:type="dxa"/>
            <w:tcBorders>
              <w:top w:val="nil"/>
              <w:left w:val="nil"/>
              <w:bottom w:val="single" w:color="000000" w:sz="4" w:space="0"/>
              <w:right w:val="nil"/>
            </w:tcBorders>
            <w:shd w:val="clear" w:color="auto" w:fill="auto"/>
          </w:tcPr>
          <w:p>
            <w:pPr>
              <w:jc w:val="right"/>
              <w:rPr>
                <w:color w:val="000000"/>
                <w:sz w:val="21"/>
                <w:szCs w:val="21"/>
              </w:rPr>
            </w:pPr>
          </w:p>
        </w:tc>
        <w:tc>
          <w:tcPr>
            <w:tcW w:w="494" w:type="dxa"/>
            <w:tcBorders>
              <w:top w:val="nil"/>
              <w:left w:val="nil"/>
              <w:bottom w:val="single" w:color="000000" w:sz="4" w:space="0"/>
              <w:right w:val="nil"/>
            </w:tcBorders>
            <w:shd w:val="clear" w:color="auto" w:fill="auto"/>
          </w:tcPr>
          <w:p>
            <w:pPr>
              <w:jc w:val="right"/>
              <w:rPr>
                <w:color w:val="000000"/>
                <w:sz w:val="21"/>
                <w:szCs w:val="21"/>
              </w:rPr>
            </w:pPr>
          </w:p>
        </w:tc>
        <w:tc>
          <w:tcPr>
            <w:tcW w:w="1692" w:type="dxa"/>
            <w:tcBorders>
              <w:top w:val="nil"/>
              <w:left w:val="nil"/>
              <w:bottom w:val="single" w:color="000000" w:sz="4" w:space="0"/>
              <w:right w:val="nil"/>
            </w:tcBorders>
            <w:shd w:val="clear" w:color="auto" w:fill="auto"/>
          </w:tcPr>
          <w:p>
            <w:pPr>
              <w:jc w:val="right"/>
              <w:rPr>
                <w:color w:val="000000"/>
                <w:sz w:val="21"/>
                <w:szCs w:val="21"/>
              </w:rPr>
            </w:pPr>
          </w:p>
        </w:tc>
        <w:tc>
          <w:tcPr>
            <w:tcW w:w="1375" w:type="dxa"/>
            <w:tcBorders>
              <w:top w:val="nil"/>
              <w:left w:val="nil"/>
              <w:bottom w:val="single" w:color="000000" w:sz="4" w:space="0"/>
              <w:right w:val="nil"/>
            </w:tcBorders>
            <w:shd w:val="clear" w:color="auto" w:fill="auto"/>
          </w:tcPr>
          <w:p>
            <w:pPr>
              <w:jc w:val="right"/>
              <w:rPr>
                <w:color w:val="000000"/>
                <w:sz w:val="21"/>
                <w:szCs w:val="21"/>
              </w:rPr>
            </w:pPr>
          </w:p>
        </w:tc>
        <w:tc>
          <w:tcPr>
            <w:tcW w:w="222" w:type="dxa"/>
            <w:tcBorders>
              <w:top w:val="nil"/>
              <w:left w:val="nil"/>
              <w:bottom w:val="single" w:color="000000" w:sz="4" w:space="0"/>
              <w:right w:val="nil"/>
            </w:tcBorders>
            <w:shd w:val="clear" w:color="auto" w:fill="auto"/>
          </w:tcPr>
          <w:p>
            <w:pPr>
              <w:jc w:val="right"/>
              <w:rPr>
                <w:color w:val="000000"/>
                <w:sz w:val="21"/>
                <w:szCs w:val="21"/>
              </w:rPr>
            </w:pPr>
          </w:p>
        </w:tc>
        <w:tc>
          <w:tcPr>
            <w:tcW w:w="727" w:type="dxa"/>
            <w:tcBorders>
              <w:top w:val="nil"/>
              <w:left w:val="nil"/>
              <w:bottom w:val="single" w:color="000000" w:sz="4" w:space="0"/>
              <w:right w:val="nil"/>
            </w:tcBorders>
            <w:shd w:val="clear" w:color="auto" w:fill="auto"/>
          </w:tcPr>
          <w:p>
            <w:pPr>
              <w:jc w:val="right"/>
              <w:rPr>
                <w:color w:val="000000"/>
                <w:sz w:val="21"/>
                <w:szCs w:val="21"/>
              </w:rPr>
            </w:pPr>
          </w:p>
        </w:tc>
        <w:tc>
          <w:tcPr>
            <w:tcW w:w="222" w:type="dxa"/>
            <w:tcBorders>
              <w:top w:val="nil"/>
              <w:left w:val="nil"/>
              <w:bottom w:val="single" w:color="000000" w:sz="4" w:space="0"/>
              <w:right w:val="nil"/>
            </w:tcBorders>
            <w:shd w:val="clear" w:color="auto" w:fill="auto"/>
          </w:tcPr>
          <w:p>
            <w:pPr>
              <w:jc w:val="right"/>
              <w:rPr>
                <w:color w:val="000000"/>
                <w:sz w:val="21"/>
                <w:szCs w:val="21"/>
              </w:rPr>
            </w:pPr>
          </w:p>
        </w:tc>
        <w:tc>
          <w:tcPr>
            <w:tcW w:w="222" w:type="dxa"/>
            <w:tcBorders>
              <w:top w:val="nil"/>
              <w:left w:val="nil"/>
              <w:bottom w:val="single" w:color="000000" w:sz="4" w:space="0"/>
              <w:right w:val="nil"/>
            </w:tcBorders>
            <w:shd w:val="clear" w:color="auto" w:fill="auto"/>
          </w:tcPr>
          <w:p>
            <w:pPr>
              <w:jc w:val="right"/>
              <w:rPr>
                <w:color w:val="000000"/>
                <w:sz w:val="21"/>
                <w:szCs w:val="21"/>
              </w:rPr>
            </w:pPr>
          </w:p>
        </w:tc>
        <w:tc>
          <w:tcPr>
            <w:tcW w:w="1747" w:type="dxa"/>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trHeight w:val="385" w:hRule="atLeast"/>
          <w:jc w:val="center"/>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项目名称</w:t>
            </w:r>
          </w:p>
        </w:tc>
        <w:tc>
          <w:tcPr>
            <w:tcW w:w="4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智慧社区光电配套款</w:t>
            </w:r>
          </w:p>
        </w:tc>
      </w:tr>
      <w:tr>
        <w:tblPrEx>
          <w:tblCellMar>
            <w:top w:w="0" w:type="dxa"/>
            <w:left w:w="108" w:type="dxa"/>
            <w:bottom w:w="0" w:type="dxa"/>
            <w:right w:w="108" w:type="dxa"/>
          </w:tblCellMar>
        </w:tblPrEx>
        <w:trPr>
          <w:trHeight w:val="385"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w:t>
            </w:r>
          </w:p>
        </w:tc>
        <w:tc>
          <w:tcPr>
            <w:tcW w:w="13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62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加强社会治安防控，增加群众安全感。</w:t>
            </w:r>
          </w:p>
        </w:tc>
      </w:tr>
      <w:tr>
        <w:tblPrEx>
          <w:tblCellMar>
            <w:top w:w="0" w:type="dxa"/>
            <w:left w:w="108" w:type="dxa"/>
            <w:bottom w:w="0" w:type="dxa"/>
            <w:right w:w="108" w:type="dxa"/>
          </w:tblCellMar>
        </w:tblPrEx>
        <w:trPr>
          <w:trHeight w:val="385"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 月底</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 月底</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3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 月底</w:t>
            </w:r>
          </w:p>
        </w:tc>
      </w:tr>
      <w:tr>
        <w:tblPrEx>
          <w:tblCellMar>
            <w:top w:w="0" w:type="dxa"/>
            <w:left w:w="108" w:type="dxa"/>
            <w:bottom w:w="0" w:type="dxa"/>
            <w:right w:w="108" w:type="dxa"/>
          </w:tblCellMar>
        </w:tblPrEx>
        <w:trPr>
          <w:trHeight w:val="385"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trHeight w:val="920" w:hRule="atLeast"/>
          <w:jc w:val="center"/>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86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“三网三平台”总体构架，提供视频监控预览、回放、人员车辆出入统计、检索、查询等，有利维护治安防控。</w:t>
            </w:r>
          </w:p>
        </w:tc>
      </w:tr>
      <w:tr>
        <w:tblPrEx>
          <w:tblCellMar>
            <w:top w:w="0" w:type="dxa"/>
            <w:left w:w="108" w:type="dxa"/>
            <w:bottom w:w="0" w:type="dxa"/>
            <w:right w:w="108" w:type="dxa"/>
          </w:tblCellMar>
        </w:tblPrEx>
        <w:trPr>
          <w:trHeight w:val="410" w:hRule="atLeast"/>
          <w:jc w:val="center"/>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3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trHeight w:val="330"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产出指标</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完成时间</w:t>
            </w:r>
          </w:p>
        </w:tc>
        <w:tc>
          <w:tcPr>
            <w:tcW w:w="3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完成时间</w:t>
            </w:r>
          </w:p>
        </w:tc>
        <w:tc>
          <w:tcPr>
            <w:tcW w:w="13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eastAsia="zh-CN"/>
              </w:rPr>
              <w:t>2023</w:t>
            </w:r>
            <w:r>
              <w:rPr>
                <w:rFonts w:hint="eastAsia"/>
                <w:color w:val="000000"/>
                <w:sz w:val="20"/>
                <w:szCs w:val="20"/>
                <w:lang w:val="en-US"/>
              </w:rPr>
              <w:t xml:space="preserve"> 年 12</w:t>
            </w:r>
          </w:p>
          <w:p>
            <w:pPr>
              <w:widowControl/>
              <w:jc w:val="center"/>
              <w:textAlignment w:val="center"/>
              <w:rPr>
                <w:color w:val="000000"/>
                <w:sz w:val="20"/>
                <w:szCs w:val="20"/>
              </w:rPr>
            </w:pPr>
            <w:r>
              <w:rPr>
                <w:rFonts w:hint="eastAsia"/>
                <w:color w:val="000000"/>
                <w:sz w:val="20"/>
                <w:szCs w:val="20"/>
                <w:lang w:val="en-US"/>
              </w:rPr>
              <w:t>月 31 日</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33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3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3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trHeight w:val="33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185" w:type="dxa"/>
            <w:gridSpan w:val="2"/>
            <w:tcBorders>
              <w:top w:val="single" w:color="000000" w:sz="4" w:space="0"/>
              <w:left w:val="single" w:color="000000" w:sz="4" w:space="0"/>
              <w:bottom w:val="single" w:color="FFFFFF"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查询信息及</w:t>
            </w:r>
          </w:p>
        </w:tc>
        <w:tc>
          <w:tcPr>
            <w:tcW w:w="3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查询信息及破案</w:t>
            </w:r>
          </w:p>
        </w:tc>
        <w:tc>
          <w:tcPr>
            <w:tcW w:w="13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查询信息及破案</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33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185" w:type="dxa"/>
            <w:gridSpan w:val="2"/>
            <w:tcBorders>
              <w:top w:val="single" w:color="FFFFFF"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破案</w:t>
            </w:r>
          </w:p>
        </w:tc>
        <w:tc>
          <w:tcPr>
            <w:tcW w:w="3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3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trHeight w:val="33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提供视频监控信息</w:t>
            </w:r>
          </w:p>
        </w:tc>
        <w:tc>
          <w:tcPr>
            <w:tcW w:w="3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提供视频监控信息质量</w:t>
            </w:r>
          </w:p>
        </w:tc>
        <w:tc>
          <w:tcPr>
            <w:tcW w:w="13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符合标准</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33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3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3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trHeight w:val="385"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财政投入</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1215"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加强社会治安防范，为破案提供信息线索</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加强社会治安防范，为破案提供信息线索</w:t>
            </w:r>
          </w:p>
        </w:tc>
        <w:tc>
          <w:tcPr>
            <w:tcW w:w="13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有效</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66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经济效益</w:t>
            </w:r>
          </w:p>
          <w:p>
            <w:pPr>
              <w:widowControl/>
              <w:jc w:val="center"/>
              <w:textAlignment w:val="center"/>
              <w:rPr>
                <w:color w:val="000000"/>
                <w:sz w:val="20"/>
                <w:szCs w:val="20"/>
              </w:rPr>
            </w:pPr>
            <w:r>
              <w:rPr>
                <w:rFonts w:hint="eastAsia"/>
                <w:color w:val="000000"/>
                <w:sz w:val="20"/>
                <w:szCs w:val="20"/>
                <w:lang w:val="en-US"/>
              </w:rPr>
              <w:t>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维护社会治安稳定</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维护社会治安稳定</w:t>
            </w:r>
          </w:p>
        </w:tc>
        <w:tc>
          <w:tcPr>
            <w:tcW w:w="13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有效</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615"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可持续影响</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增加社会治安防控</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增加社会治安防控</w:t>
            </w:r>
          </w:p>
        </w:tc>
        <w:tc>
          <w:tcPr>
            <w:tcW w:w="13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加强</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915" w:hRule="atLeast"/>
          <w:jc w:val="center"/>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0"/>
                <w:szCs w:val="20"/>
                <w:lang w:val="en-US"/>
              </w:rPr>
            </w:pPr>
            <w:r>
              <w:rPr>
                <w:rFonts w:hint="eastAsia"/>
                <w:b/>
                <w:bCs/>
                <w:color w:val="000000"/>
                <w:sz w:val="20"/>
                <w:szCs w:val="20"/>
                <w:lang w:val="en-US"/>
              </w:rPr>
              <w:t>满意度</w:t>
            </w:r>
          </w:p>
          <w:p>
            <w:pPr>
              <w:widowControl/>
              <w:jc w:val="center"/>
              <w:textAlignment w:val="center"/>
              <w:rPr>
                <w:b/>
                <w:bCs/>
                <w:color w:val="000000"/>
                <w:sz w:val="20"/>
                <w:szCs w:val="20"/>
              </w:rPr>
            </w:pPr>
            <w:r>
              <w:rPr>
                <w:rFonts w:hint="eastAsia"/>
                <w:b/>
                <w:bCs/>
                <w:color w:val="000000"/>
                <w:sz w:val="20"/>
                <w:szCs w:val="20"/>
                <w:lang w:val="en-US"/>
              </w:rPr>
              <w:t>指标</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社会公众满意度</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社会公众满意度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95%</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bl>
    <w:p>
      <w:pPr>
        <w:spacing w:before="1" w:line="374" w:lineRule="auto"/>
        <w:rPr>
          <w:rFonts w:hint="eastAsia" w:ascii="方正仿宋简体" w:hAnsi="方正仿宋简体" w:eastAsia="方正仿宋简体" w:cs="方正仿宋简体"/>
          <w:b w:val="0"/>
          <w:bCs w:val="0"/>
          <w:spacing w:val="7"/>
          <w:sz w:val="32"/>
          <w:szCs w:val="32"/>
          <w:lang w:eastAsia="zh-CN"/>
        </w:rPr>
      </w:pPr>
    </w:p>
    <w:p>
      <w:pPr>
        <w:spacing w:before="1" w:line="374" w:lineRule="auto"/>
        <w:rPr>
          <w:rFonts w:hint="eastAsia" w:ascii="方正仿宋简体" w:hAnsi="方正仿宋简体" w:eastAsia="方正仿宋简体" w:cs="方正仿宋简体"/>
          <w:b w:val="0"/>
          <w:bCs w:val="0"/>
          <w:spacing w:val="7"/>
          <w:sz w:val="32"/>
          <w:szCs w:val="32"/>
          <w:lang w:eastAsia="zh-CN"/>
        </w:rPr>
      </w:pPr>
    </w:p>
    <w:tbl>
      <w:tblPr>
        <w:tblStyle w:val="4"/>
        <w:tblW w:w="9500" w:type="dxa"/>
        <w:jc w:val="center"/>
        <w:tblLayout w:type="autofit"/>
        <w:tblCellMar>
          <w:top w:w="0" w:type="dxa"/>
          <w:left w:w="108" w:type="dxa"/>
          <w:bottom w:w="0" w:type="dxa"/>
          <w:right w:w="108" w:type="dxa"/>
        </w:tblCellMar>
      </w:tblPr>
      <w:tblGrid>
        <w:gridCol w:w="818"/>
        <w:gridCol w:w="1443"/>
        <w:gridCol w:w="1616"/>
        <w:gridCol w:w="1400"/>
        <w:gridCol w:w="957"/>
        <w:gridCol w:w="884"/>
        <w:gridCol w:w="1264"/>
        <w:gridCol w:w="1118"/>
      </w:tblGrid>
      <w:tr>
        <w:tblPrEx>
          <w:tblCellMar>
            <w:top w:w="0" w:type="dxa"/>
            <w:left w:w="108" w:type="dxa"/>
            <w:bottom w:w="0" w:type="dxa"/>
            <w:right w:w="108" w:type="dxa"/>
          </w:tblCellMar>
        </w:tblPrEx>
        <w:trPr>
          <w:trHeight w:val="90" w:hRule="atLeast"/>
          <w:jc w:val="center"/>
        </w:trPr>
        <w:tc>
          <w:tcPr>
            <w:tcW w:w="9500" w:type="dxa"/>
            <w:gridSpan w:val="8"/>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污水处理费资金绩效目标表</w:t>
            </w:r>
          </w:p>
        </w:tc>
      </w:tr>
      <w:tr>
        <w:tblPrEx>
          <w:tblCellMar>
            <w:top w:w="0" w:type="dxa"/>
            <w:left w:w="108" w:type="dxa"/>
            <w:bottom w:w="0" w:type="dxa"/>
            <w:right w:w="108" w:type="dxa"/>
          </w:tblCellMar>
        </w:tblPrEx>
        <w:trPr>
          <w:trHeight w:val="90" w:hRule="atLeast"/>
          <w:jc w:val="center"/>
        </w:trPr>
        <w:tc>
          <w:tcPr>
            <w:tcW w:w="673" w:type="dxa"/>
            <w:tcBorders>
              <w:top w:val="nil"/>
              <w:left w:val="nil"/>
              <w:bottom w:val="single" w:color="000000" w:sz="4" w:space="0"/>
              <w:right w:val="nil"/>
            </w:tcBorders>
            <w:shd w:val="clear" w:color="auto" w:fill="auto"/>
            <w:vAlign w:val="center"/>
          </w:tcPr>
          <w:p>
            <w:pPr>
              <w:jc w:val="center"/>
              <w:rPr>
                <w:color w:val="000000"/>
                <w:sz w:val="32"/>
                <w:szCs w:val="32"/>
              </w:rPr>
            </w:pPr>
          </w:p>
        </w:tc>
        <w:tc>
          <w:tcPr>
            <w:tcW w:w="1502" w:type="dxa"/>
            <w:tcBorders>
              <w:top w:val="nil"/>
              <w:left w:val="nil"/>
              <w:bottom w:val="single" w:color="000000" w:sz="4" w:space="0"/>
              <w:right w:val="nil"/>
            </w:tcBorders>
            <w:shd w:val="clear" w:color="auto" w:fill="auto"/>
            <w:vAlign w:val="center"/>
          </w:tcPr>
          <w:p>
            <w:pPr>
              <w:jc w:val="center"/>
              <w:rPr>
                <w:color w:val="000000"/>
                <w:sz w:val="32"/>
                <w:szCs w:val="32"/>
              </w:rPr>
            </w:pPr>
          </w:p>
        </w:tc>
        <w:tc>
          <w:tcPr>
            <w:tcW w:w="1558" w:type="dxa"/>
            <w:tcBorders>
              <w:top w:val="nil"/>
              <w:left w:val="nil"/>
              <w:bottom w:val="single" w:color="000000" w:sz="4" w:space="0"/>
              <w:right w:val="nil"/>
            </w:tcBorders>
            <w:shd w:val="clear" w:color="auto" w:fill="auto"/>
            <w:vAlign w:val="center"/>
          </w:tcPr>
          <w:p>
            <w:pPr>
              <w:jc w:val="center"/>
              <w:rPr>
                <w:color w:val="000000"/>
                <w:sz w:val="32"/>
                <w:szCs w:val="32"/>
              </w:rPr>
            </w:pPr>
          </w:p>
        </w:tc>
        <w:tc>
          <w:tcPr>
            <w:tcW w:w="1438" w:type="dxa"/>
            <w:tcBorders>
              <w:top w:val="nil"/>
              <w:left w:val="nil"/>
              <w:bottom w:val="single" w:color="000000" w:sz="4" w:space="0"/>
              <w:right w:val="nil"/>
            </w:tcBorders>
            <w:shd w:val="clear" w:color="auto" w:fill="auto"/>
            <w:vAlign w:val="center"/>
          </w:tcPr>
          <w:p>
            <w:pPr>
              <w:jc w:val="center"/>
              <w:rPr>
                <w:color w:val="000000"/>
                <w:sz w:val="32"/>
                <w:szCs w:val="32"/>
              </w:rPr>
            </w:pPr>
          </w:p>
        </w:tc>
        <w:tc>
          <w:tcPr>
            <w:tcW w:w="978" w:type="dxa"/>
            <w:tcBorders>
              <w:top w:val="nil"/>
              <w:left w:val="nil"/>
              <w:bottom w:val="single" w:color="000000" w:sz="4" w:space="0"/>
              <w:right w:val="nil"/>
            </w:tcBorders>
            <w:shd w:val="clear" w:color="auto" w:fill="auto"/>
            <w:vAlign w:val="center"/>
          </w:tcPr>
          <w:p>
            <w:pPr>
              <w:jc w:val="center"/>
              <w:rPr>
                <w:color w:val="000000"/>
                <w:sz w:val="32"/>
                <w:szCs w:val="32"/>
              </w:rPr>
            </w:pPr>
          </w:p>
        </w:tc>
        <w:tc>
          <w:tcPr>
            <w:tcW w:w="907" w:type="dxa"/>
            <w:tcBorders>
              <w:top w:val="nil"/>
              <w:left w:val="nil"/>
              <w:bottom w:val="single" w:color="000000" w:sz="4" w:space="0"/>
              <w:right w:val="nil"/>
            </w:tcBorders>
            <w:shd w:val="clear" w:color="auto" w:fill="auto"/>
            <w:vAlign w:val="center"/>
          </w:tcPr>
          <w:p>
            <w:pPr>
              <w:jc w:val="center"/>
              <w:rPr>
                <w:color w:val="000000"/>
                <w:sz w:val="32"/>
                <w:szCs w:val="32"/>
              </w:rPr>
            </w:pPr>
          </w:p>
        </w:tc>
        <w:tc>
          <w:tcPr>
            <w:tcW w:w="1297" w:type="dxa"/>
            <w:tcBorders>
              <w:top w:val="nil"/>
              <w:left w:val="nil"/>
              <w:bottom w:val="single" w:color="000000" w:sz="4" w:space="0"/>
              <w:right w:val="nil"/>
            </w:tcBorders>
            <w:shd w:val="clear" w:color="auto" w:fill="auto"/>
            <w:vAlign w:val="center"/>
          </w:tcPr>
          <w:p>
            <w:pPr>
              <w:jc w:val="center"/>
              <w:rPr>
                <w:color w:val="000000"/>
                <w:sz w:val="32"/>
                <w:szCs w:val="32"/>
              </w:rPr>
            </w:pPr>
          </w:p>
        </w:tc>
        <w:tc>
          <w:tcPr>
            <w:tcW w:w="1147" w:type="dxa"/>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3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污水处理费</w:t>
            </w:r>
          </w:p>
        </w:tc>
      </w:tr>
      <w:tr>
        <w:tblPrEx>
          <w:tblCellMar>
            <w:top w:w="0" w:type="dxa"/>
            <w:left w:w="108" w:type="dxa"/>
            <w:bottom w:w="0" w:type="dxa"/>
            <w:right w:w="108" w:type="dxa"/>
          </w:tblCellMar>
        </w:tblPrEx>
        <w:trPr>
          <w:trHeight w:val="90"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560</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560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trHeight w:val="9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3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用于支付污水处理厂运营及管理费用</w:t>
            </w:r>
          </w:p>
        </w:tc>
      </w:tr>
      <w:tr>
        <w:tblPrEx>
          <w:tblCellMar>
            <w:top w:w="0" w:type="dxa"/>
            <w:left w:w="108" w:type="dxa"/>
            <w:bottom w:w="0" w:type="dxa"/>
            <w:right w:w="108" w:type="dxa"/>
          </w:tblCellMar>
        </w:tblPrEx>
        <w:trPr>
          <w:trHeight w:val="90"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trHeight w:val="9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25</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50</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75</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trHeight w:val="90" w:hRule="atLeast"/>
          <w:jc w:val="center"/>
        </w:trPr>
        <w:tc>
          <w:tcPr>
            <w:tcW w:w="67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w:t>
            </w:r>
          </w:p>
        </w:tc>
        <w:tc>
          <w:tcPr>
            <w:tcW w:w="73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Fonts w:hint="eastAsia"/>
                <w:color w:val="000000"/>
                <w:sz w:val="20"/>
                <w:szCs w:val="20"/>
                <w:lang w:val="en-US"/>
              </w:rPr>
              <w:t>项目的实施全面引入企业化管理体制和机制，完善了河北芦台经济开发区污水处理事业的管理和运营，同时引入国内一流的专业技术与管理团队，提升现有公共设施的技术水平，有利河北芦台济开发区环保事业的 现代化发展，能够促进地方经济、社会的快速发展。</w:t>
            </w:r>
          </w:p>
        </w:tc>
      </w:tr>
      <w:tr>
        <w:tblPrEx>
          <w:tblCellMar>
            <w:top w:w="0" w:type="dxa"/>
            <w:left w:w="108" w:type="dxa"/>
            <w:bottom w:w="0" w:type="dxa"/>
            <w:right w:w="108" w:type="dxa"/>
          </w:tblCellMar>
        </w:tblPrEx>
        <w:trPr>
          <w:trHeight w:val="312"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3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297"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trHeight w:val="312"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33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97"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b/>
                <w:bCs/>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trHeight w:val="90"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产出指标 </w:t>
            </w:r>
          </w:p>
        </w:tc>
        <w:tc>
          <w:tcPr>
            <w:tcW w:w="150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污水量覆盖率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处理污水覆盖范围</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14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9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出水水质合格率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出水水质合格率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一级A标准</w:t>
            </w:r>
          </w:p>
        </w:tc>
        <w:tc>
          <w:tcPr>
            <w:tcW w:w="114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9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资金支出时限</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资金支出时限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按规定执行</w:t>
            </w:r>
          </w:p>
        </w:tc>
        <w:tc>
          <w:tcPr>
            <w:tcW w:w="114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9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0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560</w:t>
            </w:r>
          </w:p>
        </w:tc>
        <w:tc>
          <w:tcPr>
            <w:tcW w:w="114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90" w:hRule="atLeast"/>
          <w:jc w:val="center"/>
        </w:trPr>
        <w:tc>
          <w:tcPr>
            <w:tcW w:w="673"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50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经济效益指标</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改善经济发展环境，增加开发区可持续发展的动力</w:t>
            </w:r>
          </w:p>
        </w:tc>
        <w:tc>
          <w:tcPr>
            <w:tcW w:w="33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改善经济发展环境，增加开发区可持续发展的动力</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显著提升</w:t>
            </w:r>
          </w:p>
        </w:tc>
        <w:tc>
          <w:tcPr>
            <w:tcW w:w="114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90" w:hRule="atLeast"/>
          <w:jc w:val="center"/>
        </w:trPr>
        <w:tc>
          <w:tcPr>
            <w:tcW w:w="6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b/>
                <w:bCs/>
                <w:color w:val="000000"/>
                <w:sz w:val="20"/>
                <w:szCs w:val="20"/>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生态效益指标</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改善开发区内河流水质</w:t>
            </w:r>
          </w:p>
        </w:tc>
        <w:tc>
          <w:tcPr>
            <w:tcW w:w="33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改善开发区内河流水质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改善</w:t>
            </w:r>
          </w:p>
        </w:tc>
        <w:tc>
          <w:tcPr>
            <w:tcW w:w="114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受益群众满意度</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受益群众满意度</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≥95%</w:t>
            </w:r>
          </w:p>
        </w:tc>
        <w:tc>
          <w:tcPr>
            <w:tcW w:w="114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bl>
    <w:p>
      <w:pPr>
        <w:spacing w:before="1" w:line="374" w:lineRule="auto"/>
        <w:rPr>
          <w:rFonts w:hint="eastAsia" w:ascii="方正仿宋简体" w:hAnsi="方正仿宋简体" w:eastAsia="方正仿宋简体" w:cs="方正仿宋简体"/>
          <w:b w:val="0"/>
          <w:bCs w:val="0"/>
          <w:spacing w:val="7"/>
          <w:sz w:val="32"/>
          <w:szCs w:val="32"/>
          <w:lang w:eastAsia="zh-CN"/>
        </w:rPr>
      </w:pPr>
    </w:p>
    <w:tbl>
      <w:tblPr>
        <w:tblStyle w:val="4"/>
        <w:tblW w:w="9556" w:type="dxa"/>
        <w:jc w:val="center"/>
        <w:tblLayout w:type="autofit"/>
        <w:tblCellMar>
          <w:top w:w="0" w:type="dxa"/>
          <w:left w:w="108" w:type="dxa"/>
          <w:bottom w:w="0" w:type="dxa"/>
          <w:right w:w="108" w:type="dxa"/>
        </w:tblCellMar>
      </w:tblPr>
      <w:tblGrid>
        <w:gridCol w:w="1091"/>
        <w:gridCol w:w="1109"/>
        <w:gridCol w:w="1260"/>
        <w:gridCol w:w="1542"/>
        <w:gridCol w:w="1279"/>
        <w:gridCol w:w="1679"/>
        <w:gridCol w:w="1596"/>
      </w:tblGrid>
      <w:tr>
        <w:tblPrEx>
          <w:tblCellMar>
            <w:top w:w="0" w:type="dxa"/>
            <w:left w:w="108" w:type="dxa"/>
            <w:bottom w:w="0" w:type="dxa"/>
            <w:right w:w="108" w:type="dxa"/>
          </w:tblCellMar>
        </w:tblPrEx>
        <w:trPr>
          <w:trHeight w:val="500" w:hRule="atLeast"/>
          <w:jc w:val="center"/>
        </w:trPr>
        <w:tc>
          <w:tcPr>
            <w:tcW w:w="9556" w:type="dxa"/>
            <w:gridSpan w:val="7"/>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村级服务群众专项经费绩效目标表</w:t>
            </w:r>
          </w:p>
        </w:tc>
      </w:tr>
      <w:tr>
        <w:tblPrEx>
          <w:tblCellMar>
            <w:top w:w="0" w:type="dxa"/>
            <w:left w:w="108" w:type="dxa"/>
            <w:bottom w:w="0" w:type="dxa"/>
            <w:right w:w="108" w:type="dxa"/>
          </w:tblCellMar>
        </w:tblPrEx>
        <w:trPr>
          <w:trHeight w:val="500" w:hRule="atLeast"/>
          <w:jc w:val="center"/>
        </w:trPr>
        <w:tc>
          <w:tcPr>
            <w:tcW w:w="1091" w:type="dxa"/>
            <w:tcBorders>
              <w:top w:val="nil"/>
              <w:left w:val="nil"/>
              <w:bottom w:val="single" w:color="000000" w:sz="4" w:space="0"/>
              <w:right w:val="nil"/>
            </w:tcBorders>
            <w:shd w:val="clear" w:color="auto" w:fill="auto"/>
          </w:tcPr>
          <w:p>
            <w:pPr>
              <w:jc w:val="right"/>
              <w:rPr>
                <w:color w:val="000000"/>
                <w:sz w:val="21"/>
                <w:szCs w:val="21"/>
              </w:rPr>
            </w:pPr>
          </w:p>
        </w:tc>
        <w:tc>
          <w:tcPr>
            <w:tcW w:w="1109" w:type="dxa"/>
            <w:tcBorders>
              <w:top w:val="nil"/>
              <w:left w:val="nil"/>
              <w:bottom w:val="single" w:color="000000" w:sz="4" w:space="0"/>
              <w:right w:val="nil"/>
            </w:tcBorders>
            <w:shd w:val="clear" w:color="auto" w:fill="auto"/>
          </w:tcPr>
          <w:p>
            <w:pPr>
              <w:jc w:val="right"/>
              <w:rPr>
                <w:color w:val="000000"/>
                <w:sz w:val="21"/>
                <w:szCs w:val="21"/>
              </w:rPr>
            </w:pPr>
          </w:p>
        </w:tc>
        <w:tc>
          <w:tcPr>
            <w:tcW w:w="1260" w:type="dxa"/>
            <w:tcBorders>
              <w:top w:val="nil"/>
              <w:left w:val="nil"/>
              <w:bottom w:val="single" w:color="000000" w:sz="4" w:space="0"/>
              <w:right w:val="nil"/>
            </w:tcBorders>
            <w:shd w:val="clear" w:color="auto" w:fill="auto"/>
          </w:tcPr>
          <w:p>
            <w:pPr>
              <w:jc w:val="right"/>
              <w:rPr>
                <w:color w:val="000000"/>
                <w:sz w:val="21"/>
                <w:szCs w:val="21"/>
              </w:rPr>
            </w:pPr>
          </w:p>
        </w:tc>
        <w:tc>
          <w:tcPr>
            <w:tcW w:w="1542" w:type="dxa"/>
            <w:tcBorders>
              <w:top w:val="nil"/>
              <w:left w:val="nil"/>
              <w:bottom w:val="single" w:color="000000" w:sz="4" w:space="0"/>
              <w:right w:val="nil"/>
            </w:tcBorders>
            <w:shd w:val="clear" w:color="auto" w:fill="auto"/>
          </w:tcPr>
          <w:p>
            <w:pPr>
              <w:jc w:val="right"/>
              <w:rPr>
                <w:color w:val="000000"/>
                <w:sz w:val="21"/>
                <w:szCs w:val="21"/>
              </w:rPr>
            </w:pPr>
          </w:p>
        </w:tc>
        <w:tc>
          <w:tcPr>
            <w:tcW w:w="1279" w:type="dxa"/>
            <w:tcBorders>
              <w:top w:val="nil"/>
              <w:left w:val="nil"/>
              <w:bottom w:val="single" w:color="000000" w:sz="4" w:space="0"/>
              <w:right w:val="nil"/>
            </w:tcBorders>
            <w:shd w:val="clear" w:color="auto" w:fill="auto"/>
          </w:tcPr>
          <w:p>
            <w:pPr>
              <w:jc w:val="right"/>
              <w:rPr>
                <w:color w:val="000000"/>
                <w:sz w:val="21"/>
                <w:szCs w:val="21"/>
              </w:rPr>
            </w:pPr>
          </w:p>
        </w:tc>
        <w:tc>
          <w:tcPr>
            <w:tcW w:w="1679" w:type="dxa"/>
            <w:tcBorders>
              <w:top w:val="nil"/>
              <w:left w:val="nil"/>
              <w:bottom w:val="single" w:color="000000" w:sz="4" w:space="0"/>
              <w:right w:val="nil"/>
            </w:tcBorders>
            <w:shd w:val="clear" w:color="auto" w:fill="auto"/>
          </w:tcPr>
          <w:p>
            <w:pPr>
              <w:jc w:val="right"/>
              <w:rPr>
                <w:color w:val="000000"/>
                <w:sz w:val="21"/>
                <w:szCs w:val="21"/>
              </w:rPr>
            </w:pPr>
          </w:p>
        </w:tc>
        <w:tc>
          <w:tcPr>
            <w:tcW w:w="1596" w:type="dxa"/>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trHeight w:val="470" w:hRule="atLeast"/>
          <w:jc w:val="center"/>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项目名称</w:t>
            </w:r>
          </w:p>
        </w:tc>
        <w:tc>
          <w:tcPr>
            <w:tcW w:w="4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村级服务群众专项经费</w:t>
            </w:r>
          </w:p>
        </w:tc>
      </w:tr>
      <w:tr>
        <w:tblPrEx>
          <w:tblCellMar>
            <w:top w:w="0" w:type="dxa"/>
            <w:left w:w="108" w:type="dxa"/>
            <w:bottom w:w="0" w:type="dxa"/>
            <w:right w:w="108" w:type="dxa"/>
          </w:tblCellMar>
        </w:tblPrEx>
        <w:trPr>
          <w:trHeight w:val="470" w:hRule="atLeast"/>
          <w:jc w:val="center"/>
        </w:trPr>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trHeight w:val="1101" w:hRule="atLeast"/>
          <w:jc w:val="center"/>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20 个村，每个村 5 万元</w:t>
            </w:r>
          </w:p>
        </w:tc>
      </w:tr>
      <w:tr>
        <w:tblPrEx>
          <w:tblCellMar>
            <w:top w:w="0" w:type="dxa"/>
            <w:left w:w="108" w:type="dxa"/>
            <w:bottom w:w="0" w:type="dxa"/>
            <w:right w:w="108" w:type="dxa"/>
          </w:tblCellMar>
        </w:tblPrEx>
        <w:trPr>
          <w:trHeight w:val="470" w:hRule="atLeast"/>
          <w:jc w:val="center"/>
        </w:trPr>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 月底</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 月底</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10 月底</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 月底</w:t>
            </w:r>
          </w:p>
        </w:tc>
      </w:tr>
      <w:tr>
        <w:tblPrEx>
          <w:tblCellMar>
            <w:top w:w="0" w:type="dxa"/>
            <w:left w:w="108" w:type="dxa"/>
            <w:bottom w:w="0" w:type="dxa"/>
            <w:right w:w="108" w:type="dxa"/>
          </w:tblCellMar>
        </w:tblPrEx>
        <w:trPr>
          <w:trHeight w:val="470" w:hRule="atLeast"/>
          <w:jc w:val="center"/>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75</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trHeight w:val="762" w:hRule="atLeast"/>
          <w:jc w:val="center"/>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8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有效利用该项资金服务群众，提升村民生活幸福感</w:t>
            </w:r>
          </w:p>
        </w:tc>
      </w:tr>
      <w:tr>
        <w:tblPrEx>
          <w:tblCellMar>
            <w:top w:w="0" w:type="dxa"/>
            <w:left w:w="108" w:type="dxa"/>
            <w:bottom w:w="0" w:type="dxa"/>
            <w:right w:w="108" w:type="dxa"/>
          </w:tblCellMar>
        </w:tblPrEx>
        <w:trPr>
          <w:trHeight w:val="1046" w:hRule="atLeast"/>
          <w:jc w:val="center"/>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trHeight w:val="1012" w:hRule="atLeast"/>
          <w:jc w:val="center"/>
        </w:trPr>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产出指标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是否按进度发放</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6 月底完成 50%，10 月底完成 75%，12月底完成 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年12月31日</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798" w:hRule="atLeast"/>
          <w:jc w:val="center"/>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行政村个数</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20 个自然村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672" w:hRule="atLeast"/>
          <w:jc w:val="center"/>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达标情况</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达标情况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834" w:hRule="atLeast"/>
          <w:jc w:val="center"/>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744" w:hRule="atLeast"/>
          <w:jc w:val="center"/>
        </w:trPr>
        <w:tc>
          <w:tcPr>
            <w:tcW w:w="109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提升村民生活幸福感</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20 个自然村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1113" w:hRule="atLeast"/>
          <w:jc w:val="center"/>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0"/>
                <w:szCs w:val="20"/>
                <w:lang w:val="en-US"/>
              </w:rPr>
            </w:pPr>
            <w:r>
              <w:rPr>
                <w:rFonts w:hint="eastAsia"/>
                <w:b/>
                <w:bCs/>
                <w:color w:val="000000"/>
                <w:sz w:val="20"/>
                <w:szCs w:val="20"/>
                <w:lang w:val="en-US"/>
              </w:rPr>
              <w:t>满意度</w:t>
            </w:r>
          </w:p>
          <w:p>
            <w:pPr>
              <w:widowControl/>
              <w:jc w:val="center"/>
              <w:textAlignment w:val="center"/>
              <w:rPr>
                <w:b/>
                <w:bCs/>
                <w:color w:val="000000"/>
                <w:sz w:val="20"/>
                <w:szCs w:val="20"/>
              </w:rPr>
            </w:pPr>
            <w:r>
              <w:rPr>
                <w:rFonts w:hint="eastAsia"/>
                <w:b/>
                <w:bCs/>
                <w:color w:val="000000"/>
                <w:sz w:val="20"/>
                <w:szCs w:val="20"/>
                <w:lang w:val="en-US"/>
              </w:rPr>
              <w:t>指标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群众满意度</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bl>
    <w:p>
      <w:pPr>
        <w:spacing w:before="1" w:line="374" w:lineRule="auto"/>
        <w:rPr>
          <w:rFonts w:hint="eastAsia" w:ascii="方正仿宋简体" w:hAnsi="方正仿宋简体" w:eastAsia="方正仿宋简体" w:cs="方正仿宋简体"/>
          <w:b w:val="0"/>
          <w:bCs w:val="0"/>
          <w:spacing w:val="7"/>
          <w:sz w:val="32"/>
          <w:szCs w:val="32"/>
          <w:lang w:eastAsia="zh-CN"/>
        </w:rPr>
      </w:pPr>
    </w:p>
    <w:p>
      <w:pPr>
        <w:spacing w:before="1" w:line="374" w:lineRule="auto"/>
        <w:rPr>
          <w:rFonts w:hint="eastAsia" w:ascii="方正仿宋简体" w:hAnsi="方正仿宋简体" w:eastAsia="方正仿宋简体" w:cs="方正仿宋简体"/>
          <w:b w:val="0"/>
          <w:bCs w:val="0"/>
          <w:spacing w:val="7"/>
          <w:sz w:val="32"/>
          <w:szCs w:val="32"/>
          <w:lang w:eastAsia="zh-CN"/>
        </w:rPr>
      </w:pPr>
    </w:p>
    <w:tbl>
      <w:tblPr>
        <w:tblStyle w:val="4"/>
        <w:tblW w:w="9975" w:type="dxa"/>
        <w:jc w:val="center"/>
        <w:tblLayout w:type="autofit"/>
        <w:tblCellMar>
          <w:top w:w="0" w:type="dxa"/>
          <w:left w:w="108" w:type="dxa"/>
          <w:bottom w:w="0" w:type="dxa"/>
          <w:right w:w="108" w:type="dxa"/>
        </w:tblCellMar>
      </w:tblPr>
      <w:tblGrid>
        <w:gridCol w:w="1131"/>
        <w:gridCol w:w="1124"/>
        <w:gridCol w:w="1206"/>
        <w:gridCol w:w="1658"/>
        <w:gridCol w:w="1299"/>
        <w:gridCol w:w="1866"/>
        <w:gridCol w:w="1691"/>
      </w:tblGrid>
      <w:tr>
        <w:tblPrEx>
          <w:tblCellMar>
            <w:top w:w="0" w:type="dxa"/>
            <w:left w:w="108" w:type="dxa"/>
            <w:bottom w:w="0" w:type="dxa"/>
            <w:right w:w="108" w:type="dxa"/>
          </w:tblCellMar>
        </w:tblPrEx>
        <w:trPr>
          <w:trHeight w:val="420" w:hRule="atLeast"/>
          <w:jc w:val="center"/>
        </w:trPr>
        <w:tc>
          <w:tcPr>
            <w:tcW w:w="9975" w:type="dxa"/>
            <w:gridSpan w:val="7"/>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垃圾市场化运作资金绩效目标表</w:t>
            </w:r>
          </w:p>
        </w:tc>
      </w:tr>
      <w:tr>
        <w:tblPrEx>
          <w:tblCellMar>
            <w:top w:w="0" w:type="dxa"/>
            <w:left w:w="108" w:type="dxa"/>
            <w:bottom w:w="0" w:type="dxa"/>
            <w:right w:w="108" w:type="dxa"/>
          </w:tblCellMar>
        </w:tblPrEx>
        <w:trPr>
          <w:trHeight w:val="420" w:hRule="atLeast"/>
          <w:jc w:val="center"/>
        </w:trPr>
        <w:tc>
          <w:tcPr>
            <w:tcW w:w="1149" w:type="dxa"/>
            <w:tcBorders>
              <w:top w:val="nil"/>
              <w:left w:val="nil"/>
              <w:bottom w:val="single" w:color="000000" w:sz="4" w:space="0"/>
              <w:right w:val="nil"/>
            </w:tcBorders>
            <w:shd w:val="clear" w:color="auto" w:fill="auto"/>
          </w:tcPr>
          <w:p>
            <w:pPr>
              <w:jc w:val="right"/>
              <w:rPr>
                <w:color w:val="000000"/>
                <w:sz w:val="21"/>
                <w:szCs w:val="21"/>
              </w:rPr>
            </w:pPr>
          </w:p>
        </w:tc>
        <w:tc>
          <w:tcPr>
            <w:tcW w:w="1163" w:type="dxa"/>
            <w:tcBorders>
              <w:top w:val="nil"/>
              <w:left w:val="nil"/>
              <w:bottom w:val="single" w:color="000000" w:sz="4" w:space="0"/>
              <w:right w:val="nil"/>
            </w:tcBorders>
            <w:shd w:val="clear" w:color="auto" w:fill="auto"/>
          </w:tcPr>
          <w:p>
            <w:pPr>
              <w:jc w:val="right"/>
              <w:rPr>
                <w:color w:val="000000"/>
                <w:sz w:val="21"/>
                <w:szCs w:val="21"/>
              </w:rPr>
            </w:pPr>
          </w:p>
        </w:tc>
        <w:tc>
          <w:tcPr>
            <w:tcW w:w="1243" w:type="dxa"/>
            <w:tcBorders>
              <w:top w:val="nil"/>
              <w:left w:val="nil"/>
              <w:bottom w:val="single" w:color="000000" w:sz="4" w:space="0"/>
              <w:right w:val="nil"/>
            </w:tcBorders>
            <w:shd w:val="clear" w:color="auto" w:fill="auto"/>
          </w:tcPr>
          <w:p>
            <w:pPr>
              <w:jc w:val="right"/>
              <w:rPr>
                <w:color w:val="000000"/>
                <w:sz w:val="21"/>
                <w:szCs w:val="21"/>
              </w:rPr>
            </w:pPr>
          </w:p>
        </w:tc>
        <w:tc>
          <w:tcPr>
            <w:tcW w:w="1714" w:type="dxa"/>
            <w:tcBorders>
              <w:top w:val="nil"/>
              <w:left w:val="nil"/>
              <w:bottom w:val="single" w:color="000000" w:sz="4" w:space="0"/>
              <w:right w:val="nil"/>
            </w:tcBorders>
            <w:shd w:val="clear" w:color="auto" w:fill="auto"/>
          </w:tcPr>
          <w:p>
            <w:pPr>
              <w:jc w:val="right"/>
              <w:rPr>
                <w:color w:val="000000"/>
                <w:sz w:val="21"/>
                <w:szCs w:val="21"/>
              </w:rPr>
            </w:pPr>
          </w:p>
        </w:tc>
        <w:tc>
          <w:tcPr>
            <w:tcW w:w="1341" w:type="dxa"/>
            <w:tcBorders>
              <w:top w:val="nil"/>
              <w:left w:val="nil"/>
              <w:bottom w:val="single" w:color="000000" w:sz="4" w:space="0"/>
              <w:right w:val="nil"/>
            </w:tcBorders>
            <w:shd w:val="clear" w:color="auto" w:fill="auto"/>
          </w:tcPr>
          <w:p>
            <w:pPr>
              <w:jc w:val="right"/>
              <w:rPr>
                <w:color w:val="000000"/>
                <w:sz w:val="21"/>
                <w:szCs w:val="21"/>
              </w:rPr>
            </w:pPr>
          </w:p>
        </w:tc>
        <w:tc>
          <w:tcPr>
            <w:tcW w:w="1616" w:type="dxa"/>
            <w:tcBorders>
              <w:top w:val="nil"/>
              <w:left w:val="nil"/>
              <w:bottom w:val="single" w:color="000000" w:sz="4" w:space="0"/>
              <w:right w:val="nil"/>
            </w:tcBorders>
            <w:shd w:val="clear" w:color="auto" w:fill="auto"/>
          </w:tcPr>
          <w:p>
            <w:pPr>
              <w:jc w:val="right"/>
              <w:rPr>
                <w:color w:val="000000"/>
                <w:sz w:val="21"/>
                <w:szCs w:val="21"/>
              </w:rPr>
            </w:pPr>
          </w:p>
        </w:tc>
        <w:tc>
          <w:tcPr>
            <w:tcW w:w="1749" w:type="dxa"/>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trHeight w:val="385" w:hRule="atLeast"/>
          <w:jc w:val="center"/>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项目名称</w:t>
            </w:r>
          </w:p>
        </w:tc>
        <w:tc>
          <w:tcPr>
            <w:tcW w:w="4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垃圾市场化运作</w:t>
            </w:r>
          </w:p>
        </w:tc>
      </w:tr>
      <w:tr>
        <w:tblPrEx>
          <w:tblCellMar>
            <w:top w:w="0" w:type="dxa"/>
            <w:left w:w="108" w:type="dxa"/>
            <w:bottom w:w="0" w:type="dxa"/>
            <w:right w:w="108" w:type="dxa"/>
          </w:tblCellMar>
        </w:tblPrEx>
        <w:trPr>
          <w:trHeight w:val="385"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trHeight w:val="915"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8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村级环境卫生市场化运作，20 个村的垃圾处理</w:t>
            </w:r>
          </w:p>
        </w:tc>
      </w:tr>
      <w:tr>
        <w:tblPrEx>
          <w:tblCellMar>
            <w:top w:w="0" w:type="dxa"/>
            <w:left w:w="108" w:type="dxa"/>
            <w:bottom w:w="0" w:type="dxa"/>
            <w:right w:w="108" w:type="dxa"/>
          </w:tblCellMar>
        </w:tblPrEx>
        <w:trPr>
          <w:trHeight w:val="385"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 月底</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 月底</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10 月底</w:t>
            </w:r>
          </w:p>
        </w:tc>
        <w:tc>
          <w:tcPr>
            <w:tcW w:w="3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 月底</w:t>
            </w:r>
          </w:p>
        </w:tc>
      </w:tr>
      <w:tr>
        <w:tblPrEx>
          <w:tblCellMar>
            <w:top w:w="0" w:type="dxa"/>
            <w:left w:w="108" w:type="dxa"/>
            <w:bottom w:w="0" w:type="dxa"/>
            <w:right w:w="108" w:type="dxa"/>
          </w:tblCellMar>
        </w:tblPrEx>
        <w:trPr>
          <w:trHeight w:val="385"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70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trHeight w:val="930" w:hRule="atLeast"/>
          <w:jc w:val="center"/>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88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净化环境，提高农村环境质量</w:t>
            </w:r>
          </w:p>
        </w:tc>
      </w:tr>
      <w:tr>
        <w:tblPrEx>
          <w:tblCellMar>
            <w:top w:w="0" w:type="dxa"/>
            <w:left w:w="108" w:type="dxa"/>
            <w:bottom w:w="0" w:type="dxa"/>
            <w:right w:w="108" w:type="dxa"/>
          </w:tblCellMar>
        </w:tblPrEx>
        <w:trPr>
          <w:trHeight w:val="620" w:hRule="atLeast"/>
          <w:jc w:val="center"/>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trHeight w:val="1080"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产出指标</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按季度有序推进</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lang w:val="en-US"/>
              </w:rPr>
            </w:pPr>
            <w:r>
              <w:rPr>
                <w:rFonts w:hint="eastAsia"/>
                <w:color w:val="000000"/>
                <w:sz w:val="20"/>
                <w:szCs w:val="20"/>
                <w:lang w:val="en-US"/>
              </w:rPr>
              <w:t>资金支付 1-3 月完成 20%，6 月第完成50%，10 月底完成70%，12 月底完成100%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年12月31日</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64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完成垃圾处理户数</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垃圾镇村涉及居民户数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64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居民区垃圾分类完成率</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抽检正确投放质量/抽检总质量*100%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48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615"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群众满意度</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提升民众生活幸福感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66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生态效益</w:t>
            </w:r>
          </w:p>
          <w:p>
            <w:pPr>
              <w:widowControl/>
              <w:jc w:val="center"/>
              <w:textAlignment w:val="center"/>
              <w:rPr>
                <w:color w:val="000000"/>
                <w:sz w:val="20"/>
                <w:szCs w:val="20"/>
              </w:rPr>
            </w:pPr>
            <w:r>
              <w:rPr>
                <w:rFonts w:hint="eastAsia"/>
                <w:color w:val="000000"/>
                <w:sz w:val="20"/>
                <w:szCs w:val="20"/>
                <w:lang w:val="en-US"/>
              </w:rPr>
              <w:t>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环境整洁度</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提高农村环境质量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95%</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64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经济效益指标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节省垃圾清运填埋费用</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节省垃圾清运以及填埋费用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615"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可持续影响</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长效管理</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垃圾处理的长期执行情况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915" w:hRule="atLeast"/>
          <w:jc w:val="center"/>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0"/>
                <w:szCs w:val="20"/>
                <w:lang w:val="en-US"/>
              </w:rPr>
            </w:pPr>
            <w:r>
              <w:rPr>
                <w:rFonts w:hint="eastAsia"/>
                <w:b/>
                <w:bCs/>
                <w:color w:val="000000"/>
                <w:sz w:val="20"/>
                <w:szCs w:val="20"/>
                <w:lang w:val="en-US"/>
              </w:rPr>
              <w:t>满意度</w:t>
            </w:r>
          </w:p>
          <w:p>
            <w:pPr>
              <w:widowControl/>
              <w:jc w:val="center"/>
              <w:textAlignment w:val="center"/>
              <w:rPr>
                <w:b/>
                <w:bCs/>
                <w:color w:val="000000"/>
                <w:sz w:val="20"/>
                <w:szCs w:val="20"/>
              </w:rPr>
            </w:pPr>
            <w:r>
              <w:rPr>
                <w:rFonts w:hint="eastAsia"/>
                <w:b/>
                <w:bCs/>
                <w:color w:val="000000"/>
                <w:sz w:val="20"/>
                <w:szCs w:val="20"/>
                <w:lang w:val="en-US"/>
              </w:rPr>
              <w:t>指标</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居民垃圾分类回收认可度</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居民垃圾分类回收认可度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bl>
    <w:p>
      <w:pPr>
        <w:spacing w:before="1" w:line="374" w:lineRule="auto"/>
        <w:rPr>
          <w:rFonts w:hint="eastAsia" w:ascii="方正仿宋简体" w:hAnsi="方正仿宋简体" w:eastAsia="方正仿宋简体" w:cs="方正仿宋简体"/>
          <w:b w:val="0"/>
          <w:bCs w:val="0"/>
          <w:spacing w:val="7"/>
          <w:sz w:val="32"/>
          <w:szCs w:val="32"/>
          <w:lang w:eastAsia="zh-CN"/>
        </w:rPr>
      </w:pPr>
    </w:p>
    <w:tbl>
      <w:tblPr>
        <w:tblStyle w:val="4"/>
        <w:tblW w:w="9659" w:type="dxa"/>
        <w:jc w:val="center"/>
        <w:tblLayout w:type="autofit"/>
        <w:tblCellMar>
          <w:top w:w="0" w:type="dxa"/>
          <w:left w:w="108" w:type="dxa"/>
          <w:bottom w:w="0" w:type="dxa"/>
          <w:right w:w="108" w:type="dxa"/>
        </w:tblCellMar>
      </w:tblPr>
      <w:tblGrid>
        <w:gridCol w:w="237"/>
        <w:gridCol w:w="818"/>
        <w:gridCol w:w="121"/>
        <w:gridCol w:w="1058"/>
        <w:gridCol w:w="12"/>
        <w:gridCol w:w="1283"/>
        <w:gridCol w:w="121"/>
        <w:gridCol w:w="1391"/>
        <w:gridCol w:w="58"/>
        <w:gridCol w:w="1026"/>
        <w:gridCol w:w="276"/>
        <w:gridCol w:w="511"/>
        <w:gridCol w:w="968"/>
        <w:gridCol w:w="486"/>
        <w:gridCol w:w="1221"/>
        <w:gridCol w:w="72"/>
      </w:tblGrid>
      <w:tr>
        <w:tblPrEx>
          <w:tblCellMar>
            <w:top w:w="0" w:type="dxa"/>
            <w:left w:w="108" w:type="dxa"/>
            <w:bottom w:w="0" w:type="dxa"/>
            <w:right w:w="108" w:type="dxa"/>
          </w:tblCellMar>
        </w:tblPrEx>
        <w:trPr>
          <w:gridAfter w:val="1"/>
          <w:wAfter w:w="79" w:type="dxa"/>
          <w:trHeight w:val="453" w:hRule="atLeast"/>
          <w:jc w:val="center"/>
        </w:trPr>
        <w:tc>
          <w:tcPr>
            <w:tcW w:w="9580" w:type="dxa"/>
            <w:gridSpan w:val="15"/>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lang w:val="en-US"/>
              </w:rPr>
            </w:pPr>
          </w:p>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垃圾县级处理绩效目标表</w:t>
            </w:r>
          </w:p>
        </w:tc>
      </w:tr>
      <w:tr>
        <w:tblPrEx>
          <w:tblCellMar>
            <w:top w:w="0" w:type="dxa"/>
            <w:left w:w="108" w:type="dxa"/>
            <w:bottom w:w="0" w:type="dxa"/>
            <w:right w:w="108" w:type="dxa"/>
          </w:tblCellMar>
        </w:tblPrEx>
        <w:trPr>
          <w:gridAfter w:val="1"/>
          <w:wAfter w:w="79" w:type="dxa"/>
          <w:trHeight w:val="453" w:hRule="atLeast"/>
          <w:jc w:val="center"/>
        </w:trPr>
        <w:tc>
          <w:tcPr>
            <w:tcW w:w="1110" w:type="dxa"/>
            <w:gridSpan w:val="3"/>
            <w:tcBorders>
              <w:top w:val="nil"/>
              <w:left w:val="nil"/>
              <w:bottom w:val="nil"/>
              <w:right w:val="nil"/>
            </w:tcBorders>
            <w:shd w:val="clear" w:color="auto" w:fill="auto"/>
            <w:vAlign w:val="center"/>
          </w:tcPr>
          <w:p>
            <w:pPr>
              <w:jc w:val="center"/>
              <w:rPr>
                <w:rFonts w:ascii="黑体" w:eastAsia="黑体" w:cs="黑体"/>
                <w:color w:val="000000"/>
                <w:sz w:val="32"/>
                <w:szCs w:val="32"/>
              </w:rPr>
            </w:pPr>
          </w:p>
        </w:tc>
        <w:tc>
          <w:tcPr>
            <w:tcW w:w="1129" w:type="dxa"/>
            <w:gridSpan w:val="2"/>
            <w:tcBorders>
              <w:top w:val="nil"/>
              <w:left w:val="nil"/>
              <w:bottom w:val="nil"/>
              <w:right w:val="nil"/>
            </w:tcBorders>
            <w:shd w:val="clear" w:color="auto" w:fill="auto"/>
            <w:vAlign w:val="center"/>
          </w:tcPr>
          <w:p>
            <w:pPr>
              <w:jc w:val="center"/>
              <w:rPr>
                <w:rFonts w:ascii="黑体" w:eastAsia="黑体" w:cs="黑体"/>
                <w:color w:val="000000"/>
                <w:sz w:val="32"/>
                <w:szCs w:val="32"/>
              </w:rPr>
            </w:pPr>
          </w:p>
        </w:tc>
        <w:tc>
          <w:tcPr>
            <w:tcW w:w="1283" w:type="dxa"/>
            <w:tcBorders>
              <w:top w:val="nil"/>
              <w:left w:val="nil"/>
              <w:bottom w:val="nil"/>
              <w:right w:val="nil"/>
            </w:tcBorders>
            <w:shd w:val="clear" w:color="auto" w:fill="auto"/>
            <w:vAlign w:val="center"/>
          </w:tcPr>
          <w:p>
            <w:pPr>
              <w:jc w:val="center"/>
              <w:rPr>
                <w:rFonts w:ascii="黑体" w:eastAsia="黑体" w:cs="黑体"/>
                <w:color w:val="000000"/>
                <w:sz w:val="32"/>
                <w:szCs w:val="32"/>
              </w:rPr>
            </w:pPr>
          </w:p>
        </w:tc>
        <w:tc>
          <w:tcPr>
            <w:tcW w:w="1570" w:type="dxa"/>
            <w:gridSpan w:val="3"/>
            <w:tcBorders>
              <w:top w:val="nil"/>
              <w:left w:val="nil"/>
              <w:bottom w:val="nil"/>
              <w:right w:val="nil"/>
            </w:tcBorders>
            <w:shd w:val="clear" w:color="auto" w:fill="auto"/>
            <w:vAlign w:val="center"/>
          </w:tcPr>
          <w:p>
            <w:pPr>
              <w:jc w:val="center"/>
              <w:rPr>
                <w:rFonts w:ascii="黑体" w:eastAsia="黑体" w:cs="黑体"/>
                <w:color w:val="000000"/>
                <w:sz w:val="32"/>
                <w:szCs w:val="32"/>
              </w:rPr>
            </w:pPr>
          </w:p>
        </w:tc>
        <w:tc>
          <w:tcPr>
            <w:tcW w:w="1302" w:type="dxa"/>
            <w:gridSpan w:val="2"/>
            <w:tcBorders>
              <w:top w:val="nil"/>
              <w:left w:val="nil"/>
              <w:bottom w:val="nil"/>
              <w:right w:val="nil"/>
            </w:tcBorders>
            <w:shd w:val="clear" w:color="auto" w:fill="auto"/>
            <w:vAlign w:val="center"/>
          </w:tcPr>
          <w:p>
            <w:pPr>
              <w:jc w:val="center"/>
              <w:rPr>
                <w:rFonts w:ascii="黑体" w:eastAsia="黑体" w:cs="黑体"/>
                <w:color w:val="000000"/>
                <w:sz w:val="32"/>
                <w:szCs w:val="32"/>
              </w:rPr>
            </w:pPr>
          </w:p>
        </w:tc>
        <w:tc>
          <w:tcPr>
            <w:tcW w:w="1479" w:type="dxa"/>
            <w:gridSpan w:val="2"/>
            <w:tcBorders>
              <w:top w:val="nil"/>
              <w:left w:val="nil"/>
              <w:bottom w:val="nil"/>
              <w:right w:val="nil"/>
            </w:tcBorders>
            <w:shd w:val="clear" w:color="auto" w:fill="auto"/>
            <w:vAlign w:val="center"/>
          </w:tcPr>
          <w:p>
            <w:pPr>
              <w:jc w:val="center"/>
              <w:rPr>
                <w:rFonts w:ascii="黑体" w:eastAsia="黑体" w:cs="黑体"/>
                <w:color w:val="000000"/>
                <w:sz w:val="32"/>
                <w:szCs w:val="32"/>
              </w:rPr>
            </w:pPr>
          </w:p>
        </w:tc>
        <w:tc>
          <w:tcPr>
            <w:tcW w:w="1707" w:type="dxa"/>
            <w:gridSpan w:val="2"/>
            <w:tcBorders>
              <w:top w:val="nil"/>
              <w:left w:val="nil"/>
              <w:bottom w:val="nil"/>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After w:val="1"/>
          <w:wAfter w:w="79" w:type="dxa"/>
          <w:trHeight w:val="426" w:hRule="atLeast"/>
          <w:jc w:val="center"/>
        </w:trPr>
        <w:tc>
          <w:tcPr>
            <w:tcW w:w="1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项目名称</w:t>
            </w:r>
          </w:p>
        </w:tc>
        <w:tc>
          <w:tcPr>
            <w:tcW w:w="44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垃圾县级处理</w:t>
            </w:r>
          </w:p>
        </w:tc>
      </w:tr>
      <w:tr>
        <w:tblPrEx>
          <w:tblCellMar>
            <w:top w:w="0" w:type="dxa"/>
            <w:left w:w="108" w:type="dxa"/>
            <w:bottom w:w="0" w:type="dxa"/>
            <w:right w:w="108" w:type="dxa"/>
          </w:tblCellMar>
        </w:tblPrEx>
        <w:trPr>
          <w:gridAfter w:val="1"/>
          <w:wAfter w:w="79" w:type="dxa"/>
          <w:trHeight w:val="426" w:hRule="atLeast"/>
          <w:jc w:val="center"/>
        </w:trPr>
        <w:tc>
          <w:tcPr>
            <w:tcW w:w="11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预算数</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After w:val="1"/>
          <w:wAfter w:w="79" w:type="dxa"/>
          <w:trHeight w:val="583" w:hRule="atLeast"/>
          <w:jc w:val="center"/>
        </w:trPr>
        <w:tc>
          <w:tcPr>
            <w:tcW w:w="11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47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对生活垃圾、建筑垃圾等进行处理</w:t>
            </w:r>
          </w:p>
        </w:tc>
      </w:tr>
      <w:tr>
        <w:tblPrEx>
          <w:tblCellMar>
            <w:top w:w="0" w:type="dxa"/>
            <w:left w:w="108" w:type="dxa"/>
            <w:bottom w:w="0" w:type="dxa"/>
            <w:right w:w="108" w:type="dxa"/>
          </w:tblCellMar>
        </w:tblPrEx>
        <w:trPr>
          <w:gridAfter w:val="1"/>
          <w:wAfter w:w="79" w:type="dxa"/>
          <w:trHeight w:val="426" w:hRule="atLeast"/>
          <w:jc w:val="center"/>
        </w:trPr>
        <w:tc>
          <w:tcPr>
            <w:tcW w:w="11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 月底</w:t>
            </w:r>
          </w:p>
        </w:tc>
        <w:tc>
          <w:tcPr>
            <w:tcW w:w="1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 月底</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10 月底</w:t>
            </w:r>
          </w:p>
        </w:tc>
        <w:tc>
          <w:tcPr>
            <w:tcW w:w="3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 月底</w:t>
            </w:r>
          </w:p>
        </w:tc>
      </w:tr>
      <w:tr>
        <w:tblPrEx>
          <w:tblCellMar>
            <w:top w:w="0" w:type="dxa"/>
            <w:left w:w="108" w:type="dxa"/>
            <w:bottom w:w="0" w:type="dxa"/>
            <w:right w:w="108" w:type="dxa"/>
          </w:tblCellMar>
        </w:tblPrEx>
        <w:trPr>
          <w:gridAfter w:val="1"/>
          <w:wAfter w:w="79" w:type="dxa"/>
          <w:trHeight w:val="426" w:hRule="atLeast"/>
          <w:jc w:val="center"/>
        </w:trPr>
        <w:tc>
          <w:tcPr>
            <w:tcW w:w="11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5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50</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75</w:t>
            </w:r>
          </w:p>
        </w:tc>
        <w:tc>
          <w:tcPr>
            <w:tcW w:w="31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After w:val="1"/>
          <w:wAfter w:w="79" w:type="dxa"/>
          <w:trHeight w:val="594" w:hRule="atLeast"/>
          <w:jc w:val="center"/>
        </w:trPr>
        <w:tc>
          <w:tcPr>
            <w:tcW w:w="1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847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美化环境，提升环境质量</w:t>
            </w:r>
          </w:p>
        </w:tc>
      </w:tr>
      <w:tr>
        <w:tblPrEx>
          <w:tblCellMar>
            <w:top w:w="0" w:type="dxa"/>
            <w:left w:w="108" w:type="dxa"/>
            <w:bottom w:w="0" w:type="dxa"/>
            <w:right w:w="108" w:type="dxa"/>
          </w:tblCellMar>
        </w:tblPrEx>
        <w:trPr>
          <w:gridAfter w:val="1"/>
          <w:wAfter w:w="79" w:type="dxa"/>
          <w:trHeight w:val="453" w:hRule="atLeast"/>
          <w:jc w:val="center"/>
        </w:trPr>
        <w:tc>
          <w:tcPr>
            <w:tcW w:w="1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2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After w:val="1"/>
          <w:wAfter w:w="79" w:type="dxa"/>
          <w:trHeight w:val="939" w:hRule="atLeast"/>
          <w:jc w:val="center"/>
        </w:trPr>
        <w:tc>
          <w:tcPr>
            <w:tcW w:w="11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产出指标</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是否按进度发放</w:t>
            </w:r>
          </w:p>
        </w:tc>
        <w:tc>
          <w:tcPr>
            <w:tcW w:w="2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6 月底完成 50%，10 月底完成 75%，12月底完成 100%</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年12月31日</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1"/>
          <w:wAfter w:w="79" w:type="dxa"/>
          <w:trHeight w:val="507" w:hRule="atLeast"/>
          <w:jc w:val="center"/>
        </w:trPr>
        <w:tc>
          <w:tcPr>
            <w:tcW w:w="11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填埋处置量</w:t>
            </w:r>
          </w:p>
        </w:tc>
        <w:tc>
          <w:tcPr>
            <w:tcW w:w="2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垃圾填埋处置年度总量</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1"/>
          <w:wAfter w:w="79" w:type="dxa"/>
          <w:trHeight w:val="851" w:hRule="atLeast"/>
          <w:jc w:val="center"/>
        </w:trPr>
        <w:tc>
          <w:tcPr>
            <w:tcW w:w="11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居民区垃圾分类完成率</w:t>
            </w:r>
          </w:p>
        </w:tc>
        <w:tc>
          <w:tcPr>
            <w:tcW w:w="2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抽检正确投放质量/抽检总质量*100%</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1"/>
          <w:wAfter w:w="79" w:type="dxa"/>
          <w:trHeight w:val="1037" w:hRule="atLeast"/>
          <w:jc w:val="center"/>
        </w:trPr>
        <w:tc>
          <w:tcPr>
            <w:tcW w:w="11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财政投入</w:t>
            </w:r>
          </w:p>
        </w:tc>
        <w:tc>
          <w:tcPr>
            <w:tcW w:w="2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财政资金投入</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1"/>
          <w:wAfter w:w="79" w:type="dxa"/>
          <w:trHeight w:val="675" w:hRule="atLeast"/>
          <w:jc w:val="center"/>
        </w:trPr>
        <w:tc>
          <w:tcPr>
            <w:tcW w:w="11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群众满意度</w:t>
            </w:r>
          </w:p>
        </w:tc>
        <w:tc>
          <w:tcPr>
            <w:tcW w:w="2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提升民众生活幸福感</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1"/>
          <w:wAfter w:w="79" w:type="dxa"/>
          <w:trHeight w:val="675" w:hRule="atLeast"/>
          <w:jc w:val="center"/>
        </w:trPr>
        <w:tc>
          <w:tcPr>
            <w:tcW w:w="11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生态效益指标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环境整洁度</w:t>
            </w:r>
          </w:p>
        </w:tc>
        <w:tc>
          <w:tcPr>
            <w:tcW w:w="2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提高农村环境质量</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95%</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1"/>
          <w:wAfter w:w="79" w:type="dxa"/>
          <w:trHeight w:val="851" w:hRule="atLeast"/>
          <w:jc w:val="center"/>
        </w:trPr>
        <w:tc>
          <w:tcPr>
            <w:tcW w:w="11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经济效益指标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节省垃圾清运填埋费用</w:t>
            </w:r>
          </w:p>
        </w:tc>
        <w:tc>
          <w:tcPr>
            <w:tcW w:w="2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节省垃圾清运以及填埋费用</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1"/>
          <w:wAfter w:w="79" w:type="dxa"/>
          <w:trHeight w:val="723" w:hRule="atLeast"/>
          <w:jc w:val="center"/>
        </w:trPr>
        <w:tc>
          <w:tcPr>
            <w:tcW w:w="11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可持续影</w:t>
            </w:r>
          </w:p>
          <w:p>
            <w:pPr>
              <w:widowControl/>
              <w:jc w:val="center"/>
              <w:textAlignment w:val="center"/>
              <w:rPr>
                <w:color w:val="000000"/>
                <w:sz w:val="20"/>
                <w:szCs w:val="20"/>
              </w:rPr>
            </w:pPr>
            <w:r>
              <w:rPr>
                <w:rFonts w:hint="eastAsia"/>
                <w:color w:val="000000"/>
                <w:sz w:val="20"/>
                <w:szCs w:val="20"/>
                <w:lang w:val="en-US"/>
              </w:rPr>
              <w:t>响</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长效管理</w:t>
            </w:r>
          </w:p>
        </w:tc>
        <w:tc>
          <w:tcPr>
            <w:tcW w:w="2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垃圾处理的长期执行情况</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1"/>
          <w:wAfter w:w="79" w:type="dxa"/>
          <w:trHeight w:val="1010" w:hRule="atLeast"/>
          <w:jc w:val="center"/>
        </w:trPr>
        <w:tc>
          <w:tcPr>
            <w:tcW w:w="1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群众满意度</w:t>
            </w:r>
          </w:p>
        </w:tc>
        <w:tc>
          <w:tcPr>
            <w:tcW w:w="2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群众满意度</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wBefore w:w="259" w:type="dxa"/>
          <w:trHeight w:val="835" w:hRule="atLeast"/>
          <w:jc w:val="center"/>
        </w:trPr>
        <w:tc>
          <w:tcPr>
            <w:tcW w:w="9400" w:type="dxa"/>
            <w:gridSpan w:val="15"/>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幼儿园补充经费绩效目标表</w:t>
            </w:r>
          </w:p>
        </w:tc>
      </w:tr>
      <w:tr>
        <w:tblPrEx>
          <w:tblCellMar>
            <w:top w:w="0" w:type="dxa"/>
            <w:left w:w="108" w:type="dxa"/>
            <w:bottom w:w="0" w:type="dxa"/>
            <w:right w:w="108" w:type="dxa"/>
          </w:tblCellMar>
        </w:tblPrEx>
        <w:trPr>
          <w:gridBefore w:val="1"/>
          <w:wBefore w:w="259" w:type="dxa"/>
          <w:trHeight w:val="491" w:hRule="atLeast"/>
          <w:jc w:val="center"/>
        </w:trPr>
        <w:tc>
          <w:tcPr>
            <w:tcW w:w="719"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249" w:type="dxa"/>
            <w:gridSpan w:val="2"/>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416"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91"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84" w:type="dxa"/>
            <w:gridSpan w:val="2"/>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787" w:type="dxa"/>
            <w:gridSpan w:val="2"/>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454" w:type="dxa"/>
            <w:gridSpan w:val="2"/>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00" w:type="dxa"/>
            <w:gridSpan w:val="2"/>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Before w:val="1"/>
          <w:wBefore w:w="259" w:type="dxa"/>
          <w:trHeight w:val="74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项目名称</w:t>
            </w:r>
          </w:p>
        </w:tc>
        <w:tc>
          <w:tcPr>
            <w:tcW w:w="46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幼儿园补充经费</w:t>
            </w:r>
          </w:p>
        </w:tc>
      </w:tr>
      <w:tr>
        <w:tblPrEx>
          <w:tblCellMar>
            <w:top w:w="0" w:type="dxa"/>
            <w:left w:w="108" w:type="dxa"/>
            <w:bottom w:w="0" w:type="dxa"/>
            <w:right w:w="108" w:type="dxa"/>
          </w:tblCellMar>
        </w:tblPrEx>
        <w:trPr>
          <w:gridBefore w:val="1"/>
          <w:wBefore w:w="259" w:type="dxa"/>
          <w:trHeight w:val="669"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146.12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146.12</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7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p>
        </w:tc>
      </w:tr>
      <w:tr>
        <w:tblPrEx>
          <w:tblCellMar>
            <w:top w:w="0" w:type="dxa"/>
            <w:left w:w="108" w:type="dxa"/>
            <w:bottom w:w="0" w:type="dxa"/>
            <w:right w:w="108" w:type="dxa"/>
          </w:tblCellMar>
        </w:tblPrEx>
        <w:trPr>
          <w:gridBefore w:val="1"/>
          <w:wBefore w:w="259" w:type="dxa"/>
          <w:trHeight w:val="877"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43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用于学前教育日常支出，维护学前教育正常运转。</w:t>
            </w:r>
          </w:p>
        </w:tc>
      </w:tr>
      <w:tr>
        <w:tblPrEx>
          <w:tblCellMar>
            <w:top w:w="0" w:type="dxa"/>
            <w:left w:w="108" w:type="dxa"/>
            <w:bottom w:w="0" w:type="dxa"/>
            <w:right w:w="108" w:type="dxa"/>
          </w:tblCellMar>
        </w:tblPrEx>
        <w:trPr>
          <w:gridBefore w:val="1"/>
          <w:wBefore w:w="259" w:type="dxa"/>
          <w:trHeight w:val="74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7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gridBefore w:val="1"/>
          <w:wBefore w:w="259" w:type="dxa"/>
          <w:trHeight w:val="7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40</w:t>
            </w: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70</w:t>
            </w:r>
          </w:p>
        </w:tc>
        <w:tc>
          <w:tcPr>
            <w:tcW w:w="27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Before w:val="1"/>
          <w:wBefore w:w="259" w:type="dxa"/>
          <w:trHeight w:val="633"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目标1</w:t>
            </w:r>
          </w:p>
        </w:tc>
        <w:tc>
          <w:tcPr>
            <w:tcW w:w="743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为学龄前儿童提供保育和教育服务,提升学前教育质量</w:t>
            </w:r>
          </w:p>
        </w:tc>
      </w:tr>
      <w:tr>
        <w:tblPrEx>
          <w:tblCellMar>
            <w:top w:w="0" w:type="dxa"/>
            <w:left w:w="108" w:type="dxa"/>
            <w:bottom w:w="0" w:type="dxa"/>
            <w:right w:w="108" w:type="dxa"/>
          </w:tblCellMar>
        </w:tblPrEx>
        <w:trPr>
          <w:gridBefore w:val="1"/>
          <w:wBefore w:w="259" w:type="dxa"/>
          <w:trHeight w:val="54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2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4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26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454"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Before w:val="1"/>
          <w:wBefore w:w="259" w:type="dxa"/>
          <w:trHeight w:val="438"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2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4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32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454"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黑体" w:eastAsia="黑体" w:cs="黑体"/>
                <w:b/>
                <w:bCs/>
                <w:color w:val="000000"/>
                <w:sz w:val="20"/>
                <w:szCs w:val="20"/>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r>
      <w:tr>
        <w:tblPrEx>
          <w:tblCellMar>
            <w:top w:w="0" w:type="dxa"/>
            <w:left w:w="108" w:type="dxa"/>
            <w:bottom w:w="0" w:type="dxa"/>
            <w:right w:w="108" w:type="dxa"/>
          </w:tblCellMar>
        </w:tblPrEx>
        <w:trPr>
          <w:gridBefore w:val="1"/>
          <w:wBefore w:w="259" w:type="dxa"/>
          <w:trHeight w:val="651"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产出指标 </w:t>
            </w:r>
          </w:p>
        </w:tc>
        <w:tc>
          <w:tcPr>
            <w:tcW w:w="1249"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幼儿数</w:t>
            </w:r>
          </w:p>
        </w:tc>
        <w:tc>
          <w:tcPr>
            <w:tcW w:w="32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幼儿数</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≥790人</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wBefore w:w="259" w:type="dxa"/>
          <w:trHeight w:val="79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学前教学质量</w:t>
            </w:r>
          </w:p>
        </w:tc>
        <w:tc>
          <w:tcPr>
            <w:tcW w:w="32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学前教学质量</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提升教学质量</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wBefore w:w="259" w:type="dxa"/>
          <w:trHeight w:val="79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32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年12月</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wBefore w:w="259" w:type="dxa"/>
          <w:trHeight w:val="79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49"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32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146.12</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wBefore w:w="259" w:type="dxa"/>
          <w:trHeight w:val="793"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249"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w:t>
            </w:r>
          </w:p>
        </w:tc>
        <w:tc>
          <w:tcPr>
            <w:tcW w:w="32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办人民满意的学前教育</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提升学前教育质量</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wBefore w:w="259" w:type="dxa"/>
          <w:trHeight w:val="99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学生满意度</w:t>
            </w:r>
          </w:p>
        </w:tc>
        <w:tc>
          <w:tcPr>
            <w:tcW w:w="32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学生满意度</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&gt;=90%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bl>
    <w:p>
      <w:pPr>
        <w:spacing w:before="1" w:line="374" w:lineRule="auto"/>
        <w:rPr>
          <w:rFonts w:hint="eastAsia" w:ascii="方正仿宋简体" w:hAnsi="方正仿宋简体" w:eastAsia="方正仿宋简体" w:cs="方正仿宋简体"/>
          <w:b w:val="0"/>
          <w:bCs w:val="0"/>
          <w:spacing w:val="7"/>
          <w:sz w:val="32"/>
          <w:szCs w:val="32"/>
          <w:lang w:eastAsia="zh-CN"/>
        </w:rPr>
      </w:pPr>
    </w:p>
    <w:tbl>
      <w:tblPr>
        <w:tblStyle w:val="4"/>
        <w:tblW w:w="9760" w:type="dxa"/>
        <w:jc w:val="center"/>
        <w:tblLayout w:type="autofit"/>
        <w:tblCellMar>
          <w:top w:w="0" w:type="dxa"/>
          <w:left w:w="108" w:type="dxa"/>
          <w:bottom w:w="0" w:type="dxa"/>
          <w:right w:w="108" w:type="dxa"/>
        </w:tblCellMar>
      </w:tblPr>
      <w:tblGrid>
        <w:gridCol w:w="818"/>
        <w:gridCol w:w="1552"/>
        <w:gridCol w:w="1403"/>
        <w:gridCol w:w="1489"/>
        <w:gridCol w:w="1020"/>
        <w:gridCol w:w="939"/>
        <w:gridCol w:w="1346"/>
        <w:gridCol w:w="1193"/>
      </w:tblGrid>
      <w:tr>
        <w:tblPrEx>
          <w:tblCellMar>
            <w:top w:w="0" w:type="dxa"/>
            <w:left w:w="108" w:type="dxa"/>
            <w:bottom w:w="0" w:type="dxa"/>
            <w:right w:w="108" w:type="dxa"/>
          </w:tblCellMar>
        </w:tblPrEx>
        <w:trPr>
          <w:trHeight w:val="833" w:hRule="atLeast"/>
          <w:jc w:val="center"/>
        </w:trPr>
        <w:tc>
          <w:tcPr>
            <w:tcW w:w="9760" w:type="dxa"/>
            <w:gridSpan w:val="8"/>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保安服务资金绩效目标表</w:t>
            </w:r>
          </w:p>
        </w:tc>
      </w:tr>
      <w:tr>
        <w:tblPrEx>
          <w:tblCellMar>
            <w:top w:w="0" w:type="dxa"/>
            <w:left w:w="108" w:type="dxa"/>
            <w:bottom w:w="0" w:type="dxa"/>
            <w:right w:w="108" w:type="dxa"/>
          </w:tblCellMar>
        </w:tblPrEx>
        <w:trPr>
          <w:trHeight w:val="490" w:hRule="atLeast"/>
          <w:jc w:val="center"/>
        </w:trPr>
        <w:tc>
          <w:tcPr>
            <w:tcW w:w="707"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580"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412"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510"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29"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952"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64"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206" w:type="dxa"/>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trHeight w:val="738"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5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中小学幼儿园保安服务</w:t>
            </w:r>
          </w:p>
        </w:tc>
      </w:tr>
      <w:tr>
        <w:tblPrEx>
          <w:tblCellMar>
            <w:top w:w="0" w:type="dxa"/>
            <w:left w:w="108" w:type="dxa"/>
            <w:bottom w:w="0" w:type="dxa"/>
            <w:right w:w="108" w:type="dxa"/>
          </w:tblCellMar>
        </w:tblPrEx>
        <w:trPr>
          <w:trHeight w:val="667"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77.76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77.76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trHeight w:val="875"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4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采用购买服务的方式，为15所中小学幼儿园配备专职保安人员24名。</w:t>
            </w:r>
          </w:p>
        </w:tc>
      </w:tr>
      <w:tr>
        <w:tblPrEx>
          <w:tblCellMar>
            <w:top w:w="0" w:type="dxa"/>
            <w:left w:w="108" w:type="dxa"/>
            <w:bottom w:w="0" w:type="dxa"/>
            <w:right w:w="108" w:type="dxa"/>
          </w:tblCellMar>
        </w:tblPrEx>
        <w:trPr>
          <w:trHeight w:val="738"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trHeight w:val="738"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42</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67</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trHeight w:val="623" w:hRule="atLeast"/>
          <w:jc w:val="center"/>
        </w:trPr>
        <w:tc>
          <w:tcPr>
            <w:tcW w:w="70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w:t>
            </w:r>
          </w:p>
        </w:tc>
        <w:tc>
          <w:tcPr>
            <w:tcW w:w="74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维护校园及周边安全、和谐、稳定。</w:t>
            </w:r>
          </w:p>
        </w:tc>
      </w:tr>
      <w:tr>
        <w:tblPrEx>
          <w:tblCellMar>
            <w:top w:w="0" w:type="dxa"/>
            <w:left w:w="108" w:type="dxa"/>
            <w:bottom w:w="0" w:type="dxa"/>
            <w:right w:w="108" w:type="dxa"/>
          </w:tblCellMar>
        </w:tblPrEx>
        <w:trPr>
          <w:trHeight w:val="543"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4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364"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trHeight w:val="366"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34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36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黑体" w:eastAsia="黑体" w:cs="黑体"/>
                <w:b/>
                <w:bCs/>
                <w:color w:val="000000"/>
                <w:sz w:val="20"/>
                <w:szCs w:val="20"/>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r>
      <w:tr>
        <w:tblPrEx>
          <w:tblCellMar>
            <w:top w:w="0" w:type="dxa"/>
            <w:left w:w="108" w:type="dxa"/>
            <w:bottom w:w="0" w:type="dxa"/>
            <w:right w:w="108" w:type="dxa"/>
          </w:tblCellMar>
        </w:tblPrEx>
        <w:trPr>
          <w:trHeight w:val="791" w:hRule="atLeast"/>
          <w:jc w:val="center"/>
        </w:trPr>
        <w:tc>
          <w:tcPr>
            <w:tcW w:w="70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产出指标</w:t>
            </w:r>
          </w:p>
        </w:tc>
        <w:tc>
          <w:tcPr>
            <w:tcW w:w="1580" w:type="dxa"/>
            <w:tcBorders>
              <w:top w:val="nil"/>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保安人数</w:t>
            </w:r>
          </w:p>
        </w:tc>
        <w:tc>
          <w:tcPr>
            <w:tcW w:w="3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保安人数</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≥24人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791" w:hRule="atLeast"/>
          <w:jc w:val="center"/>
        </w:trPr>
        <w:tc>
          <w:tcPr>
            <w:tcW w:w="70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服务标准</w:t>
            </w:r>
          </w:p>
        </w:tc>
        <w:tc>
          <w:tcPr>
            <w:tcW w:w="3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服务标准</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合格</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国家相关标准</w:t>
            </w:r>
          </w:p>
        </w:tc>
      </w:tr>
      <w:tr>
        <w:tblPrEx>
          <w:tblCellMar>
            <w:top w:w="0" w:type="dxa"/>
            <w:left w:w="108" w:type="dxa"/>
            <w:bottom w:w="0" w:type="dxa"/>
            <w:right w:w="108" w:type="dxa"/>
          </w:tblCellMar>
        </w:tblPrEx>
        <w:trPr>
          <w:trHeight w:val="791" w:hRule="atLeast"/>
          <w:jc w:val="center"/>
        </w:trPr>
        <w:tc>
          <w:tcPr>
            <w:tcW w:w="70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简体" w:hAnsi="方正仿宋简体" w:eastAsia="方正仿宋简体" w:cs="方正仿宋简体"/>
                <w:color w:val="000000"/>
                <w:sz w:val="20"/>
                <w:szCs w:val="20"/>
              </w:rPr>
            </w:pPr>
            <w:r>
              <w:rPr>
                <w:rFonts w:hint="eastAsia"/>
                <w:color w:val="000000"/>
                <w:sz w:val="20"/>
                <w:szCs w:val="20"/>
                <w:lang w:val="en-US"/>
              </w:rPr>
              <w:t>完成时限</w:t>
            </w:r>
          </w:p>
        </w:tc>
        <w:tc>
          <w:tcPr>
            <w:tcW w:w="3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年完成</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791" w:hRule="atLeast"/>
          <w:jc w:val="center"/>
        </w:trPr>
        <w:tc>
          <w:tcPr>
            <w:tcW w:w="707" w:type="dxa"/>
            <w:tcBorders>
              <w:top w:val="nil"/>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580" w:type="dxa"/>
            <w:tcBorders>
              <w:top w:val="nil"/>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受益师生人数</w:t>
            </w:r>
          </w:p>
        </w:tc>
        <w:tc>
          <w:tcPr>
            <w:tcW w:w="3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受益师生人数</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3600人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在校师生人数</w:t>
            </w:r>
          </w:p>
        </w:tc>
      </w:tr>
      <w:tr>
        <w:tblPrEx>
          <w:tblCellMar>
            <w:top w:w="0" w:type="dxa"/>
            <w:left w:w="108" w:type="dxa"/>
            <w:bottom w:w="0" w:type="dxa"/>
            <w:right w:w="108" w:type="dxa"/>
          </w:tblCellMar>
        </w:tblPrEx>
        <w:trPr>
          <w:trHeight w:val="94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师生满意度</w:t>
            </w:r>
          </w:p>
        </w:tc>
        <w:tc>
          <w:tcPr>
            <w:tcW w:w="3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师生满意度</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bl>
    <w:p>
      <w:pPr>
        <w:spacing w:before="1" w:line="374" w:lineRule="auto"/>
        <w:rPr>
          <w:rFonts w:hint="eastAsia" w:ascii="方正仿宋简体" w:hAnsi="方正仿宋简体" w:eastAsia="方正仿宋简体" w:cs="方正仿宋简体"/>
          <w:b w:val="0"/>
          <w:bCs w:val="0"/>
          <w:spacing w:val="7"/>
          <w:sz w:val="32"/>
          <w:szCs w:val="32"/>
          <w:lang w:eastAsia="zh-CN"/>
        </w:rPr>
      </w:pPr>
    </w:p>
    <w:p>
      <w:pPr>
        <w:spacing w:before="1" w:line="374" w:lineRule="auto"/>
        <w:rPr>
          <w:rFonts w:hint="eastAsia" w:ascii="方正仿宋简体" w:hAnsi="方正仿宋简体" w:eastAsia="方正仿宋简体" w:cs="方正仿宋简体"/>
          <w:b w:val="0"/>
          <w:bCs w:val="0"/>
          <w:spacing w:val="7"/>
          <w:sz w:val="32"/>
          <w:szCs w:val="32"/>
          <w:lang w:eastAsia="zh-CN"/>
        </w:rPr>
      </w:pPr>
    </w:p>
    <w:tbl>
      <w:tblPr>
        <w:tblStyle w:val="4"/>
        <w:tblW w:w="9540" w:type="dxa"/>
        <w:jc w:val="center"/>
        <w:tblLayout w:type="autofit"/>
        <w:tblCellMar>
          <w:top w:w="0" w:type="dxa"/>
          <w:left w:w="108" w:type="dxa"/>
          <w:bottom w:w="0" w:type="dxa"/>
          <w:right w:w="108" w:type="dxa"/>
        </w:tblCellMar>
      </w:tblPr>
      <w:tblGrid>
        <w:gridCol w:w="818"/>
        <w:gridCol w:w="1496"/>
        <w:gridCol w:w="1416"/>
        <w:gridCol w:w="1439"/>
        <w:gridCol w:w="993"/>
        <w:gridCol w:w="910"/>
        <w:gridCol w:w="1312"/>
        <w:gridCol w:w="1156"/>
      </w:tblGrid>
      <w:tr>
        <w:tblPrEx>
          <w:tblCellMar>
            <w:top w:w="0" w:type="dxa"/>
            <w:left w:w="108" w:type="dxa"/>
            <w:bottom w:w="0" w:type="dxa"/>
            <w:right w:w="108" w:type="dxa"/>
          </w:tblCellMar>
        </w:tblPrEx>
        <w:trPr>
          <w:trHeight w:val="771" w:hRule="atLeast"/>
          <w:jc w:val="center"/>
        </w:trPr>
        <w:tc>
          <w:tcPr>
            <w:tcW w:w="9540" w:type="dxa"/>
            <w:gridSpan w:val="8"/>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教育园区配套设施</w:t>
            </w:r>
            <w:r>
              <w:rPr>
                <w:rFonts w:hint="eastAsia" w:ascii="黑体" w:eastAsia="黑体" w:cs="黑体"/>
                <w:color w:val="000000"/>
                <w:sz w:val="32"/>
                <w:szCs w:val="32"/>
                <w:lang w:val="en-US" w:eastAsia="zh-CN"/>
              </w:rPr>
              <w:t>（小学）</w:t>
            </w:r>
            <w:r>
              <w:rPr>
                <w:rFonts w:hint="eastAsia" w:ascii="黑体" w:eastAsia="黑体" w:cs="黑体"/>
                <w:color w:val="000000"/>
                <w:sz w:val="32"/>
                <w:szCs w:val="32"/>
                <w:lang w:val="en-US"/>
              </w:rPr>
              <w:t>绩效目标表</w:t>
            </w:r>
          </w:p>
        </w:tc>
      </w:tr>
      <w:tr>
        <w:tblPrEx>
          <w:tblCellMar>
            <w:top w:w="0" w:type="dxa"/>
            <w:left w:w="108" w:type="dxa"/>
            <w:bottom w:w="0" w:type="dxa"/>
            <w:right w:w="108" w:type="dxa"/>
          </w:tblCellMar>
        </w:tblPrEx>
        <w:trPr>
          <w:trHeight w:val="453" w:hRule="atLeast"/>
          <w:jc w:val="center"/>
        </w:trPr>
        <w:tc>
          <w:tcPr>
            <w:tcW w:w="691"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541"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85"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473"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07"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930"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35"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78" w:type="dxa"/>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trHeight w:val="683"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4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教育园区配套设施（小学）</w:t>
            </w:r>
          </w:p>
        </w:tc>
      </w:tr>
      <w:tr>
        <w:tblPrEx>
          <w:tblCellMar>
            <w:top w:w="0" w:type="dxa"/>
            <w:left w:w="108" w:type="dxa"/>
            <w:bottom w:w="0" w:type="dxa"/>
            <w:right w:w="108" w:type="dxa"/>
          </w:tblCellMar>
        </w:tblPrEx>
        <w:trPr>
          <w:trHeight w:val="617" w:hRule="atLeast"/>
          <w:jc w:val="center"/>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31.08</w:t>
            </w:r>
            <w:r>
              <w:rPr>
                <w:rFonts w:hint="eastAsia"/>
                <w:color w:val="000000"/>
                <w:sz w:val="20"/>
                <w:szCs w:val="20"/>
                <w:lang w:val="en-US"/>
              </w:rPr>
              <w:t xml:space="preserve">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31.08</w:t>
            </w:r>
            <w:r>
              <w:rPr>
                <w:rFonts w:hint="eastAsia"/>
                <w:color w:val="000000"/>
                <w:sz w:val="20"/>
                <w:szCs w:val="20"/>
                <w:lang w:val="en-US"/>
              </w:rPr>
              <w:t xml:space="preserve">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trHeight w:val="810" w:hRule="atLeast"/>
          <w:jc w:val="center"/>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3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教育园区小学配套设施采购延续付款。</w:t>
            </w:r>
          </w:p>
        </w:tc>
      </w:tr>
      <w:tr>
        <w:tblPrEx>
          <w:tblCellMar>
            <w:top w:w="0" w:type="dxa"/>
            <w:left w:w="108" w:type="dxa"/>
            <w:bottom w:w="0" w:type="dxa"/>
            <w:right w:w="108" w:type="dxa"/>
          </w:tblCellMar>
        </w:tblPrEx>
        <w:trPr>
          <w:trHeight w:val="683" w:hRule="atLeast"/>
          <w:jc w:val="center"/>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trHeight w:val="683" w:hRule="atLeast"/>
          <w:jc w:val="center"/>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trHeight w:val="577" w:hRule="atLeast"/>
          <w:jc w:val="center"/>
        </w:trPr>
        <w:tc>
          <w:tcPr>
            <w:tcW w:w="69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w:t>
            </w:r>
          </w:p>
        </w:tc>
        <w:tc>
          <w:tcPr>
            <w:tcW w:w="73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完善教育功能，提高教育质量，改善办学条件，达到学生家长满意。</w:t>
            </w:r>
          </w:p>
        </w:tc>
      </w:tr>
      <w:tr>
        <w:tblPrEx>
          <w:tblCellMar>
            <w:top w:w="0" w:type="dxa"/>
            <w:left w:w="108" w:type="dxa"/>
            <w:bottom w:w="0" w:type="dxa"/>
            <w:right w:w="108" w:type="dxa"/>
          </w:tblCellMar>
        </w:tblPrEx>
        <w:trPr>
          <w:trHeight w:val="503" w:hRule="atLeast"/>
          <w:jc w:val="center"/>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4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335"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trHeight w:val="339" w:hRule="atLeast"/>
          <w:jc w:val="center"/>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3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33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黑体" w:eastAsia="黑体" w:cs="黑体"/>
                <w:b/>
                <w:bCs/>
                <w:color w:val="000000"/>
                <w:sz w:val="20"/>
                <w:szCs w:val="20"/>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r>
      <w:tr>
        <w:tblPrEx>
          <w:tblCellMar>
            <w:top w:w="0" w:type="dxa"/>
            <w:left w:w="108" w:type="dxa"/>
            <w:bottom w:w="0" w:type="dxa"/>
            <w:right w:w="108" w:type="dxa"/>
          </w:tblCellMar>
        </w:tblPrEx>
        <w:trPr>
          <w:trHeight w:val="732" w:hRule="atLeast"/>
          <w:jc w:val="center"/>
        </w:trPr>
        <w:tc>
          <w:tcPr>
            <w:tcW w:w="69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产出指标</w:t>
            </w:r>
          </w:p>
        </w:tc>
        <w:tc>
          <w:tcPr>
            <w:tcW w:w="1541" w:type="dxa"/>
            <w:tcBorders>
              <w:top w:val="nil"/>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设备数量</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设备数量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≥6680台件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采购数量</w:t>
            </w:r>
          </w:p>
        </w:tc>
      </w:tr>
      <w:tr>
        <w:tblPrEx>
          <w:tblCellMar>
            <w:top w:w="0" w:type="dxa"/>
            <w:left w:w="108" w:type="dxa"/>
            <w:bottom w:w="0" w:type="dxa"/>
            <w:right w:w="108" w:type="dxa"/>
          </w:tblCellMar>
        </w:tblPrEx>
        <w:trPr>
          <w:trHeight w:val="732" w:hRule="atLeast"/>
          <w:jc w:val="center"/>
        </w:trPr>
        <w:tc>
          <w:tcPr>
            <w:tcW w:w="69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质量标准</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质量标准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合格</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国家相关标准</w:t>
            </w:r>
          </w:p>
        </w:tc>
      </w:tr>
      <w:tr>
        <w:tblPrEx>
          <w:tblCellMar>
            <w:top w:w="0" w:type="dxa"/>
            <w:left w:w="108" w:type="dxa"/>
            <w:bottom w:w="0" w:type="dxa"/>
            <w:right w:w="108" w:type="dxa"/>
          </w:tblCellMar>
        </w:tblPrEx>
        <w:trPr>
          <w:trHeight w:val="732" w:hRule="atLeast"/>
          <w:jc w:val="center"/>
        </w:trPr>
        <w:tc>
          <w:tcPr>
            <w:tcW w:w="69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年完成</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1145" w:hRule="atLeast"/>
          <w:jc w:val="center"/>
        </w:trPr>
        <w:tc>
          <w:tcPr>
            <w:tcW w:w="69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4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生均控制成本</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生均控制成本</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191.85元/人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《河北省义务教育学校办学基本标准》</w:t>
            </w:r>
          </w:p>
        </w:tc>
      </w:tr>
      <w:tr>
        <w:tblPrEx>
          <w:tblCellMar>
            <w:top w:w="0" w:type="dxa"/>
            <w:left w:w="108" w:type="dxa"/>
            <w:bottom w:w="0" w:type="dxa"/>
            <w:right w:w="108" w:type="dxa"/>
          </w:tblCellMar>
        </w:tblPrEx>
        <w:trPr>
          <w:trHeight w:val="907" w:hRule="atLeast"/>
          <w:jc w:val="center"/>
        </w:trPr>
        <w:tc>
          <w:tcPr>
            <w:tcW w:w="691" w:type="dxa"/>
            <w:tcBorders>
              <w:top w:val="nil"/>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54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受益学生人数</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受益学生人数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1620人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设计在校生人数</w:t>
            </w:r>
          </w:p>
        </w:tc>
      </w:tr>
      <w:tr>
        <w:tblPrEx>
          <w:tblCellMar>
            <w:top w:w="0" w:type="dxa"/>
            <w:left w:w="108" w:type="dxa"/>
            <w:bottom w:w="0" w:type="dxa"/>
            <w:right w:w="108" w:type="dxa"/>
          </w:tblCellMar>
        </w:tblPrEx>
        <w:trPr>
          <w:trHeight w:val="874"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师生满意度</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师生满意度</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w:t>
            </w:r>
            <w:r>
              <w:rPr>
                <w:rFonts w:hint="eastAsia"/>
                <w:color w:val="000000"/>
                <w:sz w:val="20"/>
                <w:szCs w:val="20"/>
                <w:lang w:val="en-US" w:eastAsia="zh-CN"/>
              </w:rPr>
              <w:t>8</w:t>
            </w:r>
            <w:r>
              <w:rPr>
                <w:rFonts w:hint="eastAsia"/>
                <w:color w:val="000000"/>
                <w:sz w:val="20"/>
                <w:szCs w:val="20"/>
                <w:lang w:val="en-US"/>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bl>
    <w:p>
      <w:pPr>
        <w:spacing w:before="1" w:line="374" w:lineRule="auto"/>
        <w:rPr>
          <w:rFonts w:hint="eastAsia" w:ascii="方正仿宋简体" w:hAnsi="方正仿宋简体" w:eastAsia="方正仿宋简体" w:cs="方正仿宋简体"/>
          <w:b w:val="0"/>
          <w:bCs w:val="0"/>
          <w:spacing w:val="7"/>
          <w:sz w:val="32"/>
          <w:szCs w:val="32"/>
          <w:lang w:eastAsia="zh-CN"/>
        </w:rPr>
      </w:pPr>
    </w:p>
    <w:tbl>
      <w:tblPr>
        <w:tblStyle w:val="4"/>
        <w:tblW w:w="9540" w:type="dxa"/>
        <w:jc w:val="center"/>
        <w:tblLayout w:type="autofit"/>
        <w:tblCellMar>
          <w:top w:w="0" w:type="dxa"/>
          <w:left w:w="108" w:type="dxa"/>
          <w:bottom w:w="0" w:type="dxa"/>
          <w:right w:w="108" w:type="dxa"/>
        </w:tblCellMar>
      </w:tblPr>
      <w:tblGrid>
        <w:gridCol w:w="818"/>
        <w:gridCol w:w="1496"/>
        <w:gridCol w:w="1416"/>
        <w:gridCol w:w="1439"/>
        <w:gridCol w:w="993"/>
        <w:gridCol w:w="910"/>
        <w:gridCol w:w="1312"/>
        <w:gridCol w:w="1156"/>
      </w:tblGrid>
      <w:tr>
        <w:tblPrEx>
          <w:tblCellMar>
            <w:top w:w="0" w:type="dxa"/>
            <w:left w:w="108" w:type="dxa"/>
            <w:bottom w:w="0" w:type="dxa"/>
            <w:right w:w="108" w:type="dxa"/>
          </w:tblCellMar>
        </w:tblPrEx>
        <w:trPr>
          <w:trHeight w:val="771" w:hRule="atLeast"/>
          <w:jc w:val="center"/>
        </w:trPr>
        <w:tc>
          <w:tcPr>
            <w:tcW w:w="9540" w:type="dxa"/>
            <w:gridSpan w:val="8"/>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教育园区配套设施</w:t>
            </w:r>
            <w:r>
              <w:rPr>
                <w:rFonts w:hint="eastAsia" w:ascii="黑体" w:eastAsia="黑体" w:cs="黑体"/>
                <w:color w:val="000000"/>
                <w:sz w:val="32"/>
                <w:szCs w:val="32"/>
                <w:lang w:val="en-US" w:eastAsia="zh-CN"/>
              </w:rPr>
              <w:t>（中学）</w:t>
            </w:r>
            <w:r>
              <w:rPr>
                <w:rFonts w:hint="eastAsia" w:ascii="黑体" w:eastAsia="黑体" w:cs="黑体"/>
                <w:color w:val="000000"/>
                <w:sz w:val="32"/>
                <w:szCs w:val="32"/>
                <w:lang w:val="en-US"/>
              </w:rPr>
              <w:t>绩效目标表</w:t>
            </w:r>
          </w:p>
        </w:tc>
      </w:tr>
      <w:tr>
        <w:tblPrEx>
          <w:tblCellMar>
            <w:top w:w="0" w:type="dxa"/>
            <w:left w:w="108" w:type="dxa"/>
            <w:bottom w:w="0" w:type="dxa"/>
            <w:right w:w="108" w:type="dxa"/>
          </w:tblCellMar>
        </w:tblPrEx>
        <w:trPr>
          <w:trHeight w:val="453" w:hRule="atLeast"/>
          <w:jc w:val="center"/>
        </w:trPr>
        <w:tc>
          <w:tcPr>
            <w:tcW w:w="691"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541"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85"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473"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07"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930"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35"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78" w:type="dxa"/>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trHeight w:val="683"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4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教育园区配套设施（</w:t>
            </w:r>
            <w:r>
              <w:rPr>
                <w:rFonts w:hint="eastAsia"/>
                <w:b/>
                <w:bCs/>
                <w:color w:val="000000"/>
                <w:sz w:val="20"/>
                <w:szCs w:val="20"/>
                <w:lang w:val="en-US" w:eastAsia="zh-CN"/>
              </w:rPr>
              <w:t>中学</w:t>
            </w:r>
            <w:r>
              <w:rPr>
                <w:rFonts w:hint="eastAsia"/>
                <w:b/>
                <w:bCs/>
                <w:color w:val="000000"/>
                <w:sz w:val="20"/>
                <w:szCs w:val="20"/>
                <w:lang w:val="en-US"/>
              </w:rPr>
              <w:t>）</w:t>
            </w:r>
          </w:p>
        </w:tc>
      </w:tr>
      <w:tr>
        <w:tblPrEx>
          <w:tblCellMar>
            <w:top w:w="0" w:type="dxa"/>
            <w:left w:w="108" w:type="dxa"/>
            <w:bottom w:w="0" w:type="dxa"/>
            <w:right w:w="108" w:type="dxa"/>
          </w:tblCellMar>
        </w:tblPrEx>
        <w:trPr>
          <w:trHeight w:val="617" w:hRule="atLeast"/>
          <w:jc w:val="center"/>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57.91</w:t>
            </w:r>
            <w:r>
              <w:rPr>
                <w:rFonts w:hint="eastAsia"/>
                <w:color w:val="000000"/>
                <w:sz w:val="20"/>
                <w:szCs w:val="20"/>
                <w:lang w:val="en-US"/>
              </w:rPr>
              <w:t xml:space="preserve">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57.91</w:t>
            </w:r>
            <w:r>
              <w:rPr>
                <w:rFonts w:hint="eastAsia"/>
                <w:color w:val="000000"/>
                <w:sz w:val="20"/>
                <w:szCs w:val="20"/>
                <w:lang w:val="en-US"/>
              </w:rPr>
              <w:t xml:space="preserve">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trHeight w:val="810" w:hRule="atLeast"/>
          <w:jc w:val="center"/>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3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教育园区中学配套设施采购延续付款。</w:t>
            </w:r>
          </w:p>
        </w:tc>
      </w:tr>
      <w:tr>
        <w:tblPrEx>
          <w:tblCellMar>
            <w:top w:w="0" w:type="dxa"/>
            <w:left w:w="108" w:type="dxa"/>
            <w:bottom w:w="0" w:type="dxa"/>
            <w:right w:w="108" w:type="dxa"/>
          </w:tblCellMar>
        </w:tblPrEx>
        <w:trPr>
          <w:trHeight w:val="683" w:hRule="atLeast"/>
          <w:jc w:val="center"/>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trHeight w:val="683" w:hRule="atLeast"/>
          <w:jc w:val="center"/>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trHeight w:val="577" w:hRule="atLeast"/>
          <w:jc w:val="center"/>
        </w:trPr>
        <w:tc>
          <w:tcPr>
            <w:tcW w:w="69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w:t>
            </w:r>
          </w:p>
        </w:tc>
        <w:tc>
          <w:tcPr>
            <w:tcW w:w="73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完善教育功能，提高教育质量，改善办学条件，达到学生家长满意。</w:t>
            </w:r>
          </w:p>
        </w:tc>
      </w:tr>
      <w:tr>
        <w:tblPrEx>
          <w:tblCellMar>
            <w:top w:w="0" w:type="dxa"/>
            <w:left w:w="108" w:type="dxa"/>
            <w:bottom w:w="0" w:type="dxa"/>
            <w:right w:w="108" w:type="dxa"/>
          </w:tblCellMar>
        </w:tblPrEx>
        <w:trPr>
          <w:trHeight w:val="503" w:hRule="atLeast"/>
          <w:jc w:val="center"/>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4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335"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trHeight w:val="339" w:hRule="atLeast"/>
          <w:jc w:val="center"/>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3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33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黑体" w:eastAsia="黑体" w:cs="黑体"/>
                <w:b/>
                <w:bCs/>
                <w:color w:val="000000"/>
                <w:sz w:val="20"/>
                <w:szCs w:val="20"/>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r>
      <w:tr>
        <w:tblPrEx>
          <w:tblCellMar>
            <w:top w:w="0" w:type="dxa"/>
            <w:left w:w="108" w:type="dxa"/>
            <w:bottom w:w="0" w:type="dxa"/>
            <w:right w:w="108" w:type="dxa"/>
          </w:tblCellMar>
        </w:tblPrEx>
        <w:trPr>
          <w:trHeight w:val="732" w:hRule="atLeast"/>
          <w:jc w:val="center"/>
        </w:trPr>
        <w:tc>
          <w:tcPr>
            <w:tcW w:w="69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产出指标</w:t>
            </w:r>
          </w:p>
        </w:tc>
        <w:tc>
          <w:tcPr>
            <w:tcW w:w="1541" w:type="dxa"/>
            <w:tcBorders>
              <w:top w:val="nil"/>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设备数量</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设备数量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≥23882台件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采购数量</w:t>
            </w:r>
          </w:p>
        </w:tc>
      </w:tr>
      <w:tr>
        <w:tblPrEx>
          <w:tblCellMar>
            <w:top w:w="0" w:type="dxa"/>
            <w:left w:w="108" w:type="dxa"/>
            <w:bottom w:w="0" w:type="dxa"/>
            <w:right w:w="108" w:type="dxa"/>
          </w:tblCellMar>
        </w:tblPrEx>
        <w:trPr>
          <w:trHeight w:val="732" w:hRule="atLeast"/>
          <w:jc w:val="center"/>
        </w:trPr>
        <w:tc>
          <w:tcPr>
            <w:tcW w:w="69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质量标准</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质量标准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合格</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国家相关标准</w:t>
            </w:r>
          </w:p>
        </w:tc>
      </w:tr>
      <w:tr>
        <w:tblPrEx>
          <w:tblCellMar>
            <w:top w:w="0" w:type="dxa"/>
            <w:left w:w="108" w:type="dxa"/>
            <w:bottom w:w="0" w:type="dxa"/>
            <w:right w:w="108" w:type="dxa"/>
          </w:tblCellMar>
        </w:tblPrEx>
        <w:trPr>
          <w:trHeight w:val="732" w:hRule="atLeast"/>
          <w:jc w:val="center"/>
        </w:trPr>
        <w:tc>
          <w:tcPr>
            <w:tcW w:w="69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年完成</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1145" w:hRule="atLeast"/>
          <w:jc w:val="center"/>
        </w:trPr>
        <w:tc>
          <w:tcPr>
            <w:tcW w:w="69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4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生均控制成本</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生均控制成本</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275.78元/人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《河北省义务教育学校办学基本标准》</w:t>
            </w:r>
          </w:p>
        </w:tc>
      </w:tr>
      <w:tr>
        <w:tblPrEx>
          <w:tblCellMar>
            <w:top w:w="0" w:type="dxa"/>
            <w:left w:w="108" w:type="dxa"/>
            <w:bottom w:w="0" w:type="dxa"/>
            <w:right w:w="108" w:type="dxa"/>
          </w:tblCellMar>
        </w:tblPrEx>
        <w:trPr>
          <w:trHeight w:val="907" w:hRule="atLeast"/>
          <w:jc w:val="center"/>
        </w:trPr>
        <w:tc>
          <w:tcPr>
            <w:tcW w:w="691" w:type="dxa"/>
            <w:tcBorders>
              <w:top w:val="nil"/>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54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受益学生人数</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受益学生人数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2100人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设计在校生人数</w:t>
            </w:r>
          </w:p>
        </w:tc>
      </w:tr>
      <w:tr>
        <w:tblPrEx>
          <w:tblCellMar>
            <w:top w:w="0" w:type="dxa"/>
            <w:left w:w="108" w:type="dxa"/>
            <w:bottom w:w="0" w:type="dxa"/>
            <w:right w:w="108" w:type="dxa"/>
          </w:tblCellMar>
        </w:tblPrEx>
        <w:trPr>
          <w:trHeight w:val="874"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师生满意度</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师生满意度</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w:t>
            </w:r>
            <w:r>
              <w:rPr>
                <w:rFonts w:hint="eastAsia"/>
                <w:color w:val="000000"/>
                <w:sz w:val="20"/>
                <w:szCs w:val="20"/>
                <w:lang w:val="en-US" w:eastAsia="zh-CN"/>
              </w:rPr>
              <w:t>8</w:t>
            </w:r>
            <w:r>
              <w:rPr>
                <w:rFonts w:hint="eastAsia"/>
                <w:color w:val="000000"/>
                <w:sz w:val="20"/>
                <w:szCs w:val="20"/>
                <w:lang w:val="en-US"/>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bl>
    <w:p>
      <w:pPr>
        <w:spacing w:before="1" w:line="374" w:lineRule="auto"/>
        <w:rPr>
          <w:rFonts w:hint="eastAsia" w:ascii="方正仿宋简体" w:hAnsi="方正仿宋简体" w:eastAsia="方正仿宋简体" w:cs="方正仿宋简体"/>
          <w:b w:val="0"/>
          <w:bCs w:val="0"/>
          <w:spacing w:val="7"/>
          <w:sz w:val="32"/>
          <w:szCs w:val="32"/>
          <w:lang w:eastAsia="zh-CN"/>
        </w:rPr>
      </w:pPr>
    </w:p>
    <w:tbl>
      <w:tblPr>
        <w:tblStyle w:val="4"/>
        <w:tblW w:w="9540" w:type="dxa"/>
        <w:jc w:val="center"/>
        <w:tblLayout w:type="autofit"/>
        <w:tblCellMar>
          <w:top w:w="0" w:type="dxa"/>
          <w:left w:w="108" w:type="dxa"/>
          <w:bottom w:w="0" w:type="dxa"/>
          <w:right w:w="108" w:type="dxa"/>
        </w:tblCellMar>
      </w:tblPr>
      <w:tblGrid>
        <w:gridCol w:w="818"/>
        <w:gridCol w:w="1496"/>
        <w:gridCol w:w="1416"/>
        <w:gridCol w:w="1439"/>
        <w:gridCol w:w="993"/>
        <w:gridCol w:w="910"/>
        <w:gridCol w:w="1312"/>
        <w:gridCol w:w="1156"/>
      </w:tblGrid>
      <w:tr>
        <w:tblPrEx>
          <w:tblCellMar>
            <w:top w:w="0" w:type="dxa"/>
            <w:left w:w="108" w:type="dxa"/>
            <w:bottom w:w="0" w:type="dxa"/>
            <w:right w:w="108" w:type="dxa"/>
          </w:tblCellMar>
        </w:tblPrEx>
        <w:trPr>
          <w:trHeight w:val="771" w:hRule="atLeast"/>
          <w:jc w:val="center"/>
        </w:trPr>
        <w:tc>
          <w:tcPr>
            <w:tcW w:w="9540" w:type="dxa"/>
            <w:gridSpan w:val="8"/>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教育园区配套设施</w:t>
            </w:r>
            <w:r>
              <w:rPr>
                <w:rFonts w:hint="eastAsia" w:ascii="黑体" w:eastAsia="黑体" w:cs="黑体"/>
                <w:color w:val="000000"/>
                <w:sz w:val="32"/>
                <w:szCs w:val="32"/>
                <w:lang w:val="en-US" w:eastAsia="zh-CN"/>
              </w:rPr>
              <w:t>（中学）</w:t>
            </w:r>
            <w:r>
              <w:rPr>
                <w:rFonts w:hint="eastAsia" w:ascii="黑体" w:eastAsia="黑体" w:cs="黑体"/>
                <w:color w:val="000000"/>
                <w:sz w:val="32"/>
                <w:szCs w:val="32"/>
                <w:lang w:val="en-US"/>
              </w:rPr>
              <w:t>绩效目标表</w:t>
            </w:r>
          </w:p>
        </w:tc>
      </w:tr>
      <w:tr>
        <w:tblPrEx>
          <w:tblCellMar>
            <w:top w:w="0" w:type="dxa"/>
            <w:left w:w="108" w:type="dxa"/>
            <w:bottom w:w="0" w:type="dxa"/>
            <w:right w:w="108" w:type="dxa"/>
          </w:tblCellMar>
        </w:tblPrEx>
        <w:trPr>
          <w:trHeight w:val="453" w:hRule="atLeast"/>
          <w:jc w:val="center"/>
        </w:trPr>
        <w:tc>
          <w:tcPr>
            <w:tcW w:w="691"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541"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85"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473"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07"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930"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35"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78" w:type="dxa"/>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trHeight w:val="683"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4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教育园区配套设施（</w:t>
            </w:r>
            <w:r>
              <w:rPr>
                <w:rFonts w:hint="eastAsia"/>
                <w:b/>
                <w:bCs/>
                <w:color w:val="000000"/>
                <w:sz w:val="20"/>
                <w:szCs w:val="20"/>
                <w:lang w:val="en-US" w:eastAsia="zh-CN"/>
              </w:rPr>
              <w:t>中学</w:t>
            </w:r>
            <w:r>
              <w:rPr>
                <w:rFonts w:hint="eastAsia"/>
                <w:b/>
                <w:bCs/>
                <w:color w:val="000000"/>
                <w:sz w:val="20"/>
                <w:szCs w:val="20"/>
                <w:lang w:val="en-US"/>
              </w:rPr>
              <w:t>）</w:t>
            </w:r>
          </w:p>
        </w:tc>
      </w:tr>
      <w:tr>
        <w:tblPrEx>
          <w:tblCellMar>
            <w:top w:w="0" w:type="dxa"/>
            <w:left w:w="108" w:type="dxa"/>
            <w:bottom w:w="0" w:type="dxa"/>
            <w:right w:w="108" w:type="dxa"/>
          </w:tblCellMar>
        </w:tblPrEx>
        <w:trPr>
          <w:trHeight w:val="617" w:hRule="atLeast"/>
          <w:jc w:val="center"/>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57.91</w:t>
            </w:r>
            <w:r>
              <w:rPr>
                <w:rFonts w:hint="eastAsia"/>
                <w:color w:val="000000"/>
                <w:sz w:val="20"/>
                <w:szCs w:val="20"/>
                <w:lang w:val="en-US"/>
              </w:rPr>
              <w:t xml:space="preserve">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57.91</w:t>
            </w:r>
            <w:r>
              <w:rPr>
                <w:rFonts w:hint="eastAsia"/>
                <w:color w:val="000000"/>
                <w:sz w:val="20"/>
                <w:szCs w:val="20"/>
                <w:lang w:val="en-US"/>
              </w:rPr>
              <w:t xml:space="preserve">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trHeight w:val="810" w:hRule="atLeast"/>
          <w:jc w:val="center"/>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3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教育园区中学配套设施采购延续付款。</w:t>
            </w:r>
          </w:p>
        </w:tc>
      </w:tr>
      <w:tr>
        <w:tblPrEx>
          <w:tblCellMar>
            <w:top w:w="0" w:type="dxa"/>
            <w:left w:w="108" w:type="dxa"/>
            <w:bottom w:w="0" w:type="dxa"/>
            <w:right w:w="108" w:type="dxa"/>
          </w:tblCellMar>
        </w:tblPrEx>
        <w:trPr>
          <w:trHeight w:val="683" w:hRule="atLeast"/>
          <w:jc w:val="center"/>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trHeight w:val="683" w:hRule="atLeast"/>
          <w:jc w:val="center"/>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trHeight w:val="577" w:hRule="atLeast"/>
          <w:jc w:val="center"/>
        </w:trPr>
        <w:tc>
          <w:tcPr>
            <w:tcW w:w="69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w:t>
            </w:r>
          </w:p>
        </w:tc>
        <w:tc>
          <w:tcPr>
            <w:tcW w:w="73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完善教育功能，提高教育质量，改善办学条件，达到学生家长满意。</w:t>
            </w:r>
          </w:p>
        </w:tc>
      </w:tr>
      <w:tr>
        <w:tblPrEx>
          <w:tblCellMar>
            <w:top w:w="0" w:type="dxa"/>
            <w:left w:w="108" w:type="dxa"/>
            <w:bottom w:w="0" w:type="dxa"/>
            <w:right w:w="108" w:type="dxa"/>
          </w:tblCellMar>
        </w:tblPrEx>
        <w:trPr>
          <w:trHeight w:val="503" w:hRule="atLeast"/>
          <w:jc w:val="center"/>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4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335"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trHeight w:val="339" w:hRule="atLeast"/>
          <w:jc w:val="center"/>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3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33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黑体" w:eastAsia="黑体" w:cs="黑体"/>
                <w:b/>
                <w:bCs/>
                <w:color w:val="000000"/>
                <w:sz w:val="20"/>
                <w:szCs w:val="20"/>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r>
      <w:tr>
        <w:tblPrEx>
          <w:tblCellMar>
            <w:top w:w="0" w:type="dxa"/>
            <w:left w:w="108" w:type="dxa"/>
            <w:bottom w:w="0" w:type="dxa"/>
            <w:right w:w="108" w:type="dxa"/>
          </w:tblCellMar>
        </w:tblPrEx>
        <w:trPr>
          <w:trHeight w:val="732" w:hRule="atLeast"/>
          <w:jc w:val="center"/>
        </w:trPr>
        <w:tc>
          <w:tcPr>
            <w:tcW w:w="69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产出指标</w:t>
            </w:r>
          </w:p>
        </w:tc>
        <w:tc>
          <w:tcPr>
            <w:tcW w:w="1541" w:type="dxa"/>
            <w:tcBorders>
              <w:top w:val="nil"/>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设备数量</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设备数量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≥23882台件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采购数量</w:t>
            </w:r>
          </w:p>
        </w:tc>
      </w:tr>
      <w:tr>
        <w:tblPrEx>
          <w:tblCellMar>
            <w:top w:w="0" w:type="dxa"/>
            <w:left w:w="108" w:type="dxa"/>
            <w:bottom w:w="0" w:type="dxa"/>
            <w:right w:w="108" w:type="dxa"/>
          </w:tblCellMar>
        </w:tblPrEx>
        <w:trPr>
          <w:trHeight w:val="732" w:hRule="atLeast"/>
          <w:jc w:val="center"/>
        </w:trPr>
        <w:tc>
          <w:tcPr>
            <w:tcW w:w="69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质量标准</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质量标准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合格</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国家相关标准</w:t>
            </w:r>
          </w:p>
        </w:tc>
      </w:tr>
      <w:tr>
        <w:tblPrEx>
          <w:tblCellMar>
            <w:top w:w="0" w:type="dxa"/>
            <w:left w:w="108" w:type="dxa"/>
            <w:bottom w:w="0" w:type="dxa"/>
            <w:right w:w="108" w:type="dxa"/>
          </w:tblCellMar>
        </w:tblPrEx>
        <w:trPr>
          <w:trHeight w:val="732" w:hRule="atLeast"/>
          <w:jc w:val="center"/>
        </w:trPr>
        <w:tc>
          <w:tcPr>
            <w:tcW w:w="69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年完成</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1145" w:hRule="atLeast"/>
          <w:jc w:val="center"/>
        </w:trPr>
        <w:tc>
          <w:tcPr>
            <w:tcW w:w="69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4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生均控制成本</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生均控制成本</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275.78元/人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《河北省义务教育学校办学基本标准》</w:t>
            </w:r>
          </w:p>
        </w:tc>
      </w:tr>
      <w:tr>
        <w:tblPrEx>
          <w:tblCellMar>
            <w:top w:w="0" w:type="dxa"/>
            <w:left w:w="108" w:type="dxa"/>
            <w:bottom w:w="0" w:type="dxa"/>
            <w:right w:w="108" w:type="dxa"/>
          </w:tblCellMar>
        </w:tblPrEx>
        <w:trPr>
          <w:trHeight w:val="907" w:hRule="atLeast"/>
          <w:jc w:val="center"/>
        </w:trPr>
        <w:tc>
          <w:tcPr>
            <w:tcW w:w="691" w:type="dxa"/>
            <w:tcBorders>
              <w:top w:val="nil"/>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54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受益学生人数</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受益学生人数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2100人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设计在校生人数</w:t>
            </w:r>
          </w:p>
        </w:tc>
      </w:tr>
      <w:tr>
        <w:tblPrEx>
          <w:tblCellMar>
            <w:top w:w="0" w:type="dxa"/>
            <w:left w:w="108" w:type="dxa"/>
            <w:bottom w:w="0" w:type="dxa"/>
            <w:right w:w="108" w:type="dxa"/>
          </w:tblCellMar>
        </w:tblPrEx>
        <w:trPr>
          <w:trHeight w:val="874"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师生满意度</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师生满意度</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w:t>
            </w:r>
            <w:r>
              <w:rPr>
                <w:rFonts w:hint="eastAsia"/>
                <w:color w:val="000000"/>
                <w:sz w:val="20"/>
                <w:szCs w:val="20"/>
                <w:lang w:val="en-US" w:eastAsia="zh-CN"/>
              </w:rPr>
              <w:t>8</w:t>
            </w:r>
            <w:r>
              <w:rPr>
                <w:rFonts w:hint="eastAsia"/>
                <w:color w:val="000000"/>
                <w:sz w:val="20"/>
                <w:szCs w:val="20"/>
                <w:lang w:val="en-US"/>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bl>
    <w:p>
      <w:pPr>
        <w:spacing w:before="1" w:line="374" w:lineRule="auto"/>
        <w:rPr>
          <w:rFonts w:hint="eastAsia" w:ascii="方正仿宋简体" w:hAnsi="方正仿宋简体" w:eastAsia="方正仿宋简体" w:cs="方正仿宋简体"/>
          <w:b w:val="0"/>
          <w:bCs w:val="0"/>
          <w:spacing w:val="7"/>
          <w:sz w:val="32"/>
          <w:szCs w:val="32"/>
          <w:lang w:eastAsia="zh-CN"/>
        </w:rPr>
      </w:pPr>
    </w:p>
    <w:tbl>
      <w:tblPr>
        <w:tblStyle w:val="4"/>
        <w:tblW w:w="9740" w:type="dxa"/>
        <w:jc w:val="center"/>
        <w:tblLayout w:type="autofit"/>
        <w:tblCellMar>
          <w:top w:w="0" w:type="dxa"/>
          <w:left w:w="108" w:type="dxa"/>
          <w:bottom w:w="0" w:type="dxa"/>
          <w:right w:w="108" w:type="dxa"/>
        </w:tblCellMar>
      </w:tblPr>
      <w:tblGrid>
        <w:gridCol w:w="818"/>
        <w:gridCol w:w="1539"/>
        <w:gridCol w:w="1416"/>
        <w:gridCol w:w="1477"/>
        <w:gridCol w:w="1020"/>
        <w:gridCol w:w="934"/>
        <w:gridCol w:w="1349"/>
        <w:gridCol w:w="1187"/>
      </w:tblGrid>
      <w:tr>
        <w:tblPrEx>
          <w:tblCellMar>
            <w:top w:w="0" w:type="dxa"/>
            <w:left w:w="108" w:type="dxa"/>
            <w:bottom w:w="0" w:type="dxa"/>
            <w:right w:w="108" w:type="dxa"/>
          </w:tblCellMar>
        </w:tblPrEx>
        <w:trPr>
          <w:trHeight w:val="776" w:hRule="atLeast"/>
          <w:jc w:val="center"/>
        </w:trPr>
        <w:tc>
          <w:tcPr>
            <w:tcW w:w="9740" w:type="dxa"/>
            <w:gridSpan w:val="8"/>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小海北小学配套装备采购项目绩效目标表</w:t>
            </w:r>
          </w:p>
        </w:tc>
      </w:tr>
      <w:tr>
        <w:tblPrEx>
          <w:tblCellMar>
            <w:top w:w="0" w:type="dxa"/>
            <w:left w:w="108" w:type="dxa"/>
            <w:bottom w:w="0" w:type="dxa"/>
            <w:right w:w="108" w:type="dxa"/>
          </w:tblCellMar>
        </w:tblPrEx>
        <w:trPr>
          <w:trHeight w:val="457" w:hRule="atLeast"/>
          <w:jc w:val="center"/>
        </w:trPr>
        <w:tc>
          <w:tcPr>
            <w:tcW w:w="706"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573"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414"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503"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28"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949"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63" w:type="dxa"/>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204" w:type="dxa"/>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trHeight w:val="688"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5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小海北小学配套装备采购项目</w:t>
            </w:r>
          </w:p>
        </w:tc>
      </w:tr>
      <w:tr>
        <w:tblPrEx>
          <w:tblCellMar>
            <w:top w:w="0" w:type="dxa"/>
            <w:left w:w="108" w:type="dxa"/>
            <w:bottom w:w="0" w:type="dxa"/>
            <w:right w:w="108" w:type="dxa"/>
          </w:tblCellMar>
        </w:tblPrEx>
        <w:trPr>
          <w:trHeight w:val="622" w:hRule="atLeast"/>
          <w:jc w:val="center"/>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146.55</w:t>
            </w:r>
            <w:r>
              <w:rPr>
                <w:rFonts w:hint="eastAsia"/>
                <w:color w:val="000000"/>
                <w:sz w:val="20"/>
                <w:szCs w:val="20"/>
                <w:lang w:val="en-US"/>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146.55</w:t>
            </w:r>
            <w:r>
              <w:rPr>
                <w:rFonts w:hint="eastAsia"/>
                <w:color w:val="000000"/>
                <w:sz w:val="20"/>
                <w:szCs w:val="20"/>
                <w:lang w:val="en-US"/>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trHeight w:val="816"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4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Cs/>
                <w:color w:val="000000"/>
                <w:sz w:val="20"/>
                <w:szCs w:val="20"/>
              </w:rPr>
            </w:pPr>
            <w:r>
              <w:rPr>
                <w:rFonts w:hint="eastAsia"/>
                <w:bCs/>
                <w:color w:val="000000"/>
                <w:sz w:val="20"/>
                <w:szCs w:val="20"/>
                <w:lang w:val="en-US"/>
              </w:rPr>
              <w:t>小海北小学配套装备采购。</w:t>
            </w:r>
          </w:p>
        </w:tc>
      </w:tr>
      <w:tr>
        <w:tblPrEx>
          <w:tblCellMar>
            <w:top w:w="0" w:type="dxa"/>
            <w:left w:w="108" w:type="dxa"/>
            <w:bottom w:w="0" w:type="dxa"/>
            <w:right w:w="108" w:type="dxa"/>
          </w:tblCellMar>
        </w:tblPrEx>
        <w:trPr>
          <w:trHeight w:val="688" w:hRule="atLeast"/>
          <w:jc w:val="center"/>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trHeight w:val="688"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trHeight w:val="581" w:hRule="atLeast"/>
          <w:jc w:val="center"/>
        </w:trPr>
        <w:tc>
          <w:tcPr>
            <w:tcW w:w="70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w:t>
            </w:r>
          </w:p>
        </w:tc>
        <w:tc>
          <w:tcPr>
            <w:tcW w:w="74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完善教育功能，提高教育质量，改善办学条件，达到学生家长满意。</w:t>
            </w:r>
          </w:p>
        </w:tc>
      </w:tr>
      <w:tr>
        <w:tblPrEx>
          <w:tblCellMar>
            <w:top w:w="0" w:type="dxa"/>
            <w:left w:w="108" w:type="dxa"/>
            <w:bottom w:w="0" w:type="dxa"/>
            <w:right w:w="108" w:type="dxa"/>
          </w:tblCellMar>
        </w:tblPrEx>
        <w:trPr>
          <w:trHeight w:val="506" w:hRule="atLeast"/>
          <w:jc w:val="center"/>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4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363"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trHeight w:val="341"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34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363"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黑体" w:eastAsia="黑体" w:cs="黑体"/>
                <w:b/>
                <w:bCs/>
                <w:color w:val="000000"/>
                <w:sz w:val="20"/>
                <w:szCs w:val="20"/>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r>
      <w:tr>
        <w:tblPrEx>
          <w:tblCellMar>
            <w:top w:w="0" w:type="dxa"/>
            <w:left w:w="108" w:type="dxa"/>
            <w:bottom w:w="0" w:type="dxa"/>
            <w:right w:w="108" w:type="dxa"/>
          </w:tblCellMar>
        </w:tblPrEx>
        <w:trPr>
          <w:trHeight w:val="738" w:hRule="atLeast"/>
          <w:jc w:val="center"/>
        </w:trPr>
        <w:tc>
          <w:tcPr>
            <w:tcW w:w="7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产出指标</w:t>
            </w:r>
          </w:p>
        </w:tc>
        <w:tc>
          <w:tcPr>
            <w:tcW w:w="157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学校数量</w:t>
            </w:r>
          </w:p>
        </w:tc>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学校数量</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≥1所</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采购数量</w:t>
            </w:r>
          </w:p>
        </w:tc>
      </w:tr>
      <w:tr>
        <w:tblPrEx>
          <w:tblCellMar>
            <w:top w:w="0" w:type="dxa"/>
            <w:left w:w="108" w:type="dxa"/>
            <w:bottom w:w="0" w:type="dxa"/>
            <w:right w:w="108" w:type="dxa"/>
          </w:tblCellMar>
        </w:tblPrEx>
        <w:trPr>
          <w:trHeight w:val="738" w:hRule="atLeast"/>
          <w:jc w:val="center"/>
        </w:trPr>
        <w:tc>
          <w:tcPr>
            <w:tcW w:w="70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质量标准</w:t>
            </w:r>
          </w:p>
        </w:tc>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质量标准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合格</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国家相关标准</w:t>
            </w:r>
          </w:p>
        </w:tc>
      </w:tr>
      <w:tr>
        <w:tblPrEx>
          <w:tblCellMar>
            <w:top w:w="0" w:type="dxa"/>
            <w:left w:w="108" w:type="dxa"/>
            <w:bottom w:w="0" w:type="dxa"/>
            <w:right w:w="108" w:type="dxa"/>
          </w:tblCellMar>
        </w:tblPrEx>
        <w:trPr>
          <w:trHeight w:val="738" w:hRule="atLeast"/>
          <w:jc w:val="center"/>
        </w:trPr>
        <w:tc>
          <w:tcPr>
            <w:tcW w:w="70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年完成</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年度计划安排</w:t>
            </w:r>
          </w:p>
        </w:tc>
      </w:tr>
      <w:tr>
        <w:tblPrEx>
          <w:tblCellMar>
            <w:top w:w="0" w:type="dxa"/>
            <w:left w:w="108" w:type="dxa"/>
            <w:bottom w:w="0" w:type="dxa"/>
            <w:right w:w="108" w:type="dxa"/>
          </w:tblCellMar>
        </w:tblPrEx>
        <w:trPr>
          <w:trHeight w:val="1153" w:hRule="atLeast"/>
          <w:jc w:val="center"/>
        </w:trPr>
        <w:tc>
          <w:tcPr>
            <w:tcW w:w="70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7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生均控制成本</w:t>
            </w:r>
          </w:p>
        </w:tc>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生均控制成本</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4062.98元/人</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《河北省义务教育学校办学基本标准》</w:t>
            </w:r>
          </w:p>
        </w:tc>
      </w:tr>
      <w:tr>
        <w:tblPrEx>
          <w:tblCellMar>
            <w:top w:w="0" w:type="dxa"/>
            <w:left w:w="108" w:type="dxa"/>
            <w:bottom w:w="0" w:type="dxa"/>
            <w:right w:w="108" w:type="dxa"/>
          </w:tblCellMar>
        </w:tblPrEx>
        <w:trPr>
          <w:trHeight w:val="738" w:hRule="atLeast"/>
          <w:jc w:val="center"/>
        </w:trPr>
        <w:tc>
          <w:tcPr>
            <w:tcW w:w="706" w:type="dxa"/>
            <w:tcBorders>
              <w:top w:val="nil"/>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57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受益学生人数</w:t>
            </w:r>
          </w:p>
        </w:tc>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受益学生人数</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262人</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设计在校生人数</w:t>
            </w:r>
          </w:p>
        </w:tc>
      </w:tr>
      <w:tr>
        <w:tblPrEx>
          <w:tblCellMar>
            <w:top w:w="0" w:type="dxa"/>
            <w:left w:w="108" w:type="dxa"/>
            <w:bottom w:w="0" w:type="dxa"/>
            <w:right w:w="108" w:type="dxa"/>
          </w:tblCellMar>
        </w:tblPrEx>
        <w:trPr>
          <w:trHeight w:val="881"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师生满意度</w:t>
            </w:r>
          </w:p>
        </w:tc>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师生满意度</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w:t>
            </w:r>
            <w:r>
              <w:rPr>
                <w:rFonts w:hint="eastAsia"/>
                <w:color w:val="000000"/>
                <w:sz w:val="20"/>
                <w:szCs w:val="20"/>
                <w:lang w:val="en-US" w:eastAsia="zh-CN"/>
              </w:rPr>
              <w:t>8</w:t>
            </w:r>
            <w:r>
              <w:rPr>
                <w:rFonts w:hint="eastAsia"/>
                <w:color w:val="000000"/>
                <w:sz w:val="20"/>
                <w:szCs w:val="20"/>
                <w:lang w:val="en-US"/>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bl>
    <w:p>
      <w:pPr>
        <w:spacing w:before="1" w:line="374" w:lineRule="auto"/>
        <w:rPr>
          <w:rFonts w:hint="eastAsia" w:ascii="方正仿宋简体" w:hAnsi="方正仿宋简体" w:eastAsia="方正仿宋简体" w:cs="方正仿宋简体"/>
          <w:b w:val="0"/>
          <w:bCs w:val="0"/>
          <w:spacing w:val="7"/>
          <w:sz w:val="32"/>
          <w:szCs w:val="32"/>
          <w:lang w:eastAsia="zh-CN"/>
        </w:rPr>
      </w:pPr>
    </w:p>
    <w:tbl>
      <w:tblPr>
        <w:tblStyle w:val="4"/>
        <w:tblW w:w="10377" w:type="dxa"/>
        <w:jc w:val="center"/>
        <w:tblLayout w:type="autofit"/>
        <w:tblCellMar>
          <w:top w:w="0" w:type="dxa"/>
          <w:left w:w="108" w:type="dxa"/>
          <w:bottom w:w="0" w:type="dxa"/>
          <w:right w:w="108" w:type="dxa"/>
        </w:tblCellMar>
      </w:tblPr>
      <w:tblGrid>
        <w:gridCol w:w="188"/>
        <w:gridCol w:w="248"/>
        <w:gridCol w:w="598"/>
        <w:gridCol w:w="105"/>
        <w:gridCol w:w="138"/>
        <w:gridCol w:w="948"/>
        <w:gridCol w:w="368"/>
        <w:gridCol w:w="208"/>
        <w:gridCol w:w="840"/>
        <w:gridCol w:w="293"/>
        <w:gridCol w:w="240"/>
        <w:gridCol w:w="784"/>
        <w:gridCol w:w="369"/>
        <w:gridCol w:w="300"/>
        <w:gridCol w:w="353"/>
        <w:gridCol w:w="306"/>
        <w:gridCol w:w="339"/>
        <w:gridCol w:w="196"/>
        <w:gridCol w:w="349"/>
        <w:gridCol w:w="372"/>
        <w:gridCol w:w="619"/>
        <w:gridCol w:w="267"/>
        <w:gridCol w:w="433"/>
        <w:gridCol w:w="578"/>
        <w:gridCol w:w="309"/>
        <w:gridCol w:w="629"/>
      </w:tblGrid>
      <w:tr>
        <w:tblPrEx>
          <w:tblCellMar>
            <w:top w:w="0" w:type="dxa"/>
            <w:left w:w="108" w:type="dxa"/>
            <w:bottom w:w="0" w:type="dxa"/>
            <w:right w:w="108" w:type="dxa"/>
          </w:tblCellMar>
        </w:tblPrEx>
        <w:trPr>
          <w:gridAfter w:val="2"/>
          <w:wAfter w:w="937" w:type="dxa"/>
          <w:trHeight w:val="755" w:hRule="atLeast"/>
          <w:jc w:val="center"/>
        </w:trPr>
        <w:tc>
          <w:tcPr>
            <w:tcW w:w="9440" w:type="dxa"/>
            <w:gridSpan w:val="24"/>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支持科技创新资金绩效目标表</w:t>
            </w:r>
          </w:p>
        </w:tc>
      </w:tr>
      <w:tr>
        <w:tblPrEx>
          <w:tblCellMar>
            <w:top w:w="0" w:type="dxa"/>
            <w:left w:w="108" w:type="dxa"/>
            <w:bottom w:w="0" w:type="dxa"/>
            <w:right w:w="108" w:type="dxa"/>
          </w:tblCellMar>
        </w:tblPrEx>
        <w:trPr>
          <w:gridAfter w:val="2"/>
          <w:wAfter w:w="937" w:type="dxa"/>
          <w:trHeight w:val="514" w:hRule="atLeast"/>
          <w:jc w:val="center"/>
        </w:trPr>
        <w:tc>
          <w:tcPr>
            <w:tcW w:w="926"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204"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416"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47"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40"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855"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68" w:type="dxa"/>
            <w:gridSpan w:val="3"/>
            <w:tcBorders>
              <w:top w:val="nil"/>
              <w:left w:val="nil"/>
              <w:bottom w:val="single" w:color="000000" w:sz="4" w:space="0"/>
              <w:right w:val="nil"/>
            </w:tcBorders>
            <w:shd w:val="clear" w:color="auto" w:fill="auto"/>
            <w:vAlign w:val="center"/>
          </w:tcPr>
          <w:p>
            <w:pPr>
              <w:jc w:val="center"/>
              <w:rPr>
                <w:rFonts w:ascii="仿宋_GB2312" w:eastAsia="仿宋_GB2312" w:cs="仿宋_GB2312"/>
                <w:color w:val="000000"/>
                <w:sz w:val="24"/>
                <w:szCs w:val="24"/>
              </w:rPr>
            </w:pPr>
          </w:p>
        </w:tc>
        <w:tc>
          <w:tcPr>
            <w:tcW w:w="1284" w:type="dxa"/>
            <w:gridSpan w:val="3"/>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After w:val="2"/>
          <w:wAfter w:w="937" w:type="dxa"/>
          <w:trHeight w:val="670" w:hRule="atLeast"/>
          <w:jc w:val="center"/>
        </w:trPr>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6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项目名称</w:t>
            </w:r>
          </w:p>
        </w:tc>
        <w:tc>
          <w:tcPr>
            <w:tcW w:w="454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支持科技创新资金</w:t>
            </w:r>
          </w:p>
        </w:tc>
      </w:tr>
      <w:tr>
        <w:tblPrEx>
          <w:tblCellMar>
            <w:top w:w="0" w:type="dxa"/>
            <w:left w:w="108" w:type="dxa"/>
            <w:bottom w:w="0" w:type="dxa"/>
            <w:right w:w="108" w:type="dxa"/>
          </w:tblCellMar>
        </w:tblPrEx>
        <w:trPr>
          <w:gridAfter w:val="2"/>
          <w:wAfter w:w="937" w:type="dxa"/>
          <w:trHeight w:val="605" w:hRule="atLeast"/>
          <w:jc w:val="center"/>
        </w:trPr>
        <w:tc>
          <w:tcPr>
            <w:tcW w:w="9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1</w:t>
            </w:r>
            <w:r>
              <w:rPr>
                <w:rFonts w:hint="eastAsia"/>
                <w:color w:val="000000"/>
                <w:sz w:val="20"/>
                <w:szCs w:val="20"/>
                <w:lang w:val="en-US"/>
              </w:rPr>
              <w:t>50</w:t>
            </w:r>
          </w:p>
        </w:tc>
        <w:tc>
          <w:tcPr>
            <w:tcW w:w="1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1</w:t>
            </w:r>
            <w:r>
              <w:rPr>
                <w:rFonts w:hint="eastAsia"/>
                <w:color w:val="000000"/>
                <w:sz w:val="20"/>
                <w:szCs w:val="20"/>
                <w:lang w:val="en-US"/>
              </w:rPr>
              <w:t>50</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6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p>
        </w:tc>
      </w:tr>
      <w:tr>
        <w:tblPrEx>
          <w:tblCellMar>
            <w:top w:w="0" w:type="dxa"/>
            <w:left w:w="108" w:type="dxa"/>
            <w:bottom w:w="0" w:type="dxa"/>
            <w:right w:w="108" w:type="dxa"/>
          </w:tblCellMar>
        </w:tblPrEx>
        <w:trPr>
          <w:gridAfter w:val="2"/>
          <w:wAfter w:w="937" w:type="dxa"/>
          <w:trHeight w:val="794" w:hRule="atLeast"/>
          <w:jc w:val="center"/>
        </w:trPr>
        <w:tc>
          <w:tcPr>
            <w:tcW w:w="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31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Cs/>
                <w:color w:val="000000"/>
                <w:sz w:val="20"/>
                <w:szCs w:val="20"/>
              </w:rPr>
            </w:pPr>
            <w:r>
              <w:rPr>
                <w:rFonts w:hint="eastAsia"/>
                <w:bCs/>
                <w:color w:val="000000"/>
                <w:sz w:val="20"/>
                <w:szCs w:val="20"/>
                <w:lang w:val="en-US"/>
              </w:rPr>
              <w:t>用于企业技改、科技创新奖励</w:t>
            </w:r>
          </w:p>
        </w:tc>
      </w:tr>
      <w:tr>
        <w:tblPrEx>
          <w:tblCellMar>
            <w:top w:w="0" w:type="dxa"/>
            <w:left w:w="108" w:type="dxa"/>
            <w:bottom w:w="0" w:type="dxa"/>
            <w:right w:w="108" w:type="dxa"/>
          </w:tblCellMar>
        </w:tblPrEx>
        <w:trPr>
          <w:gridAfter w:val="2"/>
          <w:wAfter w:w="937" w:type="dxa"/>
          <w:trHeight w:val="670" w:hRule="atLeast"/>
          <w:jc w:val="center"/>
        </w:trPr>
        <w:tc>
          <w:tcPr>
            <w:tcW w:w="9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6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18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6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gridAfter w:val="2"/>
          <w:wAfter w:w="937" w:type="dxa"/>
          <w:trHeight w:val="670" w:hRule="atLeast"/>
          <w:jc w:val="center"/>
        </w:trPr>
        <w:tc>
          <w:tcPr>
            <w:tcW w:w="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6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8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26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After w:val="2"/>
          <w:wAfter w:w="937" w:type="dxa"/>
          <w:trHeight w:val="573" w:hRule="atLeast"/>
          <w:jc w:val="center"/>
        </w:trPr>
        <w:tc>
          <w:tcPr>
            <w:tcW w:w="926"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1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w:t>
            </w:r>
          </w:p>
        </w:tc>
        <w:tc>
          <w:tcPr>
            <w:tcW w:w="731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鼓励企业科技创新，不断提升企业技改、创新能力</w:t>
            </w:r>
          </w:p>
        </w:tc>
      </w:tr>
      <w:tr>
        <w:tblPrEx>
          <w:tblCellMar>
            <w:top w:w="0" w:type="dxa"/>
            <w:left w:w="108" w:type="dxa"/>
            <w:bottom w:w="0" w:type="dxa"/>
            <w:right w:w="108" w:type="dxa"/>
          </w:tblCellMar>
        </w:tblPrEx>
        <w:trPr>
          <w:gridAfter w:val="2"/>
          <w:wAfter w:w="937" w:type="dxa"/>
          <w:trHeight w:val="493" w:hRule="atLeast"/>
          <w:jc w:val="center"/>
        </w:trPr>
        <w:tc>
          <w:tcPr>
            <w:tcW w:w="9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2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4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242"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368"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2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After w:val="2"/>
          <w:wAfter w:w="937" w:type="dxa"/>
          <w:trHeight w:val="396" w:hRule="atLeast"/>
          <w:jc w:val="center"/>
        </w:trPr>
        <w:tc>
          <w:tcPr>
            <w:tcW w:w="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324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68"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b/>
                <w:bCs/>
                <w:color w:val="000000"/>
                <w:sz w:val="20"/>
                <w:szCs w:val="20"/>
              </w:rPr>
            </w:pPr>
          </w:p>
        </w:tc>
        <w:tc>
          <w:tcPr>
            <w:tcW w:w="12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gridAfter w:val="2"/>
          <w:wAfter w:w="937" w:type="dxa"/>
          <w:trHeight w:val="686" w:hRule="atLeast"/>
          <w:jc w:val="center"/>
        </w:trPr>
        <w:tc>
          <w:tcPr>
            <w:tcW w:w="9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产出指标 </w:t>
            </w:r>
          </w:p>
        </w:tc>
        <w:tc>
          <w:tcPr>
            <w:tcW w:w="1204"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科技创新企业数量</w:t>
            </w:r>
          </w:p>
        </w:tc>
        <w:tc>
          <w:tcPr>
            <w:tcW w:w="32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对科技创新重点企业进行奖励</w:t>
            </w:r>
          </w:p>
        </w:tc>
        <w:tc>
          <w:tcPr>
            <w:tcW w:w="13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 xml:space="preserve">按往年使用量估算 </w:t>
            </w:r>
          </w:p>
        </w:tc>
      </w:tr>
      <w:tr>
        <w:tblPrEx>
          <w:tblCellMar>
            <w:top w:w="0" w:type="dxa"/>
            <w:left w:w="108" w:type="dxa"/>
            <w:bottom w:w="0" w:type="dxa"/>
            <w:right w:w="108" w:type="dxa"/>
          </w:tblCellMar>
        </w:tblPrEx>
        <w:trPr>
          <w:gridAfter w:val="2"/>
          <w:wAfter w:w="937" w:type="dxa"/>
          <w:trHeight w:val="718" w:hRule="atLeast"/>
          <w:jc w:val="center"/>
        </w:trPr>
        <w:tc>
          <w:tcPr>
            <w:tcW w:w="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资金使用</w:t>
            </w:r>
          </w:p>
        </w:tc>
        <w:tc>
          <w:tcPr>
            <w:tcW w:w="32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资金使用全部合规</w:t>
            </w:r>
          </w:p>
        </w:tc>
        <w:tc>
          <w:tcPr>
            <w:tcW w:w="13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2"/>
          <w:wAfter w:w="937" w:type="dxa"/>
          <w:trHeight w:val="718" w:hRule="atLeast"/>
          <w:jc w:val="center"/>
        </w:trPr>
        <w:tc>
          <w:tcPr>
            <w:tcW w:w="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预算完成时间</w:t>
            </w:r>
          </w:p>
        </w:tc>
        <w:tc>
          <w:tcPr>
            <w:tcW w:w="32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预算完成时间</w:t>
            </w:r>
          </w:p>
        </w:tc>
        <w:tc>
          <w:tcPr>
            <w:tcW w:w="13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年底</w:t>
            </w:r>
          </w:p>
        </w:tc>
        <w:tc>
          <w:tcPr>
            <w:tcW w:w="1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2"/>
          <w:wAfter w:w="937" w:type="dxa"/>
          <w:trHeight w:val="718" w:hRule="atLeast"/>
          <w:jc w:val="center"/>
        </w:trPr>
        <w:tc>
          <w:tcPr>
            <w:tcW w:w="9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04"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财政补贴资金</w:t>
            </w:r>
          </w:p>
        </w:tc>
        <w:tc>
          <w:tcPr>
            <w:tcW w:w="32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财政补贴资金</w:t>
            </w:r>
          </w:p>
        </w:tc>
        <w:tc>
          <w:tcPr>
            <w:tcW w:w="13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1</w:t>
            </w:r>
            <w:r>
              <w:rPr>
                <w:rFonts w:hint="eastAsia"/>
                <w:color w:val="000000"/>
                <w:sz w:val="20"/>
                <w:szCs w:val="20"/>
                <w:lang w:val="en-US"/>
              </w:rPr>
              <w:t>50</w:t>
            </w:r>
          </w:p>
        </w:tc>
        <w:tc>
          <w:tcPr>
            <w:tcW w:w="1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按往年煤价估算</w:t>
            </w:r>
          </w:p>
        </w:tc>
      </w:tr>
      <w:tr>
        <w:tblPrEx>
          <w:tblCellMar>
            <w:top w:w="0" w:type="dxa"/>
            <w:left w:w="108" w:type="dxa"/>
            <w:bottom w:w="0" w:type="dxa"/>
            <w:right w:w="108" w:type="dxa"/>
          </w:tblCellMar>
        </w:tblPrEx>
        <w:trPr>
          <w:gridAfter w:val="2"/>
          <w:wAfter w:w="937" w:type="dxa"/>
          <w:trHeight w:val="879" w:hRule="atLeast"/>
          <w:jc w:val="center"/>
        </w:trPr>
        <w:tc>
          <w:tcPr>
            <w:tcW w:w="926" w:type="dxa"/>
            <w:gridSpan w:val="3"/>
            <w:vMerge w:val="restart"/>
            <w:tcBorders>
              <w:top w:val="nil"/>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204"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提高我区工业企业整体科技水平</w:t>
            </w:r>
          </w:p>
        </w:tc>
        <w:tc>
          <w:tcPr>
            <w:tcW w:w="32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提高我区工业企业整体科技水平</w:t>
            </w:r>
          </w:p>
        </w:tc>
        <w:tc>
          <w:tcPr>
            <w:tcW w:w="13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提高我区工业企业整体科技水平</w:t>
            </w:r>
          </w:p>
        </w:tc>
        <w:tc>
          <w:tcPr>
            <w:tcW w:w="1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2"/>
          <w:wAfter w:w="937" w:type="dxa"/>
          <w:trHeight w:val="991" w:hRule="atLeast"/>
          <w:jc w:val="center"/>
        </w:trPr>
        <w:tc>
          <w:tcPr>
            <w:tcW w:w="926" w:type="dxa"/>
            <w:gridSpan w:val="3"/>
            <w:vMerge w:val="continue"/>
            <w:tcBorders>
              <w:top w:val="nil"/>
              <w:left w:val="single" w:color="000000" w:sz="4" w:space="0"/>
              <w:bottom w:val="nil"/>
              <w:right w:val="single" w:color="000000" w:sz="4" w:space="0"/>
            </w:tcBorders>
            <w:shd w:val="clear" w:color="auto" w:fill="auto"/>
            <w:vAlign w:val="center"/>
          </w:tcPr>
          <w:p>
            <w:pPr>
              <w:jc w:val="center"/>
              <w:rPr>
                <w:b/>
                <w:bCs/>
                <w:color w:val="000000"/>
                <w:sz w:val="20"/>
                <w:szCs w:val="20"/>
              </w:rPr>
            </w:pPr>
          </w:p>
        </w:tc>
        <w:tc>
          <w:tcPr>
            <w:tcW w:w="1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可持续性影响</w:t>
            </w: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企业创新发展有后劲</w:t>
            </w:r>
          </w:p>
        </w:tc>
        <w:tc>
          <w:tcPr>
            <w:tcW w:w="32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企业创新发展有后劲</w:t>
            </w:r>
          </w:p>
        </w:tc>
        <w:tc>
          <w:tcPr>
            <w:tcW w:w="13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企业创新发展有后劲</w:t>
            </w:r>
          </w:p>
        </w:tc>
        <w:tc>
          <w:tcPr>
            <w:tcW w:w="1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2"/>
          <w:wAfter w:w="937" w:type="dxa"/>
          <w:trHeight w:val="902" w:hRule="atLeast"/>
          <w:jc w:val="center"/>
        </w:trPr>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企业满意度</w:t>
            </w:r>
          </w:p>
        </w:tc>
        <w:tc>
          <w:tcPr>
            <w:tcW w:w="32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企业满意度</w:t>
            </w:r>
          </w:p>
        </w:tc>
        <w:tc>
          <w:tcPr>
            <w:tcW w:w="13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≧95%</w:t>
            </w:r>
          </w:p>
        </w:tc>
        <w:tc>
          <w:tcPr>
            <w:tcW w:w="1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1"/>
          <w:wBefore w:w="189" w:type="dxa"/>
          <w:wAfter w:w="628" w:type="dxa"/>
          <w:trHeight w:val="628" w:hRule="atLeast"/>
          <w:jc w:val="center"/>
        </w:trPr>
        <w:tc>
          <w:tcPr>
            <w:tcW w:w="9560" w:type="dxa"/>
            <w:gridSpan w:val="24"/>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高龄老人生活补助绩效目标表</w:t>
            </w:r>
          </w:p>
        </w:tc>
      </w:tr>
      <w:tr>
        <w:tblPrEx>
          <w:tblCellMar>
            <w:top w:w="0" w:type="dxa"/>
            <w:left w:w="108" w:type="dxa"/>
            <w:bottom w:w="0" w:type="dxa"/>
            <w:right w:w="108" w:type="dxa"/>
          </w:tblCellMar>
        </w:tblPrEx>
        <w:trPr>
          <w:gridBefore w:val="1"/>
          <w:gridAfter w:val="1"/>
          <w:wBefore w:w="189" w:type="dxa"/>
          <w:wAfter w:w="628" w:type="dxa"/>
          <w:trHeight w:val="432" w:hRule="atLeast"/>
          <w:jc w:val="center"/>
        </w:trPr>
        <w:tc>
          <w:tcPr>
            <w:tcW w:w="828"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481"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48"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424"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973"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901"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285"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20" w:type="dxa"/>
            <w:gridSpan w:val="3"/>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Before w:val="1"/>
          <w:gridAfter w:val="1"/>
          <w:wBefore w:w="189" w:type="dxa"/>
          <w:wAfter w:w="628" w:type="dxa"/>
          <w:trHeight w:val="644" w:hRule="atLeast"/>
          <w:jc w:val="center"/>
        </w:trPr>
        <w:tc>
          <w:tcPr>
            <w:tcW w:w="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8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47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高龄老人生活补助</w:t>
            </w:r>
          </w:p>
        </w:tc>
      </w:tr>
      <w:tr>
        <w:tblPrEx>
          <w:tblCellMar>
            <w:top w:w="0" w:type="dxa"/>
            <w:left w:w="108" w:type="dxa"/>
            <w:bottom w:w="0" w:type="dxa"/>
            <w:right w:w="108" w:type="dxa"/>
          </w:tblCellMar>
        </w:tblPrEx>
        <w:trPr>
          <w:gridBefore w:val="1"/>
          <w:gridAfter w:val="1"/>
          <w:wBefore w:w="189" w:type="dxa"/>
          <w:wAfter w:w="628" w:type="dxa"/>
          <w:trHeight w:val="582" w:hRule="atLeast"/>
          <w:jc w:val="center"/>
        </w:trPr>
        <w:tc>
          <w:tcPr>
            <w:tcW w:w="8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92.4</w:t>
            </w:r>
          </w:p>
        </w:tc>
        <w:tc>
          <w:tcPr>
            <w:tcW w:w="1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92.4</w:t>
            </w:r>
          </w:p>
        </w:tc>
        <w:tc>
          <w:tcPr>
            <w:tcW w:w="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gridBefore w:val="1"/>
          <w:gridAfter w:val="1"/>
          <w:wBefore w:w="189" w:type="dxa"/>
          <w:wAfter w:w="628" w:type="dxa"/>
          <w:trHeight w:val="1185" w:hRule="atLeast"/>
          <w:jc w:val="center"/>
        </w:trPr>
        <w:tc>
          <w:tcPr>
            <w:tcW w:w="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25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预计</w:t>
            </w:r>
            <w:r>
              <w:rPr>
                <w:rFonts w:hint="eastAsia"/>
                <w:color w:val="000000"/>
                <w:sz w:val="20"/>
                <w:szCs w:val="20"/>
                <w:lang w:val="en-US" w:eastAsia="zh-CN"/>
              </w:rPr>
              <w:t>2023</w:t>
            </w:r>
            <w:r>
              <w:rPr>
                <w:rFonts w:hint="eastAsia"/>
                <w:color w:val="000000"/>
                <w:sz w:val="20"/>
                <w:szCs w:val="20"/>
                <w:lang w:val="en-US"/>
              </w:rPr>
              <w:t>年我区将有80-89周岁老人1300人,50元/人/月，一年需78万元。90-99周岁老人120人，100元/人/月，一年需14.4万元。共需资金92.4万元</w:t>
            </w:r>
          </w:p>
        </w:tc>
      </w:tr>
      <w:tr>
        <w:tblPrEx>
          <w:tblCellMar>
            <w:top w:w="0" w:type="dxa"/>
            <w:left w:w="108" w:type="dxa"/>
            <w:bottom w:w="0" w:type="dxa"/>
            <w:right w:w="108" w:type="dxa"/>
          </w:tblCellMar>
        </w:tblPrEx>
        <w:trPr>
          <w:gridBefore w:val="1"/>
          <w:gridAfter w:val="1"/>
          <w:wBefore w:w="189" w:type="dxa"/>
          <w:wAfter w:w="628" w:type="dxa"/>
          <w:trHeight w:val="644" w:hRule="atLeast"/>
          <w:jc w:val="center"/>
        </w:trPr>
        <w:tc>
          <w:tcPr>
            <w:tcW w:w="8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8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18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gridBefore w:val="1"/>
          <w:gridAfter w:val="1"/>
          <w:wBefore w:w="189" w:type="dxa"/>
          <w:wAfter w:w="628" w:type="dxa"/>
          <w:trHeight w:val="644" w:hRule="atLeast"/>
          <w:jc w:val="center"/>
        </w:trPr>
        <w:tc>
          <w:tcPr>
            <w:tcW w:w="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8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25%</w:t>
            </w:r>
          </w:p>
        </w:tc>
        <w:tc>
          <w:tcPr>
            <w:tcW w:w="1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50%</w:t>
            </w:r>
          </w:p>
        </w:tc>
        <w:tc>
          <w:tcPr>
            <w:tcW w:w="18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75%</w:t>
            </w:r>
          </w:p>
        </w:tc>
        <w:tc>
          <w:tcPr>
            <w:tcW w:w="26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Before w:val="1"/>
          <w:gridAfter w:val="1"/>
          <w:wBefore w:w="189" w:type="dxa"/>
          <w:wAfter w:w="628" w:type="dxa"/>
          <w:trHeight w:val="524" w:hRule="atLeast"/>
          <w:jc w:val="center"/>
        </w:trPr>
        <w:tc>
          <w:tcPr>
            <w:tcW w:w="828"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1481"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w:t>
            </w:r>
          </w:p>
        </w:tc>
        <w:tc>
          <w:tcPr>
            <w:tcW w:w="7251" w:type="dxa"/>
            <w:gridSpan w:val="18"/>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按时完成全区高龄老人生活补贴发放。</w:t>
            </w:r>
          </w:p>
        </w:tc>
      </w:tr>
      <w:tr>
        <w:tblPrEx>
          <w:tblCellMar>
            <w:top w:w="0" w:type="dxa"/>
            <w:left w:w="108" w:type="dxa"/>
            <w:bottom w:w="0" w:type="dxa"/>
            <w:right w:w="108" w:type="dxa"/>
          </w:tblCellMar>
        </w:tblPrEx>
        <w:trPr>
          <w:gridBefore w:val="1"/>
          <w:gridAfter w:val="1"/>
          <w:wBefore w:w="189" w:type="dxa"/>
          <w:wAfter w:w="628" w:type="dxa"/>
          <w:trHeight w:val="524" w:hRule="atLeast"/>
          <w:jc w:val="center"/>
        </w:trPr>
        <w:tc>
          <w:tcPr>
            <w:tcW w:w="82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b/>
                <w:bCs/>
                <w:color w:val="000000"/>
                <w:sz w:val="20"/>
                <w:szCs w:val="20"/>
              </w:rPr>
            </w:pPr>
          </w:p>
        </w:tc>
        <w:tc>
          <w:tcPr>
            <w:tcW w:w="1481"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b/>
                <w:bCs/>
                <w:color w:val="000000"/>
                <w:sz w:val="20"/>
                <w:szCs w:val="20"/>
              </w:rPr>
            </w:pPr>
          </w:p>
        </w:tc>
        <w:tc>
          <w:tcPr>
            <w:tcW w:w="7251" w:type="dxa"/>
            <w:gridSpan w:val="18"/>
            <w:vMerge w:val="continue"/>
            <w:tcBorders>
              <w:top w:val="single" w:color="000000" w:sz="4" w:space="0"/>
              <w:left w:val="single" w:color="000000" w:sz="4" w:space="0"/>
              <w:bottom w:val="nil"/>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Before w:val="1"/>
          <w:gridAfter w:val="1"/>
          <w:wBefore w:w="189" w:type="dxa"/>
          <w:wAfter w:w="628" w:type="dxa"/>
          <w:trHeight w:val="474" w:hRule="atLeast"/>
          <w:jc w:val="center"/>
        </w:trPr>
        <w:tc>
          <w:tcPr>
            <w:tcW w:w="8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4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3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298"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285"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3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Before w:val="1"/>
          <w:gridAfter w:val="1"/>
          <w:wBefore w:w="189" w:type="dxa"/>
          <w:wAfter w:w="628" w:type="dxa"/>
          <w:trHeight w:val="319" w:hRule="atLeast"/>
          <w:jc w:val="center"/>
        </w:trPr>
        <w:tc>
          <w:tcPr>
            <w:tcW w:w="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4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3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3298"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285"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黑体" w:eastAsia="黑体" w:cs="黑体"/>
                <w:b/>
                <w:bCs/>
                <w:color w:val="000000"/>
                <w:sz w:val="20"/>
                <w:szCs w:val="20"/>
              </w:rPr>
            </w:pPr>
          </w:p>
        </w:tc>
        <w:tc>
          <w:tcPr>
            <w:tcW w:w="13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r>
      <w:tr>
        <w:tblPrEx>
          <w:tblCellMar>
            <w:top w:w="0" w:type="dxa"/>
            <w:left w:w="108" w:type="dxa"/>
            <w:bottom w:w="0" w:type="dxa"/>
            <w:right w:w="108" w:type="dxa"/>
          </w:tblCellMar>
        </w:tblPrEx>
        <w:trPr>
          <w:gridBefore w:val="1"/>
          <w:gridAfter w:val="1"/>
          <w:wBefore w:w="189" w:type="dxa"/>
          <w:wAfter w:w="628" w:type="dxa"/>
          <w:trHeight w:val="690" w:hRule="atLeast"/>
          <w:jc w:val="center"/>
        </w:trPr>
        <w:tc>
          <w:tcPr>
            <w:tcW w:w="8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产出指标 </w:t>
            </w:r>
          </w:p>
        </w:tc>
        <w:tc>
          <w:tcPr>
            <w:tcW w:w="1481"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80-90岁以上人数</w:t>
            </w:r>
          </w:p>
        </w:tc>
        <w:tc>
          <w:tcPr>
            <w:tcW w:w="32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80-90岁以上人数</w:t>
            </w:r>
          </w:p>
        </w:tc>
        <w:tc>
          <w:tcPr>
            <w:tcW w:w="1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1300人</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1"/>
          <w:wBefore w:w="189" w:type="dxa"/>
          <w:wAfter w:w="628" w:type="dxa"/>
          <w:trHeight w:val="690" w:hRule="atLeast"/>
          <w:jc w:val="center"/>
        </w:trPr>
        <w:tc>
          <w:tcPr>
            <w:tcW w:w="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81"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color w:val="000000"/>
                <w:sz w:val="20"/>
                <w:szCs w:val="20"/>
              </w:rPr>
            </w:pP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90-99周岁人数</w:t>
            </w:r>
          </w:p>
        </w:tc>
        <w:tc>
          <w:tcPr>
            <w:tcW w:w="32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90-99周岁人数</w:t>
            </w:r>
          </w:p>
        </w:tc>
        <w:tc>
          <w:tcPr>
            <w:tcW w:w="1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120人</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1"/>
          <w:wBefore w:w="189" w:type="dxa"/>
          <w:wAfter w:w="628" w:type="dxa"/>
          <w:trHeight w:val="690" w:hRule="atLeast"/>
          <w:jc w:val="center"/>
        </w:trPr>
        <w:tc>
          <w:tcPr>
            <w:tcW w:w="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困难群众救助率</w:t>
            </w:r>
          </w:p>
        </w:tc>
        <w:tc>
          <w:tcPr>
            <w:tcW w:w="32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困难群众救助率</w:t>
            </w:r>
          </w:p>
        </w:tc>
        <w:tc>
          <w:tcPr>
            <w:tcW w:w="1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≥95%</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1"/>
          <w:wBefore w:w="189" w:type="dxa"/>
          <w:wAfter w:w="628" w:type="dxa"/>
          <w:trHeight w:val="690" w:hRule="atLeast"/>
          <w:jc w:val="center"/>
        </w:trPr>
        <w:tc>
          <w:tcPr>
            <w:tcW w:w="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审批发放及时率</w:t>
            </w:r>
          </w:p>
        </w:tc>
        <w:tc>
          <w:tcPr>
            <w:tcW w:w="32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各项补贴审批发放及时率</w:t>
            </w:r>
          </w:p>
        </w:tc>
        <w:tc>
          <w:tcPr>
            <w:tcW w:w="1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≥95%</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1"/>
          <w:wBefore w:w="189" w:type="dxa"/>
          <w:wAfter w:w="628" w:type="dxa"/>
          <w:trHeight w:val="690" w:hRule="atLeast"/>
          <w:jc w:val="center"/>
        </w:trPr>
        <w:tc>
          <w:tcPr>
            <w:tcW w:w="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81"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救助资金社会化发放率</w:t>
            </w:r>
          </w:p>
        </w:tc>
        <w:tc>
          <w:tcPr>
            <w:tcW w:w="32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救助资金社会化发放率</w:t>
            </w:r>
          </w:p>
        </w:tc>
        <w:tc>
          <w:tcPr>
            <w:tcW w:w="1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≥95%</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1"/>
          <w:wBefore w:w="189" w:type="dxa"/>
          <w:wAfter w:w="628" w:type="dxa"/>
          <w:trHeight w:val="690" w:hRule="atLeast"/>
          <w:jc w:val="center"/>
        </w:trPr>
        <w:tc>
          <w:tcPr>
            <w:tcW w:w="828" w:type="dxa"/>
            <w:gridSpan w:val="3"/>
            <w:tcBorders>
              <w:top w:val="nil"/>
              <w:left w:val="single" w:color="000000" w:sz="4" w:space="0"/>
              <w:bottom w:val="single" w:color="auto"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481"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生活水平提升</w:t>
            </w:r>
          </w:p>
          <w:p>
            <w:pPr>
              <w:widowControl/>
              <w:jc w:val="center"/>
              <w:textAlignment w:val="center"/>
              <w:rPr>
                <w:color w:val="000000"/>
                <w:sz w:val="20"/>
                <w:szCs w:val="20"/>
              </w:rPr>
            </w:pPr>
            <w:r>
              <w:rPr>
                <w:rFonts w:hint="eastAsia"/>
                <w:color w:val="000000"/>
                <w:sz w:val="20"/>
                <w:szCs w:val="20"/>
                <w:lang w:val="en-US"/>
              </w:rPr>
              <w:t>情况</w:t>
            </w:r>
          </w:p>
        </w:tc>
        <w:tc>
          <w:tcPr>
            <w:tcW w:w="32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生活水平提升</w:t>
            </w:r>
          </w:p>
          <w:p>
            <w:pPr>
              <w:widowControl/>
              <w:jc w:val="center"/>
              <w:textAlignment w:val="center"/>
              <w:rPr>
                <w:color w:val="000000"/>
                <w:sz w:val="20"/>
                <w:szCs w:val="20"/>
              </w:rPr>
            </w:pPr>
            <w:r>
              <w:rPr>
                <w:rFonts w:hint="eastAsia"/>
                <w:color w:val="000000"/>
                <w:sz w:val="20"/>
                <w:szCs w:val="20"/>
                <w:lang w:val="en-US"/>
              </w:rPr>
              <w:t>情况</w:t>
            </w:r>
          </w:p>
        </w:tc>
        <w:tc>
          <w:tcPr>
            <w:tcW w:w="1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稳步提升</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1"/>
          <w:wBefore w:w="189" w:type="dxa"/>
          <w:wAfter w:w="628" w:type="dxa"/>
          <w:trHeight w:val="824" w:hRule="atLeast"/>
          <w:jc w:val="center"/>
        </w:trPr>
        <w:tc>
          <w:tcPr>
            <w:tcW w:w="828"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481"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救助对象的</w:t>
            </w:r>
          </w:p>
          <w:p>
            <w:pPr>
              <w:widowControl/>
              <w:jc w:val="center"/>
              <w:textAlignment w:val="center"/>
              <w:rPr>
                <w:color w:val="000000"/>
                <w:sz w:val="20"/>
                <w:szCs w:val="20"/>
              </w:rPr>
            </w:pPr>
            <w:r>
              <w:rPr>
                <w:rFonts w:hint="eastAsia"/>
                <w:color w:val="000000"/>
                <w:sz w:val="20"/>
                <w:szCs w:val="20"/>
                <w:lang w:val="en-US"/>
              </w:rPr>
              <w:t>满意度</w:t>
            </w:r>
          </w:p>
        </w:tc>
        <w:tc>
          <w:tcPr>
            <w:tcW w:w="32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救助对象的满意度</w:t>
            </w:r>
          </w:p>
        </w:tc>
        <w:tc>
          <w:tcPr>
            <w:tcW w:w="1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≥95%</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2"/>
          <w:wBefore w:w="437" w:type="dxa"/>
          <w:trHeight w:val="836" w:hRule="atLeast"/>
          <w:jc w:val="center"/>
        </w:trPr>
        <w:tc>
          <w:tcPr>
            <w:tcW w:w="9940" w:type="dxa"/>
            <w:gridSpan w:val="24"/>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退役军人公益岗资金绩效目标表</w:t>
            </w:r>
          </w:p>
        </w:tc>
      </w:tr>
      <w:tr>
        <w:tblPrEx>
          <w:tblCellMar>
            <w:top w:w="0" w:type="dxa"/>
            <w:left w:w="108" w:type="dxa"/>
            <w:bottom w:w="0" w:type="dxa"/>
            <w:right w:w="108" w:type="dxa"/>
          </w:tblCellMar>
        </w:tblPrEx>
        <w:trPr>
          <w:gridBefore w:val="2"/>
          <w:wBefore w:w="437" w:type="dxa"/>
          <w:trHeight w:val="438" w:hRule="atLeast"/>
          <w:jc w:val="center"/>
        </w:trPr>
        <w:tc>
          <w:tcPr>
            <w:tcW w:w="719"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550"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85"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484"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13"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936"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38"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515" w:type="dxa"/>
            <w:gridSpan w:val="3"/>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Before w:val="2"/>
          <w:wBefore w:w="437" w:type="dxa"/>
          <w:trHeight w:val="659" w:hRule="atLeast"/>
          <w:jc w:val="center"/>
        </w:trPr>
        <w:tc>
          <w:tcPr>
            <w:tcW w:w="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9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80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退役军人公益岗资金</w:t>
            </w:r>
          </w:p>
        </w:tc>
      </w:tr>
      <w:tr>
        <w:tblPrEx>
          <w:tblCellMar>
            <w:top w:w="0" w:type="dxa"/>
            <w:left w:w="108" w:type="dxa"/>
            <w:bottom w:w="0" w:type="dxa"/>
            <w:right w:w="108" w:type="dxa"/>
          </w:tblCellMar>
        </w:tblPrEx>
        <w:trPr>
          <w:gridBefore w:val="2"/>
          <w:wBefore w:w="437" w:type="dxa"/>
          <w:trHeight w:val="596" w:hRule="atLeast"/>
          <w:jc w:val="center"/>
        </w:trPr>
        <w:tc>
          <w:tcPr>
            <w:tcW w:w="7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3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rPr>
              <w:t>1</w:t>
            </w:r>
            <w:r>
              <w:rPr>
                <w:rFonts w:hint="eastAsia"/>
                <w:color w:val="000000"/>
                <w:sz w:val="20"/>
                <w:szCs w:val="20"/>
                <w:lang w:val="en-US" w:eastAsia="zh-CN"/>
              </w:rPr>
              <w:t>78.6</w:t>
            </w:r>
          </w:p>
        </w:tc>
        <w:tc>
          <w:tcPr>
            <w:tcW w:w="1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rPr>
              <w:t>1</w:t>
            </w:r>
            <w:r>
              <w:rPr>
                <w:rFonts w:hint="eastAsia"/>
                <w:color w:val="000000"/>
                <w:sz w:val="20"/>
                <w:szCs w:val="20"/>
                <w:lang w:val="en-US" w:eastAsia="zh-CN"/>
              </w:rPr>
              <w:t>78.6</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8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gridBefore w:val="2"/>
          <w:wBefore w:w="437" w:type="dxa"/>
          <w:trHeight w:val="1340" w:hRule="atLeast"/>
          <w:jc w:val="center"/>
        </w:trPr>
        <w:tc>
          <w:tcPr>
            <w:tcW w:w="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67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Fonts w:hint="eastAsia"/>
                <w:color w:val="000000"/>
                <w:sz w:val="20"/>
                <w:szCs w:val="20"/>
                <w:lang w:val="en-US"/>
              </w:rPr>
              <w:t>根据上级文件要求，为了维护退役军人信访稳定，公益岗到期后进行续签续聘。预计2023年需要为48名续签续聘退役军人发放工资和社保（工资1900+政府负担保险1100.71+23年调基增加100）×12月×48人=1786008.96元）。经测算，所需资金178.6万元。</w:t>
            </w:r>
          </w:p>
        </w:tc>
      </w:tr>
      <w:tr>
        <w:tblPrEx>
          <w:tblCellMar>
            <w:top w:w="0" w:type="dxa"/>
            <w:left w:w="108" w:type="dxa"/>
            <w:bottom w:w="0" w:type="dxa"/>
            <w:right w:w="108" w:type="dxa"/>
          </w:tblCellMar>
        </w:tblPrEx>
        <w:trPr>
          <w:gridBefore w:val="2"/>
          <w:wBefore w:w="437" w:type="dxa"/>
          <w:trHeight w:val="659" w:hRule="atLeast"/>
          <w:jc w:val="center"/>
        </w:trPr>
        <w:tc>
          <w:tcPr>
            <w:tcW w:w="7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9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19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8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gridBefore w:val="2"/>
          <w:wBefore w:w="437" w:type="dxa"/>
          <w:trHeight w:val="659" w:hRule="atLeast"/>
          <w:jc w:val="center"/>
        </w:trPr>
        <w:tc>
          <w:tcPr>
            <w:tcW w:w="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9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25%</w:t>
            </w:r>
          </w:p>
        </w:tc>
        <w:tc>
          <w:tcPr>
            <w:tcW w:w="1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50%</w:t>
            </w:r>
          </w:p>
        </w:tc>
        <w:tc>
          <w:tcPr>
            <w:tcW w:w="19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75%</w:t>
            </w:r>
          </w:p>
        </w:tc>
        <w:tc>
          <w:tcPr>
            <w:tcW w:w="28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Before w:val="2"/>
          <w:wBefore w:w="437" w:type="dxa"/>
          <w:trHeight w:val="537" w:hRule="atLeast"/>
          <w:jc w:val="center"/>
        </w:trPr>
        <w:tc>
          <w:tcPr>
            <w:tcW w:w="719"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155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w:t>
            </w:r>
          </w:p>
        </w:tc>
        <w:tc>
          <w:tcPr>
            <w:tcW w:w="7671" w:type="dxa"/>
            <w:gridSpan w:val="18"/>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维护退役军人信访稳定，增强退役军人安全感。</w:t>
            </w:r>
          </w:p>
        </w:tc>
      </w:tr>
      <w:tr>
        <w:tblPrEx>
          <w:tblCellMar>
            <w:top w:w="0" w:type="dxa"/>
            <w:left w:w="108" w:type="dxa"/>
            <w:bottom w:w="0" w:type="dxa"/>
            <w:right w:w="108" w:type="dxa"/>
          </w:tblCellMar>
        </w:tblPrEx>
        <w:trPr>
          <w:gridBefore w:val="2"/>
          <w:wBefore w:w="437" w:type="dxa"/>
          <w:trHeight w:val="537" w:hRule="atLeast"/>
          <w:jc w:val="center"/>
        </w:trPr>
        <w:tc>
          <w:tcPr>
            <w:tcW w:w="719"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b/>
                <w:bCs/>
                <w:color w:val="000000"/>
                <w:sz w:val="20"/>
                <w:szCs w:val="20"/>
              </w:rPr>
            </w:pPr>
          </w:p>
        </w:tc>
        <w:tc>
          <w:tcPr>
            <w:tcW w:w="155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b/>
                <w:bCs/>
                <w:color w:val="000000"/>
                <w:sz w:val="20"/>
                <w:szCs w:val="20"/>
              </w:rPr>
            </w:pPr>
          </w:p>
        </w:tc>
        <w:tc>
          <w:tcPr>
            <w:tcW w:w="7671" w:type="dxa"/>
            <w:gridSpan w:val="18"/>
            <w:vMerge w:val="continue"/>
            <w:tcBorders>
              <w:top w:val="single" w:color="000000" w:sz="4" w:space="0"/>
              <w:left w:val="single" w:color="000000" w:sz="4" w:space="0"/>
              <w:bottom w:val="nil"/>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Before w:val="2"/>
          <w:wBefore w:w="437" w:type="dxa"/>
          <w:trHeight w:val="485" w:hRule="atLeast"/>
          <w:jc w:val="center"/>
        </w:trPr>
        <w:tc>
          <w:tcPr>
            <w:tcW w:w="7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5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3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433"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338"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5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Before w:val="2"/>
          <w:wBefore w:w="437" w:type="dxa"/>
          <w:trHeight w:val="327" w:hRule="atLeast"/>
          <w:jc w:val="center"/>
        </w:trPr>
        <w:tc>
          <w:tcPr>
            <w:tcW w:w="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5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3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3433"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338"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黑体" w:eastAsia="黑体" w:cs="黑体"/>
                <w:b/>
                <w:bCs/>
                <w:color w:val="000000"/>
                <w:sz w:val="20"/>
                <w:szCs w:val="20"/>
              </w:rPr>
            </w:pPr>
          </w:p>
        </w:tc>
        <w:tc>
          <w:tcPr>
            <w:tcW w:w="15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r>
      <w:tr>
        <w:tblPrEx>
          <w:tblCellMar>
            <w:top w:w="0" w:type="dxa"/>
            <w:left w:w="108" w:type="dxa"/>
            <w:bottom w:w="0" w:type="dxa"/>
            <w:right w:w="108" w:type="dxa"/>
          </w:tblCellMar>
        </w:tblPrEx>
        <w:trPr>
          <w:gridBefore w:val="2"/>
          <w:wBefore w:w="437" w:type="dxa"/>
          <w:trHeight w:val="707" w:hRule="atLeast"/>
          <w:jc w:val="center"/>
        </w:trPr>
        <w:tc>
          <w:tcPr>
            <w:tcW w:w="7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产出指标 </w:t>
            </w:r>
          </w:p>
        </w:tc>
        <w:tc>
          <w:tcPr>
            <w:tcW w:w="1550"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3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公益岗退役军人</w:t>
            </w:r>
          </w:p>
        </w:tc>
        <w:tc>
          <w:tcPr>
            <w:tcW w:w="34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公益岗退役军人续签续聘人数</w:t>
            </w:r>
          </w:p>
        </w:tc>
        <w:tc>
          <w:tcPr>
            <w:tcW w:w="1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48</w:t>
            </w:r>
            <w:r>
              <w:rPr>
                <w:rFonts w:hint="eastAsia"/>
                <w:color w:val="000000"/>
                <w:sz w:val="20"/>
                <w:szCs w:val="20"/>
                <w:lang w:val="en-US"/>
              </w:rPr>
              <w:t>人</w:t>
            </w:r>
          </w:p>
        </w:tc>
        <w:tc>
          <w:tcPr>
            <w:tcW w:w="15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2"/>
          <w:wBefore w:w="437" w:type="dxa"/>
          <w:trHeight w:val="707" w:hRule="atLeast"/>
          <w:jc w:val="center"/>
        </w:trPr>
        <w:tc>
          <w:tcPr>
            <w:tcW w:w="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3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救助率</w:t>
            </w:r>
          </w:p>
        </w:tc>
        <w:tc>
          <w:tcPr>
            <w:tcW w:w="34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救助率</w:t>
            </w:r>
          </w:p>
        </w:tc>
        <w:tc>
          <w:tcPr>
            <w:tcW w:w="1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≥95%</w:t>
            </w:r>
          </w:p>
        </w:tc>
        <w:tc>
          <w:tcPr>
            <w:tcW w:w="15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2"/>
          <w:wBefore w:w="437" w:type="dxa"/>
          <w:trHeight w:val="707" w:hRule="atLeast"/>
          <w:jc w:val="center"/>
        </w:trPr>
        <w:tc>
          <w:tcPr>
            <w:tcW w:w="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3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审批发放及时率</w:t>
            </w:r>
          </w:p>
        </w:tc>
        <w:tc>
          <w:tcPr>
            <w:tcW w:w="34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各项补贴审批发放及时率</w:t>
            </w:r>
          </w:p>
        </w:tc>
        <w:tc>
          <w:tcPr>
            <w:tcW w:w="1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≥95%</w:t>
            </w:r>
          </w:p>
        </w:tc>
        <w:tc>
          <w:tcPr>
            <w:tcW w:w="15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2"/>
          <w:wBefore w:w="437" w:type="dxa"/>
          <w:trHeight w:val="707" w:hRule="atLeast"/>
          <w:jc w:val="center"/>
        </w:trPr>
        <w:tc>
          <w:tcPr>
            <w:tcW w:w="7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50"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3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救助资金社会化发放率</w:t>
            </w:r>
          </w:p>
        </w:tc>
        <w:tc>
          <w:tcPr>
            <w:tcW w:w="34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救助资金社会化发放率</w:t>
            </w:r>
          </w:p>
        </w:tc>
        <w:tc>
          <w:tcPr>
            <w:tcW w:w="1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≥95%</w:t>
            </w:r>
          </w:p>
        </w:tc>
        <w:tc>
          <w:tcPr>
            <w:tcW w:w="15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2"/>
          <w:wBefore w:w="437" w:type="dxa"/>
          <w:trHeight w:val="707" w:hRule="atLeast"/>
          <w:jc w:val="center"/>
        </w:trPr>
        <w:tc>
          <w:tcPr>
            <w:tcW w:w="719" w:type="dxa"/>
            <w:gridSpan w:val="3"/>
            <w:tcBorders>
              <w:top w:val="nil"/>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550"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3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生活水平提升</w:t>
            </w:r>
          </w:p>
          <w:p>
            <w:pPr>
              <w:widowControl/>
              <w:jc w:val="center"/>
              <w:textAlignment w:val="center"/>
              <w:rPr>
                <w:color w:val="000000"/>
                <w:sz w:val="20"/>
                <w:szCs w:val="20"/>
              </w:rPr>
            </w:pPr>
            <w:r>
              <w:rPr>
                <w:rFonts w:hint="eastAsia"/>
                <w:color w:val="000000"/>
                <w:sz w:val="20"/>
                <w:szCs w:val="20"/>
                <w:lang w:val="en-US"/>
              </w:rPr>
              <w:t>情况</w:t>
            </w:r>
          </w:p>
        </w:tc>
        <w:tc>
          <w:tcPr>
            <w:tcW w:w="34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生活水平提升情况</w:t>
            </w:r>
          </w:p>
        </w:tc>
        <w:tc>
          <w:tcPr>
            <w:tcW w:w="1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稳步提升</w:t>
            </w:r>
          </w:p>
        </w:tc>
        <w:tc>
          <w:tcPr>
            <w:tcW w:w="15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2"/>
          <w:wBefore w:w="437" w:type="dxa"/>
          <w:trHeight w:val="844" w:hRule="atLeast"/>
          <w:jc w:val="center"/>
        </w:trPr>
        <w:tc>
          <w:tcPr>
            <w:tcW w:w="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3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救助对象的</w:t>
            </w:r>
          </w:p>
          <w:p>
            <w:pPr>
              <w:widowControl/>
              <w:jc w:val="center"/>
              <w:textAlignment w:val="center"/>
              <w:rPr>
                <w:color w:val="000000"/>
                <w:sz w:val="20"/>
                <w:szCs w:val="20"/>
              </w:rPr>
            </w:pPr>
            <w:r>
              <w:rPr>
                <w:rFonts w:hint="eastAsia"/>
                <w:color w:val="000000"/>
                <w:sz w:val="20"/>
                <w:szCs w:val="20"/>
                <w:lang w:val="en-US"/>
              </w:rPr>
              <w:t>满意度</w:t>
            </w:r>
          </w:p>
        </w:tc>
        <w:tc>
          <w:tcPr>
            <w:tcW w:w="34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救助对象的满意度</w:t>
            </w:r>
          </w:p>
        </w:tc>
        <w:tc>
          <w:tcPr>
            <w:tcW w:w="1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≥95%</w:t>
            </w:r>
          </w:p>
        </w:tc>
        <w:tc>
          <w:tcPr>
            <w:tcW w:w="15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年度工作计划</w:t>
            </w:r>
          </w:p>
        </w:tc>
      </w:tr>
    </w:tbl>
    <w:p>
      <w:pPr>
        <w:spacing w:before="1" w:line="374" w:lineRule="auto"/>
        <w:rPr>
          <w:rFonts w:hint="eastAsia" w:ascii="方正仿宋简体" w:hAnsi="方正仿宋简体" w:eastAsia="方正仿宋简体" w:cs="方正仿宋简体"/>
          <w:b w:val="0"/>
          <w:bCs w:val="0"/>
          <w:spacing w:val="7"/>
          <w:sz w:val="32"/>
          <w:szCs w:val="32"/>
          <w:lang w:eastAsia="zh-CN"/>
        </w:rPr>
      </w:pPr>
    </w:p>
    <w:tbl>
      <w:tblPr>
        <w:tblStyle w:val="4"/>
        <w:tblW w:w="10373" w:type="dxa"/>
        <w:jc w:val="center"/>
        <w:tblLayout w:type="autofit"/>
        <w:tblCellMar>
          <w:top w:w="0" w:type="dxa"/>
          <w:left w:w="108" w:type="dxa"/>
          <w:bottom w:w="0" w:type="dxa"/>
          <w:right w:w="108" w:type="dxa"/>
        </w:tblCellMar>
      </w:tblPr>
      <w:tblGrid>
        <w:gridCol w:w="439"/>
        <w:gridCol w:w="182"/>
        <w:gridCol w:w="82"/>
        <w:gridCol w:w="3"/>
        <w:gridCol w:w="10"/>
        <w:gridCol w:w="32"/>
        <w:gridCol w:w="646"/>
        <w:gridCol w:w="140"/>
        <w:gridCol w:w="89"/>
        <w:gridCol w:w="4"/>
        <w:gridCol w:w="49"/>
        <w:gridCol w:w="52"/>
        <w:gridCol w:w="113"/>
        <w:gridCol w:w="243"/>
        <w:gridCol w:w="403"/>
        <w:gridCol w:w="47"/>
        <w:gridCol w:w="252"/>
        <w:gridCol w:w="91"/>
        <w:gridCol w:w="158"/>
        <w:gridCol w:w="36"/>
        <w:gridCol w:w="31"/>
        <w:gridCol w:w="68"/>
        <w:gridCol w:w="903"/>
        <w:gridCol w:w="87"/>
        <w:gridCol w:w="166"/>
        <w:gridCol w:w="13"/>
        <w:gridCol w:w="148"/>
        <w:gridCol w:w="66"/>
        <w:gridCol w:w="19"/>
        <w:gridCol w:w="142"/>
        <w:gridCol w:w="776"/>
        <w:gridCol w:w="45"/>
        <w:gridCol w:w="75"/>
        <w:gridCol w:w="2"/>
        <w:gridCol w:w="115"/>
        <w:gridCol w:w="130"/>
        <w:gridCol w:w="92"/>
        <w:gridCol w:w="132"/>
        <w:gridCol w:w="419"/>
        <w:gridCol w:w="87"/>
        <w:gridCol w:w="62"/>
        <w:gridCol w:w="27"/>
        <w:gridCol w:w="73"/>
        <w:gridCol w:w="103"/>
        <w:gridCol w:w="96"/>
        <w:gridCol w:w="163"/>
        <w:gridCol w:w="113"/>
        <w:gridCol w:w="67"/>
        <w:gridCol w:w="169"/>
        <w:gridCol w:w="177"/>
        <w:gridCol w:w="122"/>
        <w:gridCol w:w="49"/>
        <w:gridCol w:w="73"/>
        <w:gridCol w:w="189"/>
        <w:gridCol w:w="33"/>
        <w:gridCol w:w="172"/>
        <w:gridCol w:w="471"/>
        <w:gridCol w:w="91"/>
        <w:gridCol w:w="34"/>
        <w:gridCol w:w="101"/>
        <w:gridCol w:w="141"/>
        <w:gridCol w:w="95"/>
        <w:gridCol w:w="643"/>
        <w:gridCol w:w="299"/>
        <w:gridCol w:w="43"/>
        <w:gridCol w:w="60"/>
        <w:gridCol w:w="48"/>
        <w:gridCol w:w="30"/>
        <w:gridCol w:w="42"/>
      </w:tblGrid>
      <w:tr>
        <w:tblPrEx>
          <w:tblCellMar>
            <w:top w:w="0" w:type="dxa"/>
            <w:left w:w="108" w:type="dxa"/>
            <w:bottom w:w="0" w:type="dxa"/>
            <w:right w:w="108" w:type="dxa"/>
          </w:tblCellMar>
        </w:tblPrEx>
        <w:trPr>
          <w:gridAfter w:val="6"/>
          <w:wAfter w:w="521" w:type="dxa"/>
          <w:trHeight w:val="670" w:hRule="atLeast"/>
          <w:jc w:val="center"/>
        </w:trPr>
        <w:tc>
          <w:tcPr>
            <w:tcW w:w="9852" w:type="dxa"/>
            <w:gridSpan w:val="63"/>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城乡居民基本医疗保险区级财政补助资金绩效目标表</w:t>
            </w:r>
          </w:p>
        </w:tc>
      </w:tr>
      <w:tr>
        <w:tblPrEx>
          <w:tblCellMar>
            <w:top w:w="0" w:type="dxa"/>
            <w:left w:w="108" w:type="dxa"/>
            <w:bottom w:w="0" w:type="dxa"/>
            <w:right w:w="108" w:type="dxa"/>
          </w:tblCellMar>
        </w:tblPrEx>
        <w:trPr>
          <w:gridAfter w:val="6"/>
          <w:wAfter w:w="521" w:type="dxa"/>
          <w:trHeight w:val="670" w:hRule="atLeast"/>
          <w:jc w:val="center"/>
        </w:trPr>
        <w:tc>
          <w:tcPr>
            <w:tcW w:w="1395" w:type="dxa"/>
            <w:gridSpan w:val="7"/>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40" w:type="dxa"/>
            <w:gridSpan w:val="9"/>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539" w:type="dxa"/>
            <w:gridSpan w:val="7"/>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537" w:type="dxa"/>
            <w:gridSpan w:val="10"/>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242" w:type="dxa"/>
            <w:gridSpan w:val="11"/>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785" w:type="dxa"/>
            <w:gridSpan w:val="6"/>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09" w:type="dxa"/>
            <w:gridSpan w:val="7"/>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05" w:type="dxa"/>
            <w:gridSpan w:val="6"/>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After w:val="6"/>
          <w:wAfter w:w="521" w:type="dxa"/>
          <w:trHeight w:val="704" w:hRule="atLeast"/>
          <w:jc w:val="center"/>
        </w:trPr>
        <w:tc>
          <w:tcPr>
            <w:tcW w:w="13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67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24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城乡居民基本医疗保险区级财政补助</w:t>
            </w:r>
          </w:p>
        </w:tc>
      </w:tr>
      <w:tr>
        <w:tblPrEx>
          <w:tblCellMar>
            <w:top w:w="0" w:type="dxa"/>
            <w:left w:w="108" w:type="dxa"/>
            <w:bottom w:w="0" w:type="dxa"/>
            <w:right w:w="108" w:type="dxa"/>
          </w:tblCellMar>
        </w:tblPrEx>
        <w:trPr>
          <w:gridAfter w:val="6"/>
          <w:wAfter w:w="521" w:type="dxa"/>
          <w:trHeight w:val="681" w:hRule="atLeast"/>
          <w:jc w:val="center"/>
        </w:trPr>
        <w:tc>
          <w:tcPr>
            <w:tcW w:w="139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1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5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400</w:t>
            </w:r>
          </w:p>
        </w:tc>
        <w:tc>
          <w:tcPr>
            <w:tcW w:w="15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24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400</w:t>
            </w:r>
          </w:p>
        </w:tc>
        <w:tc>
          <w:tcPr>
            <w:tcW w:w="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21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gridAfter w:val="6"/>
          <w:wAfter w:w="521" w:type="dxa"/>
          <w:trHeight w:val="833" w:hRule="atLeast"/>
          <w:jc w:val="center"/>
        </w:trPr>
        <w:tc>
          <w:tcPr>
            <w:tcW w:w="139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317"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用于城乡居民基本医疗保险区级财政补助</w:t>
            </w:r>
          </w:p>
        </w:tc>
      </w:tr>
      <w:tr>
        <w:tblPrEx>
          <w:tblCellMar>
            <w:top w:w="0" w:type="dxa"/>
            <w:left w:w="108" w:type="dxa"/>
            <w:bottom w:w="0" w:type="dxa"/>
            <w:right w:w="108" w:type="dxa"/>
          </w:tblCellMar>
        </w:tblPrEx>
        <w:trPr>
          <w:gridAfter w:val="6"/>
          <w:wAfter w:w="521" w:type="dxa"/>
          <w:trHeight w:val="688" w:hRule="atLeast"/>
          <w:jc w:val="center"/>
        </w:trPr>
        <w:tc>
          <w:tcPr>
            <w:tcW w:w="139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67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5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20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21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gridAfter w:val="6"/>
          <w:wAfter w:w="521" w:type="dxa"/>
          <w:trHeight w:val="559" w:hRule="atLeast"/>
          <w:jc w:val="center"/>
        </w:trPr>
        <w:tc>
          <w:tcPr>
            <w:tcW w:w="139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67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15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20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221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r>
      <w:tr>
        <w:tblPrEx>
          <w:tblCellMar>
            <w:top w:w="0" w:type="dxa"/>
            <w:left w:w="108" w:type="dxa"/>
            <w:bottom w:w="0" w:type="dxa"/>
            <w:right w:w="108" w:type="dxa"/>
          </w:tblCellMar>
        </w:tblPrEx>
        <w:trPr>
          <w:gridAfter w:val="6"/>
          <w:wAfter w:w="521" w:type="dxa"/>
          <w:trHeight w:val="559" w:hRule="atLeast"/>
          <w:jc w:val="center"/>
        </w:trPr>
        <w:tc>
          <w:tcPr>
            <w:tcW w:w="1395" w:type="dxa"/>
            <w:gridSpan w:val="7"/>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11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w:t>
            </w:r>
          </w:p>
        </w:tc>
        <w:tc>
          <w:tcPr>
            <w:tcW w:w="7317"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 xml:space="preserve">按预计参保人数27000人每人153元给予区级财政补助 </w:t>
            </w:r>
          </w:p>
        </w:tc>
      </w:tr>
      <w:tr>
        <w:tblPrEx>
          <w:tblCellMar>
            <w:top w:w="0" w:type="dxa"/>
            <w:left w:w="108" w:type="dxa"/>
            <w:bottom w:w="0" w:type="dxa"/>
            <w:right w:w="108" w:type="dxa"/>
          </w:tblCellMar>
        </w:tblPrEx>
        <w:trPr>
          <w:gridAfter w:val="6"/>
          <w:wAfter w:w="521" w:type="dxa"/>
          <w:trHeight w:val="430" w:hRule="atLeast"/>
          <w:jc w:val="center"/>
        </w:trPr>
        <w:tc>
          <w:tcPr>
            <w:tcW w:w="139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140"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539"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564" w:type="dxa"/>
            <w:gridSpan w:val="2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109"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10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After w:val="6"/>
          <w:wAfter w:w="521" w:type="dxa"/>
          <w:trHeight w:val="430" w:hRule="atLeast"/>
          <w:jc w:val="center"/>
        </w:trPr>
        <w:tc>
          <w:tcPr>
            <w:tcW w:w="139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14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53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3564" w:type="dxa"/>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109"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黑体" w:eastAsia="黑体" w:cs="黑体"/>
                <w:b/>
                <w:bCs/>
                <w:color w:val="000000"/>
                <w:sz w:val="20"/>
                <w:szCs w:val="20"/>
              </w:rPr>
            </w:pPr>
          </w:p>
        </w:tc>
        <w:tc>
          <w:tcPr>
            <w:tcW w:w="110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r>
      <w:tr>
        <w:tblPrEx>
          <w:tblCellMar>
            <w:top w:w="0" w:type="dxa"/>
            <w:left w:w="108" w:type="dxa"/>
            <w:bottom w:w="0" w:type="dxa"/>
            <w:right w:w="108" w:type="dxa"/>
          </w:tblCellMar>
        </w:tblPrEx>
        <w:trPr>
          <w:gridAfter w:val="6"/>
          <w:wAfter w:w="521" w:type="dxa"/>
          <w:trHeight w:val="1017" w:hRule="atLeast"/>
          <w:jc w:val="center"/>
        </w:trPr>
        <w:tc>
          <w:tcPr>
            <w:tcW w:w="139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产出指标 </w:t>
            </w:r>
          </w:p>
        </w:tc>
        <w:tc>
          <w:tcPr>
            <w:tcW w:w="1140" w:type="dxa"/>
            <w:gridSpan w:val="9"/>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5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按参保人员每人153元给予补助</w:t>
            </w:r>
          </w:p>
        </w:tc>
        <w:tc>
          <w:tcPr>
            <w:tcW w:w="356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按参保人员每人</w:t>
            </w:r>
            <w:r>
              <w:rPr>
                <w:rFonts w:hint="eastAsia"/>
                <w:color w:val="000000"/>
                <w:sz w:val="20"/>
                <w:szCs w:val="20"/>
                <w:lang w:val="en-US" w:eastAsia="zh-CN"/>
              </w:rPr>
              <w:t>160</w:t>
            </w:r>
            <w:r>
              <w:rPr>
                <w:rFonts w:hint="eastAsia"/>
                <w:color w:val="000000"/>
                <w:sz w:val="20"/>
                <w:szCs w:val="20"/>
                <w:lang w:val="en-US"/>
              </w:rPr>
              <w:t>元给予补助</w:t>
            </w:r>
          </w:p>
        </w:tc>
        <w:tc>
          <w:tcPr>
            <w:tcW w:w="1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400</w:t>
            </w:r>
            <w:r>
              <w:rPr>
                <w:rFonts w:hint="eastAsia"/>
                <w:color w:val="000000"/>
                <w:sz w:val="20"/>
                <w:szCs w:val="20"/>
                <w:lang w:val="en-US"/>
              </w:rPr>
              <w:t>万元</w:t>
            </w:r>
          </w:p>
        </w:tc>
        <w:tc>
          <w:tcPr>
            <w:tcW w:w="11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6"/>
          <w:wAfter w:w="521" w:type="dxa"/>
          <w:trHeight w:val="978" w:hRule="atLeast"/>
          <w:jc w:val="center"/>
        </w:trPr>
        <w:tc>
          <w:tcPr>
            <w:tcW w:w="139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5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9月足额拨付</w:t>
            </w:r>
          </w:p>
        </w:tc>
        <w:tc>
          <w:tcPr>
            <w:tcW w:w="356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9月足额拨付</w:t>
            </w:r>
          </w:p>
        </w:tc>
        <w:tc>
          <w:tcPr>
            <w:tcW w:w="1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1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6"/>
          <w:wAfter w:w="521" w:type="dxa"/>
          <w:trHeight w:val="1017" w:hRule="atLeast"/>
          <w:jc w:val="center"/>
        </w:trPr>
        <w:tc>
          <w:tcPr>
            <w:tcW w:w="139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5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9月底完成区级财政补助拨付</w:t>
            </w:r>
          </w:p>
        </w:tc>
        <w:tc>
          <w:tcPr>
            <w:tcW w:w="356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9月底完成区级财政补助拨付</w:t>
            </w:r>
          </w:p>
        </w:tc>
        <w:tc>
          <w:tcPr>
            <w:tcW w:w="1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年9月底</w:t>
            </w:r>
          </w:p>
        </w:tc>
        <w:tc>
          <w:tcPr>
            <w:tcW w:w="11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6"/>
          <w:wAfter w:w="521" w:type="dxa"/>
          <w:trHeight w:val="978" w:hRule="atLeast"/>
          <w:jc w:val="center"/>
        </w:trPr>
        <w:tc>
          <w:tcPr>
            <w:tcW w:w="139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40" w:type="dxa"/>
            <w:gridSpan w:val="9"/>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5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356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1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4</w:t>
            </w:r>
            <w:r>
              <w:rPr>
                <w:rFonts w:hint="eastAsia"/>
                <w:color w:val="000000"/>
                <w:sz w:val="20"/>
                <w:szCs w:val="20"/>
                <w:lang w:val="en-US" w:eastAsia="zh-CN"/>
              </w:rPr>
              <w:t>00</w:t>
            </w:r>
            <w:r>
              <w:rPr>
                <w:rFonts w:hint="eastAsia"/>
                <w:color w:val="000000"/>
                <w:sz w:val="20"/>
                <w:szCs w:val="20"/>
                <w:lang w:val="en-US"/>
              </w:rPr>
              <w:t>万元</w:t>
            </w:r>
          </w:p>
        </w:tc>
        <w:tc>
          <w:tcPr>
            <w:tcW w:w="11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6"/>
          <w:wAfter w:w="521" w:type="dxa"/>
          <w:trHeight w:val="1017" w:hRule="atLeast"/>
          <w:jc w:val="center"/>
        </w:trPr>
        <w:tc>
          <w:tcPr>
            <w:tcW w:w="1395" w:type="dxa"/>
            <w:gridSpan w:val="7"/>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140" w:type="dxa"/>
            <w:gridSpan w:val="9"/>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5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所有参保居民均享受财政补助</w:t>
            </w:r>
          </w:p>
        </w:tc>
        <w:tc>
          <w:tcPr>
            <w:tcW w:w="356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所有参保居民均享受财政补助</w:t>
            </w:r>
          </w:p>
        </w:tc>
        <w:tc>
          <w:tcPr>
            <w:tcW w:w="1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1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After w:val="6"/>
          <w:wAfter w:w="521" w:type="dxa"/>
          <w:trHeight w:val="1027" w:hRule="atLeast"/>
          <w:jc w:val="center"/>
        </w:trPr>
        <w:tc>
          <w:tcPr>
            <w:tcW w:w="13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1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5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群众满意度</w:t>
            </w:r>
          </w:p>
        </w:tc>
        <w:tc>
          <w:tcPr>
            <w:tcW w:w="356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群众满意度</w:t>
            </w:r>
          </w:p>
        </w:tc>
        <w:tc>
          <w:tcPr>
            <w:tcW w:w="1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1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4"/>
          <w:wBefore w:w="440" w:type="dxa"/>
          <w:wAfter w:w="179" w:type="dxa"/>
          <w:trHeight w:val="675" w:hRule="atLeast"/>
          <w:jc w:val="center"/>
        </w:trPr>
        <w:tc>
          <w:tcPr>
            <w:tcW w:w="9754" w:type="dxa"/>
            <w:gridSpan w:val="64"/>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长期照护保险区级财政补助资金绩效目标表</w:t>
            </w:r>
          </w:p>
        </w:tc>
      </w:tr>
      <w:tr>
        <w:tblPrEx>
          <w:tblCellMar>
            <w:top w:w="0" w:type="dxa"/>
            <w:left w:w="108" w:type="dxa"/>
            <w:bottom w:w="0" w:type="dxa"/>
            <w:right w:w="108" w:type="dxa"/>
          </w:tblCellMar>
        </w:tblPrEx>
        <w:trPr>
          <w:gridBefore w:val="1"/>
          <w:gridAfter w:val="4"/>
          <w:wBefore w:w="440" w:type="dxa"/>
          <w:wAfter w:w="179" w:type="dxa"/>
          <w:trHeight w:val="396" w:hRule="atLeast"/>
          <w:jc w:val="center"/>
        </w:trPr>
        <w:tc>
          <w:tcPr>
            <w:tcW w:w="1402" w:type="dxa"/>
            <w:gridSpan w:val="12"/>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36" w:type="dxa"/>
            <w:gridSpan w:val="5"/>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837" w:type="dxa"/>
            <w:gridSpan w:val="12"/>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67" w:type="dxa"/>
            <w:gridSpan w:val="8"/>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30" w:type="dxa"/>
            <w:gridSpan w:val="8"/>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959" w:type="dxa"/>
            <w:gridSpan w:val="8"/>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43" w:type="dxa"/>
            <w:gridSpan w:val="7"/>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80" w:type="dxa"/>
            <w:gridSpan w:val="4"/>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Before w:val="1"/>
          <w:gridAfter w:val="4"/>
          <w:wBefore w:w="440" w:type="dxa"/>
          <w:wAfter w:w="179" w:type="dxa"/>
          <w:trHeight w:val="525" w:hRule="atLeast"/>
          <w:jc w:val="center"/>
        </w:trPr>
        <w:tc>
          <w:tcPr>
            <w:tcW w:w="140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87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112"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长期照护保险区级财政补助</w:t>
            </w:r>
          </w:p>
        </w:tc>
      </w:tr>
      <w:tr>
        <w:tblPrEx>
          <w:tblCellMar>
            <w:top w:w="0" w:type="dxa"/>
            <w:left w:w="108" w:type="dxa"/>
            <w:bottom w:w="0" w:type="dxa"/>
            <w:right w:w="108" w:type="dxa"/>
          </w:tblCellMar>
        </w:tblPrEx>
        <w:trPr>
          <w:gridBefore w:val="1"/>
          <w:gridAfter w:val="4"/>
          <w:wBefore w:w="440" w:type="dxa"/>
          <w:wAfter w:w="179" w:type="dxa"/>
          <w:trHeight w:val="675" w:hRule="atLeast"/>
          <w:jc w:val="center"/>
        </w:trPr>
        <w:tc>
          <w:tcPr>
            <w:tcW w:w="1402"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0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8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172</w:t>
            </w:r>
          </w:p>
        </w:tc>
        <w:tc>
          <w:tcPr>
            <w:tcW w:w="13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0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172</w:t>
            </w:r>
          </w:p>
        </w:tc>
        <w:tc>
          <w:tcPr>
            <w:tcW w:w="9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1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gridBefore w:val="1"/>
          <w:gridAfter w:val="4"/>
          <w:wBefore w:w="440" w:type="dxa"/>
          <w:wAfter w:w="179" w:type="dxa"/>
          <w:trHeight w:val="578" w:hRule="atLeast"/>
          <w:jc w:val="center"/>
        </w:trPr>
        <w:tc>
          <w:tcPr>
            <w:tcW w:w="1402"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316"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用于参保的职工、居民长期照护保险区级财政补助</w:t>
            </w:r>
          </w:p>
        </w:tc>
      </w:tr>
      <w:tr>
        <w:tblPrEx>
          <w:tblCellMar>
            <w:top w:w="0" w:type="dxa"/>
            <w:left w:w="108" w:type="dxa"/>
            <w:bottom w:w="0" w:type="dxa"/>
            <w:right w:w="108" w:type="dxa"/>
          </w:tblCellMar>
        </w:tblPrEx>
        <w:trPr>
          <w:gridBefore w:val="1"/>
          <w:gridAfter w:val="4"/>
          <w:wBefore w:w="440" w:type="dxa"/>
          <w:wAfter w:w="179" w:type="dxa"/>
          <w:trHeight w:val="709" w:hRule="atLeast"/>
          <w:jc w:val="center"/>
        </w:trPr>
        <w:tc>
          <w:tcPr>
            <w:tcW w:w="1402"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87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3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198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1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gridBefore w:val="1"/>
          <w:gridAfter w:val="4"/>
          <w:wBefore w:w="440" w:type="dxa"/>
          <w:wAfter w:w="179" w:type="dxa"/>
          <w:trHeight w:val="441" w:hRule="atLeast"/>
          <w:jc w:val="center"/>
        </w:trPr>
        <w:tc>
          <w:tcPr>
            <w:tcW w:w="1402"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87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13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198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21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Before w:val="1"/>
          <w:gridAfter w:val="4"/>
          <w:wBefore w:w="440" w:type="dxa"/>
          <w:wAfter w:w="179" w:type="dxa"/>
          <w:trHeight w:val="574" w:hRule="atLeast"/>
          <w:jc w:val="center"/>
        </w:trPr>
        <w:tc>
          <w:tcPr>
            <w:tcW w:w="1402" w:type="dxa"/>
            <w:gridSpan w:val="1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10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w:t>
            </w:r>
          </w:p>
        </w:tc>
        <w:tc>
          <w:tcPr>
            <w:tcW w:w="7316"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按城镇职工和居民参保人数每人40元给予财政补助预计160万元</w:t>
            </w:r>
          </w:p>
        </w:tc>
      </w:tr>
      <w:tr>
        <w:tblPrEx>
          <w:tblCellMar>
            <w:top w:w="0" w:type="dxa"/>
            <w:left w:w="108" w:type="dxa"/>
            <w:bottom w:w="0" w:type="dxa"/>
            <w:right w:w="108" w:type="dxa"/>
          </w:tblCellMar>
        </w:tblPrEx>
        <w:trPr>
          <w:gridBefore w:val="1"/>
          <w:gridAfter w:val="4"/>
          <w:wBefore w:w="440" w:type="dxa"/>
          <w:wAfter w:w="179" w:type="dxa"/>
          <w:trHeight w:val="439" w:hRule="atLeast"/>
          <w:jc w:val="center"/>
        </w:trPr>
        <w:tc>
          <w:tcPr>
            <w:tcW w:w="1402"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03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837"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356" w:type="dxa"/>
            <w:gridSpan w:val="2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043"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0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Before w:val="1"/>
          <w:gridAfter w:val="4"/>
          <w:wBefore w:w="440" w:type="dxa"/>
          <w:wAfter w:w="179" w:type="dxa"/>
          <w:trHeight w:val="439" w:hRule="atLeast"/>
          <w:jc w:val="center"/>
        </w:trPr>
        <w:tc>
          <w:tcPr>
            <w:tcW w:w="1402"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3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837"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3356"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43"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b/>
                <w:bCs/>
                <w:color w:val="000000"/>
                <w:sz w:val="20"/>
                <w:szCs w:val="20"/>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gridBefore w:val="1"/>
          <w:gridAfter w:val="4"/>
          <w:wBefore w:w="440" w:type="dxa"/>
          <w:wAfter w:w="179" w:type="dxa"/>
          <w:trHeight w:val="1125" w:hRule="atLeast"/>
          <w:jc w:val="center"/>
        </w:trPr>
        <w:tc>
          <w:tcPr>
            <w:tcW w:w="1402"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产出指标 </w:t>
            </w:r>
          </w:p>
        </w:tc>
        <w:tc>
          <w:tcPr>
            <w:tcW w:w="1036" w:type="dxa"/>
            <w:gridSpan w:val="5"/>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8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按参保人员40000人每月补助40元给予补助</w:t>
            </w:r>
          </w:p>
        </w:tc>
        <w:tc>
          <w:tcPr>
            <w:tcW w:w="335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按参保人员4</w:t>
            </w:r>
            <w:r>
              <w:rPr>
                <w:rFonts w:hint="eastAsia"/>
                <w:color w:val="000000"/>
                <w:sz w:val="20"/>
                <w:szCs w:val="20"/>
                <w:lang w:val="en-US" w:eastAsia="zh-CN"/>
              </w:rPr>
              <w:t>3</w:t>
            </w:r>
            <w:r>
              <w:rPr>
                <w:rFonts w:hint="eastAsia"/>
                <w:color w:val="000000"/>
                <w:sz w:val="20"/>
                <w:szCs w:val="20"/>
                <w:lang w:val="en-US"/>
              </w:rPr>
              <w:t>000人每月补助40元给予补助</w:t>
            </w:r>
          </w:p>
        </w:tc>
        <w:tc>
          <w:tcPr>
            <w:tcW w:w="10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172</w:t>
            </w:r>
            <w:r>
              <w:rPr>
                <w:rFonts w:hint="eastAsia"/>
                <w:color w:val="000000"/>
                <w:sz w:val="20"/>
                <w:szCs w:val="20"/>
                <w:lang w:val="en-US"/>
              </w:rPr>
              <w:t>万元</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4"/>
          <w:wBefore w:w="440" w:type="dxa"/>
          <w:wAfter w:w="179" w:type="dxa"/>
          <w:trHeight w:val="1125" w:hRule="atLeast"/>
          <w:jc w:val="center"/>
        </w:trPr>
        <w:tc>
          <w:tcPr>
            <w:tcW w:w="1402"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8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一次性足额拨付</w:t>
            </w:r>
          </w:p>
        </w:tc>
        <w:tc>
          <w:tcPr>
            <w:tcW w:w="335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一次性足额拨付</w:t>
            </w:r>
          </w:p>
        </w:tc>
        <w:tc>
          <w:tcPr>
            <w:tcW w:w="10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4"/>
          <w:wBefore w:w="440" w:type="dxa"/>
          <w:wAfter w:w="179" w:type="dxa"/>
          <w:trHeight w:val="1125" w:hRule="atLeast"/>
          <w:jc w:val="center"/>
        </w:trPr>
        <w:tc>
          <w:tcPr>
            <w:tcW w:w="1402"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8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12月底完成长期照护保险区级财政补助拨付</w:t>
            </w:r>
          </w:p>
        </w:tc>
        <w:tc>
          <w:tcPr>
            <w:tcW w:w="335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12月底完成长期照护保险区级财政补助拨付</w:t>
            </w:r>
          </w:p>
        </w:tc>
        <w:tc>
          <w:tcPr>
            <w:tcW w:w="10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4"/>
          <w:wBefore w:w="440" w:type="dxa"/>
          <w:wAfter w:w="179" w:type="dxa"/>
          <w:trHeight w:val="1125" w:hRule="atLeast"/>
          <w:jc w:val="center"/>
        </w:trPr>
        <w:tc>
          <w:tcPr>
            <w:tcW w:w="1402"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36" w:type="dxa"/>
            <w:gridSpan w:val="5"/>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8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335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10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w:t>
            </w:r>
            <w:r>
              <w:rPr>
                <w:rFonts w:hint="eastAsia"/>
                <w:color w:val="000000"/>
                <w:sz w:val="20"/>
                <w:szCs w:val="20"/>
                <w:lang w:val="en-US" w:eastAsia="zh-CN"/>
              </w:rPr>
              <w:t>72</w:t>
            </w:r>
            <w:r>
              <w:rPr>
                <w:rFonts w:hint="eastAsia"/>
                <w:color w:val="000000"/>
                <w:sz w:val="20"/>
                <w:szCs w:val="20"/>
                <w:lang w:val="en-US"/>
              </w:rPr>
              <w:t>万元</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4"/>
          <w:wBefore w:w="440" w:type="dxa"/>
          <w:wAfter w:w="179" w:type="dxa"/>
          <w:trHeight w:val="1125" w:hRule="atLeast"/>
          <w:jc w:val="center"/>
        </w:trPr>
        <w:tc>
          <w:tcPr>
            <w:tcW w:w="1402" w:type="dxa"/>
            <w:gridSpan w:val="1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036" w:type="dxa"/>
            <w:gridSpan w:val="5"/>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8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所有参保人员全部得到政府财政资助</w:t>
            </w:r>
          </w:p>
        </w:tc>
        <w:tc>
          <w:tcPr>
            <w:tcW w:w="335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所有参保人员全部得到政府财政资助</w:t>
            </w:r>
          </w:p>
        </w:tc>
        <w:tc>
          <w:tcPr>
            <w:tcW w:w="10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1"/>
          <w:gridAfter w:val="4"/>
          <w:wBefore w:w="440" w:type="dxa"/>
          <w:wAfter w:w="179" w:type="dxa"/>
          <w:trHeight w:val="1125" w:hRule="atLeast"/>
          <w:jc w:val="center"/>
        </w:trPr>
        <w:tc>
          <w:tcPr>
            <w:tcW w:w="140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0"/>
                <w:szCs w:val="20"/>
                <w:lang w:val="en-US"/>
              </w:rPr>
            </w:pPr>
            <w:r>
              <w:rPr>
                <w:rFonts w:hint="eastAsia"/>
                <w:b/>
                <w:bCs/>
                <w:color w:val="000000"/>
                <w:sz w:val="20"/>
                <w:szCs w:val="20"/>
                <w:lang w:val="en-US"/>
              </w:rPr>
              <w:t>满意度</w:t>
            </w:r>
          </w:p>
          <w:p>
            <w:pPr>
              <w:widowControl/>
              <w:jc w:val="center"/>
              <w:textAlignment w:val="center"/>
              <w:rPr>
                <w:b/>
                <w:bCs/>
                <w:color w:val="000000"/>
                <w:sz w:val="20"/>
                <w:szCs w:val="20"/>
              </w:rPr>
            </w:pPr>
            <w:r>
              <w:rPr>
                <w:rFonts w:hint="eastAsia"/>
                <w:b/>
                <w:bCs/>
                <w:color w:val="000000"/>
                <w:sz w:val="20"/>
                <w:szCs w:val="20"/>
                <w:lang w:val="en-US"/>
              </w:rPr>
              <w:t>指标</w:t>
            </w:r>
          </w:p>
        </w:tc>
        <w:tc>
          <w:tcPr>
            <w:tcW w:w="10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8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群众满意度</w:t>
            </w:r>
          </w:p>
        </w:tc>
        <w:tc>
          <w:tcPr>
            <w:tcW w:w="335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群众满意度</w:t>
            </w:r>
          </w:p>
        </w:tc>
        <w:tc>
          <w:tcPr>
            <w:tcW w:w="10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2"/>
          <w:gridAfter w:val="1"/>
          <w:wBefore w:w="622" w:type="dxa"/>
          <w:wAfter w:w="41" w:type="dxa"/>
          <w:trHeight w:val="683" w:hRule="atLeast"/>
          <w:jc w:val="center"/>
        </w:trPr>
        <w:tc>
          <w:tcPr>
            <w:tcW w:w="9710" w:type="dxa"/>
            <w:gridSpan w:val="66"/>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财政对行政社会保险基金补助资金绩效目标表</w:t>
            </w:r>
          </w:p>
        </w:tc>
      </w:tr>
      <w:tr>
        <w:tblPrEx>
          <w:tblCellMar>
            <w:top w:w="0" w:type="dxa"/>
            <w:left w:w="108" w:type="dxa"/>
            <w:bottom w:w="0" w:type="dxa"/>
            <w:right w:w="108" w:type="dxa"/>
          </w:tblCellMar>
        </w:tblPrEx>
        <w:trPr>
          <w:gridBefore w:val="2"/>
          <w:gridAfter w:val="1"/>
          <w:wBefore w:w="622" w:type="dxa"/>
          <w:wAfter w:w="41" w:type="dxa"/>
          <w:trHeight w:val="472" w:hRule="atLeast"/>
          <w:jc w:val="center"/>
        </w:trPr>
        <w:tc>
          <w:tcPr>
            <w:tcW w:w="1055" w:type="dxa"/>
            <w:gridSpan w:val="9"/>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59" w:type="dxa"/>
            <w:gridSpan w:val="8"/>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537" w:type="dxa"/>
            <w:gridSpan w:val="10"/>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285" w:type="dxa"/>
            <w:gridSpan w:val="7"/>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892" w:type="dxa"/>
            <w:gridSpan w:val="7"/>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542" w:type="dxa"/>
            <w:gridSpan w:val="5"/>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812" w:type="dxa"/>
            <w:gridSpan w:val="7"/>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2228" w:type="dxa"/>
            <w:gridSpan w:val="13"/>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Before w:val="2"/>
          <w:gridAfter w:val="1"/>
          <w:wBefore w:w="622" w:type="dxa"/>
          <w:wAfter w:w="41" w:type="dxa"/>
          <w:trHeight w:val="712" w:hRule="atLeast"/>
          <w:jc w:val="center"/>
        </w:trPr>
        <w:tc>
          <w:tcPr>
            <w:tcW w:w="10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89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47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财政对行政社会保险基金补助</w:t>
            </w:r>
          </w:p>
        </w:tc>
      </w:tr>
      <w:tr>
        <w:tblPrEx>
          <w:tblCellMar>
            <w:top w:w="0" w:type="dxa"/>
            <w:left w:w="108" w:type="dxa"/>
            <w:bottom w:w="0" w:type="dxa"/>
            <w:right w:w="108" w:type="dxa"/>
          </w:tblCellMar>
        </w:tblPrEx>
        <w:trPr>
          <w:gridBefore w:val="2"/>
          <w:gridAfter w:val="1"/>
          <w:wBefore w:w="622" w:type="dxa"/>
          <w:wAfter w:w="41" w:type="dxa"/>
          <w:trHeight w:val="643" w:hRule="atLeast"/>
          <w:jc w:val="center"/>
        </w:trPr>
        <w:tc>
          <w:tcPr>
            <w:tcW w:w="105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3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5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4</w:t>
            </w:r>
            <w:r>
              <w:rPr>
                <w:rFonts w:hint="eastAsia"/>
                <w:color w:val="000000"/>
                <w:sz w:val="20"/>
                <w:szCs w:val="20"/>
                <w:lang w:val="en-US" w:eastAsia="zh-CN"/>
              </w:rPr>
              <w:t>55</w:t>
            </w:r>
            <w:r>
              <w:rPr>
                <w:rFonts w:hint="eastAsia"/>
                <w:color w:val="000000"/>
                <w:sz w:val="20"/>
                <w:szCs w:val="20"/>
                <w:lang w:val="en-US"/>
              </w:rPr>
              <w:t>0</w:t>
            </w:r>
          </w:p>
        </w:tc>
        <w:tc>
          <w:tcPr>
            <w:tcW w:w="12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4</w:t>
            </w:r>
            <w:r>
              <w:rPr>
                <w:rFonts w:hint="eastAsia"/>
                <w:color w:val="000000"/>
                <w:sz w:val="20"/>
                <w:szCs w:val="20"/>
                <w:lang w:val="en-US" w:eastAsia="zh-CN"/>
              </w:rPr>
              <w:t>55</w:t>
            </w:r>
            <w:r>
              <w:rPr>
                <w:rFonts w:hint="eastAsia"/>
                <w:color w:val="000000"/>
                <w:sz w:val="20"/>
                <w:szCs w:val="20"/>
                <w:lang w:val="en-US"/>
              </w:rPr>
              <w:t>0</w:t>
            </w:r>
          </w:p>
        </w:tc>
        <w:tc>
          <w:tcPr>
            <w:tcW w:w="5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304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gridBefore w:val="2"/>
          <w:gridAfter w:val="1"/>
          <w:wBefore w:w="622" w:type="dxa"/>
          <w:wAfter w:w="41" w:type="dxa"/>
          <w:trHeight w:val="844" w:hRule="atLeast"/>
          <w:jc w:val="center"/>
        </w:trPr>
        <w:tc>
          <w:tcPr>
            <w:tcW w:w="105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296"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用于保证机关事业单位退休人员及时、足额享受待遇发放</w:t>
            </w:r>
          </w:p>
        </w:tc>
      </w:tr>
      <w:tr>
        <w:tblPrEx>
          <w:tblCellMar>
            <w:top w:w="0" w:type="dxa"/>
            <w:left w:w="108" w:type="dxa"/>
            <w:bottom w:w="0" w:type="dxa"/>
            <w:right w:w="108" w:type="dxa"/>
          </w:tblCellMar>
        </w:tblPrEx>
        <w:trPr>
          <w:gridBefore w:val="2"/>
          <w:gridAfter w:val="1"/>
          <w:wBefore w:w="622" w:type="dxa"/>
          <w:wAfter w:w="41" w:type="dxa"/>
          <w:trHeight w:val="712" w:hRule="atLeast"/>
          <w:jc w:val="center"/>
        </w:trPr>
        <w:tc>
          <w:tcPr>
            <w:tcW w:w="105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89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2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143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304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gridBefore w:val="2"/>
          <w:gridAfter w:val="1"/>
          <w:wBefore w:w="622" w:type="dxa"/>
          <w:wAfter w:w="41" w:type="dxa"/>
          <w:trHeight w:val="712" w:hRule="atLeast"/>
          <w:jc w:val="center"/>
        </w:trPr>
        <w:tc>
          <w:tcPr>
            <w:tcW w:w="105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89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25%</w:t>
            </w:r>
          </w:p>
        </w:tc>
        <w:tc>
          <w:tcPr>
            <w:tcW w:w="12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50%</w:t>
            </w:r>
          </w:p>
        </w:tc>
        <w:tc>
          <w:tcPr>
            <w:tcW w:w="143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75%</w:t>
            </w:r>
          </w:p>
        </w:tc>
        <w:tc>
          <w:tcPr>
            <w:tcW w:w="304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Before w:val="2"/>
          <w:gridAfter w:val="1"/>
          <w:wBefore w:w="622" w:type="dxa"/>
          <w:wAfter w:w="41" w:type="dxa"/>
          <w:trHeight w:val="601" w:hRule="atLeast"/>
          <w:jc w:val="center"/>
        </w:trPr>
        <w:tc>
          <w:tcPr>
            <w:tcW w:w="1055" w:type="dxa"/>
            <w:gridSpan w:val="9"/>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8655" w:type="dxa"/>
            <w:gridSpan w:val="57"/>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保证财政补贴政策落实到位，对机关事业单位退休人员享受待遇人员及时、足额发放。</w:t>
            </w:r>
          </w:p>
        </w:tc>
      </w:tr>
      <w:tr>
        <w:tblPrEx>
          <w:tblCellMar>
            <w:top w:w="0" w:type="dxa"/>
            <w:left w:w="108" w:type="dxa"/>
            <w:bottom w:w="0" w:type="dxa"/>
            <w:right w:w="108" w:type="dxa"/>
          </w:tblCellMar>
        </w:tblPrEx>
        <w:trPr>
          <w:gridBefore w:val="2"/>
          <w:gridAfter w:val="1"/>
          <w:wBefore w:w="622" w:type="dxa"/>
          <w:wAfter w:w="41" w:type="dxa"/>
          <w:trHeight w:val="524" w:hRule="atLeast"/>
          <w:jc w:val="center"/>
        </w:trPr>
        <w:tc>
          <w:tcPr>
            <w:tcW w:w="105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359"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537"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2719" w:type="dxa"/>
            <w:gridSpan w:val="1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812"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2228"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Before w:val="2"/>
          <w:gridAfter w:val="1"/>
          <w:wBefore w:w="622" w:type="dxa"/>
          <w:wAfter w:w="41" w:type="dxa"/>
          <w:trHeight w:val="353" w:hRule="atLeast"/>
          <w:jc w:val="center"/>
        </w:trPr>
        <w:tc>
          <w:tcPr>
            <w:tcW w:w="105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35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537"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2719"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812"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黑体" w:eastAsia="黑体" w:cs="黑体"/>
                <w:b/>
                <w:bCs/>
                <w:color w:val="000000"/>
                <w:sz w:val="20"/>
                <w:szCs w:val="20"/>
              </w:rPr>
            </w:pPr>
          </w:p>
        </w:tc>
        <w:tc>
          <w:tcPr>
            <w:tcW w:w="222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r>
      <w:tr>
        <w:tblPrEx>
          <w:tblCellMar>
            <w:top w:w="0" w:type="dxa"/>
            <w:left w:w="108" w:type="dxa"/>
            <w:bottom w:w="0" w:type="dxa"/>
            <w:right w:w="108" w:type="dxa"/>
          </w:tblCellMar>
        </w:tblPrEx>
        <w:trPr>
          <w:gridBefore w:val="2"/>
          <w:gridAfter w:val="1"/>
          <w:wBefore w:w="622" w:type="dxa"/>
          <w:wAfter w:w="41" w:type="dxa"/>
          <w:trHeight w:val="897" w:hRule="atLeast"/>
          <w:jc w:val="center"/>
        </w:trPr>
        <w:tc>
          <w:tcPr>
            <w:tcW w:w="105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产出指标 </w:t>
            </w:r>
          </w:p>
        </w:tc>
        <w:tc>
          <w:tcPr>
            <w:tcW w:w="1359"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5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享受待遇人数</w:t>
            </w:r>
          </w:p>
        </w:tc>
        <w:tc>
          <w:tcPr>
            <w:tcW w:w="271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机关事业基本养老保险人数</w:t>
            </w:r>
          </w:p>
        </w:tc>
        <w:tc>
          <w:tcPr>
            <w:tcW w:w="8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1613人</w:t>
            </w:r>
          </w:p>
        </w:tc>
        <w:tc>
          <w:tcPr>
            <w:tcW w:w="222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享受机关事业养老保险待遇人员（在职727人，退休退职906人）</w:t>
            </w:r>
          </w:p>
        </w:tc>
      </w:tr>
      <w:tr>
        <w:tblPrEx>
          <w:tblCellMar>
            <w:top w:w="0" w:type="dxa"/>
            <w:left w:w="108" w:type="dxa"/>
            <w:bottom w:w="0" w:type="dxa"/>
            <w:right w:w="108" w:type="dxa"/>
          </w:tblCellMar>
        </w:tblPrEx>
        <w:trPr>
          <w:gridBefore w:val="2"/>
          <w:gridAfter w:val="1"/>
          <w:wBefore w:w="622" w:type="dxa"/>
          <w:wAfter w:w="41" w:type="dxa"/>
          <w:trHeight w:val="763" w:hRule="atLeast"/>
          <w:jc w:val="center"/>
        </w:trPr>
        <w:tc>
          <w:tcPr>
            <w:tcW w:w="105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5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确保待遇足额发放</w:t>
            </w:r>
          </w:p>
        </w:tc>
        <w:tc>
          <w:tcPr>
            <w:tcW w:w="271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按月足额拔付</w:t>
            </w:r>
          </w:p>
        </w:tc>
        <w:tc>
          <w:tcPr>
            <w:tcW w:w="8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222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按工作计划</w:t>
            </w:r>
          </w:p>
        </w:tc>
      </w:tr>
      <w:tr>
        <w:tblPrEx>
          <w:tblCellMar>
            <w:top w:w="0" w:type="dxa"/>
            <w:left w:w="108" w:type="dxa"/>
            <w:bottom w:w="0" w:type="dxa"/>
            <w:right w:w="108" w:type="dxa"/>
          </w:tblCellMar>
        </w:tblPrEx>
        <w:trPr>
          <w:gridBefore w:val="2"/>
          <w:gridAfter w:val="1"/>
          <w:wBefore w:w="622" w:type="dxa"/>
          <w:wAfter w:w="41" w:type="dxa"/>
          <w:trHeight w:val="763" w:hRule="atLeast"/>
          <w:jc w:val="center"/>
        </w:trPr>
        <w:tc>
          <w:tcPr>
            <w:tcW w:w="105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53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年内完成</w:t>
            </w:r>
          </w:p>
        </w:tc>
        <w:tc>
          <w:tcPr>
            <w:tcW w:w="271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12月底前完成区级财政对行政社会保险基金的补助</w:t>
            </w:r>
          </w:p>
        </w:tc>
        <w:tc>
          <w:tcPr>
            <w:tcW w:w="8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222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按工作计划</w:t>
            </w:r>
          </w:p>
        </w:tc>
      </w:tr>
      <w:tr>
        <w:tblPrEx>
          <w:tblCellMar>
            <w:top w:w="0" w:type="dxa"/>
            <w:left w:w="108" w:type="dxa"/>
            <w:bottom w:w="0" w:type="dxa"/>
            <w:right w:w="108" w:type="dxa"/>
          </w:tblCellMar>
        </w:tblPrEx>
        <w:trPr>
          <w:gridBefore w:val="2"/>
          <w:gridAfter w:val="1"/>
          <w:wBefore w:w="622" w:type="dxa"/>
          <w:wAfter w:w="41" w:type="dxa"/>
          <w:trHeight w:val="763" w:hRule="atLeast"/>
          <w:jc w:val="center"/>
        </w:trPr>
        <w:tc>
          <w:tcPr>
            <w:tcW w:w="105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59"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53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区级财政收入</w:t>
            </w:r>
          </w:p>
        </w:tc>
        <w:tc>
          <w:tcPr>
            <w:tcW w:w="271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区级财政收入</w:t>
            </w:r>
          </w:p>
        </w:tc>
        <w:tc>
          <w:tcPr>
            <w:tcW w:w="8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4</w:t>
            </w:r>
            <w:r>
              <w:rPr>
                <w:rFonts w:hint="eastAsia"/>
                <w:color w:val="000000"/>
                <w:sz w:val="20"/>
                <w:szCs w:val="20"/>
                <w:lang w:val="en-US" w:eastAsia="zh-CN"/>
              </w:rPr>
              <w:t>55</w:t>
            </w:r>
            <w:r>
              <w:rPr>
                <w:rFonts w:hint="eastAsia"/>
                <w:color w:val="000000"/>
                <w:sz w:val="20"/>
                <w:szCs w:val="20"/>
                <w:lang w:val="en-US"/>
              </w:rPr>
              <w:t>0</w:t>
            </w:r>
          </w:p>
        </w:tc>
        <w:tc>
          <w:tcPr>
            <w:tcW w:w="222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按计划拔付</w:t>
            </w:r>
          </w:p>
        </w:tc>
      </w:tr>
      <w:tr>
        <w:tblPrEx>
          <w:tblCellMar>
            <w:top w:w="0" w:type="dxa"/>
            <w:left w:w="108" w:type="dxa"/>
            <w:bottom w:w="0" w:type="dxa"/>
            <w:right w:w="108" w:type="dxa"/>
          </w:tblCellMar>
        </w:tblPrEx>
        <w:trPr>
          <w:gridBefore w:val="2"/>
          <w:gridAfter w:val="1"/>
          <w:wBefore w:w="622" w:type="dxa"/>
          <w:wAfter w:w="41" w:type="dxa"/>
          <w:trHeight w:val="1036" w:hRule="atLeast"/>
          <w:jc w:val="center"/>
        </w:trPr>
        <w:tc>
          <w:tcPr>
            <w:tcW w:w="1055" w:type="dxa"/>
            <w:gridSpan w:val="9"/>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359"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5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所有机关事业单位退休人员均享受财政补助</w:t>
            </w:r>
          </w:p>
        </w:tc>
        <w:tc>
          <w:tcPr>
            <w:tcW w:w="271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所有机关事业单位退休人员均享受财政补助</w:t>
            </w:r>
          </w:p>
        </w:tc>
        <w:tc>
          <w:tcPr>
            <w:tcW w:w="8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222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确保符合待遇的人员全部享受待遇</w:t>
            </w:r>
          </w:p>
        </w:tc>
      </w:tr>
      <w:tr>
        <w:tblPrEx>
          <w:tblCellMar>
            <w:top w:w="0" w:type="dxa"/>
            <w:left w:w="108" w:type="dxa"/>
            <w:bottom w:w="0" w:type="dxa"/>
            <w:right w:w="108" w:type="dxa"/>
          </w:tblCellMar>
        </w:tblPrEx>
        <w:trPr>
          <w:gridBefore w:val="2"/>
          <w:gridAfter w:val="1"/>
          <w:wBefore w:w="622" w:type="dxa"/>
          <w:wAfter w:w="41" w:type="dxa"/>
          <w:trHeight w:val="911" w:hRule="atLeast"/>
          <w:jc w:val="center"/>
        </w:trPr>
        <w:tc>
          <w:tcPr>
            <w:tcW w:w="10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3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5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待遇发放满意度</w:t>
            </w:r>
          </w:p>
        </w:tc>
        <w:tc>
          <w:tcPr>
            <w:tcW w:w="271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待遇发放满意度</w:t>
            </w:r>
          </w:p>
        </w:tc>
        <w:tc>
          <w:tcPr>
            <w:tcW w:w="8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222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享受待遇人员满意度</w:t>
            </w:r>
          </w:p>
        </w:tc>
      </w:tr>
      <w:tr>
        <w:tblPrEx>
          <w:tblCellMar>
            <w:top w:w="0" w:type="dxa"/>
            <w:left w:w="108" w:type="dxa"/>
            <w:bottom w:w="0" w:type="dxa"/>
            <w:right w:w="108" w:type="dxa"/>
          </w:tblCellMar>
        </w:tblPrEx>
        <w:trPr>
          <w:gridBefore w:val="3"/>
          <w:gridAfter w:val="2"/>
          <w:wBefore w:w="704" w:type="dxa"/>
          <w:wAfter w:w="71" w:type="dxa"/>
          <w:trHeight w:val="201" w:hRule="atLeast"/>
          <w:jc w:val="center"/>
        </w:trPr>
        <w:tc>
          <w:tcPr>
            <w:tcW w:w="9598" w:type="dxa"/>
            <w:gridSpan w:val="64"/>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财政对职工养老社会保险基金补助绩效目标表</w:t>
            </w:r>
          </w:p>
        </w:tc>
      </w:tr>
      <w:tr>
        <w:tblPrEx>
          <w:tblCellMar>
            <w:top w:w="0" w:type="dxa"/>
            <w:left w:w="108" w:type="dxa"/>
            <w:bottom w:w="0" w:type="dxa"/>
            <w:right w:w="108" w:type="dxa"/>
          </w:tblCellMar>
        </w:tblPrEx>
        <w:trPr>
          <w:gridBefore w:val="3"/>
          <w:gridAfter w:val="2"/>
          <w:wBefore w:w="704" w:type="dxa"/>
          <w:wAfter w:w="71" w:type="dxa"/>
          <w:trHeight w:val="201" w:hRule="atLeast"/>
          <w:jc w:val="center"/>
        </w:trPr>
        <w:tc>
          <w:tcPr>
            <w:tcW w:w="1025" w:type="dxa"/>
            <w:gridSpan w:val="9"/>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759"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852" w:type="dxa"/>
            <w:gridSpan w:val="11"/>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88" w:type="dxa"/>
            <w:gridSpan w:val="9"/>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773" w:type="dxa"/>
            <w:gridSpan w:val="4"/>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724" w:type="dxa"/>
            <w:gridSpan w:val="8"/>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51" w:type="dxa"/>
            <w:gridSpan w:val="9"/>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2026" w:type="dxa"/>
            <w:gridSpan w:val="11"/>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Before w:val="3"/>
          <w:gridAfter w:val="2"/>
          <w:wBefore w:w="704" w:type="dxa"/>
          <w:wAfter w:w="71" w:type="dxa"/>
          <w:trHeight w:val="280" w:hRule="atLeast"/>
          <w:jc w:val="center"/>
        </w:trPr>
        <w:tc>
          <w:tcPr>
            <w:tcW w:w="10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61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57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lang w:val="en-US"/>
              </w:rPr>
            </w:pPr>
            <w:r>
              <w:rPr>
                <w:rFonts w:hint="eastAsia"/>
                <w:b/>
                <w:bCs/>
                <w:color w:val="000000"/>
                <w:sz w:val="20"/>
                <w:szCs w:val="20"/>
                <w:lang w:val="en-US"/>
              </w:rPr>
              <w:t>财政对职工养老社会保险基金补助</w:t>
            </w:r>
          </w:p>
        </w:tc>
      </w:tr>
      <w:tr>
        <w:tblPrEx>
          <w:tblCellMar>
            <w:top w:w="0" w:type="dxa"/>
            <w:left w:w="108" w:type="dxa"/>
            <w:bottom w:w="0" w:type="dxa"/>
            <w:right w:w="108" w:type="dxa"/>
          </w:tblCellMar>
        </w:tblPrEx>
        <w:trPr>
          <w:gridBefore w:val="3"/>
          <w:gridAfter w:val="2"/>
          <w:wBefore w:w="704" w:type="dxa"/>
          <w:wAfter w:w="71" w:type="dxa"/>
          <w:trHeight w:val="229" w:hRule="atLeast"/>
          <w:jc w:val="center"/>
        </w:trPr>
        <w:tc>
          <w:tcPr>
            <w:tcW w:w="102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8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500</w:t>
            </w:r>
          </w:p>
        </w:tc>
        <w:tc>
          <w:tcPr>
            <w:tcW w:w="13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500</w:t>
            </w:r>
          </w:p>
        </w:tc>
        <w:tc>
          <w:tcPr>
            <w:tcW w:w="7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307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gridBefore w:val="3"/>
          <w:gridAfter w:val="2"/>
          <w:wBefore w:w="704" w:type="dxa"/>
          <w:wAfter w:w="71" w:type="dxa"/>
          <w:trHeight w:val="335" w:hRule="atLeast"/>
          <w:jc w:val="center"/>
        </w:trPr>
        <w:tc>
          <w:tcPr>
            <w:tcW w:w="10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814"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企业养老保险收支缺口，用于企业养老保险的财政担负部分</w:t>
            </w:r>
          </w:p>
        </w:tc>
      </w:tr>
      <w:tr>
        <w:tblPrEx>
          <w:tblCellMar>
            <w:top w:w="0" w:type="dxa"/>
            <w:left w:w="108" w:type="dxa"/>
            <w:bottom w:w="0" w:type="dxa"/>
            <w:right w:w="108" w:type="dxa"/>
          </w:tblCellMar>
        </w:tblPrEx>
        <w:trPr>
          <w:gridBefore w:val="3"/>
          <w:gridAfter w:val="2"/>
          <w:wBefore w:w="704" w:type="dxa"/>
          <w:wAfter w:w="71" w:type="dxa"/>
          <w:trHeight w:val="633" w:hRule="atLeast"/>
          <w:jc w:val="center"/>
        </w:trPr>
        <w:tc>
          <w:tcPr>
            <w:tcW w:w="102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61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3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149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307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gridBefore w:val="3"/>
          <w:gridAfter w:val="2"/>
          <w:wBefore w:w="704" w:type="dxa"/>
          <w:wAfter w:w="71" w:type="dxa"/>
          <w:trHeight w:val="548" w:hRule="atLeast"/>
          <w:jc w:val="center"/>
        </w:trPr>
        <w:tc>
          <w:tcPr>
            <w:tcW w:w="10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61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49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307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Before w:val="3"/>
          <w:gridAfter w:val="2"/>
          <w:wBefore w:w="704" w:type="dxa"/>
          <w:wAfter w:w="71" w:type="dxa"/>
          <w:trHeight w:val="699" w:hRule="atLeast"/>
          <w:jc w:val="center"/>
        </w:trPr>
        <w:tc>
          <w:tcPr>
            <w:tcW w:w="1025" w:type="dxa"/>
            <w:gridSpan w:val="9"/>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w:t>
            </w:r>
          </w:p>
        </w:tc>
        <w:tc>
          <w:tcPr>
            <w:tcW w:w="7814"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保证财政补贴政策落实到位，对缺口资金按时、足额上解</w:t>
            </w:r>
          </w:p>
        </w:tc>
      </w:tr>
      <w:tr>
        <w:tblPrEx>
          <w:tblCellMar>
            <w:top w:w="0" w:type="dxa"/>
            <w:left w:w="108" w:type="dxa"/>
            <w:bottom w:w="0" w:type="dxa"/>
            <w:right w:w="108" w:type="dxa"/>
          </w:tblCellMar>
        </w:tblPrEx>
        <w:trPr>
          <w:gridBefore w:val="3"/>
          <w:gridAfter w:val="2"/>
          <w:wBefore w:w="704" w:type="dxa"/>
          <w:wAfter w:w="71" w:type="dxa"/>
          <w:trHeight w:val="368" w:hRule="atLeast"/>
          <w:jc w:val="center"/>
        </w:trPr>
        <w:tc>
          <w:tcPr>
            <w:tcW w:w="102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7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852"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2885" w:type="dxa"/>
            <w:gridSpan w:val="2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051" w:type="dxa"/>
            <w:gridSpan w:val="9"/>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2026"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Before w:val="3"/>
          <w:gridAfter w:val="2"/>
          <w:wBefore w:w="704" w:type="dxa"/>
          <w:wAfter w:w="71" w:type="dxa"/>
          <w:trHeight w:val="368" w:hRule="atLeast"/>
          <w:jc w:val="center"/>
        </w:trPr>
        <w:tc>
          <w:tcPr>
            <w:tcW w:w="10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85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2885"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051" w:type="dxa"/>
            <w:gridSpan w:val="9"/>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黑体" w:eastAsia="黑体" w:cs="黑体"/>
                <w:b/>
                <w:bCs/>
                <w:color w:val="000000"/>
                <w:sz w:val="20"/>
                <w:szCs w:val="20"/>
              </w:rPr>
            </w:pPr>
          </w:p>
        </w:tc>
        <w:tc>
          <w:tcPr>
            <w:tcW w:w="2026"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r>
      <w:tr>
        <w:tblPrEx>
          <w:tblCellMar>
            <w:top w:w="0" w:type="dxa"/>
            <w:left w:w="108" w:type="dxa"/>
            <w:bottom w:w="0" w:type="dxa"/>
            <w:right w:w="108" w:type="dxa"/>
          </w:tblCellMar>
        </w:tblPrEx>
        <w:trPr>
          <w:gridBefore w:val="3"/>
          <w:gridAfter w:val="2"/>
          <w:wBefore w:w="704" w:type="dxa"/>
          <w:wAfter w:w="71" w:type="dxa"/>
          <w:trHeight w:val="941" w:hRule="atLeast"/>
          <w:jc w:val="center"/>
        </w:trPr>
        <w:tc>
          <w:tcPr>
            <w:tcW w:w="102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产出指标 </w:t>
            </w:r>
          </w:p>
        </w:tc>
        <w:tc>
          <w:tcPr>
            <w:tcW w:w="759"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8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上解的风险储备金金额</w:t>
            </w:r>
          </w:p>
        </w:tc>
        <w:tc>
          <w:tcPr>
            <w:tcW w:w="288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上解的风险储备金金额</w:t>
            </w:r>
          </w:p>
        </w:tc>
        <w:tc>
          <w:tcPr>
            <w:tcW w:w="10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500万元</w:t>
            </w:r>
          </w:p>
        </w:tc>
        <w:tc>
          <w:tcPr>
            <w:tcW w:w="202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3"/>
          <w:gridAfter w:val="2"/>
          <w:wBefore w:w="704" w:type="dxa"/>
          <w:wAfter w:w="71" w:type="dxa"/>
          <w:trHeight w:val="462" w:hRule="atLeast"/>
          <w:jc w:val="center"/>
        </w:trPr>
        <w:tc>
          <w:tcPr>
            <w:tcW w:w="10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759"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color w:val="000000"/>
                <w:sz w:val="20"/>
                <w:szCs w:val="20"/>
              </w:rPr>
            </w:pPr>
          </w:p>
        </w:tc>
        <w:tc>
          <w:tcPr>
            <w:tcW w:w="18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补贴标准</w:t>
            </w:r>
          </w:p>
        </w:tc>
        <w:tc>
          <w:tcPr>
            <w:tcW w:w="288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缺口资金比例</w:t>
            </w:r>
          </w:p>
        </w:tc>
        <w:tc>
          <w:tcPr>
            <w:tcW w:w="10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4.0%</w:t>
            </w:r>
          </w:p>
        </w:tc>
        <w:tc>
          <w:tcPr>
            <w:tcW w:w="202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缺口资金比例</w:t>
            </w:r>
          </w:p>
        </w:tc>
      </w:tr>
      <w:tr>
        <w:tblPrEx>
          <w:tblCellMar>
            <w:top w:w="0" w:type="dxa"/>
            <w:left w:w="108" w:type="dxa"/>
            <w:bottom w:w="0" w:type="dxa"/>
            <w:right w:w="108" w:type="dxa"/>
          </w:tblCellMar>
        </w:tblPrEx>
        <w:trPr>
          <w:gridBefore w:val="3"/>
          <w:gridAfter w:val="2"/>
          <w:wBefore w:w="704" w:type="dxa"/>
          <w:wAfter w:w="71" w:type="dxa"/>
          <w:trHeight w:val="952" w:hRule="atLeast"/>
          <w:jc w:val="center"/>
        </w:trPr>
        <w:tc>
          <w:tcPr>
            <w:tcW w:w="10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8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是否足额上解</w:t>
            </w:r>
          </w:p>
        </w:tc>
        <w:tc>
          <w:tcPr>
            <w:tcW w:w="288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是否足额上解</w:t>
            </w:r>
          </w:p>
        </w:tc>
        <w:tc>
          <w:tcPr>
            <w:tcW w:w="10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202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3"/>
          <w:gridAfter w:val="2"/>
          <w:wBefore w:w="704" w:type="dxa"/>
          <w:wAfter w:w="71" w:type="dxa"/>
          <w:trHeight w:val="229" w:hRule="atLeast"/>
          <w:jc w:val="center"/>
        </w:trPr>
        <w:tc>
          <w:tcPr>
            <w:tcW w:w="10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85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288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10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202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3"/>
          <w:gridAfter w:val="2"/>
          <w:wBefore w:w="704" w:type="dxa"/>
          <w:wAfter w:w="71" w:type="dxa"/>
          <w:trHeight w:val="958" w:hRule="atLeast"/>
          <w:jc w:val="center"/>
        </w:trPr>
        <w:tc>
          <w:tcPr>
            <w:tcW w:w="10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759"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85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288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10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202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3"/>
          <w:gridAfter w:val="2"/>
          <w:wBefore w:w="704" w:type="dxa"/>
          <w:wAfter w:w="71" w:type="dxa"/>
          <w:trHeight w:val="340" w:hRule="atLeast"/>
          <w:jc w:val="center"/>
        </w:trPr>
        <w:tc>
          <w:tcPr>
            <w:tcW w:w="1025" w:type="dxa"/>
            <w:gridSpan w:val="9"/>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759"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经济效益指标</w:t>
            </w:r>
          </w:p>
        </w:tc>
        <w:tc>
          <w:tcPr>
            <w:tcW w:w="18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是否提高</w:t>
            </w:r>
          </w:p>
        </w:tc>
        <w:tc>
          <w:tcPr>
            <w:tcW w:w="288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是否改变社会水平</w:t>
            </w:r>
          </w:p>
        </w:tc>
        <w:tc>
          <w:tcPr>
            <w:tcW w:w="1051" w:type="dxa"/>
            <w:gridSpan w:val="9"/>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202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3"/>
          <w:gridAfter w:val="2"/>
          <w:wBefore w:w="704" w:type="dxa"/>
          <w:wAfter w:w="71" w:type="dxa"/>
          <w:trHeight w:val="351" w:hRule="atLeast"/>
          <w:jc w:val="center"/>
        </w:trPr>
        <w:tc>
          <w:tcPr>
            <w:tcW w:w="10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8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经办机构满意度</w:t>
            </w:r>
          </w:p>
        </w:tc>
        <w:tc>
          <w:tcPr>
            <w:tcW w:w="288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经办机构满意度</w:t>
            </w:r>
          </w:p>
        </w:tc>
        <w:tc>
          <w:tcPr>
            <w:tcW w:w="1051" w:type="dxa"/>
            <w:gridSpan w:val="9"/>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202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3"/>
          <w:gridAfter w:val="3"/>
          <w:wBefore w:w="704" w:type="dxa"/>
          <w:wAfter w:w="119" w:type="dxa"/>
          <w:trHeight w:val="204" w:hRule="atLeast"/>
          <w:jc w:val="center"/>
        </w:trPr>
        <w:tc>
          <w:tcPr>
            <w:tcW w:w="9550" w:type="dxa"/>
            <w:gridSpan w:val="63"/>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lang w:val="en-US"/>
              </w:rPr>
            </w:pPr>
          </w:p>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2003年以前退休人员生活补贴绩效目标表</w:t>
            </w:r>
          </w:p>
        </w:tc>
      </w:tr>
      <w:tr>
        <w:tblPrEx>
          <w:tblCellMar>
            <w:top w:w="0" w:type="dxa"/>
            <w:left w:w="108" w:type="dxa"/>
            <w:bottom w:w="0" w:type="dxa"/>
            <w:right w:w="108" w:type="dxa"/>
          </w:tblCellMar>
        </w:tblPrEx>
        <w:trPr>
          <w:gridBefore w:val="3"/>
          <w:gridAfter w:val="3"/>
          <w:wBefore w:w="704" w:type="dxa"/>
          <w:wAfter w:w="119" w:type="dxa"/>
          <w:trHeight w:val="201" w:hRule="atLeast"/>
          <w:jc w:val="center"/>
        </w:trPr>
        <w:tc>
          <w:tcPr>
            <w:tcW w:w="1381" w:type="dxa"/>
            <w:gridSpan w:val="11"/>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86" w:type="dxa"/>
            <w:gridSpan w:val="8"/>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83" w:type="dxa"/>
            <w:gridSpan w:val="6"/>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59" w:type="dxa"/>
            <w:gridSpan w:val="6"/>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64" w:type="dxa"/>
            <w:gridSpan w:val="8"/>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83" w:type="dxa"/>
            <w:gridSpan w:val="9"/>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78" w:type="dxa"/>
            <w:gridSpan w:val="7"/>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416" w:type="dxa"/>
            <w:gridSpan w:val="8"/>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Before w:val="3"/>
          <w:gridAfter w:val="3"/>
          <w:wBefore w:w="704" w:type="dxa"/>
          <w:wAfter w:w="119" w:type="dxa"/>
          <w:trHeight w:val="229" w:hRule="atLeast"/>
          <w:jc w:val="center"/>
        </w:trPr>
        <w:tc>
          <w:tcPr>
            <w:tcW w:w="138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46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64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2003年以前退休人员生活补贴</w:t>
            </w:r>
          </w:p>
        </w:tc>
      </w:tr>
      <w:tr>
        <w:tblPrEx>
          <w:tblCellMar>
            <w:top w:w="0" w:type="dxa"/>
            <w:left w:w="108" w:type="dxa"/>
            <w:bottom w:w="0" w:type="dxa"/>
            <w:right w:w="108" w:type="dxa"/>
          </w:tblCellMar>
        </w:tblPrEx>
        <w:trPr>
          <w:gridBefore w:val="3"/>
          <w:gridAfter w:val="3"/>
          <w:wBefore w:w="704" w:type="dxa"/>
          <w:wAfter w:w="119" w:type="dxa"/>
          <w:trHeight w:val="229" w:hRule="atLeast"/>
          <w:jc w:val="center"/>
        </w:trPr>
        <w:tc>
          <w:tcPr>
            <w:tcW w:w="1381"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0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3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rPr>
              <w:t>2</w:t>
            </w:r>
            <w:r>
              <w:rPr>
                <w:rFonts w:hint="eastAsia"/>
                <w:color w:val="000000"/>
                <w:sz w:val="20"/>
                <w:szCs w:val="20"/>
                <w:lang w:val="en-US" w:eastAsia="zh-CN"/>
              </w:rPr>
              <w:t>70</w:t>
            </w:r>
          </w:p>
        </w:tc>
        <w:tc>
          <w:tcPr>
            <w:tcW w:w="10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06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rPr>
              <w:t>2</w:t>
            </w:r>
            <w:r>
              <w:rPr>
                <w:rFonts w:hint="eastAsia"/>
                <w:color w:val="000000"/>
                <w:sz w:val="20"/>
                <w:szCs w:val="20"/>
                <w:lang w:val="en-US" w:eastAsia="zh-CN"/>
              </w:rPr>
              <w:t>70</w:t>
            </w:r>
          </w:p>
        </w:tc>
        <w:tc>
          <w:tcPr>
            <w:tcW w:w="10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49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gridBefore w:val="3"/>
          <w:gridAfter w:val="3"/>
          <w:wBefore w:w="704" w:type="dxa"/>
          <w:wAfter w:w="119" w:type="dxa"/>
          <w:trHeight w:val="1097" w:hRule="atLeast"/>
          <w:jc w:val="center"/>
        </w:trPr>
        <w:tc>
          <w:tcPr>
            <w:tcW w:w="1381"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083"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根据唐政办函[2008]394、395号文件，开发区改制列入过渡范围单位的2003年3月2日前退休人员参照机关事业单位退休人员同等情况，同类人员确定退休金，由区财政给予经济补贴，预算金额</w:t>
            </w:r>
            <w:r>
              <w:rPr>
                <w:rFonts w:hint="eastAsia"/>
                <w:color w:val="000000"/>
                <w:sz w:val="20"/>
                <w:szCs w:val="20"/>
                <w:lang w:val="en-US" w:eastAsia="zh-CN"/>
              </w:rPr>
              <w:t>270</w:t>
            </w:r>
            <w:r>
              <w:rPr>
                <w:rFonts w:hint="eastAsia"/>
                <w:color w:val="000000"/>
                <w:sz w:val="20"/>
                <w:szCs w:val="20"/>
                <w:lang w:val="en-US"/>
              </w:rPr>
              <w:t>万元。</w:t>
            </w:r>
          </w:p>
        </w:tc>
      </w:tr>
      <w:tr>
        <w:tblPrEx>
          <w:tblCellMar>
            <w:top w:w="0" w:type="dxa"/>
            <w:left w:w="108" w:type="dxa"/>
            <w:bottom w:w="0" w:type="dxa"/>
            <w:right w:w="108" w:type="dxa"/>
          </w:tblCellMar>
        </w:tblPrEx>
        <w:trPr>
          <w:gridBefore w:val="3"/>
          <w:gridAfter w:val="3"/>
          <w:wBefore w:w="704" w:type="dxa"/>
          <w:wAfter w:w="119" w:type="dxa"/>
          <w:trHeight w:val="716" w:hRule="atLeast"/>
          <w:jc w:val="center"/>
        </w:trPr>
        <w:tc>
          <w:tcPr>
            <w:tcW w:w="1381"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46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0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214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49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gridBefore w:val="3"/>
          <w:gridAfter w:val="3"/>
          <w:wBefore w:w="704" w:type="dxa"/>
          <w:wAfter w:w="119" w:type="dxa"/>
          <w:trHeight w:val="542" w:hRule="atLeast"/>
          <w:jc w:val="center"/>
        </w:trPr>
        <w:tc>
          <w:tcPr>
            <w:tcW w:w="1381"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46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25%</w:t>
            </w:r>
          </w:p>
        </w:tc>
        <w:tc>
          <w:tcPr>
            <w:tcW w:w="10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50%</w:t>
            </w:r>
          </w:p>
        </w:tc>
        <w:tc>
          <w:tcPr>
            <w:tcW w:w="214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75%</w:t>
            </w:r>
          </w:p>
        </w:tc>
        <w:tc>
          <w:tcPr>
            <w:tcW w:w="249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Before w:val="3"/>
          <w:gridAfter w:val="3"/>
          <w:wBefore w:w="704" w:type="dxa"/>
          <w:wAfter w:w="119" w:type="dxa"/>
          <w:trHeight w:val="692" w:hRule="atLeast"/>
          <w:jc w:val="center"/>
        </w:trPr>
        <w:tc>
          <w:tcPr>
            <w:tcW w:w="1381" w:type="dxa"/>
            <w:gridSpan w:val="11"/>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8169" w:type="dxa"/>
            <w:gridSpan w:val="5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保证财政补贴政策落实到位，对机关事业单位退休人员享受待遇人员及时、足额发放。</w:t>
            </w:r>
          </w:p>
        </w:tc>
      </w:tr>
      <w:tr>
        <w:tblPrEx>
          <w:tblCellMar>
            <w:top w:w="0" w:type="dxa"/>
            <w:left w:w="108" w:type="dxa"/>
            <w:bottom w:w="0" w:type="dxa"/>
            <w:right w:w="108" w:type="dxa"/>
          </w:tblCellMar>
        </w:tblPrEx>
        <w:trPr>
          <w:gridBefore w:val="3"/>
          <w:gridAfter w:val="3"/>
          <w:wBefore w:w="704" w:type="dxa"/>
          <w:wAfter w:w="119" w:type="dxa"/>
          <w:trHeight w:val="368" w:hRule="atLeast"/>
          <w:jc w:val="center"/>
        </w:trPr>
        <w:tc>
          <w:tcPr>
            <w:tcW w:w="1381"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08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38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206" w:type="dxa"/>
            <w:gridSpan w:val="2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078"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41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Before w:val="3"/>
          <w:gridAfter w:val="3"/>
          <w:wBefore w:w="704" w:type="dxa"/>
          <w:wAfter w:w="119" w:type="dxa"/>
          <w:trHeight w:val="368" w:hRule="atLeast"/>
          <w:jc w:val="center"/>
        </w:trPr>
        <w:tc>
          <w:tcPr>
            <w:tcW w:w="1381"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08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38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3206" w:type="dxa"/>
            <w:gridSpan w:val="2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078"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黑体" w:eastAsia="黑体" w:cs="黑体"/>
                <w:b/>
                <w:bCs/>
                <w:color w:val="000000"/>
                <w:sz w:val="20"/>
                <w:szCs w:val="20"/>
              </w:rPr>
            </w:pPr>
          </w:p>
        </w:tc>
        <w:tc>
          <w:tcPr>
            <w:tcW w:w="141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r>
      <w:tr>
        <w:tblPrEx>
          <w:tblCellMar>
            <w:top w:w="0" w:type="dxa"/>
            <w:left w:w="108" w:type="dxa"/>
            <w:bottom w:w="0" w:type="dxa"/>
            <w:right w:w="108" w:type="dxa"/>
          </w:tblCellMar>
        </w:tblPrEx>
        <w:trPr>
          <w:gridBefore w:val="3"/>
          <w:gridAfter w:val="3"/>
          <w:wBefore w:w="704" w:type="dxa"/>
          <w:wAfter w:w="119" w:type="dxa"/>
          <w:trHeight w:val="229" w:hRule="atLeast"/>
          <w:jc w:val="center"/>
        </w:trPr>
        <w:tc>
          <w:tcPr>
            <w:tcW w:w="1381" w:type="dxa"/>
            <w:gridSpan w:val="11"/>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产出指标  </w:t>
            </w:r>
          </w:p>
        </w:tc>
        <w:tc>
          <w:tcPr>
            <w:tcW w:w="1086" w:type="dxa"/>
            <w:gridSpan w:val="8"/>
            <w:tcBorders>
              <w:top w:val="nil"/>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3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03前退休人数</w:t>
            </w:r>
          </w:p>
        </w:tc>
        <w:tc>
          <w:tcPr>
            <w:tcW w:w="3206"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03前退休人数</w:t>
            </w:r>
          </w:p>
        </w:tc>
        <w:tc>
          <w:tcPr>
            <w:tcW w:w="1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148人</w:t>
            </w:r>
          </w:p>
        </w:tc>
        <w:tc>
          <w:tcPr>
            <w:tcW w:w="1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足额发放</w:t>
            </w:r>
          </w:p>
        </w:tc>
      </w:tr>
      <w:tr>
        <w:tblPrEx>
          <w:tblCellMar>
            <w:top w:w="0" w:type="dxa"/>
            <w:left w:w="108" w:type="dxa"/>
            <w:bottom w:w="0" w:type="dxa"/>
            <w:right w:w="108" w:type="dxa"/>
          </w:tblCellMar>
        </w:tblPrEx>
        <w:trPr>
          <w:gridBefore w:val="3"/>
          <w:gridAfter w:val="3"/>
          <w:wBefore w:w="704" w:type="dxa"/>
          <w:wAfter w:w="119" w:type="dxa"/>
          <w:trHeight w:val="229" w:hRule="atLeast"/>
          <w:jc w:val="center"/>
        </w:trPr>
        <w:tc>
          <w:tcPr>
            <w:tcW w:w="1381" w:type="dxa"/>
            <w:gridSpan w:val="11"/>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3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是否足额发放</w:t>
            </w:r>
          </w:p>
        </w:tc>
        <w:tc>
          <w:tcPr>
            <w:tcW w:w="3206"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按月足额拔付</w:t>
            </w:r>
          </w:p>
        </w:tc>
        <w:tc>
          <w:tcPr>
            <w:tcW w:w="1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按工作计划完成</w:t>
            </w:r>
          </w:p>
        </w:tc>
      </w:tr>
      <w:tr>
        <w:tblPrEx>
          <w:tblCellMar>
            <w:top w:w="0" w:type="dxa"/>
            <w:left w:w="108" w:type="dxa"/>
            <w:bottom w:w="0" w:type="dxa"/>
            <w:right w:w="108" w:type="dxa"/>
          </w:tblCellMar>
        </w:tblPrEx>
        <w:trPr>
          <w:gridBefore w:val="3"/>
          <w:gridAfter w:val="3"/>
          <w:wBefore w:w="704" w:type="dxa"/>
          <w:wAfter w:w="119" w:type="dxa"/>
          <w:trHeight w:val="957" w:hRule="atLeast"/>
          <w:jc w:val="center"/>
        </w:trPr>
        <w:tc>
          <w:tcPr>
            <w:tcW w:w="1381" w:type="dxa"/>
            <w:gridSpan w:val="11"/>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38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3206"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12月底前完成区级财政对03年以前退休人员生活补贴</w:t>
            </w:r>
          </w:p>
        </w:tc>
        <w:tc>
          <w:tcPr>
            <w:tcW w:w="1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按工作计划完成</w:t>
            </w:r>
          </w:p>
        </w:tc>
      </w:tr>
      <w:tr>
        <w:tblPrEx>
          <w:tblCellMar>
            <w:top w:w="0" w:type="dxa"/>
            <w:left w:w="108" w:type="dxa"/>
            <w:bottom w:w="0" w:type="dxa"/>
            <w:right w:w="108" w:type="dxa"/>
          </w:tblCellMar>
        </w:tblPrEx>
        <w:trPr>
          <w:gridBefore w:val="3"/>
          <w:gridAfter w:val="3"/>
          <w:wBefore w:w="704" w:type="dxa"/>
          <w:wAfter w:w="119" w:type="dxa"/>
          <w:trHeight w:val="306" w:hRule="atLeast"/>
          <w:jc w:val="center"/>
        </w:trPr>
        <w:tc>
          <w:tcPr>
            <w:tcW w:w="1381" w:type="dxa"/>
            <w:gridSpan w:val="11"/>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86"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38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区级财政收入</w:t>
            </w:r>
          </w:p>
        </w:tc>
        <w:tc>
          <w:tcPr>
            <w:tcW w:w="3206"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区级财政收入</w:t>
            </w:r>
          </w:p>
        </w:tc>
        <w:tc>
          <w:tcPr>
            <w:tcW w:w="1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rPr>
              <w:t>2</w:t>
            </w:r>
            <w:r>
              <w:rPr>
                <w:rFonts w:hint="eastAsia"/>
                <w:color w:val="000000"/>
                <w:sz w:val="20"/>
                <w:szCs w:val="20"/>
                <w:lang w:val="en-US" w:eastAsia="zh-CN"/>
              </w:rPr>
              <w:t>70</w:t>
            </w:r>
          </w:p>
        </w:tc>
        <w:tc>
          <w:tcPr>
            <w:tcW w:w="1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按计划拔付2</w:t>
            </w:r>
            <w:r>
              <w:rPr>
                <w:rFonts w:hint="eastAsia"/>
                <w:color w:val="000000"/>
                <w:sz w:val="20"/>
                <w:szCs w:val="20"/>
                <w:lang w:val="en-US" w:eastAsia="zh-CN"/>
              </w:rPr>
              <w:t>70</w:t>
            </w:r>
            <w:r>
              <w:rPr>
                <w:rFonts w:hint="eastAsia"/>
                <w:color w:val="000000"/>
                <w:sz w:val="20"/>
                <w:szCs w:val="20"/>
                <w:lang w:val="en-US"/>
              </w:rPr>
              <w:t>万元</w:t>
            </w:r>
          </w:p>
        </w:tc>
      </w:tr>
      <w:tr>
        <w:tblPrEx>
          <w:tblCellMar>
            <w:top w:w="0" w:type="dxa"/>
            <w:left w:w="108" w:type="dxa"/>
            <w:bottom w:w="0" w:type="dxa"/>
            <w:right w:w="108" w:type="dxa"/>
          </w:tblCellMar>
        </w:tblPrEx>
        <w:trPr>
          <w:gridBefore w:val="3"/>
          <w:gridAfter w:val="3"/>
          <w:wBefore w:w="704" w:type="dxa"/>
          <w:wAfter w:w="119" w:type="dxa"/>
          <w:trHeight w:val="562" w:hRule="atLeast"/>
          <w:jc w:val="center"/>
        </w:trPr>
        <w:tc>
          <w:tcPr>
            <w:tcW w:w="1381" w:type="dxa"/>
            <w:gridSpan w:val="11"/>
            <w:tcBorders>
              <w:top w:val="nil"/>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086"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3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所有03前机关事业单位退休人员均享受财政补助</w:t>
            </w:r>
          </w:p>
        </w:tc>
        <w:tc>
          <w:tcPr>
            <w:tcW w:w="3206"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所有03前机关事业单位退休人员均享受财政补助</w:t>
            </w:r>
          </w:p>
        </w:tc>
        <w:tc>
          <w:tcPr>
            <w:tcW w:w="1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确保符合待遇人员全部享受待遇</w:t>
            </w:r>
          </w:p>
        </w:tc>
      </w:tr>
      <w:tr>
        <w:tblPrEx>
          <w:tblCellMar>
            <w:top w:w="0" w:type="dxa"/>
            <w:left w:w="108" w:type="dxa"/>
            <w:bottom w:w="0" w:type="dxa"/>
            <w:right w:w="108" w:type="dxa"/>
          </w:tblCellMar>
        </w:tblPrEx>
        <w:trPr>
          <w:gridBefore w:val="3"/>
          <w:gridAfter w:val="3"/>
          <w:wBefore w:w="704" w:type="dxa"/>
          <w:wAfter w:w="119" w:type="dxa"/>
          <w:trHeight w:val="348" w:hRule="atLeast"/>
          <w:jc w:val="center"/>
        </w:trPr>
        <w:tc>
          <w:tcPr>
            <w:tcW w:w="138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0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3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待遇发放满意度</w:t>
            </w:r>
          </w:p>
        </w:tc>
        <w:tc>
          <w:tcPr>
            <w:tcW w:w="3206"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待遇发放满意度</w:t>
            </w:r>
          </w:p>
        </w:tc>
        <w:tc>
          <w:tcPr>
            <w:tcW w:w="1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享受待遇人员满意率</w:t>
            </w:r>
          </w:p>
        </w:tc>
      </w:tr>
      <w:tr>
        <w:tblPrEx>
          <w:tblCellMar>
            <w:top w:w="0" w:type="dxa"/>
            <w:left w:w="108" w:type="dxa"/>
            <w:bottom w:w="0" w:type="dxa"/>
            <w:right w:w="108" w:type="dxa"/>
          </w:tblCellMar>
        </w:tblPrEx>
        <w:trPr>
          <w:gridBefore w:val="4"/>
          <w:gridAfter w:val="5"/>
          <w:wBefore w:w="707" w:type="dxa"/>
          <w:wAfter w:w="222" w:type="dxa"/>
          <w:trHeight w:val="550" w:hRule="atLeast"/>
          <w:jc w:val="center"/>
        </w:trPr>
        <w:tc>
          <w:tcPr>
            <w:tcW w:w="9444" w:type="dxa"/>
            <w:gridSpan w:val="60"/>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工程项目结算审计费绩效目标表</w:t>
            </w:r>
          </w:p>
        </w:tc>
      </w:tr>
      <w:tr>
        <w:tblPrEx>
          <w:tblCellMar>
            <w:top w:w="0" w:type="dxa"/>
            <w:left w:w="108" w:type="dxa"/>
            <w:bottom w:w="0" w:type="dxa"/>
            <w:right w:w="108" w:type="dxa"/>
          </w:tblCellMar>
        </w:tblPrEx>
        <w:trPr>
          <w:gridBefore w:val="4"/>
          <w:gridAfter w:val="5"/>
          <w:wBefore w:w="707" w:type="dxa"/>
          <w:wAfter w:w="222" w:type="dxa"/>
          <w:trHeight w:val="519" w:hRule="atLeast"/>
          <w:jc w:val="center"/>
        </w:trPr>
        <w:tc>
          <w:tcPr>
            <w:tcW w:w="917" w:type="dxa"/>
            <w:gridSpan w:val="5"/>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479" w:type="dxa"/>
            <w:gridSpan w:val="12"/>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58"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75" w:type="dxa"/>
            <w:gridSpan w:val="8"/>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052" w:type="dxa"/>
            <w:gridSpan w:val="8"/>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873" w:type="dxa"/>
            <w:gridSpan w:val="9"/>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411" w:type="dxa"/>
            <w:gridSpan w:val="10"/>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279" w:type="dxa"/>
            <w:gridSpan w:val="5"/>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Before w:val="4"/>
          <w:gridAfter w:val="5"/>
          <w:wBefore w:w="707" w:type="dxa"/>
          <w:wAfter w:w="222" w:type="dxa"/>
          <w:trHeight w:val="608" w:hRule="atLeast"/>
          <w:jc w:val="center"/>
        </w:trPr>
        <w:tc>
          <w:tcPr>
            <w:tcW w:w="9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53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项目名称</w:t>
            </w:r>
          </w:p>
        </w:tc>
        <w:tc>
          <w:tcPr>
            <w:tcW w:w="461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工程项目结算审计费</w:t>
            </w:r>
          </w:p>
        </w:tc>
      </w:tr>
      <w:tr>
        <w:tblPrEx>
          <w:tblCellMar>
            <w:top w:w="0" w:type="dxa"/>
            <w:left w:w="108" w:type="dxa"/>
            <w:bottom w:w="0" w:type="dxa"/>
            <w:right w:w="108" w:type="dxa"/>
          </w:tblCellMar>
        </w:tblPrEx>
        <w:trPr>
          <w:gridBefore w:val="4"/>
          <w:gridAfter w:val="5"/>
          <w:wBefore w:w="707" w:type="dxa"/>
          <w:wAfter w:w="222" w:type="dxa"/>
          <w:trHeight w:val="632" w:hRule="atLeast"/>
          <w:jc w:val="center"/>
        </w:trPr>
        <w:tc>
          <w:tcPr>
            <w:tcW w:w="91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47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3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0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8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69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p>
        </w:tc>
      </w:tr>
      <w:tr>
        <w:tblPrEx>
          <w:tblCellMar>
            <w:top w:w="0" w:type="dxa"/>
            <w:left w:w="108" w:type="dxa"/>
            <w:bottom w:w="0" w:type="dxa"/>
            <w:right w:w="108" w:type="dxa"/>
          </w:tblCellMar>
        </w:tblPrEx>
        <w:trPr>
          <w:gridBefore w:val="4"/>
          <w:gridAfter w:val="5"/>
          <w:wBefore w:w="707" w:type="dxa"/>
          <w:wAfter w:w="222" w:type="dxa"/>
          <w:trHeight w:val="829" w:hRule="atLeast"/>
          <w:jc w:val="center"/>
        </w:trPr>
        <w:tc>
          <w:tcPr>
            <w:tcW w:w="91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7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048"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r>
              <w:rPr>
                <w:rFonts w:hint="eastAsia"/>
                <w:color w:val="000000"/>
                <w:sz w:val="20"/>
                <w:szCs w:val="20"/>
                <w:lang w:val="en-US"/>
              </w:rPr>
              <w:t>用于对全区建设项目进行监督审计</w:t>
            </w:r>
          </w:p>
        </w:tc>
      </w:tr>
      <w:tr>
        <w:tblPrEx>
          <w:tblCellMar>
            <w:top w:w="0" w:type="dxa"/>
            <w:left w:w="108" w:type="dxa"/>
            <w:bottom w:w="0" w:type="dxa"/>
            <w:right w:w="108" w:type="dxa"/>
          </w:tblCellMar>
        </w:tblPrEx>
        <w:trPr>
          <w:gridBefore w:val="4"/>
          <w:gridAfter w:val="5"/>
          <w:wBefore w:w="707" w:type="dxa"/>
          <w:wAfter w:w="222" w:type="dxa"/>
          <w:trHeight w:val="700" w:hRule="atLeast"/>
          <w:jc w:val="center"/>
        </w:trPr>
        <w:tc>
          <w:tcPr>
            <w:tcW w:w="91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53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3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192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69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gridBefore w:val="4"/>
          <w:gridAfter w:val="5"/>
          <w:wBefore w:w="707" w:type="dxa"/>
          <w:wAfter w:w="222" w:type="dxa"/>
          <w:trHeight w:val="700" w:hRule="atLeast"/>
          <w:jc w:val="center"/>
        </w:trPr>
        <w:tc>
          <w:tcPr>
            <w:tcW w:w="91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53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25%</w:t>
            </w:r>
          </w:p>
        </w:tc>
        <w:tc>
          <w:tcPr>
            <w:tcW w:w="13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50%</w:t>
            </w:r>
          </w:p>
        </w:tc>
        <w:tc>
          <w:tcPr>
            <w:tcW w:w="192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75%</w:t>
            </w:r>
          </w:p>
        </w:tc>
        <w:tc>
          <w:tcPr>
            <w:tcW w:w="269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Before w:val="4"/>
          <w:gridAfter w:val="5"/>
          <w:wBefore w:w="707" w:type="dxa"/>
          <w:wAfter w:w="222" w:type="dxa"/>
          <w:trHeight w:val="599" w:hRule="atLeast"/>
          <w:jc w:val="center"/>
        </w:trPr>
        <w:tc>
          <w:tcPr>
            <w:tcW w:w="917" w:type="dxa"/>
            <w:gridSpan w:val="5"/>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147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w:t>
            </w:r>
          </w:p>
        </w:tc>
        <w:tc>
          <w:tcPr>
            <w:tcW w:w="7048"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00" w:firstLineChars="50"/>
              <w:jc w:val="center"/>
              <w:textAlignment w:val="center"/>
              <w:rPr>
                <w:color w:val="000000"/>
                <w:sz w:val="20"/>
                <w:szCs w:val="20"/>
              </w:rPr>
            </w:pPr>
            <w:r>
              <w:rPr>
                <w:rFonts w:hint="eastAsia"/>
                <w:color w:val="000000"/>
                <w:sz w:val="20"/>
                <w:szCs w:val="20"/>
                <w:lang w:val="en-US"/>
              </w:rPr>
              <w:t>保障全区建设项目进行监督审计工作</w:t>
            </w:r>
          </w:p>
        </w:tc>
      </w:tr>
      <w:tr>
        <w:tblPrEx>
          <w:tblCellMar>
            <w:top w:w="0" w:type="dxa"/>
            <w:left w:w="108" w:type="dxa"/>
            <w:bottom w:w="0" w:type="dxa"/>
            <w:right w:w="108" w:type="dxa"/>
          </w:tblCellMar>
        </w:tblPrEx>
        <w:trPr>
          <w:gridBefore w:val="4"/>
          <w:gridAfter w:val="5"/>
          <w:wBefore w:w="707" w:type="dxa"/>
          <w:wAfter w:w="222" w:type="dxa"/>
          <w:trHeight w:val="515" w:hRule="atLeast"/>
          <w:jc w:val="center"/>
        </w:trPr>
        <w:tc>
          <w:tcPr>
            <w:tcW w:w="91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479"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0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300" w:type="dxa"/>
            <w:gridSpan w:val="2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411" w:type="dxa"/>
            <w:gridSpan w:val="10"/>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2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Before w:val="4"/>
          <w:gridAfter w:val="5"/>
          <w:wBefore w:w="707" w:type="dxa"/>
          <w:wAfter w:w="222" w:type="dxa"/>
          <w:trHeight w:val="312" w:hRule="atLeast"/>
          <w:jc w:val="center"/>
        </w:trPr>
        <w:tc>
          <w:tcPr>
            <w:tcW w:w="91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479"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0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3300" w:type="dxa"/>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411" w:type="dxa"/>
            <w:gridSpan w:val="10"/>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黑体" w:eastAsia="黑体" w:cs="黑体"/>
                <w:b/>
                <w:bCs/>
                <w:color w:val="000000"/>
                <w:sz w:val="20"/>
                <w:szCs w:val="20"/>
              </w:rPr>
            </w:pPr>
          </w:p>
        </w:tc>
        <w:tc>
          <w:tcPr>
            <w:tcW w:w="12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r>
      <w:tr>
        <w:tblPrEx>
          <w:tblCellMar>
            <w:top w:w="0" w:type="dxa"/>
            <w:left w:w="108" w:type="dxa"/>
            <w:bottom w:w="0" w:type="dxa"/>
            <w:right w:w="108" w:type="dxa"/>
          </w:tblCellMar>
        </w:tblPrEx>
        <w:trPr>
          <w:gridBefore w:val="4"/>
          <w:gridAfter w:val="5"/>
          <w:wBefore w:w="707" w:type="dxa"/>
          <w:wAfter w:w="222" w:type="dxa"/>
          <w:trHeight w:val="750" w:hRule="atLeast"/>
          <w:jc w:val="center"/>
        </w:trPr>
        <w:tc>
          <w:tcPr>
            <w:tcW w:w="91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产出指标 </w:t>
            </w:r>
          </w:p>
        </w:tc>
        <w:tc>
          <w:tcPr>
            <w:tcW w:w="1479" w:type="dxa"/>
            <w:gridSpan w:val="1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20"/>
                <w:szCs w:val="20"/>
                <w:lang w:val="en-US"/>
              </w:rPr>
              <w:t>工程项目</w:t>
            </w:r>
          </w:p>
        </w:tc>
        <w:tc>
          <w:tcPr>
            <w:tcW w:w="330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工程项目</w:t>
            </w:r>
          </w:p>
        </w:tc>
        <w:tc>
          <w:tcPr>
            <w:tcW w:w="14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14项</w:t>
            </w:r>
          </w:p>
        </w:tc>
        <w:tc>
          <w:tcPr>
            <w:tcW w:w="12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根据年初预算安排</w:t>
            </w:r>
          </w:p>
        </w:tc>
      </w:tr>
      <w:tr>
        <w:tblPrEx>
          <w:tblCellMar>
            <w:top w:w="0" w:type="dxa"/>
            <w:left w:w="108" w:type="dxa"/>
            <w:bottom w:w="0" w:type="dxa"/>
            <w:right w:w="108" w:type="dxa"/>
          </w:tblCellMar>
        </w:tblPrEx>
        <w:trPr>
          <w:gridBefore w:val="4"/>
          <w:gridAfter w:val="5"/>
          <w:wBefore w:w="707" w:type="dxa"/>
          <w:wAfter w:w="222" w:type="dxa"/>
          <w:trHeight w:val="750" w:hRule="atLeast"/>
          <w:jc w:val="center"/>
        </w:trPr>
        <w:tc>
          <w:tcPr>
            <w:tcW w:w="91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7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审计报告合格率%</w:t>
            </w:r>
          </w:p>
        </w:tc>
        <w:tc>
          <w:tcPr>
            <w:tcW w:w="330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审计报告合格率%</w:t>
            </w:r>
          </w:p>
        </w:tc>
        <w:tc>
          <w:tcPr>
            <w:tcW w:w="14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2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根据年初预算安排</w:t>
            </w:r>
          </w:p>
        </w:tc>
      </w:tr>
      <w:tr>
        <w:tblPrEx>
          <w:tblCellMar>
            <w:top w:w="0" w:type="dxa"/>
            <w:left w:w="108" w:type="dxa"/>
            <w:bottom w:w="0" w:type="dxa"/>
            <w:right w:w="108" w:type="dxa"/>
          </w:tblCellMar>
        </w:tblPrEx>
        <w:trPr>
          <w:gridBefore w:val="4"/>
          <w:gridAfter w:val="5"/>
          <w:wBefore w:w="707" w:type="dxa"/>
          <w:wAfter w:w="222" w:type="dxa"/>
          <w:trHeight w:val="631" w:hRule="atLeast"/>
          <w:jc w:val="center"/>
        </w:trPr>
        <w:tc>
          <w:tcPr>
            <w:tcW w:w="91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7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330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14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0"/>
                <w:szCs w:val="20"/>
                <w:lang w:val="en-US"/>
              </w:rPr>
            </w:pPr>
            <w:r>
              <w:rPr>
                <w:rFonts w:hint="eastAsia"/>
                <w:color w:val="000000"/>
                <w:sz w:val="20"/>
                <w:szCs w:val="20"/>
                <w:lang w:val="en-US"/>
              </w:rPr>
              <w:t>202</w:t>
            </w:r>
            <w:r>
              <w:rPr>
                <w:rFonts w:hint="eastAsia"/>
                <w:color w:val="000000"/>
                <w:sz w:val="20"/>
                <w:szCs w:val="20"/>
                <w:lang w:val="en-US" w:eastAsia="zh-CN"/>
              </w:rPr>
              <w:t>3.</w:t>
            </w:r>
            <w:r>
              <w:rPr>
                <w:rFonts w:hint="eastAsia"/>
                <w:color w:val="000000"/>
                <w:sz w:val="20"/>
                <w:szCs w:val="20"/>
                <w:lang w:val="en-US"/>
              </w:rPr>
              <w:t>12</w:t>
            </w:r>
            <w:r>
              <w:rPr>
                <w:rFonts w:hint="eastAsia"/>
                <w:color w:val="000000"/>
                <w:sz w:val="20"/>
                <w:szCs w:val="20"/>
                <w:lang w:val="en-US" w:eastAsia="zh-CN"/>
              </w:rPr>
              <w:t>.</w:t>
            </w:r>
            <w:r>
              <w:rPr>
                <w:rFonts w:hint="eastAsia"/>
                <w:color w:val="000000"/>
                <w:sz w:val="20"/>
                <w:szCs w:val="20"/>
                <w:lang w:val="en-US"/>
              </w:rPr>
              <w:t>31</w:t>
            </w:r>
          </w:p>
          <w:p>
            <w:pPr>
              <w:widowControl/>
              <w:jc w:val="center"/>
              <w:textAlignment w:val="center"/>
              <w:rPr>
                <w:color w:val="000000"/>
                <w:sz w:val="20"/>
                <w:szCs w:val="20"/>
              </w:rPr>
            </w:pPr>
            <w:r>
              <w:rPr>
                <w:rFonts w:hint="eastAsia"/>
                <w:color w:val="000000"/>
                <w:sz w:val="20"/>
                <w:szCs w:val="20"/>
                <w:lang w:val="en-US"/>
              </w:rPr>
              <w:t>之前</w:t>
            </w:r>
          </w:p>
        </w:tc>
        <w:tc>
          <w:tcPr>
            <w:tcW w:w="12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根据年初预算安排</w:t>
            </w:r>
          </w:p>
        </w:tc>
      </w:tr>
      <w:tr>
        <w:tblPrEx>
          <w:tblCellMar>
            <w:top w:w="0" w:type="dxa"/>
            <w:left w:w="108" w:type="dxa"/>
            <w:bottom w:w="0" w:type="dxa"/>
            <w:right w:w="108" w:type="dxa"/>
          </w:tblCellMar>
        </w:tblPrEx>
        <w:trPr>
          <w:gridBefore w:val="4"/>
          <w:gridAfter w:val="5"/>
          <w:wBefore w:w="707" w:type="dxa"/>
          <w:wAfter w:w="222" w:type="dxa"/>
          <w:trHeight w:val="655" w:hRule="atLeast"/>
          <w:jc w:val="center"/>
        </w:trPr>
        <w:tc>
          <w:tcPr>
            <w:tcW w:w="91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79" w:type="dxa"/>
            <w:gridSpan w:val="1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330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14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2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根据年初预算安排</w:t>
            </w:r>
          </w:p>
        </w:tc>
      </w:tr>
      <w:tr>
        <w:tblPrEx>
          <w:tblCellMar>
            <w:top w:w="0" w:type="dxa"/>
            <w:left w:w="108" w:type="dxa"/>
            <w:bottom w:w="0" w:type="dxa"/>
            <w:right w:w="108" w:type="dxa"/>
          </w:tblCellMar>
        </w:tblPrEx>
        <w:trPr>
          <w:gridBefore w:val="4"/>
          <w:gridAfter w:val="5"/>
          <w:wBefore w:w="707" w:type="dxa"/>
          <w:wAfter w:w="222" w:type="dxa"/>
          <w:trHeight w:val="605" w:hRule="atLeast"/>
          <w:jc w:val="center"/>
        </w:trPr>
        <w:tc>
          <w:tcPr>
            <w:tcW w:w="917" w:type="dxa"/>
            <w:gridSpan w:val="5"/>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479" w:type="dxa"/>
            <w:gridSpan w:val="1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经济效益指标</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保证项目</w:t>
            </w:r>
          </w:p>
        </w:tc>
        <w:tc>
          <w:tcPr>
            <w:tcW w:w="330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促进项目资金安全运行</w:t>
            </w:r>
          </w:p>
        </w:tc>
        <w:tc>
          <w:tcPr>
            <w:tcW w:w="1411" w:type="dxa"/>
            <w:gridSpan w:val="10"/>
            <w:tcBorders>
              <w:top w:val="nil"/>
              <w:left w:val="nil"/>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较好</w:t>
            </w:r>
          </w:p>
        </w:tc>
        <w:tc>
          <w:tcPr>
            <w:tcW w:w="12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根据年初预算安排</w:t>
            </w:r>
          </w:p>
        </w:tc>
      </w:tr>
      <w:tr>
        <w:tblPrEx>
          <w:tblCellMar>
            <w:top w:w="0" w:type="dxa"/>
            <w:left w:w="108" w:type="dxa"/>
            <w:bottom w:w="0" w:type="dxa"/>
            <w:right w:w="108" w:type="dxa"/>
          </w:tblCellMar>
        </w:tblPrEx>
        <w:trPr>
          <w:gridBefore w:val="4"/>
          <w:gridAfter w:val="5"/>
          <w:wBefore w:w="707" w:type="dxa"/>
          <w:wAfter w:w="222" w:type="dxa"/>
          <w:trHeight w:val="572" w:hRule="atLeast"/>
          <w:jc w:val="center"/>
        </w:trPr>
        <w:tc>
          <w:tcPr>
            <w:tcW w:w="917" w:type="dxa"/>
            <w:gridSpan w:val="5"/>
            <w:vMerge w:val="continue"/>
            <w:tcBorders>
              <w:top w:val="single" w:color="000000" w:sz="4" w:space="0"/>
              <w:left w:val="single" w:color="000000" w:sz="4" w:space="0"/>
              <w:bottom w:val="nil"/>
              <w:right w:val="single" w:color="000000" w:sz="4" w:space="0"/>
            </w:tcBorders>
            <w:shd w:val="clear" w:color="auto" w:fill="auto"/>
            <w:vAlign w:val="center"/>
          </w:tcPr>
          <w:p>
            <w:pPr>
              <w:jc w:val="center"/>
              <w:rPr>
                <w:b/>
                <w:bCs/>
                <w:color w:val="000000"/>
                <w:sz w:val="20"/>
                <w:szCs w:val="20"/>
              </w:rPr>
            </w:pPr>
          </w:p>
        </w:tc>
        <w:tc>
          <w:tcPr>
            <w:tcW w:w="1479" w:type="dxa"/>
            <w:gridSpan w:val="1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提高效率</w:t>
            </w:r>
          </w:p>
        </w:tc>
        <w:tc>
          <w:tcPr>
            <w:tcW w:w="330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提高政府投资效率</w:t>
            </w:r>
          </w:p>
        </w:tc>
        <w:tc>
          <w:tcPr>
            <w:tcW w:w="14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较好</w:t>
            </w:r>
          </w:p>
        </w:tc>
        <w:tc>
          <w:tcPr>
            <w:tcW w:w="12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根据年初预算安排</w:t>
            </w:r>
          </w:p>
        </w:tc>
      </w:tr>
      <w:tr>
        <w:tblPrEx>
          <w:tblCellMar>
            <w:top w:w="0" w:type="dxa"/>
            <w:left w:w="108" w:type="dxa"/>
            <w:bottom w:w="0" w:type="dxa"/>
            <w:right w:w="108" w:type="dxa"/>
          </w:tblCellMar>
        </w:tblPrEx>
        <w:trPr>
          <w:gridBefore w:val="4"/>
          <w:gridAfter w:val="5"/>
          <w:wBefore w:w="707" w:type="dxa"/>
          <w:wAfter w:w="222" w:type="dxa"/>
          <w:trHeight w:val="662" w:hRule="atLeast"/>
          <w:jc w:val="center"/>
        </w:trPr>
        <w:tc>
          <w:tcPr>
            <w:tcW w:w="917" w:type="dxa"/>
            <w:gridSpan w:val="5"/>
            <w:vMerge w:val="continue"/>
            <w:tcBorders>
              <w:top w:val="single" w:color="000000" w:sz="4" w:space="0"/>
              <w:left w:val="single" w:color="000000" w:sz="4" w:space="0"/>
              <w:bottom w:val="nil"/>
              <w:right w:val="single" w:color="000000" w:sz="4" w:space="0"/>
            </w:tcBorders>
            <w:shd w:val="clear" w:color="auto" w:fill="auto"/>
            <w:vAlign w:val="center"/>
          </w:tcPr>
          <w:p>
            <w:pPr>
              <w:jc w:val="center"/>
              <w:rPr>
                <w:b/>
                <w:bCs/>
                <w:color w:val="000000"/>
                <w:sz w:val="20"/>
                <w:szCs w:val="20"/>
              </w:rPr>
            </w:pPr>
          </w:p>
        </w:tc>
        <w:tc>
          <w:tcPr>
            <w:tcW w:w="147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生态效益指标</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提高质量</w:t>
            </w:r>
          </w:p>
        </w:tc>
        <w:tc>
          <w:tcPr>
            <w:tcW w:w="330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提高审计质量</w:t>
            </w:r>
          </w:p>
        </w:tc>
        <w:tc>
          <w:tcPr>
            <w:tcW w:w="14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较好</w:t>
            </w:r>
          </w:p>
        </w:tc>
        <w:tc>
          <w:tcPr>
            <w:tcW w:w="12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根据年初预算安排</w:t>
            </w:r>
          </w:p>
        </w:tc>
      </w:tr>
      <w:tr>
        <w:tblPrEx>
          <w:tblCellMar>
            <w:top w:w="0" w:type="dxa"/>
            <w:left w:w="108" w:type="dxa"/>
            <w:bottom w:w="0" w:type="dxa"/>
            <w:right w:w="108" w:type="dxa"/>
          </w:tblCellMar>
        </w:tblPrEx>
        <w:trPr>
          <w:gridBefore w:val="4"/>
          <w:gridAfter w:val="5"/>
          <w:wBefore w:w="707" w:type="dxa"/>
          <w:wAfter w:w="222" w:type="dxa"/>
          <w:trHeight w:val="595" w:hRule="atLeast"/>
          <w:jc w:val="center"/>
        </w:trPr>
        <w:tc>
          <w:tcPr>
            <w:tcW w:w="917" w:type="dxa"/>
            <w:gridSpan w:val="5"/>
            <w:vMerge w:val="continue"/>
            <w:tcBorders>
              <w:top w:val="single" w:color="000000" w:sz="4" w:space="0"/>
              <w:left w:val="single" w:color="000000" w:sz="4" w:space="0"/>
              <w:bottom w:val="nil"/>
              <w:right w:val="single" w:color="000000" w:sz="4" w:space="0"/>
            </w:tcBorders>
            <w:shd w:val="clear" w:color="auto" w:fill="auto"/>
            <w:vAlign w:val="center"/>
          </w:tcPr>
          <w:p>
            <w:pPr>
              <w:jc w:val="center"/>
              <w:rPr>
                <w:b/>
                <w:bCs/>
                <w:color w:val="000000"/>
                <w:sz w:val="20"/>
                <w:szCs w:val="20"/>
              </w:rPr>
            </w:pPr>
          </w:p>
        </w:tc>
        <w:tc>
          <w:tcPr>
            <w:tcW w:w="147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可持续性影响</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持续度</w:t>
            </w:r>
          </w:p>
        </w:tc>
        <w:tc>
          <w:tcPr>
            <w:tcW w:w="330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应审尽审、严肃负责</w:t>
            </w:r>
          </w:p>
        </w:tc>
        <w:tc>
          <w:tcPr>
            <w:tcW w:w="14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可持续</w:t>
            </w:r>
          </w:p>
        </w:tc>
        <w:tc>
          <w:tcPr>
            <w:tcW w:w="12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根据年初预算安排</w:t>
            </w:r>
          </w:p>
        </w:tc>
      </w:tr>
      <w:tr>
        <w:tblPrEx>
          <w:tblCellMar>
            <w:top w:w="0" w:type="dxa"/>
            <w:left w:w="108" w:type="dxa"/>
            <w:bottom w:w="0" w:type="dxa"/>
            <w:right w:w="108" w:type="dxa"/>
          </w:tblCellMar>
        </w:tblPrEx>
        <w:trPr>
          <w:gridBefore w:val="4"/>
          <w:gridAfter w:val="5"/>
          <w:wBefore w:w="707" w:type="dxa"/>
          <w:wAfter w:w="222" w:type="dxa"/>
          <w:trHeight w:val="942" w:hRule="atLeast"/>
          <w:jc w:val="center"/>
        </w:trPr>
        <w:tc>
          <w:tcPr>
            <w:tcW w:w="9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47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w:t>
            </w:r>
          </w:p>
        </w:tc>
        <w:tc>
          <w:tcPr>
            <w:tcW w:w="330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服务对象对审计工作的满意度</w:t>
            </w:r>
          </w:p>
        </w:tc>
        <w:tc>
          <w:tcPr>
            <w:tcW w:w="14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2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根据年初预算安排</w:t>
            </w:r>
          </w:p>
        </w:tc>
      </w:tr>
      <w:tr>
        <w:tblPrEx>
          <w:tblCellMar>
            <w:top w:w="0" w:type="dxa"/>
            <w:left w:w="108" w:type="dxa"/>
            <w:bottom w:w="0" w:type="dxa"/>
            <w:right w:w="108" w:type="dxa"/>
          </w:tblCellMar>
        </w:tblPrEx>
        <w:trPr>
          <w:gridBefore w:val="5"/>
          <w:wBefore w:w="717" w:type="dxa"/>
          <w:trHeight w:val="666" w:hRule="atLeast"/>
          <w:jc w:val="center"/>
        </w:trPr>
        <w:tc>
          <w:tcPr>
            <w:tcW w:w="9656" w:type="dxa"/>
            <w:gridSpan w:val="64"/>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核酸检测费用绩效目标表</w:t>
            </w:r>
          </w:p>
        </w:tc>
      </w:tr>
      <w:tr>
        <w:tblPrEx>
          <w:tblCellMar>
            <w:top w:w="0" w:type="dxa"/>
            <w:left w:w="108" w:type="dxa"/>
            <w:bottom w:w="0" w:type="dxa"/>
            <w:right w:w="108" w:type="dxa"/>
          </w:tblCellMar>
        </w:tblPrEx>
        <w:trPr>
          <w:gridBefore w:val="5"/>
          <w:wBefore w:w="717" w:type="dxa"/>
          <w:trHeight w:val="444" w:hRule="atLeast"/>
          <w:jc w:val="center"/>
        </w:trPr>
        <w:tc>
          <w:tcPr>
            <w:tcW w:w="818" w:type="dxa"/>
            <w:gridSpan w:val="3"/>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537" w:type="dxa"/>
            <w:gridSpan w:val="12"/>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416" w:type="dxa"/>
            <w:gridSpan w:val="7"/>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462" w:type="dxa"/>
            <w:gridSpan w:val="10"/>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999" w:type="dxa"/>
            <w:gridSpan w:val="8"/>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933" w:type="dxa"/>
            <w:gridSpan w:val="8"/>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27" w:type="dxa"/>
            <w:gridSpan w:val="9"/>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64" w:type="dxa"/>
            <w:gridSpan w:val="7"/>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Before w:val="5"/>
          <w:wBefore w:w="717" w:type="dxa"/>
          <w:trHeight w:val="682" w:hRule="atLeast"/>
          <w:jc w:val="center"/>
        </w:trPr>
        <w:tc>
          <w:tcPr>
            <w:tcW w:w="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95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42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重点人群核酸检测费用</w:t>
            </w:r>
          </w:p>
        </w:tc>
      </w:tr>
      <w:tr>
        <w:tblPrEx>
          <w:tblCellMar>
            <w:top w:w="0" w:type="dxa"/>
            <w:left w:w="108" w:type="dxa"/>
            <w:bottom w:w="0" w:type="dxa"/>
            <w:right w:w="108" w:type="dxa"/>
          </w:tblCellMar>
        </w:tblPrEx>
        <w:trPr>
          <w:gridBefore w:val="5"/>
          <w:wBefore w:w="717" w:type="dxa"/>
          <w:trHeight w:val="616" w:hRule="atLeast"/>
          <w:jc w:val="center"/>
        </w:trPr>
        <w:tc>
          <w:tcPr>
            <w:tcW w:w="8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5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4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300</w:t>
            </w:r>
          </w:p>
        </w:tc>
        <w:tc>
          <w:tcPr>
            <w:tcW w:w="14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9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300</w:t>
            </w:r>
          </w:p>
        </w:tc>
        <w:tc>
          <w:tcPr>
            <w:tcW w:w="9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49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gridBefore w:val="5"/>
          <w:wBefore w:w="717" w:type="dxa"/>
          <w:trHeight w:val="799" w:hRule="atLeast"/>
          <w:jc w:val="center"/>
        </w:trPr>
        <w:tc>
          <w:tcPr>
            <w:tcW w:w="8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301"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根据上级文件精神以及疫情防控的相关要求，进行核酸检测，</w:t>
            </w:r>
          </w:p>
        </w:tc>
      </w:tr>
      <w:tr>
        <w:tblPrEx>
          <w:tblCellMar>
            <w:top w:w="0" w:type="dxa"/>
            <w:left w:w="108" w:type="dxa"/>
            <w:bottom w:w="0" w:type="dxa"/>
            <w:right w:w="108" w:type="dxa"/>
          </w:tblCellMar>
        </w:tblPrEx>
        <w:trPr>
          <w:gridBefore w:val="5"/>
          <w:wBefore w:w="717" w:type="dxa"/>
          <w:trHeight w:val="682" w:hRule="atLeast"/>
          <w:jc w:val="center"/>
        </w:trPr>
        <w:tc>
          <w:tcPr>
            <w:tcW w:w="8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95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4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193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49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gridBefore w:val="5"/>
          <w:wBefore w:w="717" w:type="dxa"/>
          <w:trHeight w:val="682" w:hRule="atLeast"/>
          <w:jc w:val="center"/>
        </w:trPr>
        <w:tc>
          <w:tcPr>
            <w:tcW w:w="8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95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30%</w:t>
            </w:r>
          </w:p>
        </w:tc>
        <w:tc>
          <w:tcPr>
            <w:tcW w:w="14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60%</w:t>
            </w:r>
          </w:p>
        </w:tc>
        <w:tc>
          <w:tcPr>
            <w:tcW w:w="193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90%</w:t>
            </w:r>
          </w:p>
        </w:tc>
        <w:tc>
          <w:tcPr>
            <w:tcW w:w="249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Before w:val="5"/>
          <w:wBefore w:w="717" w:type="dxa"/>
          <w:trHeight w:val="554" w:hRule="atLeast"/>
          <w:jc w:val="center"/>
        </w:trPr>
        <w:tc>
          <w:tcPr>
            <w:tcW w:w="818"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15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w:t>
            </w:r>
          </w:p>
        </w:tc>
        <w:tc>
          <w:tcPr>
            <w:tcW w:w="7301"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为我区构筑防疫屏障，保障本区人民生活稳步推进</w:t>
            </w:r>
          </w:p>
        </w:tc>
      </w:tr>
      <w:tr>
        <w:tblPrEx>
          <w:tblCellMar>
            <w:top w:w="0" w:type="dxa"/>
            <w:left w:w="108" w:type="dxa"/>
            <w:bottom w:w="0" w:type="dxa"/>
            <w:right w:w="108" w:type="dxa"/>
          </w:tblCellMar>
        </w:tblPrEx>
        <w:trPr>
          <w:gridBefore w:val="5"/>
          <w:wBefore w:w="717" w:type="dxa"/>
          <w:trHeight w:val="499" w:hRule="atLeast"/>
          <w:jc w:val="center"/>
        </w:trPr>
        <w:tc>
          <w:tcPr>
            <w:tcW w:w="8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537"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41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394" w:type="dxa"/>
            <w:gridSpan w:val="2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327" w:type="dxa"/>
            <w:gridSpan w:val="9"/>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164"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Before w:val="5"/>
          <w:wBefore w:w="717" w:type="dxa"/>
          <w:trHeight w:val="333" w:hRule="atLeast"/>
          <w:jc w:val="center"/>
        </w:trPr>
        <w:tc>
          <w:tcPr>
            <w:tcW w:w="8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537"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41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3394" w:type="dxa"/>
            <w:gridSpan w:val="2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327" w:type="dxa"/>
            <w:gridSpan w:val="9"/>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黑体" w:eastAsia="黑体" w:cs="黑体"/>
                <w:b/>
                <w:bCs/>
                <w:color w:val="000000"/>
                <w:sz w:val="20"/>
                <w:szCs w:val="20"/>
              </w:rPr>
            </w:pPr>
          </w:p>
        </w:tc>
        <w:tc>
          <w:tcPr>
            <w:tcW w:w="116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r>
      <w:tr>
        <w:tblPrEx>
          <w:tblCellMar>
            <w:top w:w="0" w:type="dxa"/>
            <w:left w:w="108" w:type="dxa"/>
            <w:bottom w:w="0" w:type="dxa"/>
            <w:right w:w="108" w:type="dxa"/>
          </w:tblCellMar>
        </w:tblPrEx>
        <w:trPr>
          <w:gridBefore w:val="5"/>
          <w:wBefore w:w="717" w:type="dxa"/>
          <w:trHeight w:val="732" w:hRule="atLeast"/>
          <w:jc w:val="center"/>
        </w:trPr>
        <w:tc>
          <w:tcPr>
            <w:tcW w:w="8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产出指标 </w:t>
            </w:r>
          </w:p>
        </w:tc>
        <w:tc>
          <w:tcPr>
            <w:tcW w:w="1537" w:type="dxa"/>
            <w:gridSpan w:val="1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4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核酸检测覆盖率</w:t>
            </w:r>
          </w:p>
        </w:tc>
        <w:tc>
          <w:tcPr>
            <w:tcW w:w="339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核酸检测覆盖率</w:t>
            </w:r>
          </w:p>
        </w:tc>
        <w:tc>
          <w:tcPr>
            <w:tcW w:w="1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≥90%</w:t>
            </w:r>
          </w:p>
        </w:tc>
        <w:tc>
          <w:tcPr>
            <w:tcW w:w="11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w:t>
            </w:r>
          </w:p>
        </w:tc>
      </w:tr>
      <w:tr>
        <w:tblPrEx>
          <w:tblCellMar>
            <w:top w:w="0" w:type="dxa"/>
            <w:left w:w="108" w:type="dxa"/>
            <w:bottom w:w="0" w:type="dxa"/>
            <w:right w:w="108" w:type="dxa"/>
          </w:tblCellMar>
        </w:tblPrEx>
        <w:trPr>
          <w:gridBefore w:val="5"/>
          <w:wBefore w:w="717" w:type="dxa"/>
          <w:trHeight w:val="732" w:hRule="atLeast"/>
          <w:jc w:val="center"/>
        </w:trPr>
        <w:tc>
          <w:tcPr>
            <w:tcW w:w="8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4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核酸检测项目保障率</w:t>
            </w:r>
          </w:p>
        </w:tc>
        <w:tc>
          <w:tcPr>
            <w:tcW w:w="339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核酸检测项目保障率</w:t>
            </w:r>
          </w:p>
        </w:tc>
        <w:tc>
          <w:tcPr>
            <w:tcW w:w="1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≥90%</w:t>
            </w:r>
          </w:p>
        </w:tc>
        <w:tc>
          <w:tcPr>
            <w:tcW w:w="11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w:t>
            </w:r>
          </w:p>
        </w:tc>
      </w:tr>
      <w:tr>
        <w:tblPrEx>
          <w:tblCellMar>
            <w:top w:w="0" w:type="dxa"/>
            <w:left w:w="108" w:type="dxa"/>
            <w:bottom w:w="0" w:type="dxa"/>
            <w:right w:w="108" w:type="dxa"/>
          </w:tblCellMar>
        </w:tblPrEx>
        <w:trPr>
          <w:gridBefore w:val="5"/>
          <w:wBefore w:w="717" w:type="dxa"/>
          <w:trHeight w:val="732" w:hRule="atLeast"/>
          <w:jc w:val="center"/>
        </w:trPr>
        <w:tc>
          <w:tcPr>
            <w:tcW w:w="8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4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rPr>
              <w:t>完成时限</w:t>
            </w:r>
          </w:p>
        </w:tc>
        <w:tc>
          <w:tcPr>
            <w:tcW w:w="339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1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年底</w:t>
            </w:r>
          </w:p>
        </w:tc>
        <w:tc>
          <w:tcPr>
            <w:tcW w:w="11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w:t>
            </w:r>
          </w:p>
        </w:tc>
      </w:tr>
      <w:tr>
        <w:tblPrEx>
          <w:tblCellMar>
            <w:top w:w="0" w:type="dxa"/>
            <w:left w:w="108" w:type="dxa"/>
            <w:bottom w:w="0" w:type="dxa"/>
            <w:right w:w="108" w:type="dxa"/>
          </w:tblCellMar>
        </w:tblPrEx>
        <w:trPr>
          <w:gridBefore w:val="5"/>
          <w:wBefore w:w="717" w:type="dxa"/>
          <w:trHeight w:val="732" w:hRule="atLeast"/>
          <w:jc w:val="center"/>
        </w:trPr>
        <w:tc>
          <w:tcPr>
            <w:tcW w:w="8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537" w:type="dxa"/>
            <w:gridSpan w:val="1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4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lang w:val="en-US"/>
              </w:rPr>
              <w:t>区级财政投入</w:t>
            </w:r>
          </w:p>
        </w:tc>
        <w:tc>
          <w:tcPr>
            <w:tcW w:w="339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1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146万元</w:t>
            </w:r>
          </w:p>
        </w:tc>
        <w:tc>
          <w:tcPr>
            <w:tcW w:w="11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w:t>
            </w:r>
          </w:p>
        </w:tc>
      </w:tr>
      <w:tr>
        <w:tblPrEx>
          <w:tblCellMar>
            <w:top w:w="0" w:type="dxa"/>
            <w:left w:w="108" w:type="dxa"/>
            <w:bottom w:w="0" w:type="dxa"/>
            <w:right w:w="108" w:type="dxa"/>
          </w:tblCellMar>
        </w:tblPrEx>
        <w:trPr>
          <w:gridBefore w:val="5"/>
          <w:wBefore w:w="717" w:type="dxa"/>
          <w:trHeight w:val="732" w:hRule="atLeast"/>
          <w:jc w:val="center"/>
        </w:trPr>
        <w:tc>
          <w:tcPr>
            <w:tcW w:w="818"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537" w:type="dxa"/>
            <w:gridSpan w:val="1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经济效益指标</w:t>
            </w:r>
          </w:p>
        </w:tc>
        <w:tc>
          <w:tcPr>
            <w:tcW w:w="14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促进疫情中社会发展</w:t>
            </w:r>
          </w:p>
        </w:tc>
        <w:tc>
          <w:tcPr>
            <w:tcW w:w="339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促进疫情中社会发展</w:t>
            </w:r>
          </w:p>
        </w:tc>
        <w:tc>
          <w:tcPr>
            <w:tcW w:w="1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促进疫情中社会发展</w:t>
            </w:r>
          </w:p>
        </w:tc>
        <w:tc>
          <w:tcPr>
            <w:tcW w:w="11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w:t>
            </w:r>
          </w:p>
        </w:tc>
      </w:tr>
      <w:tr>
        <w:tblPrEx>
          <w:tblCellMar>
            <w:top w:w="0" w:type="dxa"/>
            <w:left w:w="108" w:type="dxa"/>
            <w:bottom w:w="0" w:type="dxa"/>
            <w:right w:w="108" w:type="dxa"/>
          </w:tblCellMar>
        </w:tblPrEx>
        <w:trPr>
          <w:gridBefore w:val="5"/>
          <w:wBefore w:w="717" w:type="dxa"/>
          <w:trHeight w:val="732" w:hRule="atLeast"/>
          <w:jc w:val="center"/>
        </w:trPr>
        <w:tc>
          <w:tcPr>
            <w:tcW w:w="81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b/>
                <w:bCs/>
                <w:color w:val="000000"/>
                <w:sz w:val="20"/>
                <w:szCs w:val="20"/>
              </w:rPr>
            </w:pPr>
          </w:p>
        </w:tc>
        <w:tc>
          <w:tcPr>
            <w:tcW w:w="1537" w:type="dxa"/>
            <w:gridSpan w:val="1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4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加强新冠疫情防控工作</w:t>
            </w:r>
          </w:p>
        </w:tc>
        <w:tc>
          <w:tcPr>
            <w:tcW w:w="339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加强新冠疫情防控工作</w:t>
            </w:r>
          </w:p>
        </w:tc>
        <w:tc>
          <w:tcPr>
            <w:tcW w:w="1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加强新冠疫情防控工作</w:t>
            </w:r>
          </w:p>
        </w:tc>
        <w:tc>
          <w:tcPr>
            <w:tcW w:w="11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w:t>
            </w:r>
          </w:p>
        </w:tc>
      </w:tr>
      <w:tr>
        <w:tblPrEx>
          <w:tblCellMar>
            <w:top w:w="0" w:type="dxa"/>
            <w:left w:w="108" w:type="dxa"/>
            <w:bottom w:w="0" w:type="dxa"/>
            <w:right w:w="108" w:type="dxa"/>
          </w:tblCellMar>
        </w:tblPrEx>
        <w:trPr>
          <w:gridBefore w:val="5"/>
          <w:wBefore w:w="717" w:type="dxa"/>
          <w:trHeight w:val="732" w:hRule="atLeast"/>
          <w:jc w:val="center"/>
        </w:trPr>
        <w:tc>
          <w:tcPr>
            <w:tcW w:w="81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b/>
                <w:bCs/>
                <w:color w:val="000000"/>
                <w:sz w:val="20"/>
                <w:szCs w:val="20"/>
              </w:rPr>
            </w:pPr>
          </w:p>
        </w:tc>
        <w:tc>
          <w:tcPr>
            <w:tcW w:w="15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可持续性影响</w:t>
            </w:r>
          </w:p>
        </w:tc>
        <w:tc>
          <w:tcPr>
            <w:tcW w:w="14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可持续性影响</w:t>
            </w:r>
          </w:p>
        </w:tc>
        <w:tc>
          <w:tcPr>
            <w:tcW w:w="339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可持续性影响</w:t>
            </w:r>
          </w:p>
        </w:tc>
        <w:tc>
          <w:tcPr>
            <w:tcW w:w="1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可持续性影响</w:t>
            </w:r>
          </w:p>
        </w:tc>
        <w:tc>
          <w:tcPr>
            <w:tcW w:w="11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w:t>
            </w:r>
          </w:p>
        </w:tc>
      </w:tr>
      <w:tr>
        <w:tblPrEx>
          <w:tblCellMar>
            <w:top w:w="0" w:type="dxa"/>
            <w:left w:w="108" w:type="dxa"/>
            <w:bottom w:w="0" w:type="dxa"/>
            <w:right w:w="108" w:type="dxa"/>
          </w:tblCellMar>
        </w:tblPrEx>
        <w:trPr>
          <w:gridBefore w:val="5"/>
          <w:wBefore w:w="717" w:type="dxa"/>
          <w:trHeight w:val="865" w:hRule="atLeast"/>
          <w:jc w:val="center"/>
        </w:trPr>
        <w:tc>
          <w:tcPr>
            <w:tcW w:w="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5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4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w:t>
            </w:r>
          </w:p>
        </w:tc>
        <w:tc>
          <w:tcPr>
            <w:tcW w:w="339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w:t>
            </w:r>
          </w:p>
        </w:tc>
        <w:tc>
          <w:tcPr>
            <w:tcW w:w="1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≥90%</w:t>
            </w:r>
          </w:p>
        </w:tc>
        <w:tc>
          <w:tcPr>
            <w:tcW w:w="11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年度计划</w:t>
            </w:r>
          </w:p>
        </w:tc>
      </w:tr>
      <w:tr>
        <w:tblPrEx>
          <w:tblCellMar>
            <w:top w:w="0" w:type="dxa"/>
            <w:left w:w="108" w:type="dxa"/>
            <w:bottom w:w="0" w:type="dxa"/>
            <w:right w:w="108" w:type="dxa"/>
          </w:tblCellMar>
        </w:tblPrEx>
        <w:trPr>
          <w:gridBefore w:val="6"/>
          <w:gridAfter w:val="1"/>
          <w:wBefore w:w="749" w:type="dxa"/>
          <w:wAfter w:w="42" w:type="dxa"/>
          <w:trHeight w:val="774" w:hRule="atLeast"/>
          <w:jc w:val="center"/>
        </w:trPr>
        <w:tc>
          <w:tcPr>
            <w:tcW w:w="9582" w:type="dxa"/>
            <w:gridSpan w:val="62"/>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服务群众专项经费绩效目标表</w:t>
            </w:r>
          </w:p>
        </w:tc>
      </w:tr>
      <w:tr>
        <w:tblPrEx>
          <w:tblCellMar>
            <w:top w:w="0" w:type="dxa"/>
            <w:left w:w="108" w:type="dxa"/>
            <w:bottom w:w="0" w:type="dxa"/>
            <w:right w:w="108" w:type="dxa"/>
          </w:tblCellMar>
        </w:tblPrEx>
        <w:trPr>
          <w:gridBefore w:val="6"/>
          <w:gridAfter w:val="1"/>
          <w:wBefore w:w="749" w:type="dxa"/>
          <w:wAfter w:w="42" w:type="dxa"/>
          <w:trHeight w:val="455" w:hRule="atLeast"/>
          <w:jc w:val="center"/>
        </w:trPr>
        <w:tc>
          <w:tcPr>
            <w:tcW w:w="879" w:type="dxa"/>
            <w:gridSpan w:val="4"/>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59" w:type="dxa"/>
            <w:gridSpan w:val="7"/>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540" w:type="dxa"/>
            <w:gridSpan w:val="8"/>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64" w:type="dxa"/>
            <w:gridSpan w:val="6"/>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59" w:type="dxa"/>
            <w:gridSpan w:val="10"/>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59" w:type="dxa"/>
            <w:gridSpan w:val="11"/>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164" w:type="dxa"/>
            <w:gridSpan w:val="8"/>
            <w:tcBorders>
              <w:top w:val="nil"/>
              <w:left w:val="nil"/>
              <w:bottom w:val="single" w:color="000000" w:sz="4" w:space="0"/>
              <w:right w:val="nil"/>
            </w:tcBorders>
            <w:shd w:val="clear" w:color="auto" w:fill="auto"/>
            <w:vAlign w:val="center"/>
          </w:tcPr>
          <w:p>
            <w:pPr>
              <w:jc w:val="center"/>
              <w:rPr>
                <w:rFonts w:ascii="黑体" w:eastAsia="黑体" w:cs="黑体"/>
                <w:color w:val="000000"/>
                <w:sz w:val="32"/>
                <w:szCs w:val="32"/>
              </w:rPr>
            </w:pPr>
          </w:p>
        </w:tc>
        <w:tc>
          <w:tcPr>
            <w:tcW w:w="1358" w:type="dxa"/>
            <w:gridSpan w:val="8"/>
            <w:tcBorders>
              <w:top w:val="nil"/>
              <w:left w:val="nil"/>
              <w:bottom w:val="single" w:color="000000" w:sz="4" w:space="0"/>
              <w:right w:val="nil"/>
            </w:tcBorders>
            <w:shd w:val="clear" w:color="auto" w:fill="auto"/>
            <w:vAlign w:val="bottom"/>
          </w:tcPr>
          <w:p>
            <w:pPr>
              <w:widowControl/>
              <w:jc w:val="right"/>
              <w:textAlignment w:val="bottom"/>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Before w:val="6"/>
          <w:gridAfter w:val="1"/>
          <w:wBefore w:w="749" w:type="dxa"/>
          <w:wAfter w:w="42" w:type="dxa"/>
          <w:trHeight w:val="686" w:hRule="atLeast"/>
          <w:jc w:val="center"/>
        </w:trPr>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69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840"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服务群众专项经费</w:t>
            </w:r>
          </w:p>
        </w:tc>
      </w:tr>
      <w:tr>
        <w:tblPrEx>
          <w:tblCellMar>
            <w:top w:w="0" w:type="dxa"/>
            <w:left w:w="108" w:type="dxa"/>
            <w:bottom w:w="0" w:type="dxa"/>
            <w:right w:w="108" w:type="dxa"/>
          </w:tblCellMar>
        </w:tblPrEx>
        <w:trPr>
          <w:gridBefore w:val="6"/>
          <w:gridAfter w:val="1"/>
          <w:wBefore w:w="749" w:type="dxa"/>
          <w:wAfter w:w="42" w:type="dxa"/>
          <w:trHeight w:val="621" w:hRule="atLeast"/>
          <w:jc w:val="center"/>
        </w:trPr>
        <w:tc>
          <w:tcPr>
            <w:tcW w:w="87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1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5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 w:val="20"/>
                <w:szCs w:val="20"/>
                <w:lang w:val="en-US" w:eastAsia="zh-CN"/>
              </w:rPr>
            </w:pPr>
            <w:r>
              <w:rPr>
                <w:rFonts w:hint="eastAsia"/>
                <w:color w:val="000000"/>
                <w:sz w:val="20"/>
                <w:szCs w:val="20"/>
                <w:lang w:val="en-US"/>
              </w:rPr>
              <w:t>20</w:t>
            </w:r>
            <w:r>
              <w:rPr>
                <w:rFonts w:hint="eastAsia"/>
                <w:color w:val="000000"/>
                <w:sz w:val="20"/>
                <w:szCs w:val="20"/>
                <w:lang w:val="en-US" w:eastAsia="zh-CN"/>
              </w:rPr>
              <w:t>0</w:t>
            </w:r>
          </w:p>
        </w:tc>
        <w:tc>
          <w:tcPr>
            <w:tcW w:w="11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1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 w:val="20"/>
                <w:szCs w:val="20"/>
                <w:lang w:val="en-US" w:eastAsia="zh-CN"/>
              </w:rPr>
            </w:pPr>
            <w:r>
              <w:rPr>
                <w:rFonts w:hint="eastAsia"/>
                <w:color w:val="000000"/>
                <w:sz w:val="20"/>
                <w:szCs w:val="20"/>
                <w:lang w:val="en-US"/>
              </w:rPr>
              <w:t>20</w:t>
            </w:r>
            <w:r>
              <w:rPr>
                <w:rFonts w:hint="eastAsia"/>
                <w:color w:val="000000"/>
                <w:sz w:val="20"/>
                <w:szCs w:val="20"/>
                <w:lang w:val="en-US" w:eastAsia="zh-CN"/>
              </w:rPr>
              <w:t>0</w:t>
            </w:r>
          </w:p>
        </w:tc>
        <w:tc>
          <w:tcPr>
            <w:tcW w:w="11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52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gridBefore w:val="6"/>
          <w:gridAfter w:val="1"/>
          <w:wBefore w:w="749" w:type="dxa"/>
          <w:wAfter w:w="42" w:type="dxa"/>
          <w:trHeight w:val="619" w:hRule="atLeast"/>
          <w:jc w:val="center"/>
        </w:trPr>
        <w:tc>
          <w:tcPr>
            <w:tcW w:w="8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544"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进行便民利民服务、党群服务场所设施建设与维护、社区文体活动、弃管小区物业管理、社区宣传教育培训和信息化建设、社区环境整治、社区志愿服务等</w:t>
            </w:r>
          </w:p>
        </w:tc>
      </w:tr>
      <w:tr>
        <w:tblPrEx>
          <w:tblCellMar>
            <w:top w:w="0" w:type="dxa"/>
            <w:left w:w="108" w:type="dxa"/>
            <w:bottom w:w="0" w:type="dxa"/>
            <w:right w:w="108" w:type="dxa"/>
          </w:tblCellMar>
        </w:tblPrEx>
        <w:trPr>
          <w:gridBefore w:val="6"/>
          <w:gridAfter w:val="1"/>
          <w:wBefore w:w="749" w:type="dxa"/>
          <w:wAfter w:w="42" w:type="dxa"/>
          <w:trHeight w:val="686" w:hRule="atLeast"/>
          <w:jc w:val="center"/>
        </w:trPr>
        <w:tc>
          <w:tcPr>
            <w:tcW w:w="87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69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1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2318"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52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gridBefore w:val="6"/>
          <w:gridAfter w:val="1"/>
          <w:wBefore w:w="749" w:type="dxa"/>
          <w:wAfter w:w="42" w:type="dxa"/>
          <w:trHeight w:val="686" w:hRule="atLeast"/>
          <w:jc w:val="center"/>
        </w:trPr>
        <w:tc>
          <w:tcPr>
            <w:tcW w:w="8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69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11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2318"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50%</w:t>
            </w:r>
          </w:p>
        </w:tc>
        <w:tc>
          <w:tcPr>
            <w:tcW w:w="252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Before w:val="6"/>
          <w:gridAfter w:val="1"/>
          <w:wBefore w:w="749" w:type="dxa"/>
          <w:wAfter w:w="42" w:type="dxa"/>
          <w:trHeight w:val="559" w:hRule="atLeast"/>
          <w:jc w:val="center"/>
        </w:trPr>
        <w:tc>
          <w:tcPr>
            <w:tcW w:w="879" w:type="dxa"/>
            <w:gridSpan w:val="4"/>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11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目标1</w:t>
            </w:r>
          </w:p>
        </w:tc>
        <w:tc>
          <w:tcPr>
            <w:tcW w:w="7544"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进行便民利民服务、社区服务设施维修维护、开展社区文体活动、志愿服务</w:t>
            </w:r>
          </w:p>
        </w:tc>
      </w:tr>
      <w:tr>
        <w:tblPrEx>
          <w:tblCellMar>
            <w:top w:w="0" w:type="dxa"/>
            <w:left w:w="108" w:type="dxa"/>
            <w:bottom w:w="0" w:type="dxa"/>
            <w:right w:w="108" w:type="dxa"/>
          </w:tblCellMar>
        </w:tblPrEx>
        <w:trPr>
          <w:gridBefore w:val="6"/>
          <w:gridAfter w:val="1"/>
          <w:wBefore w:w="749" w:type="dxa"/>
          <w:wAfter w:w="42" w:type="dxa"/>
          <w:trHeight w:val="559" w:hRule="atLeast"/>
          <w:jc w:val="center"/>
        </w:trPr>
        <w:tc>
          <w:tcPr>
            <w:tcW w:w="879" w:type="dxa"/>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b/>
                <w:bCs/>
                <w:color w:val="000000"/>
                <w:sz w:val="20"/>
                <w:szCs w:val="20"/>
              </w:rPr>
            </w:pPr>
          </w:p>
        </w:tc>
        <w:tc>
          <w:tcPr>
            <w:tcW w:w="11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目标2</w:t>
            </w:r>
          </w:p>
        </w:tc>
        <w:tc>
          <w:tcPr>
            <w:tcW w:w="7544"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维护社会稳定、促进社会主义精神文明和物质文明建设</w:t>
            </w:r>
          </w:p>
        </w:tc>
      </w:tr>
      <w:tr>
        <w:tblPrEx>
          <w:tblCellMar>
            <w:top w:w="0" w:type="dxa"/>
            <w:left w:w="108" w:type="dxa"/>
            <w:bottom w:w="0" w:type="dxa"/>
            <w:right w:w="108" w:type="dxa"/>
          </w:tblCellMar>
        </w:tblPrEx>
        <w:trPr>
          <w:gridBefore w:val="6"/>
          <w:gridAfter w:val="1"/>
          <w:wBefore w:w="749" w:type="dxa"/>
          <w:wAfter w:w="42" w:type="dxa"/>
          <w:trHeight w:val="559" w:hRule="atLeast"/>
          <w:jc w:val="center"/>
        </w:trPr>
        <w:tc>
          <w:tcPr>
            <w:tcW w:w="879" w:type="dxa"/>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b/>
                <w:bCs/>
                <w:color w:val="000000"/>
                <w:sz w:val="20"/>
                <w:szCs w:val="20"/>
              </w:rPr>
            </w:pPr>
          </w:p>
        </w:tc>
        <w:tc>
          <w:tcPr>
            <w:tcW w:w="11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目标3</w:t>
            </w:r>
          </w:p>
        </w:tc>
        <w:tc>
          <w:tcPr>
            <w:tcW w:w="7544"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社区环境整体提升、增强群众幸福感</w:t>
            </w:r>
          </w:p>
        </w:tc>
      </w:tr>
      <w:tr>
        <w:tblPrEx>
          <w:tblCellMar>
            <w:top w:w="0" w:type="dxa"/>
            <w:left w:w="108" w:type="dxa"/>
            <w:bottom w:w="0" w:type="dxa"/>
            <w:right w:w="108" w:type="dxa"/>
          </w:tblCellMar>
        </w:tblPrEx>
        <w:trPr>
          <w:gridBefore w:val="6"/>
          <w:gridAfter w:val="1"/>
          <w:wBefore w:w="749" w:type="dxa"/>
          <w:wAfter w:w="42" w:type="dxa"/>
          <w:trHeight w:val="506" w:hRule="atLeast"/>
          <w:jc w:val="center"/>
        </w:trPr>
        <w:tc>
          <w:tcPr>
            <w:tcW w:w="87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159"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54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482" w:type="dxa"/>
            <w:gridSpan w:val="2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164" w:type="dxa"/>
            <w:gridSpan w:val="8"/>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358"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Before w:val="6"/>
          <w:gridAfter w:val="1"/>
          <w:wBefore w:w="749" w:type="dxa"/>
          <w:wAfter w:w="42" w:type="dxa"/>
          <w:trHeight w:val="340" w:hRule="atLeast"/>
          <w:jc w:val="center"/>
        </w:trPr>
        <w:tc>
          <w:tcPr>
            <w:tcW w:w="8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15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54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3482" w:type="dxa"/>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164" w:type="dxa"/>
            <w:gridSpan w:val="8"/>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黑体" w:eastAsia="黑体" w:cs="黑体"/>
                <w:b/>
                <w:bCs/>
                <w:color w:val="000000"/>
                <w:sz w:val="20"/>
                <w:szCs w:val="20"/>
              </w:rPr>
            </w:pPr>
          </w:p>
        </w:tc>
        <w:tc>
          <w:tcPr>
            <w:tcW w:w="135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r>
      <w:tr>
        <w:tblPrEx>
          <w:tblCellMar>
            <w:top w:w="0" w:type="dxa"/>
            <w:left w:w="108" w:type="dxa"/>
            <w:bottom w:w="0" w:type="dxa"/>
            <w:right w:w="108" w:type="dxa"/>
          </w:tblCellMar>
        </w:tblPrEx>
        <w:trPr>
          <w:gridBefore w:val="6"/>
          <w:gridAfter w:val="1"/>
          <w:wBefore w:w="749" w:type="dxa"/>
          <w:wAfter w:w="42" w:type="dxa"/>
          <w:trHeight w:val="737" w:hRule="atLeast"/>
          <w:jc w:val="center"/>
        </w:trPr>
        <w:tc>
          <w:tcPr>
            <w:tcW w:w="87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产出指标 </w:t>
            </w:r>
          </w:p>
        </w:tc>
        <w:tc>
          <w:tcPr>
            <w:tcW w:w="1159" w:type="dxa"/>
            <w:gridSpan w:val="7"/>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5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社区数量</w:t>
            </w:r>
          </w:p>
        </w:tc>
        <w:tc>
          <w:tcPr>
            <w:tcW w:w="3482"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社区数量</w:t>
            </w:r>
          </w:p>
        </w:tc>
        <w:tc>
          <w:tcPr>
            <w:tcW w:w="1164"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7</w:t>
            </w:r>
            <w:r>
              <w:rPr>
                <w:rFonts w:hint="eastAsia"/>
                <w:color w:val="000000"/>
                <w:sz w:val="20"/>
                <w:szCs w:val="20"/>
                <w:lang w:val="en-US"/>
              </w:rPr>
              <w:t>个</w:t>
            </w:r>
          </w:p>
        </w:tc>
        <w:tc>
          <w:tcPr>
            <w:tcW w:w="1358"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实际社区个数</w:t>
            </w:r>
          </w:p>
        </w:tc>
      </w:tr>
      <w:tr>
        <w:tblPrEx>
          <w:tblCellMar>
            <w:top w:w="0" w:type="dxa"/>
            <w:left w:w="108" w:type="dxa"/>
            <w:bottom w:w="0" w:type="dxa"/>
            <w:right w:w="108" w:type="dxa"/>
          </w:tblCellMar>
        </w:tblPrEx>
        <w:trPr>
          <w:gridBefore w:val="6"/>
          <w:gridAfter w:val="1"/>
          <w:wBefore w:w="749" w:type="dxa"/>
          <w:wAfter w:w="42" w:type="dxa"/>
          <w:trHeight w:val="737" w:hRule="atLeast"/>
          <w:jc w:val="center"/>
        </w:trPr>
        <w:tc>
          <w:tcPr>
            <w:tcW w:w="8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5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社区服务集体决议通过率</w:t>
            </w:r>
          </w:p>
        </w:tc>
        <w:tc>
          <w:tcPr>
            <w:tcW w:w="3482"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社区服务集体决议通过率</w:t>
            </w:r>
          </w:p>
        </w:tc>
        <w:tc>
          <w:tcPr>
            <w:tcW w:w="1164"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≥75%</w:t>
            </w:r>
          </w:p>
        </w:tc>
        <w:tc>
          <w:tcPr>
            <w:tcW w:w="1358"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6"/>
          <w:gridAfter w:val="1"/>
          <w:wBefore w:w="749" w:type="dxa"/>
          <w:wAfter w:w="42" w:type="dxa"/>
          <w:trHeight w:val="737" w:hRule="atLeast"/>
          <w:jc w:val="center"/>
        </w:trPr>
        <w:tc>
          <w:tcPr>
            <w:tcW w:w="8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5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预计完成时间</w:t>
            </w:r>
          </w:p>
        </w:tc>
        <w:tc>
          <w:tcPr>
            <w:tcW w:w="3482"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预计完成时间</w:t>
            </w:r>
          </w:p>
        </w:tc>
        <w:tc>
          <w:tcPr>
            <w:tcW w:w="1164"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年底</w:t>
            </w:r>
          </w:p>
        </w:tc>
        <w:tc>
          <w:tcPr>
            <w:tcW w:w="1358"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6"/>
          <w:gridAfter w:val="1"/>
          <w:wBefore w:w="749" w:type="dxa"/>
          <w:wAfter w:w="42" w:type="dxa"/>
          <w:trHeight w:val="669" w:hRule="atLeast"/>
          <w:jc w:val="center"/>
        </w:trPr>
        <w:tc>
          <w:tcPr>
            <w:tcW w:w="8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159" w:type="dxa"/>
            <w:gridSpan w:val="7"/>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5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区级财政指标</w:t>
            </w:r>
          </w:p>
        </w:tc>
        <w:tc>
          <w:tcPr>
            <w:tcW w:w="3482" w:type="dxa"/>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区级财政指标</w:t>
            </w:r>
          </w:p>
        </w:tc>
        <w:tc>
          <w:tcPr>
            <w:tcW w:w="1164"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20</w:t>
            </w:r>
            <w:r>
              <w:rPr>
                <w:rFonts w:hint="eastAsia"/>
                <w:color w:val="000000"/>
                <w:sz w:val="20"/>
                <w:szCs w:val="20"/>
                <w:lang w:val="en-US" w:eastAsia="zh-CN"/>
              </w:rPr>
              <w:t>0</w:t>
            </w:r>
            <w:r>
              <w:rPr>
                <w:rFonts w:hint="eastAsia"/>
                <w:color w:val="000000"/>
                <w:sz w:val="20"/>
                <w:szCs w:val="20"/>
                <w:lang w:val="en-US"/>
              </w:rPr>
              <w:t>万元</w:t>
            </w:r>
          </w:p>
        </w:tc>
        <w:tc>
          <w:tcPr>
            <w:tcW w:w="1358"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6"/>
          <w:gridAfter w:val="1"/>
          <w:wBefore w:w="749" w:type="dxa"/>
          <w:wAfter w:w="42" w:type="dxa"/>
          <w:trHeight w:val="737" w:hRule="atLeast"/>
          <w:jc w:val="center"/>
        </w:trPr>
        <w:tc>
          <w:tcPr>
            <w:tcW w:w="879" w:type="dxa"/>
            <w:gridSpan w:val="4"/>
            <w:vMerge w:val="restart"/>
            <w:tcBorders>
              <w:top w:val="nil"/>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159" w:type="dxa"/>
            <w:gridSpan w:val="7"/>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5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群众幸福感</w:t>
            </w:r>
          </w:p>
        </w:tc>
        <w:tc>
          <w:tcPr>
            <w:tcW w:w="3482"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群众幸福感</w:t>
            </w:r>
          </w:p>
        </w:tc>
        <w:tc>
          <w:tcPr>
            <w:tcW w:w="1164"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有效提升</w:t>
            </w:r>
          </w:p>
        </w:tc>
        <w:tc>
          <w:tcPr>
            <w:tcW w:w="1358"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以前年度比照</w:t>
            </w:r>
          </w:p>
        </w:tc>
      </w:tr>
      <w:tr>
        <w:tblPrEx>
          <w:tblCellMar>
            <w:top w:w="0" w:type="dxa"/>
            <w:left w:w="108" w:type="dxa"/>
            <w:bottom w:w="0" w:type="dxa"/>
            <w:right w:w="108" w:type="dxa"/>
          </w:tblCellMar>
        </w:tblPrEx>
        <w:trPr>
          <w:gridBefore w:val="6"/>
          <w:gridAfter w:val="1"/>
          <w:wBefore w:w="749" w:type="dxa"/>
          <w:wAfter w:w="42" w:type="dxa"/>
          <w:trHeight w:val="737" w:hRule="atLeast"/>
          <w:jc w:val="center"/>
        </w:trPr>
        <w:tc>
          <w:tcPr>
            <w:tcW w:w="879" w:type="dxa"/>
            <w:gridSpan w:val="4"/>
            <w:vMerge w:val="continue"/>
            <w:tcBorders>
              <w:top w:val="nil"/>
              <w:left w:val="single" w:color="000000" w:sz="4" w:space="0"/>
              <w:bottom w:val="nil"/>
              <w:right w:val="single" w:color="000000" w:sz="4" w:space="0"/>
            </w:tcBorders>
            <w:shd w:val="clear" w:color="auto" w:fill="auto"/>
            <w:vAlign w:val="center"/>
          </w:tcPr>
          <w:p>
            <w:pPr>
              <w:jc w:val="center"/>
              <w:rPr>
                <w:b/>
                <w:bCs/>
                <w:color w:val="000000"/>
                <w:sz w:val="20"/>
                <w:szCs w:val="20"/>
              </w:rPr>
            </w:pPr>
          </w:p>
        </w:tc>
        <w:tc>
          <w:tcPr>
            <w:tcW w:w="11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可持续性影响</w:t>
            </w:r>
          </w:p>
        </w:tc>
        <w:tc>
          <w:tcPr>
            <w:tcW w:w="15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便民服务水平</w:t>
            </w:r>
          </w:p>
        </w:tc>
        <w:tc>
          <w:tcPr>
            <w:tcW w:w="3482"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便民服务水平</w:t>
            </w:r>
          </w:p>
        </w:tc>
        <w:tc>
          <w:tcPr>
            <w:tcW w:w="1164"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持续提升</w:t>
            </w:r>
          </w:p>
        </w:tc>
        <w:tc>
          <w:tcPr>
            <w:tcW w:w="1358"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gridBefore w:val="6"/>
          <w:gridAfter w:val="1"/>
          <w:wBefore w:w="749" w:type="dxa"/>
          <w:wAfter w:w="42" w:type="dxa"/>
          <w:trHeight w:val="879" w:hRule="atLeast"/>
          <w:jc w:val="center"/>
        </w:trPr>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1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5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w:t>
            </w:r>
          </w:p>
        </w:tc>
        <w:tc>
          <w:tcPr>
            <w:tcW w:w="3482"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w:t>
            </w:r>
          </w:p>
        </w:tc>
        <w:tc>
          <w:tcPr>
            <w:tcW w:w="1164"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≥90%</w:t>
            </w:r>
          </w:p>
        </w:tc>
        <w:tc>
          <w:tcPr>
            <w:tcW w:w="1358"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以前年度比照</w:t>
            </w:r>
          </w:p>
        </w:tc>
      </w:tr>
    </w:tbl>
    <w:tbl>
      <w:tblPr>
        <w:tblStyle w:val="4"/>
        <w:tblpPr w:leftFromText="180" w:rightFromText="180" w:vertAnchor="text" w:horzAnchor="page" w:tblpX="1674" w:tblpY="558"/>
        <w:tblOverlap w:val="never"/>
        <w:tblW w:w="9230" w:type="dxa"/>
        <w:tblInd w:w="0" w:type="dxa"/>
        <w:tblLayout w:type="autofit"/>
        <w:tblCellMar>
          <w:top w:w="0" w:type="dxa"/>
          <w:left w:w="108" w:type="dxa"/>
          <w:bottom w:w="0" w:type="dxa"/>
          <w:right w:w="108" w:type="dxa"/>
        </w:tblCellMar>
      </w:tblPr>
      <w:tblGrid>
        <w:gridCol w:w="818"/>
        <w:gridCol w:w="1428"/>
        <w:gridCol w:w="1416"/>
        <w:gridCol w:w="1378"/>
        <w:gridCol w:w="951"/>
        <w:gridCol w:w="872"/>
        <w:gridCol w:w="1259"/>
        <w:gridCol w:w="1108"/>
      </w:tblGrid>
      <w:tr>
        <w:tblPrEx>
          <w:tblCellMar>
            <w:top w:w="0" w:type="dxa"/>
            <w:left w:w="108" w:type="dxa"/>
            <w:bottom w:w="0" w:type="dxa"/>
            <w:right w:w="108" w:type="dxa"/>
          </w:tblCellMar>
        </w:tblPrEx>
        <w:trPr>
          <w:trHeight w:val="602" w:hRule="atLeast"/>
        </w:trPr>
        <w:tc>
          <w:tcPr>
            <w:tcW w:w="9230" w:type="dxa"/>
            <w:gridSpan w:val="8"/>
            <w:tcBorders>
              <w:top w:val="nil"/>
              <w:left w:val="nil"/>
              <w:bottom w:val="nil"/>
              <w:right w:val="nil"/>
            </w:tcBorders>
            <w:shd w:val="clear" w:color="auto" w:fill="auto"/>
            <w:vAlign w:val="center"/>
          </w:tcPr>
          <w:p>
            <w:pPr>
              <w:widowControl/>
              <w:jc w:val="center"/>
              <w:textAlignment w:val="center"/>
              <w:rPr>
                <w:rFonts w:hint="eastAsia" w:ascii="黑体" w:eastAsia="黑体" w:cs="黑体"/>
                <w:color w:val="000000"/>
                <w:sz w:val="32"/>
                <w:szCs w:val="32"/>
                <w:lang w:val="en-US"/>
              </w:rPr>
            </w:pPr>
            <w:r>
              <w:rPr>
                <w:rFonts w:hint="eastAsia" w:ascii="黑体" w:eastAsia="黑体" w:cs="黑体"/>
                <w:color w:val="000000"/>
                <w:sz w:val="32"/>
                <w:szCs w:val="32"/>
                <w:lang w:val="en-US"/>
              </w:rPr>
              <w:t>“雪亮工程”二期建设费用绩效目标表</w:t>
            </w:r>
          </w:p>
          <w:p>
            <w:pPr>
              <w:widowControl/>
              <w:jc w:val="right"/>
              <w:textAlignment w:val="center"/>
              <w:rPr>
                <w:rFonts w:hint="eastAsia" w:ascii="黑体" w:eastAsia="黑体" w:cs="黑体"/>
                <w:color w:val="000000"/>
                <w:sz w:val="32"/>
                <w:szCs w:val="32"/>
                <w:lang w:val="en-US" w:eastAsia="zh-CN"/>
              </w:rPr>
            </w:pPr>
            <w:r>
              <w:rPr>
                <w:rFonts w:hint="eastAsia"/>
                <w:b w:val="0"/>
                <w:bCs w:val="0"/>
                <w:color w:val="000000"/>
                <w:sz w:val="20"/>
                <w:szCs w:val="20"/>
                <w:lang w:val="en-US" w:eastAsia="zh-CN"/>
              </w:rPr>
              <w:t>单位：万元</w:t>
            </w:r>
          </w:p>
        </w:tc>
      </w:tr>
      <w:tr>
        <w:tblPrEx>
          <w:tblCellMar>
            <w:top w:w="0" w:type="dxa"/>
            <w:left w:w="108" w:type="dxa"/>
            <w:bottom w:w="0" w:type="dxa"/>
            <w:right w:w="108" w:type="dxa"/>
          </w:tblCellMar>
        </w:tblPrEx>
        <w:trPr>
          <w:trHeight w:val="649"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“雪亮工程”二期建设费用</w:t>
            </w:r>
          </w:p>
        </w:tc>
      </w:tr>
      <w:tr>
        <w:tblPrEx>
          <w:tblCellMar>
            <w:top w:w="0" w:type="dxa"/>
            <w:left w:w="108" w:type="dxa"/>
            <w:bottom w:w="0" w:type="dxa"/>
            <w:right w:w="108" w:type="dxa"/>
          </w:tblCellMar>
        </w:tblPrEx>
        <w:trPr>
          <w:trHeight w:val="587"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rPr>
              <w:t>1</w:t>
            </w:r>
            <w:r>
              <w:rPr>
                <w:rFonts w:hint="eastAsia"/>
                <w:color w:val="000000"/>
                <w:sz w:val="20"/>
                <w:szCs w:val="20"/>
                <w:lang w:val="en-US" w:eastAsia="zh-CN"/>
              </w:rPr>
              <w:t>00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rPr>
              <w:t>1</w:t>
            </w:r>
            <w:r>
              <w:rPr>
                <w:rFonts w:hint="eastAsia"/>
                <w:color w:val="000000"/>
                <w:sz w:val="20"/>
                <w:szCs w:val="20"/>
                <w:lang w:val="en-US" w:eastAsia="zh-CN"/>
              </w:rPr>
              <w:t>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trHeight w:val="769"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6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用于雪亮工程二期建设尾款支付</w:t>
            </w:r>
          </w:p>
        </w:tc>
      </w:tr>
      <w:tr>
        <w:tblPrEx>
          <w:tblCellMar>
            <w:top w:w="0" w:type="dxa"/>
            <w:left w:w="108" w:type="dxa"/>
            <w:bottom w:w="0" w:type="dxa"/>
            <w:right w:w="108" w:type="dxa"/>
          </w:tblCellMar>
        </w:tblPrEx>
        <w:trPr>
          <w:trHeight w:val="649"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trHeight w:val="649"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0</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trHeight w:val="571" w:hRule="atLeast"/>
        </w:trPr>
        <w:tc>
          <w:tcPr>
            <w:tcW w:w="81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8412" w:type="dxa"/>
            <w:gridSpan w:val="7"/>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按时保质完成雪亮工程建设，维护社会稳定。</w:t>
            </w:r>
          </w:p>
        </w:tc>
      </w:tr>
      <w:tr>
        <w:tblPrEx>
          <w:tblCellMar>
            <w:top w:w="0" w:type="dxa"/>
            <w:left w:w="108" w:type="dxa"/>
            <w:bottom w:w="0" w:type="dxa"/>
            <w:right w:w="108" w:type="dxa"/>
          </w:tblCellMar>
        </w:tblPrEx>
        <w:trPr>
          <w:trHeight w:val="477"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sz w:val="20"/>
                <w:szCs w:val="20"/>
                <w:lang w:val="en-US"/>
              </w:rPr>
              <w:t>一级指标</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sz w:val="20"/>
                <w:szCs w:val="20"/>
                <w:lang w:val="en-US"/>
              </w:rPr>
              <w:t>二级指标</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sz w:val="20"/>
                <w:szCs w:val="20"/>
                <w:lang w:val="en-US"/>
              </w:rPr>
              <w:t>三级指标</w:t>
            </w:r>
          </w:p>
        </w:tc>
        <w:tc>
          <w:tcPr>
            <w:tcW w:w="32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sz w:val="20"/>
                <w:szCs w:val="20"/>
                <w:lang w:val="en-US"/>
              </w:rPr>
              <w:t>绩效指标描述</w:t>
            </w:r>
          </w:p>
        </w:tc>
        <w:tc>
          <w:tcPr>
            <w:tcW w:w="1259"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sz w:val="20"/>
                <w:szCs w:val="20"/>
                <w:lang w:val="en-US"/>
              </w:rPr>
              <w:t>指标值</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sz w:val="20"/>
                <w:szCs w:val="20"/>
                <w:lang w:val="en-US"/>
              </w:rPr>
              <w:t>指标值确定依据</w:t>
            </w:r>
          </w:p>
        </w:tc>
      </w:tr>
      <w:tr>
        <w:tblPrEx>
          <w:tblCellMar>
            <w:top w:w="0" w:type="dxa"/>
            <w:left w:w="108" w:type="dxa"/>
            <w:bottom w:w="0" w:type="dxa"/>
            <w:right w:w="108" w:type="dxa"/>
          </w:tblCellMar>
        </w:tblPrEx>
        <w:trPr>
          <w:trHeight w:val="322"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32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259"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黑体" w:eastAsia="黑体" w:cs="黑体"/>
                <w:b/>
                <w:bCs/>
                <w:color w:val="000000"/>
                <w:sz w:val="20"/>
                <w:szCs w:val="20"/>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r>
      <w:tr>
        <w:tblPrEx>
          <w:tblCellMar>
            <w:top w:w="0" w:type="dxa"/>
            <w:left w:w="108" w:type="dxa"/>
            <w:bottom w:w="0" w:type="dxa"/>
            <w:right w:w="108" w:type="dxa"/>
          </w:tblCellMar>
        </w:tblPrEx>
        <w:trPr>
          <w:trHeight w:val="966"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产出指标 </w:t>
            </w:r>
          </w:p>
        </w:tc>
        <w:tc>
          <w:tcPr>
            <w:tcW w:w="142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建设点位</w:t>
            </w:r>
          </w:p>
        </w:tc>
        <w:tc>
          <w:tcPr>
            <w:tcW w:w="3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建设点位数量</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123个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924"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验收合格率</w:t>
            </w:r>
          </w:p>
        </w:tc>
        <w:tc>
          <w:tcPr>
            <w:tcW w:w="3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验收合格率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945"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完成时限</w:t>
            </w:r>
          </w:p>
        </w:tc>
        <w:tc>
          <w:tcPr>
            <w:tcW w:w="3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项目完成时间</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2021年</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924"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42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color w:val="000000"/>
                <w:sz w:val="20"/>
                <w:szCs w:val="20"/>
                <w:lang w:val="en-US"/>
              </w:rPr>
            </w:pPr>
            <w:r>
              <w:rPr>
                <w:rFonts w:hint="eastAsia"/>
                <w:color w:val="000000"/>
                <w:sz w:val="20"/>
                <w:szCs w:val="20"/>
                <w:lang w:val="en-US"/>
              </w:rPr>
              <w:t>区级财政投入</w:t>
            </w:r>
          </w:p>
        </w:tc>
        <w:tc>
          <w:tcPr>
            <w:tcW w:w="3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区级财政投入金额</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rPr>
              <w:t>1</w:t>
            </w:r>
            <w:r>
              <w:rPr>
                <w:rFonts w:hint="eastAsia"/>
                <w:color w:val="000000"/>
                <w:sz w:val="20"/>
                <w:szCs w:val="20"/>
                <w:lang w:val="en-US" w:eastAsia="zh-CN"/>
              </w:rPr>
              <w:t>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358" w:hRule="atLeast"/>
        </w:trPr>
        <w:tc>
          <w:tcPr>
            <w:tcW w:w="818" w:type="dxa"/>
            <w:tcBorders>
              <w:top w:val="nil"/>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42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社会维稳</w:t>
            </w:r>
          </w:p>
        </w:tc>
        <w:tc>
          <w:tcPr>
            <w:tcW w:w="3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维护社会稳定成效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完善社会治安综合治理体系，维护社会稳定</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r>
        <w:tblPrEx>
          <w:tblCellMar>
            <w:top w:w="0" w:type="dxa"/>
            <w:left w:w="108" w:type="dxa"/>
            <w:bottom w:w="0" w:type="dxa"/>
            <w:right w:w="108" w:type="dxa"/>
          </w:tblCellMar>
        </w:tblPrEx>
        <w:trPr>
          <w:trHeight w:val="831"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群众满意度</w:t>
            </w:r>
          </w:p>
        </w:tc>
        <w:tc>
          <w:tcPr>
            <w:tcW w:w="3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群众对相关工作满意度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80%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年度工作计划</w:t>
            </w:r>
          </w:p>
        </w:tc>
      </w:tr>
    </w:tbl>
    <w:tbl>
      <w:tblPr>
        <w:tblStyle w:val="4"/>
        <w:tblW w:w="9362" w:type="dxa"/>
        <w:jc w:val="center"/>
        <w:tblLayout w:type="autofit"/>
        <w:tblCellMar>
          <w:top w:w="0" w:type="dxa"/>
          <w:left w:w="108" w:type="dxa"/>
          <w:bottom w:w="0" w:type="dxa"/>
          <w:right w:w="108" w:type="dxa"/>
        </w:tblCellMar>
      </w:tblPr>
      <w:tblGrid>
        <w:gridCol w:w="222"/>
        <w:gridCol w:w="707"/>
        <w:gridCol w:w="343"/>
        <w:gridCol w:w="869"/>
        <w:gridCol w:w="173"/>
        <w:gridCol w:w="981"/>
        <w:gridCol w:w="435"/>
        <w:gridCol w:w="1048"/>
        <w:gridCol w:w="198"/>
        <w:gridCol w:w="850"/>
        <w:gridCol w:w="519"/>
        <w:gridCol w:w="523"/>
        <w:gridCol w:w="669"/>
        <w:gridCol w:w="507"/>
        <w:gridCol w:w="1276"/>
        <w:gridCol w:w="42"/>
      </w:tblGrid>
      <w:tr>
        <w:tblPrEx>
          <w:tblCellMar>
            <w:top w:w="0" w:type="dxa"/>
            <w:left w:w="108" w:type="dxa"/>
            <w:bottom w:w="0" w:type="dxa"/>
            <w:right w:w="108" w:type="dxa"/>
          </w:tblCellMar>
        </w:tblPrEx>
        <w:trPr>
          <w:gridAfter w:val="1"/>
          <w:wAfter w:w="42" w:type="dxa"/>
          <w:trHeight w:val="647" w:hRule="atLeast"/>
          <w:jc w:val="center"/>
        </w:trPr>
        <w:tc>
          <w:tcPr>
            <w:tcW w:w="9320" w:type="dxa"/>
            <w:gridSpan w:val="15"/>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sz w:val="32"/>
                <w:szCs w:val="32"/>
                <w:lang w:val="en-US"/>
              </w:rPr>
              <w:t>死亡抚恤金项目资金绩效目标表</w:t>
            </w:r>
          </w:p>
        </w:tc>
      </w:tr>
      <w:tr>
        <w:tblPrEx>
          <w:tblCellMar>
            <w:top w:w="0" w:type="dxa"/>
            <w:left w:w="108" w:type="dxa"/>
            <w:bottom w:w="0" w:type="dxa"/>
            <w:right w:w="108" w:type="dxa"/>
          </w:tblCellMar>
        </w:tblPrEx>
        <w:trPr>
          <w:gridAfter w:val="1"/>
          <w:wAfter w:w="42" w:type="dxa"/>
          <w:trHeight w:val="431" w:hRule="atLeast"/>
          <w:jc w:val="center"/>
        </w:trPr>
        <w:tc>
          <w:tcPr>
            <w:tcW w:w="9320" w:type="dxa"/>
            <w:gridSpan w:val="15"/>
            <w:tcBorders>
              <w:top w:val="nil"/>
              <w:left w:val="single" w:color="FFFFFF" w:sz="4" w:space="0"/>
              <w:bottom w:val="single" w:color="000000" w:sz="4" w:space="0"/>
              <w:right w:val="single" w:color="FFFFFF" w:sz="4" w:space="0"/>
            </w:tcBorders>
            <w:shd w:val="clear" w:color="auto" w:fill="auto"/>
            <w:vAlign w:val="bottom"/>
          </w:tcPr>
          <w:p>
            <w:pPr>
              <w:widowControl/>
              <w:jc w:val="right"/>
              <w:textAlignment w:val="bottom"/>
              <w:rPr>
                <w:color w:val="000000"/>
                <w:sz w:val="21"/>
                <w:szCs w:val="21"/>
              </w:rPr>
            </w:pPr>
            <w:r>
              <w:rPr>
                <w:rFonts w:hint="eastAsia"/>
                <w:color w:val="000000"/>
                <w:sz w:val="20"/>
                <w:szCs w:val="20"/>
                <w:lang w:val="en-US" w:bidi="ar-SA"/>
              </w:rPr>
              <w:t>单位：</w:t>
            </w:r>
            <w:r>
              <w:rPr>
                <w:rFonts w:hint="eastAsia"/>
                <w:color w:val="000000"/>
                <w:sz w:val="21"/>
                <w:szCs w:val="21"/>
                <w:lang w:val="en-US"/>
              </w:rPr>
              <w:t>万元</w:t>
            </w:r>
          </w:p>
        </w:tc>
      </w:tr>
      <w:tr>
        <w:tblPrEx>
          <w:tblCellMar>
            <w:top w:w="0" w:type="dxa"/>
            <w:left w:w="108" w:type="dxa"/>
            <w:bottom w:w="0" w:type="dxa"/>
            <w:right w:w="108" w:type="dxa"/>
          </w:tblCellMar>
        </w:tblPrEx>
        <w:trPr>
          <w:gridAfter w:val="1"/>
          <w:wAfter w:w="42" w:type="dxa"/>
          <w:trHeight w:val="542" w:hRule="atLeast"/>
          <w:jc w:val="center"/>
        </w:trPr>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项目名称</w:t>
            </w:r>
          </w:p>
        </w:tc>
        <w:tc>
          <w:tcPr>
            <w:tcW w:w="43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死亡抚恤金</w:t>
            </w:r>
          </w:p>
        </w:tc>
      </w:tr>
      <w:tr>
        <w:tblPrEx>
          <w:tblCellMar>
            <w:top w:w="0" w:type="dxa"/>
            <w:left w:w="108" w:type="dxa"/>
            <w:bottom w:w="0" w:type="dxa"/>
            <w:right w:w="108" w:type="dxa"/>
          </w:tblCellMar>
        </w:tblPrEx>
        <w:trPr>
          <w:gridAfter w:val="1"/>
          <w:wAfter w:w="42" w:type="dxa"/>
          <w:trHeight w:val="405" w:hRule="atLeast"/>
          <w:jc w:val="center"/>
        </w:trPr>
        <w:tc>
          <w:tcPr>
            <w:tcW w:w="9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预算数</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eastAsia="zh-CN"/>
              </w:rPr>
              <w:t>10</w:t>
            </w:r>
            <w:r>
              <w:rPr>
                <w:rFonts w:hint="eastAsia"/>
                <w:color w:val="000000"/>
                <w:sz w:val="20"/>
                <w:szCs w:val="20"/>
                <w:lang w:val="en-US"/>
              </w:rPr>
              <w:t>0</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eastAsia="zh-CN"/>
              </w:rPr>
              <w:t>10</w:t>
            </w:r>
            <w:r>
              <w:rPr>
                <w:rFonts w:hint="eastAsia"/>
                <w:color w:val="000000"/>
                <w:sz w:val="20"/>
                <w:szCs w:val="20"/>
                <w:lang w:val="en-US"/>
              </w:rPr>
              <w:t>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After w:val="1"/>
          <w:wAfter w:w="42" w:type="dxa"/>
          <w:trHeight w:val="1079" w:hRule="atLeast"/>
          <w:jc w:val="center"/>
        </w:trPr>
        <w:tc>
          <w:tcPr>
            <w:tcW w:w="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39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 xml:space="preserve">预留 </w:t>
            </w:r>
            <w:r>
              <w:rPr>
                <w:rFonts w:hint="eastAsia"/>
                <w:color w:val="000000"/>
                <w:sz w:val="20"/>
                <w:szCs w:val="20"/>
                <w:lang w:val="en-US" w:eastAsia="zh-CN"/>
              </w:rPr>
              <w:t>2023</w:t>
            </w:r>
            <w:r>
              <w:rPr>
                <w:rFonts w:hint="eastAsia"/>
                <w:color w:val="000000"/>
                <w:sz w:val="20"/>
                <w:szCs w:val="20"/>
                <w:lang w:val="en-US"/>
              </w:rPr>
              <w:t xml:space="preserve"> 年死亡抚恤金的发放</w:t>
            </w:r>
          </w:p>
        </w:tc>
      </w:tr>
      <w:tr>
        <w:tblPrEx>
          <w:tblCellMar>
            <w:top w:w="0" w:type="dxa"/>
            <w:left w:w="108" w:type="dxa"/>
            <w:bottom w:w="0" w:type="dxa"/>
            <w:right w:w="108" w:type="dxa"/>
          </w:tblCellMar>
        </w:tblPrEx>
        <w:trPr>
          <w:gridAfter w:val="1"/>
          <w:wAfter w:w="42" w:type="dxa"/>
          <w:trHeight w:val="405" w:hRule="atLeast"/>
          <w:jc w:val="center"/>
        </w:trPr>
        <w:tc>
          <w:tcPr>
            <w:tcW w:w="9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 月底</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 月底</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10 月底</w:t>
            </w:r>
          </w:p>
        </w:tc>
        <w:tc>
          <w:tcPr>
            <w:tcW w:w="29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 月底</w:t>
            </w:r>
          </w:p>
        </w:tc>
      </w:tr>
      <w:tr>
        <w:tblPrEx>
          <w:tblCellMar>
            <w:top w:w="0" w:type="dxa"/>
            <w:left w:w="108" w:type="dxa"/>
            <w:bottom w:w="0" w:type="dxa"/>
            <w:right w:w="108" w:type="dxa"/>
          </w:tblCellMar>
        </w:tblPrEx>
        <w:trPr>
          <w:gridAfter w:val="1"/>
          <w:wAfter w:w="42" w:type="dxa"/>
          <w:trHeight w:val="405" w:hRule="atLeast"/>
          <w:jc w:val="center"/>
        </w:trPr>
        <w:tc>
          <w:tcPr>
            <w:tcW w:w="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3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29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After w:val="1"/>
          <w:wAfter w:w="42" w:type="dxa"/>
          <w:trHeight w:val="605" w:hRule="atLeast"/>
          <w:jc w:val="center"/>
        </w:trPr>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839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 xml:space="preserve">根据文件要求完成 </w:t>
            </w:r>
            <w:r>
              <w:rPr>
                <w:rFonts w:hint="eastAsia"/>
                <w:color w:val="000000"/>
                <w:sz w:val="20"/>
                <w:szCs w:val="20"/>
                <w:lang w:val="en-US" w:eastAsia="zh-CN"/>
              </w:rPr>
              <w:t>2023</w:t>
            </w:r>
            <w:r>
              <w:rPr>
                <w:rFonts w:hint="eastAsia"/>
                <w:color w:val="000000"/>
                <w:sz w:val="20"/>
                <w:szCs w:val="20"/>
                <w:lang w:val="en-US"/>
              </w:rPr>
              <w:t xml:space="preserve"> 年度死亡抚恤金的发放</w:t>
            </w:r>
          </w:p>
        </w:tc>
      </w:tr>
      <w:tr>
        <w:tblPrEx>
          <w:tblCellMar>
            <w:top w:w="0" w:type="dxa"/>
            <w:left w:w="108" w:type="dxa"/>
            <w:bottom w:w="0" w:type="dxa"/>
            <w:right w:w="108" w:type="dxa"/>
          </w:tblCellMar>
        </w:tblPrEx>
        <w:trPr>
          <w:gridAfter w:val="1"/>
          <w:wAfter w:w="42" w:type="dxa"/>
          <w:trHeight w:val="729" w:hRule="atLeast"/>
          <w:jc w:val="center"/>
        </w:trPr>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15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After w:val="1"/>
          <w:wAfter w:w="42" w:type="dxa"/>
          <w:trHeight w:val="349" w:hRule="atLeast"/>
          <w:jc w:val="center"/>
        </w:trPr>
        <w:tc>
          <w:tcPr>
            <w:tcW w:w="9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产出指标</w:t>
            </w:r>
          </w:p>
        </w:tc>
        <w:tc>
          <w:tcPr>
            <w:tcW w:w="12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15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 xml:space="preserve"> 年</w:t>
            </w:r>
          </w:p>
        </w:tc>
        <w:tc>
          <w:tcPr>
            <w:tcW w:w="305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 xml:space="preserve"> 年底</w:t>
            </w:r>
          </w:p>
        </w:tc>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 xml:space="preserve"> 年</w:t>
            </w:r>
          </w:p>
        </w:tc>
        <w:tc>
          <w:tcPr>
            <w:tcW w:w="17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 xml:space="preserve">根据 </w:t>
            </w:r>
            <w:r>
              <w:rPr>
                <w:rFonts w:hint="eastAsia"/>
                <w:color w:val="000000"/>
                <w:sz w:val="20"/>
                <w:szCs w:val="20"/>
                <w:lang w:val="en-US" w:eastAsia="zh-CN"/>
              </w:rPr>
              <w:t>2023</w:t>
            </w:r>
            <w:r>
              <w:rPr>
                <w:rFonts w:hint="eastAsia"/>
                <w:color w:val="000000"/>
                <w:sz w:val="20"/>
                <w:szCs w:val="20"/>
                <w:lang w:val="en-US"/>
              </w:rPr>
              <w:t xml:space="preserve"> 年度</w:t>
            </w:r>
          </w:p>
          <w:p>
            <w:pPr>
              <w:widowControl/>
              <w:jc w:val="center"/>
              <w:textAlignment w:val="center"/>
              <w:rPr>
                <w:color w:val="000000"/>
                <w:sz w:val="20"/>
                <w:szCs w:val="20"/>
              </w:rPr>
            </w:pPr>
            <w:r>
              <w:rPr>
                <w:rFonts w:hint="eastAsia"/>
                <w:color w:val="000000"/>
                <w:sz w:val="20"/>
                <w:szCs w:val="20"/>
                <w:lang w:val="en-US"/>
              </w:rPr>
              <w:t>实际发生情况</w:t>
            </w:r>
          </w:p>
        </w:tc>
      </w:tr>
      <w:tr>
        <w:tblPrEx>
          <w:tblCellMar>
            <w:top w:w="0" w:type="dxa"/>
            <w:left w:w="108" w:type="dxa"/>
            <w:bottom w:w="0" w:type="dxa"/>
            <w:right w:w="108" w:type="dxa"/>
          </w:tblCellMar>
        </w:tblPrEx>
        <w:trPr>
          <w:gridAfter w:val="1"/>
          <w:wAfter w:w="42" w:type="dxa"/>
          <w:trHeight w:val="349" w:hRule="atLeast"/>
          <w:jc w:val="center"/>
        </w:trPr>
        <w:tc>
          <w:tcPr>
            <w:tcW w:w="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1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0"/>
                <w:szCs w:val="20"/>
              </w:rPr>
            </w:pPr>
          </w:p>
        </w:tc>
        <w:tc>
          <w:tcPr>
            <w:tcW w:w="305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7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After w:val="1"/>
          <w:wAfter w:w="42" w:type="dxa"/>
          <w:trHeight w:val="349" w:hRule="atLeast"/>
          <w:jc w:val="center"/>
        </w:trPr>
        <w:tc>
          <w:tcPr>
            <w:tcW w:w="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15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eastAsia="zh-CN"/>
              </w:rPr>
              <w:t>2023</w:t>
            </w:r>
            <w:r>
              <w:rPr>
                <w:rFonts w:hint="eastAsia"/>
                <w:color w:val="000000"/>
                <w:sz w:val="20"/>
                <w:szCs w:val="20"/>
                <w:lang w:val="en-US"/>
              </w:rPr>
              <w:t xml:space="preserve"> 年度</w:t>
            </w:r>
          </w:p>
          <w:p>
            <w:pPr>
              <w:widowControl/>
              <w:jc w:val="center"/>
              <w:textAlignment w:val="center"/>
              <w:rPr>
                <w:color w:val="000000"/>
                <w:sz w:val="20"/>
                <w:szCs w:val="20"/>
              </w:rPr>
            </w:pPr>
            <w:r>
              <w:rPr>
                <w:rFonts w:hint="eastAsia"/>
                <w:color w:val="000000"/>
                <w:sz w:val="20"/>
                <w:szCs w:val="20"/>
                <w:lang w:val="en-US"/>
              </w:rPr>
              <w:t>实际发生额</w:t>
            </w:r>
          </w:p>
        </w:tc>
        <w:tc>
          <w:tcPr>
            <w:tcW w:w="305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年度实际发生额</w:t>
            </w:r>
          </w:p>
        </w:tc>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eastAsia="zh-CN"/>
              </w:rPr>
              <w:t>2023</w:t>
            </w:r>
            <w:r>
              <w:rPr>
                <w:rFonts w:hint="eastAsia"/>
                <w:color w:val="000000"/>
                <w:sz w:val="20"/>
                <w:szCs w:val="20"/>
                <w:lang w:val="en-US"/>
              </w:rPr>
              <w:t xml:space="preserve"> 年度</w:t>
            </w:r>
          </w:p>
          <w:p>
            <w:pPr>
              <w:widowControl/>
              <w:jc w:val="center"/>
              <w:textAlignment w:val="center"/>
              <w:rPr>
                <w:color w:val="000000"/>
                <w:sz w:val="20"/>
                <w:szCs w:val="20"/>
              </w:rPr>
            </w:pPr>
            <w:r>
              <w:rPr>
                <w:rFonts w:hint="eastAsia"/>
                <w:color w:val="000000"/>
                <w:sz w:val="20"/>
                <w:szCs w:val="20"/>
                <w:lang w:val="en-US"/>
              </w:rPr>
              <w:t>实际发生额</w:t>
            </w:r>
          </w:p>
        </w:tc>
        <w:tc>
          <w:tcPr>
            <w:tcW w:w="17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 xml:space="preserve">根据 </w:t>
            </w:r>
            <w:r>
              <w:rPr>
                <w:rFonts w:hint="eastAsia"/>
                <w:color w:val="000000"/>
                <w:sz w:val="20"/>
                <w:szCs w:val="20"/>
                <w:lang w:val="en-US" w:eastAsia="zh-CN"/>
              </w:rPr>
              <w:t>2023</w:t>
            </w:r>
            <w:r>
              <w:rPr>
                <w:rFonts w:hint="eastAsia"/>
                <w:color w:val="000000"/>
                <w:sz w:val="20"/>
                <w:szCs w:val="20"/>
                <w:lang w:val="en-US"/>
              </w:rPr>
              <w:t xml:space="preserve"> 年度</w:t>
            </w:r>
          </w:p>
          <w:p>
            <w:pPr>
              <w:widowControl/>
              <w:jc w:val="center"/>
              <w:textAlignment w:val="center"/>
              <w:rPr>
                <w:color w:val="000000"/>
                <w:sz w:val="20"/>
                <w:szCs w:val="20"/>
              </w:rPr>
            </w:pPr>
            <w:r>
              <w:rPr>
                <w:rFonts w:hint="eastAsia"/>
                <w:color w:val="000000"/>
                <w:sz w:val="20"/>
                <w:szCs w:val="20"/>
                <w:lang w:val="en-US"/>
              </w:rPr>
              <w:t>实际发生情况</w:t>
            </w:r>
          </w:p>
        </w:tc>
      </w:tr>
      <w:tr>
        <w:tblPrEx>
          <w:tblCellMar>
            <w:top w:w="0" w:type="dxa"/>
            <w:left w:w="108" w:type="dxa"/>
            <w:bottom w:w="0" w:type="dxa"/>
            <w:right w:w="108" w:type="dxa"/>
          </w:tblCellMar>
        </w:tblPrEx>
        <w:trPr>
          <w:gridAfter w:val="1"/>
          <w:wAfter w:w="42" w:type="dxa"/>
          <w:trHeight w:val="459" w:hRule="atLeast"/>
          <w:jc w:val="center"/>
        </w:trPr>
        <w:tc>
          <w:tcPr>
            <w:tcW w:w="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1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0"/>
                <w:szCs w:val="20"/>
              </w:rPr>
            </w:pPr>
          </w:p>
        </w:tc>
        <w:tc>
          <w:tcPr>
            <w:tcW w:w="305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7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After w:val="1"/>
          <w:wAfter w:w="42" w:type="dxa"/>
          <w:trHeight w:val="1499" w:hRule="atLeast"/>
          <w:jc w:val="center"/>
        </w:trPr>
        <w:tc>
          <w:tcPr>
            <w:tcW w:w="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12"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15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 w:val="20"/>
                <w:szCs w:val="20"/>
                <w:lang w:val="en-US" w:eastAsia="zh-CN"/>
              </w:rPr>
            </w:pPr>
            <w:r>
              <w:rPr>
                <w:rFonts w:hint="eastAsia"/>
                <w:color w:val="000000"/>
                <w:sz w:val="20"/>
                <w:szCs w:val="20"/>
                <w:lang w:val="en-US"/>
              </w:rPr>
              <w:t xml:space="preserve">完成 </w:t>
            </w:r>
            <w:r>
              <w:rPr>
                <w:rFonts w:hint="eastAsia"/>
                <w:color w:val="000000"/>
                <w:sz w:val="20"/>
                <w:szCs w:val="20"/>
                <w:lang w:val="en-US" w:eastAsia="zh-CN"/>
              </w:rPr>
              <w:t>2023</w:t>
            </w:r>
          </w:p>
          <w:p>
            <w:pPr>
              <w:widowControl/>
              <w:jc w:val="center"/>
              <w:textAlignment w:val="center"/>
              <w:rPr>
                <w:color w:val="000000"/>
                <w:sz w:val="20"/>
                <w:szCs w:val="20"/>
              </w:rPr>
            </w:pPr>
            <w:r>
              <w:rPr>
                <w:rFonts w:hint="eastAsia"/>
                <w:color w:val="000000"/>
                <w:sz w:val="20"/>
                <w:szCs w:val="20"/>
                <w:lang w:val="en-US"/>
              </w:rPr>
              <w:t>年度死亡抚恤金的发放</w:t>
            </w:r>
          </w:p>
        </w:tc>
        <w:tc>
          <w:tcPr>
            <w:tcW w:w="305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w:t>
            </w:r>
            <w:r>
              <w:rPr>
                <w:rFonts w:hint="eastAsia"/>
                <w:color w:val="000000"/>
                <w:sz w:val="20"/>
                <w:szCs w:val="20"/>
                <w:lang w:val="en-US" w:eastAsia="zh-CN"/>
              </w:rPr>
              <w:t>2023</w:t>
            </w:r>
            <w:r>
              <w:rPr>
                <w:rFonts w:hint="eastAsia"/>
                <w:color w:val="000000"/>
                <w:sz w:val="20"/>
                <w:szCs w:val="20"/>
                <w:lang w:val="en-US"/>
              </w:rPr>
              <w:t>年度死亡抚恤金的发放</w:t>
            </w:r>
          </w:p>
        </w:tc>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0"/>
                <w:szCs w:val="20"/>
                <w:lang w:val="en-US"/>
              </w:rPr>
            </w:pPr>
            <w:r>
              <w:rPr>
                <w:rFonts w:hint="eastAsia"/>
                <w:color w:val="000000"/>
                <w:sz w:val="20"/>
                <w:szCs w:val="20"/>
                <w:lang w:val="en-US"/>
              </w:rPr>
              <w:t xml:space="preserve">完成 </w:t>
            </w:r>
            <w:r>
              <w:rPr>
                <w:rFonts w:hint="eastAsia"/>
                <w:color w:val="000000"/>
                <w:sz w:val="20"/>
                <w:szCs w:val="20"/>
                <w:lang w:val="en-US" w:eastAsia="zh-CN"/>
              </w:rPr>
              <w:t>2023</w:t>
            </w:r>
          </w:p>
          <w:p>
            <w:pPr>
              <w:widowControl/>
              <w:jc w:val="center"/>
              <w:textAlignment w:val="center"/>
              <w:rPr>
                <w:color w:val="000000"/>
                <w:sz w:val="20"/>
                <w:szCs w:val="20"/>
              </w:rPr>
            </w:pPr>
            <w:r>
              <w:rPr>
                <w:rFonts w:hint="eastAsia"/>
                <w:color w:val="000000"/>
                <w:sz w:val="20"/>
                <w:szCs w:val="20"/>
                <w:lang w:val="en-US"/>
              </w:rPr>
              <w:t>年度死亡抚恤金的发放</w:t>
            </w:r>
          </w:p>
        </w:tc>
        <w:tc>
          <w:tcPr>
            <w:tcW w:w="17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实际发生情况</w:t>
            </w:r>
          </w:p>
        </w:tc>
      </w:tr>
      <w:tr>
        <w:tblPrEx>
          <w:tblCellMar>
            <w:top w:w="0" w:type="dxa"/>
            <w:left w:w="108" w:type="dxa"/>
            <w:bottom w:w="0" w:type="dxa"/>
            <w:right w:w="108" w:type="dxa"/>
          </w:tblCellMar>
        </w:tblPrEx>
        <w:trPr>
          <w:gridAfter w:val="1"/>
          <w:wAfter w:w="42" w:type="dxa"/>
          <w:trHeight w:val="349" w:hRule="atLeast"/>
          <w:jc w:val="center"/>
        </w:trPr>
        <w:tc>
          <w:tcPr>
            <w:tcW w:w="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15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305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10</w:t>
            </w:r>
            <w:r>
              <w:rPr>
                <w:rFonts w:hint="eastAsia"/>
                <w:color w:val="000000"/>
                <w:sz w:val="20"/>
                <w:szCs w:val="20"/>
                <w:lang w:val="en-US"/>
              </w:rPr>
              <w:t>0 万元</w:t>
            </w:r>
          </w:p>
        </w:tc>
        <w:tc>
          <w:tcPr>
            <w:tcW w:w="17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 xml:space="preserve">根据 </w:t>
            </w:r>
            <w:r>
              <w:rPr>
                <w:rFonts w:hint="eastAsia"/>
                <w:color w:val="000000"/>
                <w:sz w:val="20"/>
                <w:szCs w:val="20"/>
                <w:lang w:val="en-US" w:eastAsia="zh-CN"/>
              </w:rPr>
              <w:t>2023</w:t>
            </w:r>
            <w:r>
              <w:rPr>
                <w:rFonts w:hint="eastAsia"/>
                <w:color w:val="000000"/>
                <w:sz w:val="20"/>
                <w:szCs w:val="20"/>
                <w:lang w:val="en-US"/>
              </w:rPr>
              <w:t xml:space="preserve"> 年度</w:t>
            </w:r>
          </w:p>
          <w:p>
            <w:pPr>
              <w:widowControl/>
              <w:jc w:val="center"/>
              <w:textAlignment w:val="center"/>
              <w:rPr>
                <w:color w:val="000000"/>
                <w:sz w:val="20"/>
                <w:szCs w:val="20"/>
              </w:rPr>
            </w:pPr>
            <w:r>
              <w:rPr>
                <w:rFonts w:hint="eastAsia"/>
                <w:color w:val="000000"/>
                <w:sz w:val="20"/>
                <w:szCs w:val="20"/>
                <w:lang w:val="en-US"/>
              </w:rPr>
              <w:t>实际发生情况</w:t>
            </w:r>
          </w:p>
        </w:tc>
      </w:tr>
      <w:tr>
        <w:tblPrEx>
          <w:tblCellMar>
            <w:top w:w="0" w:type="dxa"/>
            <w:left w:w="108" w:type="dxa"/>
            <w:bottom w:w="0" w:type="dxa"/>
            <w:right w:w="108" w:type="dxa"/>
          </w:tblCellMar>
        </w:tblPrEx>
        <w:trPr>
          <w:gridAfter w:val="1"/>
          <w:wAfter w:w="42" w:type="dxa"/>
          <w:trHeight w:val="459" w:hRule="atLeast"/>
          <w:jc w:val="center"/>
        </w:trPr>
        <w:tc>
          <w:tcPr>
            <w:tcW w:w="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1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0"/>
                <w:szCs w:val="20"/>
              </w:rPr>
            </w:pPr>
          </w:p>
        </w:tc>
        <w:tc>
          <w:tcPr>
            <w:tcW w:w="305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7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After w:val="1"/>
          <w:wAfter w:w="42" w:type="dxa"/>
          <w:trHeight w:val="349" w:hRule="atLeast"/>
          <w:jc w:val="center"/>
        </w:trPr>
        <w:tc>
          <w:tcPr>
            <w:tcW w:w="9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2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15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减轻家属的生活负担</w:t>
            </w:r>
          </w:p>
        </w:tc>
        <w:tc>
          <w:tcPr>
            <w:tcW w:w="305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减轻家属的生活负担</w:t>
            </w:r>
          </w:p>
        </w:tc>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减轻家属的生活负担</w:t>
            </w:r>
          </w:p>
        </w:tc>
        <w:tc>
          <w:tcPr>
            <w:tcW w:w="17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 xml:space="preserve">根据 </w:t>
            </w:r>
            <w:r>
              <w:rPr>
                <w:rFonts w:hint="eastAsia"/>
                <w:color w:val="000000"/>
                <w:sz w:val="20"/>
                <w:szCs w:val="20"/>
                <w:lang w:val="en-US" w:eastAsia="zh-CN"/>
              </w:rPr>
              <w:t>2023</w:t>
            </w:r>
            <w:r>
              <w:rPr>
                <w:rFonts w:hint="eastAsia"/>
                <w:color w:val="000000"/>
                <w:sz w:val="20"/>
                <w:szCs w:val="20"/>
                <w:lang w:val="en-US"/>
              </w:rPr>
              <w:t xml:space="preserve"> 年度</w:t>
            </w:r>
          </w:p>
          <w:p>
            <w:pPr>
              <w:widowControl/>
              <w:jc w:val="center"/>
              <w:textAlignment w:val="center"/>
              <w:rPr>
                <w:color w:val="000000"/>
                <w:sz w:val="20"/>
                <w:szCs w:val="20"/>
              </w:rPr>
            </w:pPr>
            <w:r>
              <w:rPr>
                <w:rFonts w:hint="eastAsia"/>
                <w:color w:val="000000"/>
                <w:sz w:val="20"/>
                <w:szCs w:val="20"/>
                <w:lang w:val="en-US"/>
              </w:rPr>
              <w:t>实际发生情况</w:t>
            </w:r>
          </w:p>
        </w:tc>
      </w:tr>
      <w:tr>
        <w:tblPrEx>
          <w:tblCellMar>
            <w:top w:w="0" w:type="dxa"/>
            <w:left w:w="108" w:type="dxa"/>
            <w:bottom w:w="0" w:type="dxa"/>
            <w:right w:w="108" w:type="dxa"/>
          </w:tblCellMar>
        </w:tblPrEx>
        <w:trPr>
          <w:gridAfter w:val="1"/>
          <w:wAfter w:w="42" w:type="dxa"/>
          <w:trHeight w:val="459" w:hRule="atLeast"/>
          <w:jc w:val="center"/>
        </w:trPr>
        <w:tc>
          <w:tcPr>
            <w:tcW w:w="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1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0"/>
                <w:szCs w:val="20"/>
              </w:rPr>
            </w:pPr>
          </w:p>
        </w:tc>
        <w:tc>
          <w:tcPr>
            <w:tcW w:w="305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7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After w:val="1"/>
          <w:wAfter w:w="42" w:type="dxa"/>
          <w:trHeight w:val="950" w:hRule="atLeast"/>
          <w:jc w:val="center"/>
        </w:trPr>
        <w:tc>
          <w:tcPr>
            <w:tcW w:w="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可持续影响</w:t>
            </w:r>
          </w:p>
        </w:tc>
        <w:tc>
          <w:tcPr>
            <w:tcW w:w="115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给予家属经济和精神安慰</w:t>
            </w:r>
          </w:p>
        </w:tc>
        <w:tc>
          <w:tcPr>
            <w:tcW w:w="3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给予家属经济和精神安慰</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给予家属经济和精神安慰</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 xml:space="preserve">根据 </w:t>
            </w:r>
            <w:r>
              <w:rPr>
                <w:rFonts w:hint="eastAsia"/>
                <w:color w:val="000000"/>
                <w:sz w:val="20"/>
                <w:szCs w:val="20"/>
                <w:lang w:val="en-US" w:eastAsia="zh-CN"/>
              </w:rPr>
              <w:t>2023</w:t>
            </w:r>
            <w:r>
              <w:rPr>
                <w:rFonts w:hint="eastAsia"/>
                <w:color w:val="000000"/>
                <w:sz w:val="20"/>
                <w:szCs w:val="20"/>
                <w:lang w:val="en-US"/>
              </w:rPr>
              <w:t xml:space="preserve"> 年度实际发生情况</w:t>
            </w:r>
          </w:p>
        </w:tc>
      </w:tr>
      <w:tr>
        <w:tblPrEx>
          <w:tblCellMar>
            <w:top w:w="0" w:type="dxa"/>
            <w:left w:w="108" w:type="dxa"/>
            <w:bottom w:w="0" w:type="dxa"/>
            <w:right w:w="108" w:type="dxa"/>
          </w:tblCellMar>
        </w:tblPrEx>
        <w:trPr>
          <w:gridAfter w:val="1"/>
          <w:wAfter w:w="42" w:type="dxa"/>
          <w:trHeight w:val="960" w:hRule="atLeast"/>
          <w:jc w:val="center"/>
        </w:trPr>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15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家属满意度</w:t>
            </w:r>
          </w:p>
        </w:tc>
        <w:tc>
          <w:tcPr>
            <w:tcW w:w="3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家属满意度</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家属满意度</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 xml:space="preserve">根据 </w:t>
            </w:r>
            <w:r>
              <w:rPr>
                <w:rFonts w:hint="eastAsia"/>
                <w:color w:val="000000"/>
                <w:sz w:val="20"/>
                <w:szCs w:val="20"/>
                <w:lang w:val="en-US" w:eastAsia="zh-CN"/>
              </w:rPr>
              <w:t>2023</w:t>
            </w:r>
            <w:r>
              <w:rPr>
                <w:rFonts w:hint="eastAsia"/>
                <w:color w:val="000000"/>
                <w:sz w:val="20"/>
                <w:szCs w:val="20"/>
                <w:lang w:val="en-US"/>
              </w:rPr>
              <w:t xml:space="preserve"> 年度实际发生情况</w:t>
            </w:r>
          </w:p>
        </w:tc>
      </w:tr>
      <w:tr>
        <w:tblPrEx>
          <w:tblCellMar>
            <w:top w:w="0" w:type="dxa"/>
            <w:left w:w="108" w:type="dxa"/>
            <w:bottom w:w="0" w:type="dxa"/>
            <w:right w:w="108" w:type="dxa"/>
          </w:tblCellMar>
        </w:tblPrEx>
        <w:trPr>
          <w:gridBefore w:val="1"/>
          <w:wBefore w:w="222" w:type="dxa"/>
          <w:trHeight w:val="688" w:hRule="atLeast"/>
          <w:jc w:val="center"/>
        </w:trPr>
        <w:tc>
          <w:tcPr>
            <w:tcW w:w="9140" w:type="dxa"/>
            <w:gridSpan w:val="15"/>
            <w:tcBorders>
              <w:top w:val="nil"/>
              <w:left w:val="nil"/>
              <w:bottom w:val="nil"/>
              <w:right w:val="nil"/>
            </w:tcBorders>
            <w:shd w:val="clear" w:color="auto" w:fill="auto"/>
            <w:vAlign w:val="center"/>
          </w:tcPr>
          <w:p>
            <w:pPr>
              <w:widowControl/>
              <w:jc w:val="center"/>
              <w:textAlignment w:val="center"/>
              <w:rPr>
                <w:rFonts w:ascii="黑体" w:eastAsia="黑体" w:cs="黑体"/>
                <w:color w:val="000000"/>
                <w:sz w:val="32"/>
                <w:szCs w:val="32"/>
              </w:rPr>
            </w:pPr>
            <w:r>
              <w:rPr>
                <w:rFonts w:hint="eastAsia" w:ascii="黑体" w:hAnsi="黑体" w:eastAsia="黑体" w:cs="黑体"/>
                <w:color w:val="000000"/>
                <w:sz w:val="32"/>
                <w:szCs w:val="32"/>
                <w:lang w:val="en-US"/>
              </w:rPr>
              <w:t>农业社区经费绩效目标表</w:t>
            </w:r>
          </w:p>
        </w:tc>
      </w:tr>
      <w:tr>
        <w:tblPrEx>
          <w:tblCellMar>
            <w:top w:w="0" w:type="dxa"/>
            <w:left w:w="108" w:type="dxa"/>
            <w:bottom w:w="0" w:type="dxa"/>
            <w:right w:w="108" w:type="dxa"/>
          </w:tblCellMar>
        </w:tblPrEx>
        <w:trPr>
          <w:gridBefore w:val="1"/>
          <w:wBefore w:w="222" w:type="dxa"/>
          <w:trHeight w:val="498" w:hRule="atLeast"/>
          <w:jc w:val="center"/>
        </w:trPr>
        <w:tc>
          <w:tcPr>
            <w:tcW w:w="9140" w:type="dxa"/>
            <w:gridSpan w:val="15"/>
            <w:tcBorders>
              <w:top w:val="nil"/>
              <w:left w:val="nil"/>
              <w:bottom w:val="single" w:color="000000" w:sz="4" w:space="0"/>
              <w:right w:val="nil"/>
            </w:tcBorders>
            <w:shd w:val="clear" w:color="auto" w:fill="auto"/>
            <w:vAlign w:val="center"/>
          </w:tcPr>
          <w:p>
            <w:pPr>
              <w:widowControl/>
              <w:jc w:val="right"/>
              <w:textAlignment w:val="center"/>
              <w:rPr>
                <w:color w:val="000000"/>
                <w:sz w:val="20"/>
                <w:szCs w:val="20"/>
              </w:rPr>
            </w:pPr>
            <w:r>
              <w:rPr>
                <w:rFonts w:hint="eastAsia"/>
                <w:color w:val="000000"/>
                <w:sz w:val="20"/>
                <w:szCs w:val="20"/>
                <w:lang w:val="en-US" w:bidi="ar-SA"/>
              </w:rPr>
              <w:t>单位：</w:t>
            </w:r>
            <w:r>
              <w:rPr>
                <w:rFonts w:hint="eastAsia"/>
                <w:color w:val="000000"/>
                <w:sz w:val="20"/>
                <w:szCs w:val="20"/>
                <w:lang w:val="en-US"/>
              </w:rPr>
              <w:t>万元</w:t>
            </w:r>
          </w:p>
        </w:tc>
      </w:tr>
      <w:tr>
        <w:tblPrEx>
          <w:tblCellMar>
            <w:top w:w="0" w:type="dxa"/>
            <w:left w:w="108" w:type="dxa"/>
            <w:bottom w:w="0" w:type="dxa"/>
            <w:right w:w="108" w:type="dxa"/>
          </w:tblCellMar>
        </w:tblPrEx>
        <w:trPr>
          <w:gridBefore w:val="1"/>
          <w:wBefore w:w="222" w:type="dxa"/>
          <w:trHeight w:val="627" w:hRule="atLeast"/>
          <w:jc w:val="center"/>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项目编码</w:t>
            </w:r>
          </w:p>
        </w:tc>
        <w:tc>
          <w:tcPr>
            <w:tcW w:w="2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专项资金名称</w:t>
            </w:r>
          </w:p>
        </w:tc>
        <w:tc>
          <w:tcPr>
            <w:tcW w:w="45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农业社区经费</w:t>
            </w:r>
          </w:p>
        </w:tc>
      </w:tr>
      <w:tr>
        <w:tblPrEx>
          <w:tblCellMar>
            <w:top w:w="0" w:type="dxa"/>
            <w:left w:w="108" w:type="dxa"/>
            <w:bottom w:w="0" w:type="dxa"/>
            <w:right w:w="108" w:type="dxa"/>
          </w:tblCellMar>
        </w:tblPrEx>
        <w:trPr>
          <w:gridBefore w:val="1"/>
          <w:wBefore w:w="222" w:type="dxa"/>
          <w:trHeight w:val="748" w:hRule="atLeas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预算规模及资金用途</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预算数    </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w:t>
            </w:r>
            <w:r>
              <w:rPr>
                <w:color w:val="000000"/>
                <w:sz w:val="20"/>
                <w:szCs w:val="20"/>
                <w:lang w:val="en-US"/>
              </w:rPr>
              <w:t>11</w:t>
            </w:r>
            <w:r>
              <w:rPr>
                <w:rFonts w:hint="eastAsia"/>
                <w:color w:val="000000"/>
                <w:sz w:val="20"/>
                <w:szCs w:val="20"/>
                <w:lang w:val="en-US"/>
              </w:rPr>
              <w:t>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其中：财政资金</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color w:val="000000"/>
                <w:sz w:val="20"/>
                <w:szCs w:val="20"/>
                <w:lang w:val="en-US"/>
              </w:rPr>
              <w:t>2110</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其他资金</w:t>
            </w:r>
          </w:p>
        </w:tc>
        <w:tc>
          <w:tcPr>
            <w:tcW w:w="24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r>
      <w:tr>
        <w:tblPrEx>
          <w:tblCellMar>
            <w:top w:w="0" w:type="dxa"/>
            <w:left w:w="108" w:type="dxa"/>
            <w:bottom w:w="0" w:type="dxa"/>
            <w:right w:w="108" w:type="dxa"/>
          </w:tblCellMar>
        </w:tblPrEx>
        <w:trPr>
          <w:gridBefore w:val="1"/>
          <w:wBefore w:w="222" w:type="dxa"/>
          <w:trHeight w:val="748"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资金用途</w:t>
            </w:r>
          </w:p>
        </w:tc>
        <w:tc>
          <w:tcPr>
            <w:tcW w:w="70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主要用于农业发展中心一至五社区人员、运转及环境维护、基础设施建设等。</w:t>
            </w:r>
          </w:p>
        </w:tc>
      </w:tr>
      <w:tr>
        <w:tblPrEx>
          <w:tblCellMar>
            <w:top w:w="0" w:type="dxa"/>
            <w:left w:w="108" w:type="dxa"/>
            <w:bottom w:w="0" w:type="dxa"/>
            <w:right w:w="108" w:type="dxa"/>
          </w:tblCellMar>
        </w:tblPrEx>
        <w:trPr>
          <w:gridBefore w:val="1"/>
          <w:wBefore w:w="222" w:type="dxa"/>
          <w:trHeight w:val="581" w:hRule="atLeas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资金支出计划（%）</w:t>
            </w:r>
          </w:p>
        </w:tc>
        <w:tc>
          <w:tcPr>
            <w:tcW w:w="2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3月底</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6月底</w:t>
            </w:r>
          </w:p>
        </w:tc>
        <w:tc>
          <w:tcPr>
            <w:tcW w:w="20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9月底</w:t>
            </w:r>
          </w:p>
        </w:tc>
        <w:tc>
          <w:tcPr>
            <w:tcW w:w="24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12月底</w:t>
            </w:r>
          </w:p>
        </w:tc>
      </w:tr>
      <w:tr>
        <w:tblPrEx>
          <w:tblCellMar>
            <w:top w:w="0" w:type="dxa"/>
            <w:left w:w="108" w:type="dxa"/>
            <w:bottom w:w="0" w:type="dxa"/>
            <w:right w:w="108" w:type="dxa"/>
          </w:tblCellMar>
        </w:tblPrEx>
        <w:trPr>
          <w:gridBefore w:val="1"/>
          <w:wBefore w:w="222" w:type="dxa"/>
          <w:trHeight w:val="486"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2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20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40</w:t>
            </w:r>
          </w:p>
        </w:tc>
        <w:tc>
          <w:tcPr>
            <w:tcW w:w="20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70</w:t>
            </w:r>
          </w:p>
        </w:tc>
        <w:tc>
          <w:tcPr>
            <w:tcW w:w="24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r>
      <w:tr>
        <w:tblPrEx>
          <w:tblCellMar>
            <w:top w:w="0" w:type="dxa"/>
            <w:left w:w="108" w:type="dxa"/>
            <w:bottom w:w="0" w:type="dxa"/>
            <w:right w:w="108" w:type="dxa"/>
          </w:tblCellMar>
        </w:tblPrEx>
        <w:trPr>
          <w:gridBefore w:val="1"/>
          <w:wBefore w:w="222" w:type="dxa"/>
          <w:trHeight w:val="332" w:hRule="atLeas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绩效目标</w:t>
            </w:r>
          </w:p>
        </w:tc>
        <w:tc>
          <w:tcPr>
            <w:tcW w:w="8090"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目标 1：保障农业社区所需的各项经费；</w:t>
            </w:r>
          </w:p>
          <w:p>
            <w:pPr>
              <w:widowControl/>
              <w:jc w:val="center"/>
              <w:textAlignment w:val="center"/>
              <w:rPr>
                <w:color w:val="000000"/>
                <w:sz w:val="20"/>
                <w:szCs w:val="20"/>
              </w:rPr>
            </w:pPr>
            <w:r>
              <w:rPr>
                <w:rFonts w:hint="eastAsia"/>
                <w:color w:val="000000"/>
                <w:sz w:val="20"/>
                <w:szCs w:val="20"/>
                <w:lang w:val="en-US"/>
              </w:rPr>
              <w:t>目标 2：保障农业社区正常运行运转；</w:t>
            </w:r>
          </w:p>
        </w:tc>
      </w:tr>
      <w:tr>
        <w:tblPrEx>
          <w:tblCellMar>
            <w:top w:w="0" w:type="dxa"/>
            <w:left w:w="108" w:type="dxa"/>
            <w:bottom w:w="0" w:type="dxa"/>
            <w:right w:w="108" w:type="dxa"/>
          </w:tblCellMar>
        </w:tblPrEx>
        <w:trPr>
          <w:gridBefore w:val="1"/>
          <w:wBefore w:w="222" w:type="dxa"/>
          <w:trHeight w:val="332"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090"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Before w:val="1"/>
          <w:wBefore w:w="222" w:type="dxa"/>
          <w:trHeight w:val="332"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090"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Before w:val="1"/>
          <w:wBefore w:w="222" w:type="dxa"/>
          <w:trHeight w:val="312"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8090"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Before w:val="1"/>
          <w:wBefore w:w="222" w:type="dxa"/>
          <w:trHeight w:val="332" w:hRule="atLeas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一级指标</w:t>
            </w:r>
          </w:p>
        </w:tc>
        <w:tc>
          <w:tcPr>
            <w:tcW w:w="10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二级指标</w:t>
            </w:r>
          </w:p>
        </w:tc>
        <w:tc>
          <w:tcPr>
            <w:tcW w:w="14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三级指标</w:t>
            </w:r>
          </w:p>
        </w:tc>
        <w:tc>
          <w:tcPr>
            <w:tcW w:w="313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绩效指标描述</w:t>
            </w:r>
          </w:p>
        </w:tc>
        <w:tc>
          <w:tcPr>
            <w:tcW w:w="1176"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w:t>
            </w:r>
          </w:p>
        </w:tc>
        <w:tc>
          <w:tcPr>
            <w:tcW w:w="13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指标值确定依据</w:t>
            </w:r>
          </w:p>
        </w:tc>
      </w:tr>
      <w:tr>
        <w:tblPrEx>
          <w:tblCellMar>
            <w:top w:w="0" w:type="dxa"/>
            <w:left w:w="108" w:type="dxa"/>
            <w:bottom w:w="0" w:type="dxa"/>
            <w:right w:w="108" w:type="dxa"/>
          </w:tblCellMar>
        </w:tblPrEx>
        <w:trPr>
          <w:gridBefore w:val="1"/>
          <w:wBefore w:w="222" w:type="dxa"/>
          <w:trHeight w:val="332"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0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313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c>
          <w:tcPr>
            <w:tcW w:w="1176"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黑体" w:eastAsia="黑体" w:cs="黑体"/>
                <w:b/>
                <w:bCs/>
                <w:color w:val="000000"/>
                <w:sz w:val="20"/>
                <w:szCs w:val="20"/>
              </w:rPr>
            </w:pPr>
          </w:p>
        </w:tc>
        <w:tc>
          <w:tcPr>
            <w:tcW w:w="13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eastAsia="黑体" w:cs="黑体"/>
                <w:b/>
                <w:bCs/>
                <w:color w:val="000000"/>
                <w:sz w:val="20"/>
                <w:szCs w:val="20"/>
              </w:rPr>
            </w:pPr>
          </w:p>
        </w:tc>
      </w:tr>
      <w:tr>
        <w:tblPrEx>
          <w:tblCellMar>
            <w:top w:w="0" w:type="dxa"/>
            <w:left w:w="108" w:type="dxa"/>
            <w:bottom w:w="0" w:type="dxa"/>
            <w:right w:w="108" w:type="dxa"/>
          </w:tblCellMar>
        </w:tblPrEx>
        <w:trPr>
          <w:gridBefore w:val="1"/>
          <w:wBefore w:w="222" w:type="dxa"/>
          <w:trHeight w:val="332" w:hRule="atLeas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 xml:space="preserve">产出指标 </w:t>
            </w:r>
          </w:p>
        </w:tc>
        <w:tc>
          <w:tcPr>
            <w:tcW w:w="1042"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数量指标</w:t>
            </w:r>
          </w:p>
        </w:tc>
        <w:tc>
          <w:tcPr>
            <w:tcW w:w="14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保障的农业社区个数</w:t>
            </w:r>
          </w:p>
        </w:tc>
        <w:tc>
          <w:tcPr>
            <w:tcW w:w="313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保障的农业社区个数</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5</w:t>
            </w:r>
          </w:p>
        </w:tc>
        <w:tc>
          <w:tcPr>
            <w:tcW w:w="13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以前年度值</w:t>
            </w:r>
          </w:p>
        </w:tc>
      </w:tr>
      <w:tr>
        <w:tblPrEx>
          <w:tblCellMar>
            <w:top w:w="0" w:type="dxa"/>
            <w:left w:w="108" w:type="dxa"/>
            <w:bottom w:w="0" w:type="dxa"/>
            <w:right w:w="108" w:type="dxa"/>
          </w:tblCellMar>
        </w:tblPrEx>
        <w:trPr>
          <w:gridBefore w:val="1"/>
          <w:wBefore w:w="222" w:type="dxa"/>
          <w:trHeight w:val="332"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4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color w:val="000000"/>
                <w:sz w:val="20"/>
                <w:szCs w:val="20"/>
              </w:rPr>
            </w:pPr>
          </w:p>
        </w:tc>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313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3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gridBefore w:val="1"/>
          <w:wBefore w:w="222" w:type="dxa"/>
          <w:trHeight w:val="627"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质量指标</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资金发放达标率</w:t>
            </w:r>
          </w:p>
        </w:tc>
        <w:tc>
          <w:tcPr>
            <w:tcW w:w="31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资金发放达标率</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100%</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年初工作计划</w:t>
            </w:r>
          </w:p>
        </w:tc>
      </w:tr>
      <w:tr>
        <w:tblPrEx>
          <w:tblCellMar>
            <w:top w:w="0" w:type="dxa"/>
            <w:left w:w="108" w:type="dxa"/>
            <w:bottom w:w="0" w:type="dxa"/>
            <w:right w:w="108" w:type="dxa"/>
          </w:tblCellMar>
        </w:tblPrEx>
        <w:trPr>
          <w:gridBefore w:val="1"/>
          <w:wBefore w:w="222" w:type="dxa"/>
          <w:trHeight w:val="627"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时效指标</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31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完成时限</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rPr>
              <w:t>2023</w:t>
            </w:r>
            <w:r>
              <w:rPr>
                <w:rFonts w:hint="eastAsia"/>
                <w:color w:val="000000"/>
                <w:sz w:val="20"/>
                <w:szCs w:val="20"/>
                <w:lang w:val="en-US"/>
              </w:rPr>
              <w:t>年底</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年初工作计划</w:t>
            </w:r>
          </w:p>
        </w:tc>
      </w:tr>
      <w:tr>
        <w:tblPrEx>
          <w:tblCellMar>
            <w:top w:w="0" w:type="dxa"/>
            <w:left w:w="108" w:type="dxa"/>
            <w:bottom w:w="0" w:type="dxa"/>
            <w:right w:w="108" w:type="dxa"/>
          </w:tblCellMar>
        </w:tblPrEx>
        <w:trPr>
          <w:gridBefore w:val="1"/>
          <w:wBefore w:w="222" w:type="dxa"/>
          <w:trHeight w:val="700"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0"/>
                <w:szCs w:val="20"/>
              </w:rPr>
            </w:pPr>
          </w:p>
        </w:tc>
        <w:tc>
          <w:tcPr>
            <w:tcW w:w="104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成本指标</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31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区级财政投入</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2110</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年初工作计划</w:t>
            </w:r>
          </w:p>
        </w:tc>
      </w:tr>
      <w:tr>
        <w:tblPrEx>
          <w:tblCellMar>
            <w:top w:w="0" w:type="dxa"/>
            <w:left w:w="108" w:type="dxa"/>
            <w:bottom w:w="0" w:type="dxa"/>
            <w:right w:w="108" w:type="dxa"/>
          </w:tblCellMar>
        </w:tblPrEx>
        <w:trPr>
          <w:gridBefore w:val="1"/>
          <w:wBefore w:w="222" w:type="dxa"/>
          <w:trHeight w:val="1057" w:hRule="atLeast"/>
          <w:jc w:val="center"/>
        </w:trPr>
        <w:tc>
          <w:tcPr>
            <w:tcW w:w="1050" w:type="dxa"/>
            <w:gridSpan w:val="2"/>
            <w:vMerge w:val="restart"/>
            <w:tcBorders>
              <w:top w:val="nil"/>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效果指标</w:t>
            </w:r>
          </w:p>
        </w:tc>
        <w:tc>
          <w:tcPr>
            <w:tcW w:w="104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社会效益指标</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保障农业社区</w:t>
            </w:r>
          </w:p>
          <w:p>
            <w:pPr>
              <w:widowControl/>
              <w:jc w:val="center"/>
              <w:textAlignment w:val="center"/>
              <w:rPr>
                <w:color w:val="000000"/>
                <w:sz w:val="20"/>
                <w:szCs w:val="20"/>
              </w:rPr>
            </w:pPr>
            <w:r>
              <w:rPr>
                <w:rFonts w:hint="eastAsia"/>
                <w:color w:val="000000"/>
                <w:sz w:val="20"/>
                <w:szCs w:val="20"/>
                <w:lang w:val="en-US"/>
              </w:rPr>
              <w:t>基本秩序</w:t>
            </w:r>
          </w:p>
        </w:tc>
        <w:tc>
          <w:tcPr>
            <w:tcW w:w="31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val="en-US"/>
              </w:rPr>
            </w:pPr>
            <w:r>
              <w:rPr>
                <w:rFonts w:hint="eastAsia"/>
                <w:color w:val="000000"/>
                <w:sz w:val="20"/>
                <w:szCs w:val="20"/>
                <w:lang w:val="en-US"/>
              </w:rPr>
              <w:t>保障农业社区</w:t>
            </w:r>
          </w:p>
          <w:p>
            <w:pPr>
              <w:widowControl/>
              <w:jc w:val="center"/>
              <w:textAlignment w:val="center"/>
              <w:rPr>
                <w:color w:val="000000"/>
                <w:sz w:val="20"/>
                <w:szCs w:val="20"/>
              </w:rPr>
            </w:pPr>
            <w:r>
              <w:rPr>
                <w:rFonts w:hint="eastAsia"/>
                <w:color w:val="000000"/>
                <w:sz w:val="20"/>
                <w:szCs w:val="20"/>
                <w:lang w:val="en-US"/>
              </w:rPr>
              <w:t>基本秩序</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保障农业社区基本秩序</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年初工作计划</w:t>
            </w:r>
          </w:p>
        </w:tc>
      </w:tr>
      <w:tr>
        <w:tblPrEx>
          <w:tblCellMar>
            <w:top w:w="0" w:type="dxa"/>
            <w:left w:w="108" w:type="dxa"/>
            <w:bottom w:w="0" w:type="dxa"/>
            <w:right w:w="108" w:type="dxa"/>
          </w:tblCellMar>
        </w:tblPrEx>
        <w:trPr>
          <w:gridBefore w:val="1"/>
          <w:wBefore w:w="222" w:type="dxa"/>
          <w:trHeight w:val="795" w:hRule="atLeast"/>
          <w:jc w:val="center"/>
        </w:trPr>
        <w:tc>
          <w:tcPr>
            <w:tcW w:w="1050" w:type="dxa"/>
            <w:gridSpan w:val="2"/>
            <w:vMerge w:val="continue"/>
            <w:tcBorders>
              <w:top w:val="nil"/>
              <w:left w:val="single" w:color="000000" w:sz="4" w:space="0"/>
              <w:bottom w:val="nil"/>
              <w:right w:val="single" w:color="000000" w:sz="4" w:space="0"/>
            </w:tcBorders>
            <w:shd w:val="clear" w:color="auto" w:fill="auto"/>
            <w:vAlign w:val="center"/>
          </w:tcPr>
          <w:p>
            <w:pPr>
              <w:jc w:val="center"/>
              <w:rPr>
                <w:b/>
                <w:bCs/>
                <w:color w:val="000000"/>
                <w:sz w:val="20"/>
                <w:szCs w:val="20"/>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可持续性影响</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项目具有可持续性</w:t>
            </w:r>
          </w:p>
        </w:tc>
        <w:tc>
          <w:tcPr>
            <w:tcW w:w="31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项目具有可持续性</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项目具有可持续性</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年初工作计划</w:t>
            </w:r>
          </w:p>
        </w:tc>
      </w:tr>
      <w:tr>
        <w:tblPrEx>
          <w:tblCellMar>
            <w:top w:w="0" w:type="dxa"/>
            <w:left w:w="108" w:type="dxa"/>
            <w:bottom w:w="0" w:type="dxa"/>
            <w:right w:w="108" w:type="dxa"/>
          </w:tblCellMar>
        </w:tblPrEx>
        <w:trPr>
          <w:gridBefore w:val="1"/>
          <w:wBefore w:w="222" w:type="dxa"/>
          <w:trHeight w:val="950" w:hRule="atLeast"/>
          <w:jc w:val="center"/>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szCs w:val="20"/>
              </w:rPr>
            </w:pPr>
            <w:r>
              <w:rPr>
                <w:rFonts w:hint="eastAsia"/>
                <w:b/>
                <w:bCs/>
                <w:color w:val="000000"/>
                <w:sz w:val="20"/>
                <w:szCs w:val="20"/>
                <w:lang w:val="en-US"/>
              </w:rPr>
              <w:t>满意度指标</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服务对象满意度指标</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农业社区满意度</w:t>
            </w:r>
          </w:p>
        </w:tc>
        <w:tc>
          <w:tcPr>
            <w:tcW w:w="31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农业社区满意度</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95%</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rPr>
              <w:t>以前年度值</w:t>
            </w:r>
          </w:p>
        </w:tc>
      </w:tr>
    </w:tbl>
    <w:p>
      <w:pPr>
        <w:spacing w:before="1" w:line="374" w:lineRule="auto"/>
        <w:rPr>
          <w:rFonts w:hint="eastAsia" w:ascii="方正仿宋简体" w:hAnsi="方正仿宋简体" w:eastAsia="方正仿宋简体" w:cs="方正仿宋简体"/>
          <w:b w:val="0"/>
          <w:bCs w:val="0"/>
          <w:spacing w:val="7"/>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五、政府采购情况</w:t>
      </w:r>
    </w:p>
    <w:p>
      <w:pPr>
        <w:ind w:firstLine="676"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pacing w:val="9"/>
          <w:sz w:val="32"/>
          <w:szCs w:val="32"/>
        </w:rPr>
        <w:t>2</w:t>
      </w:r>
      <w:r>
        <w:rPr>
          <w:rFonts w:hint="eastAsia" w:ascii="方正仿宋简体" w:hAnsi="方正仿宋简体" w:eastAsia="方正仿宋简体" w:cs="方正仿宋简体"/>
          <w:spacing w:val="7"/>
          <w:sz w:val="32"/>
          <w:szCs w:val="32"/>
        </w:rPr>
        <w:t>023年区本级政府采购预</w:t>
      </w:r>
      <w:r>
        <w:rPr>
          <w:rFonts w:hint="eastAsia" w:ascii="方正仿宋简体" w:hAnsi="方正仿宋简体" w:eastAsia="方正仿宋简体" w:cs="方正仿宋简体"/>
          <w:sz w:val="32"/>
          <w:szCs w:val="32"/>
        </w:rPr>
        <w:t>根据《中华人民共和国政府采购法》、《中华人民共和国政府采购法实施条例》、《政府采购促进中小企业发展管理办法》等相关文件规定，严行采购程序、规范采购流程。202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年区级政府采购预算编制要求：使用纳入部门预算管理的所有资金采购货物、工程和服务，凡符合《河北省政府集中采购目录及标准（202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年版）》的</w:t>
      </w:r>
      <w:r>
        <w:rPr>
          <w:rFonts w:hint="eastAsia" w:ascii="方正仿宋简体" w:hAnsi="方正仿宋简体" w:eastAsia="方正仿宋简体" w:cs="方正仿宋简体"/>
          <w:sz w:val="32"/>
          <w:szCs w:val="32"/>
          <w:lang w:eastAsia="zh-CN"/>
        </w:rPr>
        <w:t>或</w:t>
      </w:r>
      <w:r>
        <w:rPr>
          <w:rFonts w:hint="eastAsia" w:ascii="方正仿宋简体" w:hAnsi="方正仿宋简体" w:eastAsia="方正仿宋简体" w:cs="方正仿宋简体"/>
          <w:sz w:val="32"/>
          <w:szCs w:val="32"/>
        </w:rPr>
        <w:t>政府集中采购目录外且单项或批量采购金额达到政府采购限额标准的，应编列部门政府采购预算。202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年区级政府采购限额标准：单项或批量采购货物、服务预算金额达到30万元（不含）以下的，工程预算金额60万元（不含）不需办理政府采购手续；公开招标限额标准：货物类和服务类 200 万元（含），工程类按照相关规定执行。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宋体"/>
          <w:color w:val="000000"/>
          <w:kern w:val="0"/>
          <w:sz w:val="32"/>
          <w:szCs w:val="32"/>
          <w:lang w:eastAsia="zh-CN"/>
        </w:rPr>
      </w:pPr>
    </w:p>
    <w:p>
      <w:pPr>
        <w:spacing w:line="560" w:lineRule="exact"/>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lang w:eastAsia="zh-CN"/>
        </w:rPr>
        <w:t>六</w:t>
      </w:r>
      <w:r>
        <w:rPr>
          <w:rFonts w:hint="eastAsia" w:ascii="黑体" w:hAnsi="宋体" w:eastAsia="黑体" w:cs="宋体"/>
          <w:color w:val="000000"/>
          <w:kern w:val="0"/>
          <w:sz w:val="32"/>
          <w:szCs w:val="32"/>
        </w:rPr>
        <w:t>、其他需要说明的情况</w:t>
      </w:r>
    </w:p>
    <w:p>
      <w:pPr>
        <w:spacing w:line="560" w:lineRule="exact"/>
        <w:ind w:firstLine="640" w:firstLineChars="200"/>
        <w:rPr>
          <w:rFonts w:ascii="仿宋_GB2312" w:hAnsi="宋体" w:eastAsia="仿宋_GB2312" w:cs="宋体"/>
          <w:color w:val="000000"/>
          <w:kern w:val="0"/>
          <w:sz w:val="32"/>
          <w:szCs w:val="32"/>
        </w:rPr>
      </w:pPr>
      <w:r>
        <w:rPr>
          <w:rFonts w:hint="eastAsia" w:ascii="仿宋" w:hAnsi="仿宋" w:eastAsia="仿宋" w:cs="宋体"/>
          <w:color w:val="000000"/>
          <w:kern w:val="0"/>
          <w:sz w:val="32"/>
          <w:szCs w:val="32"/>
        </w:rPr>
        <w:t>我区无国有资本经营收入，所以未安排</w:t>
      </w:r>
      <w:r>
        <w:rPr>
          <w:rFonts w:hint="eastAsia" w:ascii="仿宋" w:hAnsi="仿宋" w:eastAsia="仿宋" w:cs="宋体"/>
          <w:color w:val="000000"/>
          <w:kern w:val="0"/>
          <w:sz w:val="32"/>
          <w:szCs w:val="32"/>
          <w:lang w:val="en-US" w:eastAsia="zh-CN"/>
        </w:rPr>
        <w:t>2022</w:t>
      </w:r>
      <w:r>
        <w:rPr>
          <w:rFonts w:hint="eastAsia" w:ascii="仿宋" w:hAnsi="仿宋" w:eastAsia="仿宋" w:cs="宋体"/>
          <w:color w:val="000000"/>
          <w:kern w:val="0"/>
          <w:sz w:val="32"/>
          <w:szCs w:val="32"/>
        </w:rPr>
        <w:t>年国有资本经营预算。</w:t>
      </w:r>
    </w:p>
    <w:p>
      <w:pPr>
        <w:spacing w:before="235" w:line="377" w:lineRule="auto"/>
        <w:ind w:left="41" w:right="74" w:firstLine="643"/>
        <w:rPr>
          <w:rFonts w:ascii="仿宋" w:hAnsi="仿宋" w:eastAsia="仿宋" w:cs="仿宋"/>
          <w:sz w:val="31"/>
          <w:szCs w:val="31"/>
        </w:rPr>
      </w:pPr>
      <w:r>
        <w:rPr>
          <w:rFonts w:ascii="仿宋" w:hAnsi="仿宋" w:eastAsia="仿宋" w:cs="仿宋"/>
          <w:spacing w:val="8"/>
          <w:sz w:val="31"/>
          <w:szCs w:val="31"/>
        </w:rPr>
        <w:t>我区为末级财政，税收返还、一般性和专项转移支付、</w:t>
      </w:r>
      <w:r>
        <w:rPr>
          <w:rFonts w:ascii="仿宋" w:hAnsi="仿宋" w:eastAsia="仿宋" w:cs="仿宋"/>
          <w:sz w:val="31"/>
          <w:szCs w:val="31"/>
        </w:rPr>
        <w:t xml:space="preserve"> </w:t>
      </w:r>
      <w:r>
        <w:rPr>
          <w:rFonts w:ascii="仿宋" w:hAnsi="仿宋" w:eastAsia="仿宋" w:cs="仿宋"/>
          <w:spacing w:val="22"/>
          <w:sz w:val="31"/>
          <w:szCs w:val="31"/>
        </w:rPr>
        <w:t>一</w:t>
      </w:r>
      <w:r>
        <w:rPr>
          <w:rFonts w:ascii="仿宋" w:hAnsi="仿宋" w:eastAsia="仿宋" w:cs="仿宋"/>
          <w:spacing w:val="21"/>
          <w:sz w:val="31"/>
          <w:szCs w:val="31"/>
        </w:rPr>
        <w:t>般公共预算专项转移支付、政府性基金预算专项转移支</w:t>
      </w:r>
      <w:r>
        <w:rPr>
          <w:rFonts w:ascii="仿宋" w:hAnsi="仿宋" w:eastAsia="仿宋" w:cs="仿宋"/>
          <w:sz w:val="31"/>
          <w:szCs w:val="31"/>
        </w:rPr>
        <w:t xml:space="preserve"> </w:t>
      </w:r>
      <w:r>
        <w:rPr>
          <w:rFonts w:ascii="仿宋" w:hAnsi="仿宋" w:eastAsia="仿宋" w:cs="仿宋"/>
          <w:spacing w:val="16"/>
          <w:sz w:val="31"/>
          <w:szCs w:val="31"/>
        </w:rPr>
        <w:t>付</w:t>
      </w:r>
      <w:r>
        <w:rPr>
          <w:rFonts w:ascii="仿宋" w:hAnsi="仿宋" w:eastAsia="仿宋" w:cs="仿宋"/>
          <w:spacing w:val="12"/>
          <w:sz w:val="31"/>
          <w:szCs w:val="31"/>
        </w:rPr>
        <w:t>、</w:t>
      </w:r>
      <w:r>
        <w:rPr>
          <w:rFonts w:ascii="仿宋" w:hAnsi="仿宋" w:eastAsia="仿宋" w:cs="仿宋"/>
          <w:spacing w:val="8"/>
          <w:sz w:val="31"/>
          <w:szCs w:val="31"/>
        </w:rPr>
        <w:t>国有资本经营预算专项转移支付均无对下转移支付。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宋体"/>
          <w:color w:val="000000"/>
          <w:kern w:val="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C5B4B1-8E0B-42CF-AD85-CA354BE42C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CC939BF-B331-4753-95CB-4B40B737E8BF}"/>
  </w:font>
  <w:font w:name="微软雅黑">
    <w:panose1 w:val="020B0503020204020204"/>
    <w:charset w:val="86"/>
    <w:family w:val="swiss"/>
    <w:pitch w:val="default"/>
    <w:sig w:usb0="80000287" w:usb1="280F3C52" w:usb2="00000016" w:usb3="00000000" w:csb0="0004001F" w:csb1="00000000"/>
    <w:embedRegular r:id="rId3" w:fontKey="{5FB36A6A-E673-4C46-91CC-EC187F4E344A}"/>
  </w:font>
  <w:font w:name="方正小标宋简体">
    <w:panose1 w:val="02000000000000000000"/>
    <w:charset w:val="86"/>
    <w:family w:val="auto"/>
    <w:pitch w:val="default"/>
    <w:sig w:usb0="00000001" w:usb1="08000000" w:usb2="00000000" w:usb3="00000000" w:csb0="00040000" w:csb1="00000000"/>
    <w:embedRegular r:id="rId4" w:fontKey="{CBEF6B8E-1B92-425A-B831-47BF9B4D1124}"/>
  </w:font>
  <w:font w:name="仿宋">
    <w:panose1 w:val="02010609060101010101"/>
    <w:charset w:val="86"/>
    <w:family w:val="modern"/>
    <w:pitch w:val="default"/>
    <w:sig w:usb0="800002BF" w:usb1="38CF7CFA" w:usb2="00000016" w:usb3="00000000" w:csb0="00040001" w:csb1="00000000"/>
    <w:embedRegular r:id="rId5" w:fontKey="{C5B032C7-2185-4395-A436-C8DD16861435}"/>
  </w:font>
  <w:font w:name="方正仿宋简体">
    <w:panose1 w:val="02000000000000000000"/>
    <w:charset w:val="86"/>
    <w:family w:val="auto"/>
    <w:pitch w:val="default"/>
    <w:sig w:usb0="A00002BF" w:usb1="184F6CFA" w:usb2="00000012" w:usb3="00000000" w:csb0="00040001" w:csb1="00000000"/>
    <w:embedRegular r:id="rId6" w:fontKey="{04984BB8-2465-45C1-87C9-E7A3B0BD28D4}"/>
  </w:font>
  <w:font w:name="仿宋_GB2312">
    <w:altName w:val="仿宋"/>
    <w:panose1 w:val="02010609030101010101"/>
    <w:charset w:val="86"/>
    <w:family w:val="modern"/>
    <w:pitch w:val="default"/>
    <w:sig w:usb0="00000000" w:usb1="00000000" w:usb2="00000000" w:usb3="00000000" w:csb0="00040000" w:csb1="00000000"/>
    <w:embedRegular r:id="rId7" w:fontKey="{0317798D-D919-43D5-8C62-8C584274DD4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MzI0YzI1NGE0NGQ4Y2M3ODY4ZTg5MzQ5Y2FiNjkifQ=="/>
  </w:docVars>
  <w:rsids>
    <w:rsidRoot w:val="380E64C6"/>
    <w:rsid w:val="00053DA2"/>
    <w:rsid w:val="00066F32"/>
    <w:rsid w:val="00097213"/>
    <w:rsid w:val="000F4192"/>
    <w:rsid w:val="00113277"/>
    <w:rsid w:val="0013304C"/>
    <w:rsid w:val="00134E30"/>
    <w:rsid w:val="0016365F"/>
    <w:rsid w:val="001946E3"/>
    <w:rsid w:val="00201C2E"/>
    <w:rsid w:val="0021123A"/>
    <w:rsid w:val="0025414A"/>
    <w:rsid w:val="00267472"/>
    <w:rsid w:val="00284F54"/>
    <w:rsid w:val="002B669D"/>
    <w:rsid w:val="002E49CE"/>
    <w:rsid w:val="003133A7"/>
    <w:rsid w:val="003439D8"/>
    <w:rsid w:val="003C2819"/>
    <w:rsid w:val="003C5746"/>
    <w:rsid w:val="003F3067"/>
    <w:rsid w:val="004028BA"/>
    <w:rsid w:val="00466ADC"/>
    <w:rsid w:val="00485EB9"/>
    <w:rsid w:val="00494453"/>
    <w:rsid w:val="004D6225"/>
    <w:rsid w:val="004F0DB1"/>
    <w:rsid w:val="005013DF"/>
    <w:rsid w:val="0052217E"/>
    <w:rsid w:val="005735E5"/>
    <w:rsid w:val="005876AD"/>
    <w:rsid w:val="00587FE6"/>
    <w:rsid w:val="005B569C"/>
    <w:rsid w:val="005B7994"/>
    <w:rsid w:val="005C2077"/>
    <w:rsid w:val="0062114D"/>
    <w:rsid w:val="00633318"/>
    <w:rsid w:val="00634479"/>
    <w:rsid w:val="006428E0"/>
    <w:rsid w:val="00656180"/>
    <w:rsid w:val="00675747"/>
    <w:rsid w:val="00697B03"/>
    <w:rsid w:val="0071626C"/>
    <w:rsid w:val="00751E41"/>
    <w:rsid w:val="007E15C6"/>
    <w:rsid w:val="00805369"/>
    <w:rsid w:val="00810C32"/>
    <w:rsid w:val="008F2ADC"/>
    <w:rsid w:val="00904973"/>
    <w:rsid w:val="00990CAC"/>
    <w:rsid w:val="00994456"/>
    <w:rsid w:val="009A58C0"/>
    <w:rsid w:val="00A065E2"/>
    <w:rsid w:val="00A134E5"/>
    <w:rsid w:val="00A66C4B"/>
    <w:rsid w:val="00A76C08"/>
    <w:rsid w:val="00A8546D"/>
    <w:rsid w:val="00A930BC"/>
    <w:rsid w:val="00B4120A"/>
    <w:rsid w:val="00BD4B19"/>
    <w:rsid w:val="00BF31C1"/>
    <w:rsid w:val="00C2082B"/>
    <w:rsid w:val="00CA205E"/>
    <w:rsid w:val="00CF2258"/>
    <w:rsid w:val="00D23F82"/>
    <w:rsid w:val="00D606F1"/>
    <w:rsid w:val="00D73FAE"/>
    <w:rsid w:val="00D800DE"/>
    <w:rsid w:val="00DD7D7E"/>
    <w:rsid w:val="00E10658"/>
    <w:rsid w:val="00E12903"/>
    <w:rsid w:val="00E40601"/>
    <w:rsid w:val="00E50787"/>
    <w:rsid w:val="00EA7FB2"/>
    <w:rsid w:val="00EC3DD3"/>
    <w:rsid w:val="00EC64DB"/>
    <w:rsid w:val="00ED41F4"/>
    <w:rsid w:val="00F331C8"/>
    <w:rsid w:val="00F344E3"/>
    <w:rsid w:val="00F5230A"/>
    <w:rsid w:val="00F65BC0"/>
    <w:rsid w:val="00F74A63"/>
    <w:rsid w:val="00F85648"/>
    <w:rsid w:val="00FB440D"/>
    <w:rsid w:val="024A41D1"/>
    <w:rsid w:val="037C5803"/>
    <w:rsid w:val="03A52548"/>
    <w:rsid w:val="03AA4B84"/>
    <w:rsid w:val="045127F5"/>
    <w:rsid w:val="04726991"/>
    <w:rsid w:val="057F3074"/>
    <w:rsid w:val="0C0022E1"/>
    <w:rsid w:val="0D7C7760"/>
    <w:rsid w:val="111A0A2B"/>
    <w:rsid w:val="19B754BE"/>
    <w:rsid w:val="1A4C3678"/>
    <w:rsid w:val="1E092814"/>
    <w:rsid w:val="1EAA761D"/>
    <w:rsid w:val="231F3BE6"/>
    <w:rsid w:val="25FE0402"/>
    <w:rsid w:val="2A98552A"/>
    <w:rsid w:val="2C082208"/>
    <w:rsid w:val="2CAD5D2D"/>
    <w:rsid w:val="2DE550A2"/>
    <w:rsid w:val="30564FE0"/>
    <w:rsid w:val="37B41236"/>
    <w:rsid w:val="380E64C6"/>
    <w:rsid w:val="392D103A"/>
    <w:rsid w:val="39CC0FB6"/>
    <w:rsid w:val="3A1A7317"/>
    <w:rsid w:val="42B53C50"/>
    <w:rsid w:val="432E6C0B"/>
    <w:rsid w:val="456C4F81"/>
    <w:rsid w:val="466809B0"/>
    <w:rsid w:val="46F35EDD"/>
    <w:rsid w:val="49040BBD"/>
    <w:rsid w:val="4E9D30D8"/>
    <w:rsid w:val="55912992"/>
    <w:rsid w:val="60D56131"/>
    <w:rsid w:val="61376E66"/>
    <w:rsid w:val="627F7DA5"/>
    <w:rsid w:val="6A915D7F"/>
    <w:rsid w:val="6AC20847"/>
    <w:rsid w:val="6E5E2926"/>
    <w:rsid w:val="6F990E00"/>
    <w:rsid w:val="6FAA438C"/>
    <w:rsid w:val="706C2B25"/>
    <w:rsid w:val="74453CA7"/>
    <w:rsid w:val="75722041"/>
    <w:rsid w:val="7C4E015A"/>
    <w:rsid w:val="7D722510"/>
    <w:rsid w:val="7E0D6880"/>
    <w:rsid w:val="7E4E5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rPr>
      <w:rFonts w:ascii="Calibri" w:hAnsi="Calibri"/>
      <w:szCs w:val="22"/>
    </w:rPr>
  </w:style>
  <w:style w:type="character" w:customStyle="1" w:styleId="7">
    <w:name w:val="页眉 Char"/>
    <w:basedOn w:val="5"/>
    <w:link w:val="3"/>
    <w:semiHidden/>
    <w:qFormat/>
    <w:uiPriority w:val="99"/>
    <w:rPr>
      <w:rFonts w:ascii="Times New Roman" w:hAnsi="Times New Roman" w:eastAsia="宋体"/>
      <w:sz w:val="18"/>
      <w:szCs w:val="18"/>
    </w:rPr>
  </w:style>
  <w:style w:type="character" w:customStyle="1" w:styleId="8">
    <w:name w:val="页脚 Char"/>
    <w:basedOn w:val="5"/>
    <w:link w:val="2"/>
    <w:semiHidden/>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15067</Words>
  <Characters>16273</Characters>
  <Lines>8</Lines>
  <Paragraphs>2</Paragraphs>
  <TotalTime>6</TotalTime>
  <ScaleCrop>false</ScaleCrop>
  <LinksUpToDate>false</LinksUpToDate>
  <CharactersWithSpaces>16532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2022-07-06T09:00:00Z</dcterms:created>
  <dc:creator>CHEN</dc:creator>
  <cp:lastModifiedBy>keke</cp:lastModifiedBy>
  <cp:lastPrinted>2022-02-18T02:55:00Z</cp:lastPrinted>
  <dcterms:modified xsi:type="dcterms:W3CDTF">2023-07-24T01:56:55Z</dcterms:modified>
  <dc:title>关于2021年区级政府预算公开有关事项的说明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C777F22E135B4851A18B5C2C59D6E1D2</vt:lpwstr>
  </property>
</Properties>
</file>